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178" w:rsidRDefault="00DC7AE2" w:rsidP="00DC7AE2">
      <w:pPr>
        <w:pStyle w:val="1"/>
      </w:pPr>
      <w:r>
        <w:t xml:space="preserve">Quote Loader </w:t>
      </w:r>
      <w:r w:rsidR="009556FB">
        <w:t>Component</w:t>
      </w:r>
    </w:p>
    <w:p w:rsidR="00DC7AE2" w:rsidRDefault="00DC7AE2">
      <w:r>
        <w:t xml:space="preserve">A junior developer was asked to create a </w:t>
      </w:r>
      <w:r w:rsidR="00787857">
        <w:t xml:space="preserve">reusable </w:t>
      </w:r>
      <w:r>
        <w:t xml:space="preserve">stock quote loader component, which should import </w:t>
      </w:r>
      <w:r w:rsidR="00787857">
        <w:t xml:space="preserve">quotes </w:t>
      </w:r>
      <w:r>
        <w:t xml:space="preserve">from a specified </w:t>
      </w:r>
      <w:r w:rsidR="00787857">
        <w:t>tab-separated</w:t>
      </w:r>
      <w:r>
        <w:t xml:space="preserve"> file into the internal application database. Access to the database was provided </w:t>
      </w:r>
      <w:r w:rsidR="00401F02">
        <w:t>by</w:t>
      </w:r>
      <w:r>
        <w:t xml:space="preserve"> the </w:t>
      </w:r>
      <w:r w:rsidRPr="00DC7AE2">
        <w:rPr>
          <w:i/>
        </w:rPr>
        <w:t>IQuoteRepository</w:t>
      </w:r>
      <w:r>
        <w:t xml:space="preserve"> interface </w:t>
      </w:r>
      <w:r w:rsidR="00CF7C01">
        <w:t>located in</w:t>
      </w:r>
      <w:r>
        <w:t xml:space="preserve"> the </w:t>
      </w:r>
      <w:r w:rsidRPr="00DC7AE2">
        <w:rPr>
          <w:i/>
        </w:rPr>
        <w:t>Quotes</w:t>
      </w:r>
      <w:r>
        <w:t xml:space="preserve"> assembly. </w:t>
      </w:r>
      <w:r w:rsidR="00787857">
        <w:t xml:space="preserve">As a result, the </w:t>
      </w:r>
      <w:r w:rsidR="00EE15A3">
        <w:t xml:space="preserve">junior </w:t>
      </w:r>
      <w:r w:rsidR="00787857">
        <w:t xml:space="preserve">developer produced </w:t>
      </w:r>
      <w:r w:rsidRPr="00DC7AE2">
        <w:rPr>
          <w:i/>
        </w:rPr>
        <w:t>QuoteLoader</w:t>
      </w:r>
      <w:r>
        <w:t xml:space="preserve"> and </w:t>
      </w:r>
      <w:r w:rsidRPr="00DC7AE2">
        <w:rPr>
          <w:i/>
        </w:rPr>
        <w:t>QuoteLoader.Tests</w:t>
      </w:r>
      <w:r>
        <w:t xml:space="preserve"> projects attached to</w:t>
      </w:r>
      <w:r w:rsidR="00C63DCB">
        <w:t xml:space="preserve"> this</w:t>
      </w:r>
      <w:r>
        <w:t xml:space="preserve"> task.</w:t>
      </w:r>
    </w:p>
    <w:p w:rsidR="00FD213D" w:rsidRDefault="00DC7AE2">
      <w:r>
        <w:t>During regular code review, a team lead pointed to a low quality of</w:t>
      </w:r>
      <w:r w:rsidR="00FD213D">
        <w:t xml:space="preserve"> </w:t>
      </w:r>
      <w:r w:rsidR="00787857" w:rsidRPr="00787857">
        <w:rPr>
          <w:i/>
        </w:rPr>
        <w:t>QuoteLoader</w:t>
      </w:r>
      <w:r w:rsidR="00787857">
        <w:t xml:space="preserve"> </w:t>
      </w:r>
      <w:r w:rsidR="00FD213D">
        <w:t xml:space="preserve">code. </w:t>
      </w:r>
      <w:r w:rsidR="00787857">
        <w:t xml:space="preserve">One his </w:t>
      </w:r>
      <w:r w:rsidR="00FD213D">
        <w:t xml:space="preserve">concern was </w:t>
      </w:r>
      <w:r w:rsidR="00787857">
        <w:t xml:space="preserve">about </w:t>
      </w:r>
      <w:r w:rsidR="00FD213D">
        <w:t>the CSV reader/writer component</w:t>
      </w:r>
      <w:r w:rsidR="00787857">
        <w:t xml:space="preserve">, which is not generic enough to handle </w:t>
      </w:r>
      <w:r w:rsidR="00787857" w:rsidRPr="00F650E1">
        <w:rPr>
          <w:b/>
        </w:rPr>
        <w:t xml:space="preserve">various </w:t>
      </w:r>
      <w:r w:rsidR="002B13B0" w:rsidRPr="00F650E1">
        <w:rPr>
          <w:b/>
        </w:rPr>
        <w:t xml:space="preserve">possible </w:t>
      </w:r>
      <w:r w:rsidR="00495E42" w:rsidRPr="00F650E1">
        <w:rPr>
          <w:b/>
        </w:rPr>
        <w:t>sources</w:t>
      </w:r>
      <w:r w:rsidR="00495E42">
        <w:t xml:space="preserve"> of </w:t>
      </w:r>
      <w:r w:rsidR="00787857">
        <w:t>stock quote</w:t>
      </w:r>
      <w:r w:rsidR="00495E42">
        <w:t>s</w:t>
      </w:r>
      <w:r w:rsidR="00787857">
        <w:t>.</w:t>
      </w:r>
      <w:r w:rsidR="000D367B">
        <w:t xml:space="preserve"> Another </w:t>
      </w:r>
      <w:r w:rsidR="00495E42">
        <w:t xml:space="preserve">his comment was about </w:t>
      </w:r>
      <w:r w:rsidR="00495E42" w:rsidRPr="00F650E1">
        <w:rPr>
          <w:b/>
        </w:rPr>
        <w:t>poor unit test coverage</w:t>
      </w:r>
      <w:r w:rsidR="00495E42">
        <w:t>.</w:t>
      </w:r>
    </w:p>
    <w:p w:rsidR="009556FB" w:rsidRPr="009556FB" w:rsidRDefault="009556FB" w:rsidP="009556FB">
      <w:pPr>
        <w:pStyle w:val="2"/>
      </w:pPr>
      <w:r>
        <w:t>Task</w:t>
      </w:r>
    </w:p>
    <w:p w:rsidR="00495E42" w:rsidRDefault="00495E42">
      <w:r>
        <w:t xml:space="preserve">Your task </w:t>
      </w:r>
      <w:r w:rsidR="00F15461">
        <w:t>will</w:t>
      </w:r>
      <w:r w:rsidR="002B13B0">
        <w:t xml:space="preserve"> be</w:t>
      </w:r>
      <w:r w:rsidR="0012494A" w:rsidRPr="0012494A">
        <w:t xml:space="preserve"> </w:t>
      </w:r>
      <w:r w:rsidR="0012494A">
        <w:t>to focus on issues</w:t>
      </w:r>
      <w:r w:rsidR="0030259B">
        <w:t>, which</w:t>
      </w:r>
      <w:r w:rsidR="0012494A">
        <w:t xml:space="preserve"> team leader considered the most critical</w:t>
      </w:r>
      <w:r w:rsidR="00D6253B" w:rsidRPr="00D6253B">
        <w:t xml:space="preserve"> </w:t>
      </w:r>
      <w:r w:rsidR="00D6253B">
        <w:t>for now</w:t>
      </w:r>
      <w:r w:rsidR="0030259B">
        <w:t xml:space="preserve">, </w:t>
      </w:r>
      <w:r w:rsidR="002544B2">
        <w:t>such as</w:t>
      </w:r>
      <w:r w:rsidR="0030259B">
        <w:t xml:space="preserve"> the CSV reader/writer component.</w:t>
      </w:r>
    </w:p>
    <w:p w:rsidR="006D0A7B" w:rsidRDefault="006D0A7B" w:rsidP="002B13B0">
      <w:pPr>
        <w:pStyle w:val="a3"/>
        <w:numPr>
          <w:ilvl w:val="0"/>
          <w:numId w:val="1"/>
        </w:numPr>
        <w:contextualSpacing w:val="0"/>
      </w:pPr>
      <w:r>
        <w:t xml:space="preserve">Review the existing CSV reader/writer implementation and </w:t>
      </w:r>
      <w:r w:rsidRPr="009A3531">
        <w:rPr>
          <w:b/>
        </w:rPr>
        <w:t xml:space="preserve">create a </w:t>
      </w:r>
      <w:r w:rsidR="006E5B6F" w:rsidRPr="009A3531">
        <w:rPr>
          <w:b/>
        </w:rPr>
        <w:t>complete</w:t>
      </w:r>
      <w:r w:rsidR="00A10CB4" w:rsidRPr="009A3531">
        <w:rPr>
          <w:b/>
        </w:rPr>
        <w:t xml:space="preserve"> </w:t>
      </w:r>
      <w:r w:rsidRPr="009A3531">
        <w:rPr>
          <w:b/>
        </w:rPr>
        <w:t xml:space="preserve">list </w:t>
      </w:r>
      <w:r w:rsidR="0030259B" w:rsidRPr="009A3531">
        <w:rPr>
          <w:b/>
        </w:rPr>
        <w:t>of problems</w:t>
      </w:r>
      <w:r w:rsidR="0030259B">
        <w:t xml:space="preserve"> you see in the code (</w:t>
      </w:r>
      <w:r w:rsidR="002544B2">
        <w:t xml:space="preserve">i.e. </w:t>
      </w:r>
      <w:r w:rsidR="0030259B">
        <w:t>for junior developer education purposes).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 w:rsidRPr="009A3531">
        <w:rPr>
          <w:b/>
        </w:rPr>
        <w:t xml:space="preserve">Refactor </w:t>
      </w:r>
      <w:r>
        <w:t xml:space="preserve">the CSV reader/writer component into a clean, performant and elegant code, without over-engineering. Make sure you follow </w:t>
      </w:r>
      <w:r w:rsidRPr="009A3531">
        <w:rPr>
          <w:b/>
        </w:rPr>
        <w:t>best practices for design</w:t>
      </w:r>
      <w:r>
        <w:t xml:space="preserve"> and implementation. Annotate your code with comments</w:t>
      </w:r>
      <w:r w:rsidR="006D0A7B">
        <w:t xml:space="preserve"> and</w:t>
      </w:r>
      <w:r>
        <w:t xml:space="preserve"> explain any trade-offs you make.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>
        <w:t xml:space="preserve">Assume the CSV reader/writer already used in production, and </w:t>
      </w:r>
      <w:r w:rsidRPr="009A3531">
        <w:rPr>
          <w:b/>
        </w:rPr>
        <w:t>backward compatibility</w:t>
      </w:r>
      <w:r>
        <w:t xml:space="preserve"> must be maintained. </w:t>
      </w:r>
      <w:r w:rsidR="006D0A7B">
        <w:t>Therefore,</w:t>
      </w:r>
      <w:r>
        <w:t xml:space="preserve"> make sure your changes do not break any </w:t>
      </w:r>
      <w:r w:rsidR="00374C5B">
        <w:t>contracts</w:t>
      </w:r>
      <w:r>
        <w:t xml:space="preserve">. </w:t>
      </w:r>
      <w:r w:rsidR="00374C5B">
        <w:t xml:space="preserve">If </w:t>
      </w:r>
      <w:r w:rsidR="00374C5B" w:rsidRPr="009A3531">
        <w:rPr>
          <w:b/>
        </w:rPr>
        <w:t>you decide to change</w:t>
      </w:r>
      <w:r w:rsidR="00374C5B">
        <w:t xml:space="preserve"> public interface in any way, please deprecate existing methods.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>
        <w:t xml:space="preserve">Make sure you </w:t>
      </w:r>
      <w:r w:rsidR="00F15461">
        <w:t>write enough unit tests to achieve near 100% code coverage</w:t>
      </w:r>
      <w:r w:rsidR="00342201">
        <w:t xml:space="preserve"> for CSV reader/writer component</w:t>
      </w:r>
      <w:r w:rsidR="0030259B">
        <w:t xml:space="preserve">, also </w:t>
      </w:r>
      <w:r w:rsidR="00433BA1">
        <w:t>testing</w:t>
      </w:r>
      <w:r w:rsidR="0030259B">
        <w:t xml:space="preserve"> </w:t>
      </w:r>
      <w:r w:rsidR="002544B2">
        <w:t>various</w:t>
      </w:r>
      <w:r w:rsidR="0030259B">
        <w:t xml:space="preserve"> </w:t>
      </w:r>
      <w:r w:rsidR="001E611D">
        <w:t>exceptional</w:t>
      </w:r>
      <w:r w:rsidR="0030259B">
        <w:t xml:space="preserve"> cases</w:t>
      </w:r>
      <w:r w:rsidR="00F15461">
        <w:t>. Feel free to introduce any mocking frameworks available in NuGet</w:t>
      </w:r>
      <w:r w:rsidR="006D0A7B">
        <w:t xml:space="preserve"> if needed</w:t>
      </w:r>
      <w:r w:rsidR="00F15461">
        <w:t>.</w:t>
      </w:r>
    </w:p>
    <w:p w:rsidR="00AB390C" w:rsidRDefault="00AB390C" w:rsidP="00AB390C"/>
    <w:p w:rsidR="00BB2F85" w:rsidRDefault="00BB2F85" w:rsidP="00AB390C">
      <w:r>
        <w:rPr>
          <w:b/>
        </w:rPr>
        <w:t>L</w:t>
      </w:r>
      <w:r w:rsidRPr="009A3531">
        <w:rPr>
          <w:b/>
        </w:rPr>
        <w:t>ist of problems</w:t>
      </w:r>
    </w:p>
    <w:p w:rsidR="00876CD3" w:rsidRPr="00C71387" w:rsidRDefault="00393371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Method </w:t>
      </w:r>
      <w:r w:rsidR="00BC6A02" w:rsidRPr="00C71387">
        <w:rPr>
          <w:rFonts w:ascii="Consolas" w:hAnsi="Consolas" w:cs="Consolas"/>
          <w:lang w:val="en-US"/>
        </w:rPr>
        <w:t>CsvReader.</w:t>
      </w:r>
      <w:r w:rsidR="00876CD3" w:rsidRPr="00C71387">
        <w:rPr>
          <w:rFonts w:ascii="Consolas" w:hAnsi="Consolas" w:cs="Consolas"/>
          <w:lang w:val="en-US"/>
        </w:rPr>
        <w:t>Read(out string date, out string ticker, out string value)</w:t>
      </w:r>
      <w:r w:rsidR="00A11F4E" w:rsidRPr="00C71387">
        <w:rPr>
          <w:rFonts w:ascii="Consolas" w:hAnsi="Consolas" w:cs="Consolas"/>
          <w:lang w:val="en-US"/>
        </w:rPr>
        <w:t xml:space="preserve"> –</w:t>
      </w:r>
      <w:r>
        <w:rPr>
          <w:rFonts w:ascii="Consolas" w:hAnsi="Consolas" w:cs="Consolas"/>
          <w:lang w:val="en-US"/>
        </w:rPr>
        <w:t xml:space="preserve"> </w:t>
      </w:r>
      <w:r w:rsidR="00A11F4E" w:rsidRPr="00C71387">
        <w:rPr>
          <w:rFonts w:ascii="Consolas" w:hAnsi="Consolas" w:cs="Consolas"/>
          <w:lang w:val="en-US"/>
        </w:rPr>
        <w:t xml:space="preserve">should return string[]. It is not </w:t>
      </w:r>
      <w:r w:rsidR="00BC6A02" w:rsidRPr="00C71387">
        <w:rPr>
          <w:rFonts w:ascii="Consolas" w:hAnsi="Consolas" w:cs="Consolas"/>
          <w:lang w:val="en-US"/>
        </w:rPr>
        <w:t>a</w:t>
      </w:r>
      <w:r w:rsidR="00A11F4E" w:rsidRPr="00C71387">
        <w:rPr>
          <w:rFonts w:ascii="Consolas" w:hAnsi="Consolas" w:cs="Consolas"/>
          <w:lang w:val="en-US"/>
        </w:rPr>
        <w:t xml:space="preserve"> level of business logic.</w:t>
      </w:r>
      <w:r w:rsidR="00876CD3" w:rsidRPr="00C71387">
        <w:rPr>
          <w:rFonts w:ascii="Consolas" w:hAnsi="Consolas" w:cs="Consolas"/>
          <w:lang w:val="en-US"/>
        </w:rPr>
        <w:tab/>
      </w:r>
      <w:r w:rsidR="00876CD3" w:rsidRPr="00C71387">
        <w:rPr>
          <w:rFonts w:ascii="Consolas" w:hAnsi="Consolas" w:cs="Consolas"/>
          <w:lang w:val="en-US"/>
        </w:rPr>
        <w:tab/>
      </w:r>
    </w:p>
    <w:p w:rsidR="00876CD3" w:rsidRPr="00C71387" w:rsidRDefault="00876CD3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line.Split('\t');</w:t>
      </w:r>
      <w:r w:rsidR="00A11F4E" w:rsidRPr="00C71387">
        <w:rPr>
          <w:rFonts w:ascii="Consolas" w:hAnsi="Consolas" w:cs="Consolas"/>
          <w:lang w:val="en-US"/>
        </w:rPr>
        <w:t xml:space="preserve">  - </w:t>
      </w:r>
      <w:r w:rsidR="00393371">
        <w:rPr>
          <w:rFonts w:ascii="Consolas" w:hAnsi="Consolas" w:cs="Consolas"/>
          <w:lang w:val="en-US"/>
        </w:rPr>
        <w:t xml:space="preserve">use </w:t>
      </w:r>
      <w:r w:rsidRPr="00C71387">
        <w:rPr>
          <w:rFonts w:ascii="Consolas" w:hAnsi="Consolas" w:cs="Consolas"/>
          <w:lang w:val="en-US"/>
        </w:rPr>
        <w:t>separator</w:t>
      </w:r>
      <w:r w:rsidR="00A11F4E" w:rsidRPr="00C71387">
        <w:rPr>
          <w:rFonts w:ascii="Consolas" w:hAnsi="Consolas" w:cs="Consolas"/>
          <w:lang w:val="en-US"/>
        </w:rPr>
        <w:t xml:space="preserve"> as </w:t>
      </w:r>
      <w:r w:rsidR="00393371">
        <w:rPr>
          <w:rFonts w:ascii="Consolas" w:hAnsi="Consolas" w:cs="Consolas"/>
          <w:lang w:val="en-US"/>
        </w:rPr>
        <w:t xml:space="preserve">a </w:t>
      </w:r>
      <w:r w:rsidR="00A11F4E" w:rsidRPr="00C71387">
        <w:rPr>
          <w:rFonts w:ascii="Consolas" w:hAnsi="Consolas" w:cs="Consolas"/>
          <w:lang w:val="en-US"/>
        </w:rPr>
        <w:t>method parameter</w:t>
      </w:r>
    </w:p>
    <w:p w:rsidR="00A11F4E" w:rsidRPr="00C71387" w:rsidRDefault="00876CD3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_writer = new StreamWriter(fileName);</w:t>
      </w:r>
      <w:r w:rsidR="00A11F4E" w:rsidRPr="00C71387">
        <w:rPr>
          <w:rFonts w:ascii="Consolas" w:hAnsi="Consolas" w:cs="Consolas"/>
          <w:lang w:val="en-US"/>
        </w:rPr>
        <w:t xml:space="preserve"> </w:t>
      </w:r>
      <w:r w:rsidR="00393371">
        <w:rPr>
          <w:rFonts w:ascii="Consolas" w:hAnsi="Consolas" w:cs="Consolas"/>
          <w:lang w:val="en-US"/>
        </w:rPr>
        <w:t xml:space="preserve">- </w:t>
      </w:r>
      <w:r w:rsidR="00A11F4E" w:rsidRPr="00C71387">
        <w:rPr>
          <w:rFonts w:ascii="Consolas" w:hAnsi="Consolas" w:cs="Consolas"/>
          <w:lang w:val="en-US"/>
        </w:rPr>
        <w:t>check file</w:t>
      </w:r>
      <w:r w:rsidRPr="00C71387">
        <w:rPr>
          <w:rFonts w:ascii="Consolas" w:hAnsi="Consolas" w:cs="Consolas"/>
          <w:lang w:val="en-US"/>
        </w:rPr>
        <w:t xml:space="preserve"> exist</w:t>
      </w:r>
      <w:r w:rsidR="00393371">
        <w:rPr>
          <w:rFonts w:ascii="Consolas" w:hAnsi="Consolas" w:cs="Consolas"/>
          <w:lang w:val="en-US"/>
        </w:rPr>
        <w:t>ing</w:t>
      </w:r>
      <w:r w:rsidR="00A11F4E" w:rsidRPr="00C71387">
        <w:rPr>
          <w:rFonts w:ascii="Consolas" w:hAnsi="Consolas" w:cs="Consolas"/>
          <w:lang w:val="en-US"/>
        </w:rPr>
        <w:t xml:space="preserve"> before access </w:t>
      </w:r>
    </w:p>
    <w:p w:rsidR="00876CD3" w:rsidRPr="00C71387" w:rsidRDefault="00876CD3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_writer = new StreamWriter(fileName); </w:t>
      </w:r>
      <w:r w:rsidR="00A11F4E" w:rsidRPr="00C71387">
        <w:rPr>
          <w:rFonts w:ascii="Consolas" w:hAnsi="Consolas" w:cs="Consolas"/>
          <w:lang w:val="en-US"/>
        </w:rPr>
        <w:t>- use ‘</w:t>
      </w:r>
      <w:r w:rsidRPr="00C71387">
        <w:rPr>
          <w:rFonts w:ascii="Consolas" w:hAnsi="Consolas" w:cs="Consolas"/>
          <w:lang w:val="en-US"/>
        </w:rPr>
        <w:t>using</w:t>
      </w:r>
      <w:r w:rsidR="00BC6A02" w:rsidRPr="00C71387">
        <w:rPr>
          <w:rFonts w:ascii="Consolas" w:hAnsi="Consolas" w:cs="Consolas"/>
          <w:lang w:val="en-US"/>
        </w:rPr>
        <w:t>()</w:t>
      </w:r>
      <w:r w:rsidR="00A11F4E" w:rsidRPr="00C71387">
        <w:rPr>
          <w:rFonts w:ascii="Consolas" w:hAnsi="Consolas" w:cs="Consolas"/>
          <w:lang w:val="en-US"/>
        </w:rPr>
        <w:t>’ for disposable objects</w:t>
      </w:r>
    </w:p>
    <w:p w:rsidR="00A11F4E" w:rsidRPr="00C71387" w:rsidRDefault="00A11F4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Use </w:t>
      </w:r>
      <w:r w:rsidR="007F10AE" w:rsidRPr="00C71387">
        <w:rPr>
          <w:rFonts w:ascii="Consolas" w:hAnsi="Consolas" w:cs="Consolas"/>
          <w:lang w:val="en-US"/>
        </w:rPr>
        <w:t>Disposable</w:t>
      </w:r>
      <w:r w:rsidRPr="00C71387">
        <w:rPr>
          <w:rFonts w:ascii="Consolas" w:hAnsi="Consolas" w:cs="Consolas"/>
          <w:lang w:val="en-US"/>
        </w:rPr>
        <w:t xml:space="preserve"> pattern for </w:t>
      </w:r>
      <w:r w:rsidR="00876CD3" w:rsidRPr="00C71387">
        <w:rPr>
          <w:rFonts w:ascii="Consolas" w:hAnsi="Consolas" w:cs="Consolas"/>
          <w:lang w:val="en-US"/>
        </w:rPr>
        <w:t xml:space="preserve">Open </w:t>
      </w:r>
      <w:r w:rsidRPr="00C71387">
        <w:rPr>
          <w:rFonts w:ascii="Consolas" w:hAnsi="Consolas" w:cs="Consolas"/>
          <w:lang w:val="en-US"/>
        </w:rPr>
        <w:t xml:space="preserve">and </w:t>
      </w:r>
      <w:r w:rsidR="00876CD3" w:rsidRPr="00C71387">
        <w:rPr>
          <w:rFonts w:ascii="Consolas" w:hAnsi="Consolas" w:cs="Consolas"/>
          <w:lang w:val="en-US"/>
        </w:rPr>
        <w:t>Close</w:t>
      </w:r>
      <w:r w:rsidRPr="00C71387">
        <w:rPr>
          <w:rFonts w:ascii="Consolas" w:hAnsi="Consolas" w:cs="Consolas"/>
          <w:lang w:val="en-US"/>
        </w:rPr>
        <w:t xml:space="preserve"> functionality</w:t>
      </w:r>
      <w:r w:rsidR="007F10AE" w:rsidRPr="00C71387">
        <w:rPr>
          <w:rFonts w:ascii="Consolas" w:hAnsi="Consolas" w:cs="Consolas"/>
          <w:lang w:val="en-US"/>
        </w:rPr>
        <w:t xml:space="preserve"> in your classes</w:t>
      </w:r>
      <w:r w:rsidRPr="00C71387">
        <w:rPr>
          <w:rFonts w:ascii="Consolas" w:hAnsi="Consolas" w:cs="Consolas"/>
          <w:lang w:val="en-US"/>
        </w:rPr>
        <w:t>.</w:t>
      </w:r>
      <w:r w:rsidR="00876CD3" w:rsidRPr="00C71387">
        <w:rPr>
          <w:rFonts w:ascii="Consolas" w:hAnsi="Consolas" w:cs="Consolas"/>
          <w:lang w:val="en-US"/>
        </w:rPr>
        <w:t xml:space="preserve"> </w:t>
      </w:r>
    </w:p>
    <w:p w:rsidR="00876CD3" w:rsidRPr="00C71387" w:rsidRDefault="008844CA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WriteRead</w:t>
      </w:r>
      <w:r w:rsidR="00BC6A02" w:rsidRPr="00C71387">
        <w:rPr>
          <w:rFonts w:ascii="Consolas" w:hAnsi="Consolas" w:cs="Consolas"/>
          <w:lang w:val="en-US"/>
        </w:rPr>
        <w:t xml:space="preserve">CVS class rewrite </w:t>
      </w:r>
      <w:r w:rsidRPr="00C71387">
        <w:rPr>
          <w:rFonts w:ascii="Consolas" w:hAnsi="Consolas" w:cs="Consolas"/>
          <w:lang w:val="en-US"/>
        </w:rPr>
        <w:t>as two classes</w:t>
      </w:r>
      <w:r w:rsidR="00A11F4E" w:rsidRPr="00C71387">
        <w:rPr>
          <w:rFonts w:ascii="Consolas" w:hAnsi="Consolas" w:cs="Consolas"/>
          <w:lang w:val="en-US"/>
        </w:rPr>
        <w:t>.</w:t>
      </w:r>
      <w:r w:rsidR="00BC6A02" w:rsidRPr="00C71387">
        <w:rPr>
          <w:rFonts w:ascii="Consolas" w:hAnsi="Consolas" w:cs="Consolas"/>
          <w:lang w:val="en-US"/>
        </w:rPr>
        <w:t xml:space="preserve"> It is</w:t>
      </w:r>
      <w:r w:rsidR="00A11F4E" w:rsidRPr="00C71387">
        <w:rPr>
          <w:rFonts w:ascii="Consolas" w:hAnsi="Consolas" w:cs="Consolas"/>
          <w:lang w:val="en-US"/>
        </w:rPr>
        <w:t xml:space="preserve"> </w:t>
      </w:r>
      <w:r w:rsidR="00BC6A02" w:rsidRPr="00C71387">
        <w:rPr>
          <w:rFonts w:ascii="Consolas" w:hAnsi="Consolas" w:cs="Consolas"/>
          <w:lang w:val="en-US"/>
        </w:rPr>
        <w:t>‘</w:t>
      </w:r>
      <w:r w:rsidR="00F07B4E" w:rsidRPr="00C71387">
        <w:rPr>
          <w:rFonts w:ascii="Consolas" w:hAnsi="Consolas" w:cs="Consolas"/>
          <w:lang w:val="en-US"/>
        </w:rPr>
        <w:t>Single responsibility principle</w:t>
      </w:r>
      <w:r w:rsidR="00BC6A02" w:rsidRPr="00C71387">
        <w:rPr>
          <w:rFonts w:ascii="Consolas" w:hAnsi="Consolas" w:cs="Consolas"/>
          <w:lang w:val="en-US"/>
        </w:rPr>
        <w:t>’</w:t>
      </w:r>
      <w:r w:rsidR="00F07B4E" w:rsidRPr="00C71387">
        <w:rPr>
          <w:rFonts w:ascii="Consolas" w:hAnsi="Consolas" w:cs="Consolas"/>
          <w:lang w:val="en-US"/>
        </w:rPr>
        <w:t>.</w:t>
      </w:r>
    </w:p>
    <w:p w:rsidR="008844CA" w:rsidRPr="00C71387" w:rsidRDefault="00F07B4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Use interfaces to inject some class to another.</w:t>
      </w:r>
    </w:p>
    <w:p w:rsidR="008844CA" w:rsidRPr="00C71387" w:rsidRDefault="00F07B4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Delete</w:t>
      </w:r>
      <w:r w:rsidR="008844CA" w:rsidRPr="00C71387">
        <w:rPr>
          <w:rFonts w:ascii="Consolas" w:hAnsi="Consolas" w:cs="Consolas"/>
          <w:lang w:val="en-US"/>
        </w:rPr>
        <w:t xml:space="preserve"> not required ‘using’ directives</w:t>
      </w:r>
    </w:p>
    <w:p w:rsidR="00863AFF" w:rsidRPr="00C71387" w:rsidRDefault="00863AFF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Order ‘using’ d</w:t>
      </w:r>
      <w:r w:rsidR="00F07B4E" w:rsidRPr="00C71387">
        <w:rPr>
          <w:rFonts w:ascii="Consolas" w:hAnsi="Consolas" w:cs="Consolas"/>
          <w:lang w:val="en-US"/>
        </w:rPr>
        <w:t>i</w:t>
      </w:r>
      <w:r w:rsidRPr="00C71387">
        <w:rPr>
          <w:rFonts w:ascii="Consolas" w:hAnsi="Consolas" w:cs="Consolas"/>
          <w:lang w:val="en-US"/>
        </w:rPr>
        <w:t>rectives. User</w:t>
      </w:r>
      <w:r w:rsidR="00F07B4E" w:rsidRPr="00C71387">
        <w:rPr>
          <w:rFonts w:ascii="Consolas" w:hAnsi="Consolas" w:cs="Consolas"/>
          <w:lang w:val="en-US"/>
        </w:rPr>
        <w:t xml:space="preserve"> libs</w:t>
      </w:r>
      <w:r w:rsidRPr="00C71387">
        <w:rPr>
          <w:rFonts w:ascii="Consolas" w:hAnsi="Consolas" w:cs="Consolas"/>
          <w:lang w:val="en-US"/>
        </w:rPr>
        <w:t xml:space="preserve"> directives </w:t>
      </w:r>
      <w:r w:rsidR="00F07B4E" w:rsidRPr="00C71387">
        <w:rPr>
          <w:rFonts w:ascii="Consolas" w:hAnsi="Consolas" w:cs="Consolas"/>
          <w:lang w:val="en-US"/>
        </w:rPr>
        <w:t xml:space="preserve">should be </w:t>
      </w:r>
      <w:r w:rsidR="007F10AE" w:rsidRPr="00C71387">
        <w:rPr>
          <w:rFonts w:ascii="Consolas" w:hAnsi="Consolas" w:cs="Consolas"/>
          <w:lang w:val="en-US"/>
        </w:rPr>
        <w:t>written</w:t>
      </w:r>
      <w:r w:rsidRPr="00C71387">
        <w:rPr>
          <w:rFonts w:ascii="Consolas" w:hAnsi="Consolas" w:cs="Consolas"/>
          <w:lang w:val="en-US"/>
        </w:rPr>
        <w:t xml:space="preserve"> after standar</w:t>
      </w:r>
      <w:r w:rsidR="00F07B4E" w:rsidRPr="00C71387">
        <w:rPr>
          <w:rFonts w:ascii="Consolas" w:hAnsi="Consolas" w:cs="Consolas"/>
          <w:lang w:val="en-US"/>
        </w:rPr>
        <w:t>d</w:t>
      </w:r>
      <w:r w:rsidRPr="00C71387">
        <w:rPr>
          <w:rFonts w:ascii="Consolas" w:hAnsi="Consolas" w:cs="Consolas"/>
          <w:lang w:val="en-US"/>
        </w:rPr>
        <w:t xml:space="preserve"> libs directives  </w:t>
      </w:r>
    </w:p>
    <w:p w:rsidR="008844CA" w:rsidRPr="00C71387" w:rsidRDefault="00F07B4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Check all unhappy cases and throw </w:t>
      </w:r>
      <w:r w:rsidR="008844CA" w:rsidRPr="00C71387">
        <w:rPr>
          <w:rFonts w:ascii="Consolas" w:hAnsi="Consolas" w:cs="Consolas"/>
          <w:lang w:val="en-US"/>
        </w:rPr>
        <w:t>Exceptions</w:t>
      </w:r>
      <w:r w:rsidRPr="00C71387">
        <w:rPr>
          <w:rFonts w:ascii="Consolas" w:hAnsi="Consolas" w:cs="Consolas"/>
          <w:lang w:val="en-US"/>
        </w:rPr>
        <w:t xml:space="preserve"> with explanation messages.</w:t>
      </w:r>
    </w:p>
    <w:p w:rsidR="00F07B4E" w:rsidRPr="00C71387" w:rsidRDefault="008844CA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Use </w:t>
      </w:r>
      <w:r w:rsidR="00393371">
        <w:rPr>
          <w:rFonts w:ascii="Consolas" w:hAnsi="Consolas" w:cs="Consolas"/>
          <w:lang w:val="en-US"/>
        </w:rPr>
        <w:t>‘</w:t>
      </w:r>
      <w:r w:rsidRPr="00C71387">
        <w:rPr>
          <w:rFonts w:ascii="Consolas" w:hAnsi="Consolas" w:cs="Consolas"/>
          <w:lang w:val="en-US"/>
        </w:rPr>
        <w:t>decimal</w:t>
      </w:r>
      <w:r w:rsidR="00393371">
        <w:rPr>
          <w:rFonts w:ascii="Consolas" w:hAnsi="Consolas" w:cs="Consolas"/>
          <w:lang w:val="en-US"/>
        </w:rPr>
        <w:t>’</w:t>
      </w:r>
      <w:r w:rsidR="00563D5C" w:rsidRPr="00C71387">
        <w:rPr>
          <w:rFonts w:ascii="Consolas" w:hAnsi="Consolas" w:cs="Consolas"/>
          <w:lang w:val="en-US"/>
        </w:rPr>
        <w:t xml:space="preserve"> type</w:t>
      </w:r>
      <w:r w:rsidRPr="00C71387">
        <w:rPr>
          <w:rFonts w:ascii="Consolas" w:hAnsi="Consolas" w:cs="Consolas"/>
          <w:lang w:val="en-US"/>
        </w:rPr>
        <w:t xml:space="preserve"> for </w:t>
      </w:r>
      <w:r w:rsidR="00563D5C" w:rsidRPr="00C71387">
        <w:rPr>
          <w:rFonts w:ascii="Consolas" w:hAnsi="Consolas" w:cs="Consolas"/>
          <w:lang w:val="en-US"/>
        </w:rPr>
        <w:t>money</w:t>
      </w:r>
      <w:r w:rsidR="00F07B4E" w:rsidRPr="00C71387">
        <w:rPr>
          <w:rFonts w:ascii="Consolas" w:hAnsi="Consolas" w:cs="Consolas"/>
          <w:lang w:val="en-US"/>
        </w:rPr>
        <w:t xml:space="preserve">. </w:t>
      </w:r>
      <w:r w:rsidR="00393371">
        <w:rPr>
          <w:rFonts w:ascii="Consolas" w:hAnsi="Consolas" w:cs="Consolas"/>
          <w:lang w:val="en-US"/>
        </w:rPr>
        <w:t>‘</w:t>
      </w:r>
      <w:r w:rsidR="00F07B4E" w:rsidRPr="00C71387">
        <w:rPr>
          <w:rFonts w:ascii="Consolas" w:hAnsi="Consolas" w:cs="Consolas"/>
          <w:lang w:val="en-US"/>
        </w:rPr>
        <w:t>Double</w:t>
      </w:r>
      <w:r w:rsidR="00393371">
        <w:rPr>
          <w:rFonts w:ascii="Consolas" w:hAnsi="Consolas" w:cs="Consolas"/>
          <w:lang w:val="en-US"/>
        </w:rPr>
        <w:t>’</w:t>
      </w:r>
      <w:r w:rsidR="00F07B4E" w:rsidRPr="00C71387">
        <w:rPr>
          <w:rFonts w:ascii="Consolas" w:hAnsi="Consolas" w:cs="Consolas"/>
          <w:lang w:val="en-US"/>
        </w:rPr>
        <w:t xml:space="preserve"> doesn’t have </w:t>
      </w:r>
      <w:r w:rsidR="00393371">
        <w:rPr>
          <w:rFonts w:ascii="Consolas" w:hAnsi="Consolas" w:cs="Consolas"/>
          <w:lang w:val="en-US"/>
        </w:rPr>
        <w:t xml:space="preserve">a </w:t>
      </w:r>
      <w:r w:rsidR="00F07B4E" w:rsidRPr="00C71387">
        <w:rPr>
          <w:rFonts w:ascii="Consolas" w:hAnsi="Consolas" w:cs="Consolas"/>
          <w:lang w:val="en-US"/>
        </w:rPr>
        <w:t>needed precision for financial operations.</w:t>
      </w:r>
      <w:r w:rsidR="00BC6A02" w:rsidRPr="00C71387">
        <w:rPr>
          <w:rFonts w:ascii="Consolas" w:hAnsi="Consolas" w:cs="Consolas"/>
          <w:lang w:val="en-US"/>
        </w:rPr>
        <w:t xml:space="preserve"> In your code it is not bad</w:t>
      </w:r>
      <w:r w:rsidR="008D328C" w:rsidRPr="00C71387">
        <w:rPr>
          <w:rFonts w:ascii="Consolas" w:hAnsi="Consolas" w:cs="Consolas"/>
          <w:lang w:val="en-US"/>
        </w:rPr>
        <w:t>,</w:t>
      </w:r>
      <w:r w:rsidR="00BC6A02" w:rsidRPr="00C71387">
        <w:rPr>
          <w:rFonts w:ascii="Consolas" w:hAnsi="Consolas" w:cs="Consolas"/>
          <w:lang w:val="en-US"/>
        </w:rPr>
        <w:t xml:space="preserve"> however other developers should cast your double to decimal for arithmetical operations to avoid problems.  </w:t>
      </w:r>
    </w:p>
    <w:p w:rsidR="00563D5C" w:rsidRPr="00C71387" w:rsidRDefault="007F10A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When you </w:t>
      </w:r>
      <w:r w:rsidR="00393371">
        <w:rPr>
          <w:rFonts w:ascii="Consolas" w:hAnsi="Consolas" w:cs="Consolas"/>
          <w:lang w:val="en-US"/>
        </w:rPr>
        <w:t>p</w:t>
      </w:r>
      <w:r w:rsidR="00563D5C" w:rsidRPr="00C71387">
        <w:rPr>
          <w:rFonts w:ascii="Consolas" w:hAnsi="Consolas" w:cs="Consolas"/>
          <w:lang w:val="en-US"/>
        </w:rPr>
        <w:t>arse</w:t>
      </w:r>
      <w:r w:rsidRPr="00C71387">
        <w:rPr>
          <w:rFonts w:ascii="Consolas" w:hAnsi="Consolas" w:cs="Consolas"/>
          <w:lang w:val="en-US"/>
        </w:rPr>
        <w:t xml:space="preserve"> string values you need</w:t>
      </w:r>
      <w:r w:rsidR="00393371">
        <w:rPr>
          <w:rFonts w:ascii="Consolas" w:hAnsi="Consolas" w:cs="Consolas"/>
          <w:lang w:val="en-US"/>
        </w:rPr>
        <w:t xml:space="preserve"> to</w:t>
      </w:r>
      <w:r w:rsidRPr="00C71387">
        <w:rPr>
          <w:rFonts w:ascii="Consolas" w:hAnsi="Consolas" w:cs="Consolas"/>
          <w:lang w:val="en-US"/>
        </w:rPr>
        <w:t xml:space="preserve"> check for</w:t>
      </w:r>
      <w:r w:rsidR="00393371">
        <w:rPr>
          <w:rFonts w:ascii="Consolas" w:hAnsi="Consolas" w:cs="Consolas"/>
          <w:lang w:val="en-US"/>
        </w:rPr>
        <w:t xml:space="preserve"> any</w:t>
      </w:r>
      <w:r w:rsidRPr="00C71387">
        <w:rPr>
          <w:rFonts w:ascii="Consolas" w:hAnsi="Consolas" w:cs="Consolas"/>
          <w:lang w:val="en-US"/>
        </w:rPr>
        <w:t xml:space="preserve"> exception</w:t>
      </w:r>
      <w:r w:rsidR="00393371">
        <w:rPr>
          <w:rFonts w:ascii="Consolas" w:hAnsi="Consolas" w:cs="Consolas"/>
          <w:lang w:val="en-US"/>
        </w:rPr>
        <w:t>s</w:t>
      </w:r>
      <w:r w:rsidRPr="00C71387">
        <w:rPr>
          <w:rFonts w:ascii="Consolas" w:hAnsi="Consolas" w:cs="Consolas"/>
          <w:lang w:val="en-US"/>
        </w:rPr>
        <w:t xml:space="preserve"> and throw own exception with field name</w:t>
      </w:r>
      <w:r w:rsidR="00393371">
        <w:rPr>
          <w:rFonts w:ascii="Consolas" w:hAnsi="Consolas" w:cs="Consolas"/>
          <w:lang w:val="en-US"/>
        </w:rPr>
        <w:t xml:space="preserve">. In addition, </w:t>
      </w:r>
      <w:r w:rsidRPr="00C71387">
        <w:rPr>
          <w:rFonts w:ascii="Consolas" w:hAnsi="Consolas" w:cs="Consolas"/>
          <w:lang w:val="en-US"/>
        </w:rPr>
        <w:t>an initial exception</w:t>
      </w:r>
      <w:r w:rsidR="00393371">
        <w:rPr>
          <w:rFonts w:ascii="Consolas" w:hAnsi="Consolas" w:cs="Consolas"/>
          <w:lang w:val="en-US"/>
        </w:rPr>
        <w:t xml:space="preserve"> put</w:t>
      </w:r>
      <w:r w:rsidRPr="00C71387">
        <w:rPr>
          <w:rFonts w:ascii="Consolas" w:hAnsi="Consolas" w:cs="Consolas"/>
          <w:lang w:val="en-US"/>
        </w:rPr>
        <w:t xml:space="preserve"> </w:t>
      </w:r>
      <w:r w:rsidR="00393371">
        <w:rPr>
          <w:rFonts w:ascii="Consolas" w:hAnsi="Consolas" w:cs="Consolas"/>
          <w:lang w:val="en-US"/>
        </w:rPr>
        <w:t>to</w:t>
      </w:r>
      <w:r w:rsidRPr="00C71387">
        <w:rPr>
          <w:rFonts w:ascii="Consolas" w:hAnsi="Consolas" w:cs="Consolas"/>
          <w:lang w:val="en-US"/>
        </w:rPr>
        <w:t xml:space="preserve"> InnerException property.</w:t>
      </w:r>
    </w:p>
    <w:p w:rsidR="007F10AE" w:rsidRPr="00C71387" w:rsidRDefault="008D328C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Write </w:t>
      </w:r>
      <w:r w:rsidR="00393371">
        <w:rPr>
          <w:rFonts w:ascii="Consolas" w:hAnsi="Consolas" w:cs="Consolas"/>
          <w:lang w:val="en-US"/>
        </w:rPr>
        <w:t>u</w:t>
      </w:r>
      <w:r w:rsidR="007F10AE" w:rsidRPr="00C71387">
        <w:rPr>
          <w:rFonts w:ascii="Consolas" w:hAnsi="Consolas" w:cs="Consolas"/>
          <w:lang w:val="en-US"/>
        </w:rPr>
        <w:t>nit t</w:t>
      </w:r>
      <w:r w:rsidR="00863AFF" w:rsidRPr="00C71387">
        <w:rPr>
          <w:rFonts w:ascii="Consolas" w:hAnsi="Consolas" w:cs="Consolas"/>
          <w:lang w:val="en-US"/>
        </w:rPr>
        <w:t>ests for</w:t>
      </w:r>
      <w:r w:rsidR="007F10AE" w:rsidRPr="00C71387">
        <w:rPr>
          <w:rFonts w:ascii="Consolas" w:hAnsi="Consolas" w:cs="Consolas"/>
          <w:lang w:val="en-US"/>
        </w:rPr>
        <w:t xml:space="preserve"> your</w:t>
      </w:r>
      <w:r w:rsidR="00863AFF" w:rsidRPr="00C71387">
        <w:rPr>
          <w:rFonts w:ascii="Consolas" w:hAnsi="Consolas" w:cs="Consolas"/>
          <w:lang w:val="en-US"/>
        </w:rPr>
        <w:t xml:space="preserve"> exceptions</w:t>
      </w:r>
      <w:r w:rsidRPr="00C71387">
        <w:rPr>
          <w:rFonts w:ascii="Consolas" w:hAnsi="Consolas" w:cs="Consolas"/>
          <w:lang w:val="en-US"/>
        </w:rPr>
        <w:t>.</w:t>
      </w:r>
    </w:p>
    <w:p w:rsidR="00863AFF" w:rsidRPr="00C71387" w:rsidRDefault="00863AFF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Not </w:t>
      </w:r>
      <w:r w:rsidR="007F10AE" w:rsidRPr="00C71387">
        <w:rPr>
          <w:rFonts w:ascii="Consolas" w:hAnsi="Consolas" w:cs="Consolas"/>
          <w:lang w:val="en-US"/>
        </w:rPr>
        <w:t>duplicate</w:t>
      </w:r>
      <w:r w:rsidRPr="00C71387">
        <w:rPr>
          <w:rFonts w:ascii="Consolas" w:hAnsi="Consolas" w:cs="Consolas"/>
          <w:lang w:val="en-US"/>
        </w:rPr>
        <w:t xml:space="preserve"> code </w:t>
      </w:r>
      <w:r w:rsidR="00393371">
        <w:rPr>
          <w:rFonts w:ascii="Consolas" w:hAnsi="Consolas" w:cs="Consolas"/>
          <w:lang w:val="en-US"/>
        </w:rPr>
        <w:t>like you did with</w:t>
      </w:r>
      <w:r w:rsidRPr="00C71387">
        <w:rPr>
          <w:rFonts w:ascii="Consolas" w:hAnsi="Consolas" w:cs="Consolas"/>
          <w:lang w:val="en-US"/>
        </w:rPr>
        <w:t xml:space="preserve"> FakeQuoteRepository</w:t>
      </w:r>
      <w:r w:rsidR="008D328C" w:rsidRPr="00C71387">
        <w:rPr>
          <w:rFonts w:ascii="Consolas" w:hAnsi="Consolas" w:cs="Consolas"/>
          <w:lang w:val="en-US"/>
        </w:rPr>
        <w:t>.</w:t>
      </w:r>
    </w:p>
    <w:p w:rsidR="00863AFF" w:rsidRPr="00C71387" w:rsidRDefault="008A2835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Write</w:t>
      </w:r>
      <w:r w:rsidR="00863AFF" w:rsidRPr="00C71387">
        <w:rPr>
          <w:rFonts w:ascii="Consolas" w:hAnsi="Consolas" w:cs="Consolas"/>
          <w:lang w:val="en-US"/>
        </w:rPr>
        <w:t xml:space="preserve"> </w:t>
      </w:r>
      <w:r w:rsidR="007F10AE" w:rsidRPr="00C71387">
        <w:rPr>
          <w:rFonts w:ascii="Consolas" w:hAnsi="Consolas" w:cs="Consolas"/>
          <w:lang w:val="en-US"/>
        </w:rPr>
        <w:t xml:space="preserve">each </w:t>
      </w:r>
      <w:r w:rsidR="00863AFF" w:rsidRPr="00C71387">
        <w:rPr>
          <w:rFonts w:ascii="Consolas" w:hAnsi="Consolas" w:cs="Consolas"/>
          <w:lang w:val="en-US"/>
        </w:rPr>
        <w:t xml:space="preserve">class to </w:t>
      </w:r>
      <w:r w:rsidRPr="00C71387">
        <w:rPr>
          <w:rFonts w:ascii="Consolas" w:hAnsi="Consolas" w:cs="Consolas"/>
          <w:lang w:val="en-US"/>
        </w:rPr>
        <w:t>own file</w:t>
      </w:r>
    </w:p>
    <w:p w:rsidR="008A2835" w:rsidRPr="00C71387" w:rsidRDefault="00976E88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Do not use stubs like </w:t>
      </w:r>
      <w:r w:rsidR="008A2835" w:rsidRPr="00C71387">
        <w:rPr>
          <w:rFonts w:ascii="Consolas" w:hAnsi="Consolas" w:cs="Consolas"/>
          <w:lang w:val="en-US"/>
        </w:rPr>
        <w:t>FakeQuoteRepository</w:t>
      </w:r>
      <w:r w:rsidR="007F10AE" w:rsidRPr="00C71387">
        <w:rPr>
          <w:rFonts w:ascii="Consolas" w:hAnsi="Consolas" w:cs="Consolas"/>
          <w:lang w:val="en-US"/>
        </w:rPr>
        <w:t xml:space="preserve">. Use Moq lib </w:t>
      </w:r>
      <w:r w:rsidR="00393371">
        <w:rPr>
          <w:rFonts w:ascii="Consolas" w:hAnsi="Consolas" w:cs="Consolas"/>
          <w:lang w:val="en-US"/>
        </w:rPr>
        <w:t xml:space="preserve">to create test </w:t>
      </w:r>
      <w:r w:rsidR="007F10AE" w:rsidRPr="00C71387">
        <w:rPr>
          <w:rFonts w:ascii="Consolas" w:hAnsi="Consolas" w:cs="Consolas"/>
          <w:lang w:val="en-US"/>
        </w:rPr>
        <w:t>objects</w:t>
      </w:r>
      <w:r w:rsidR="00393371">
        <w:rPr>
          <w:rFonts w:ascii="Consolas" w:hAnsi="Consolas" w:cs="Consolas"/>
          <w:lang w:val="en-US"/>
        </w:rPr>
        <w:t xml:space="preserve"> from its interface. </w:t>
      </w:r>
      <w:r>
        <w:rPr>
          <w:rFonts w:ascii="Consolas" w:hAnsi="Consolas" w:cs="Consolas"/>
          <w:lang w:val="en-US"/>
        </w:rPr>
        <w:t xml:space="preserve">Set </w:t>
      </w:r>
      <w:r w:rsidR="00393371">
        <w:rPr>
          <w:rFonts w:ascii="Consolas" w:hAnsi="Consolas" w:cs="Consolas"/>
          <w:lang w:val="en-US"/>
        </w:rPr>
        <w:t>its functionality</w:t>
      </w:r>
      <w:r w:rsidR="007F10AE" w:rsidRPr="00C71387">
        <w:rPr>
          <w:rFonts w:ascii="Consolas" w:hAnsi="Consolas" w:cs="Consolas"/>
          <w:lang w:val="en-US"/>
        </w:rPr>
        <w:t>.</w:t>
      </w:r>
      <w:r w:rsidR="00393371">
        <w:rPr>
          <w:rFonts w:ascii="Consolas" w:hAnsi="Consolas" w:cs="Consolas"/>
          <w:lang w:val="en-US"/>
        </w:rPr>
        <w:t xml:space="preserve"> Then inject to tested class.</w:t>
      </w:r>
    </w:p>
    <w:p w:rsidR="007F10AE" w:rsidRPr="00C71387" w:rsidRDefault="007F10A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 xml:space="preserve">Use test data as </w:t>
      </w:r>
      <w:r w:rsidR="00976E88">
        <w:rPr>
          <w:rFonts w:ascii="Consolas" w:hAnsi="Consolas" w:cs="Consolas"/>
          <w:lang w:val="en-US"/>
        </w:rPr>
        <w:t>“</w:t>
      </w:r>
      <w:r w:rsidRPr="00C71387">
        <w:rPr>
          <w:rFonts w:ascii="Consolas" w:hAnsi="Consolas" w:cs="Consolas"/>
          <w:lang w:val="en-US"/>
        </w:rPr>
        <w:t>strings</w:t>
      </w:r>
      <w:r w:rsidR="00976E88">
        <w:rPr>
          <w:rFonts w:ascii="Consolas" w:hAnsi="Consolas" w:cs="Consolas"/>
          <w:lang w:val="en-US"/>
        </w:rPr>
        <w:t>”</w:t>
      </w:r>
      <w:r w:rsidRPr="00C71387">
        <w:rPr>
          <w:rFonts w:ascii="Consolas" w:hAnsi="Consolas" w:cs="Consolas"/>
          <w:lang w:val="en-US"/>
        </w:rPr>
        <w:t xml:space="preserve"> but not as file in general cases. It works faster. </w:t>
      </w:r>
    </w:p>
    <w:p w:rsidR="007F10AE" w:rsidRPr="00C71387" w:rsidRDefault="007F10AE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Create test data for each case separately.</w:t>
      </w:r>
    </w:p>
    <w:p w:rsidR="00C71387" w:rsidRPr="00C71387" w:rsidRDefault="00C71387" w:rsidP="00C71387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Creating architecture of classes</w:t>
      </w:r>
      <w:r>
        <w:rPr>
          <w:rFonts w:ascii="Consolas" w:hAnsi="Consolas" w:cs="Consolas"/>
          <w:lang w:val="en-US"/>
        </w:rPr>
        <w:t xml:space="preserve"> you should</w:t>
      </w:r>
      <w:r w:rsidRPr="00C71387">
        <w:rPr>
          <w:rFonts w:ascii="Consolas" w:hAnsi="Consolas" w:cs="Consolas"/>
          <w:lang w:val="en-US"/>
        </w:rPr>
        <w:t xml:space="preserve"> think: what if next quote provider:</w:t>
      </w:r>
    </w:p>
    <w:p w:rsidR="00C71387" w:rsidRPr="00C71387" w:rsidRDefault="00C71387" w:rsidP="00C71387">
      <w:pPr>
        <w:pStyle w:val="HTML"/>
        <w:numPr>
          <w:ilvl w:val="1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give you .csv file with another structure</w:t>
      </w:r>
      <w:r>
        <w:rPr>
          <w:rFonts w:ascii="Consolas" w:hAnsi="Consolas" w:cs="Consolas"/>
          <w:lang w:val="en-US"/>
        </w:rPr>
        <w:t>, field order or separator</w:t>
      </w:r>
    </w:p>
    <w:p w:rsidR="00C71387" w:rsidRPr="00C71387" w:rsidRDefault="00C71387" w:rsidP="00C71387">
      <w:pPr>
        <w:pStyle w:val="HTML"/>
        <w:numPr>
          <w:ilvl w:val="1"/>
          <w:numId w:val="3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give you .xls</w:t>
      </w:r>
      <w:bookmarkStart w:id="0" w:name="_GoBack"/>
      <w:bookmarkEnd w:id="0"/>
    </w:p>
    <w:p w:rsidR="00C71387" w:rsidRPr="00C71387" w:rsidRDefault="00C71387" w:rsidP="00C71387">
      <w:pPr>
        <w:pStyle w:val="HTML"/>
        <w:shd w:val="clear" w:color="auto" w:fill="FFFFFF" w:themeFill="background1"/>
        <w:ind w:left="1800"/>
        <w:rPr>
          <w:rFonts w:ascii="Consolas" w:hAnsi="Consolas" w:cs="Consolas"/>
          <w:lang w:val="en-US"/>
        </w:rPr>
      </w:pPr>
    </w:p>
    <w:p w:rsidR="00C71387" w:rsidRPr="00C71387" w:rsidRDefault="00C71387" w:rsidP="00C71387">
      <w:pPr>
        <w:pStyle w:val="HTML"/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ab/>
        <w:t xml:space="preserve">So, you need to create </w:t>
      </w:r>
      <w:r>
        <w:rPr>
          <w:rFonts w:ascii="Consolas" w:hAnsi="Consolas" w:cs="Consolas"/>
          <w:lang w:val="en-US"/>
        </w:rPr>
        <w:t xml:space="preserve">an </w:t>
      </w:r>
      <w:r w:rsidRPr="00C71387">
        <w:rPr>
          <w:rFonts w:ascii="Consolas" w:hAnsi="Consolas" w:cs="Consolas"/>
          <w:lang w:val="en-US"/>
        </w:rPr>
        <w:t>architecture with decoupled classes which could:</w:t>
      </w:r>
    </w:p>
    <w:p w:rsidR="00C71387" w:rsidRPr="00C71387" w:rsidRDefault="00C71387" w:rsidP="00C71387">
      <w:pPr>
        <w:pStyle w:val="HTML"/>
        <w:numPr>
          <w:ilvl w:val="0"/>
          <w:numId w:val="4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read/write data from storage</w:t>
      </w:r>
    </w:p>
    <w:p w:rsidR="00C71387" w:rsidRPr="00C71387" w:rsidRDefault="00C71387" w:rsidP="00C71387">
      <w:pPr>
        <w:pStyle w:val="HTML"/>
        <w:numPr>
          <w:ilvl w:val="0"/>
          <w:numId w:val="4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serialize/desirialize with Quote class</w:t>
      </w:r>
    </w:p>
    <w:p w:rsidR="00C71387" w:rsidRDefault="00C71387" w:rsidP="00C71387">
      <w:pPr>
        <w:pStyle w:val="HTML"/>
        <w:numPr>
          <w:ilvl w:val="0"/>
          <w:numId w:val="4"/>
        </w:numPr>
        <w:shd w:val="clear" w:color="auto" w:fill="FFFFFF" w:themeFill="background1"/>
        <w:rPr>
          <w:rFonts w:ascii="Consolas" w:hAnsi="Consolas" w:cs="Consolas"/>
          <w:lang w:val="en-US"/>
        </w:rPr>
      </w:pPr>
      <w:r w:rsidRPr="00C71387">
        <w:rPr>
          <w:rFonts w:ascii="Consolas" w:hAnsi="Consolas" w:cs="Consolas"/>
          <w:lang w:val="en-US"/>
        </w:rPr>
        <w:t>put/get to Irepository</w:t>
      </w:r>
    </w:p>
    <w:p w:rsidR="00C71387" w:rsidRPr="00C71387" w:rsidRDefault="00C71387" w:rsidP="00C71387">
      <w:pPr>
        <w:pStyle w:val="HTML"/>
        <w:shd w:val="clear" w:color="auto" w:fill="FFFFFF" w:themeFill="background1"/>
        <w:ind w:left="2190"/>
        <w:rPr>
          <w:rFonts w:ascii="Consolas" w:hAnsi="Consolas" w:cs="Consolas"/>
          <w:lang w:val="en-US"/>
        </w:rPr>
      </w:pPr>
    </w:p>
    <w:p w:rsidR="00876CD3" w:rsidRPr="00C71387" w:rsidRDefault="00C71387" w:rsidP="00C71387">
      <w:pPr>
        <w:pStyle w:val="HTML"/>
        <w:shd w:val="clear" w:color="auto" w:fill="FFFFFF" w:themeFill="background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lang w:val="en-US"/>
        </w:rPr>
        <w:tab/>
        <w:t xml:space="preserve">Then you could assemble a new importer or exporter using different classes. Like LEGO </w:t>
      </w:r>
      <w:r w:rsidRPr="00C71387">
        <w:rPr>
          <w:rFonts w:ascii="Consolas" w:hAnsi="Consolas" w:cs="Consolas"/>
          <w:lang w:val="en-US"/>
        </w:rPr>
        <w:sym w:font="Wingdings" w:char="F04A"/>
      </w:r>
      <w:r>
        <w:rPr>
          <w:rFonts w:ascii="Consolas" w:hAnsi="Consolas" w:cs="Consolas"/>
          <w:lang w:val="en-US"/>
        </w:rPr>
        <w:t>.</w:t>
      </w:r>
    </w:p>
    <w:p w:rsidR="00876CD3" w:rsidRPr="00F650E1" w:rsidRDefault="00876CD3" w:rsidP="00AB390C"/>
    <w:sectPr w:rsidR="00876CD3" w:rsidRPr="00F650E1" w:rsidSect="00563D5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39E"/>
    <w:multiLevelType w:val="hybridMultilevel"/>
    <w:tmpl w:val="6FD0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F6FB4"/>
    <w:multiLevelType w:val="hybridMultilevel"/>
    <w:tmpl w:val="4CE6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509D8"/>
    <w:multiLevelType w:val="hybridMultilevel"/>
    <w:tmpl w:val="D78258E6"/>
    <w:lvl w:ilvl="0" w:tplc="3E42F3D4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0" w:hanging="360"/>
      </w:pPr>
    </w:lvl>
    <w:lvl w:ilvl="2" w:tplc="0419001B" w:tentative="1">
      <w:start w:val="1"/>
      <w:numFmt w:val="lowerRoman"/>
      <w:lvlText w:val="%3."/>
      <w:lvlJc w:val="right"/>
      <w:pPr>
        <w:ind w:left="3630" w:hanging="180"/>
      </w:pPr>
    </w:lvl>
    <w:lvl w:ilvl="3" w:tplc="0419000F" w:tentative="1">
      <w:start w:val="1"/>
      <w:numFmt w:val="decimal"/>
      <w:lvlText w:val="%4."/>
      <w:lvlJc w:val="left"/>
      <w:pPr>
        <w:ind w:left="4350" w:hanging="360"/>
      </w:pPr>
    </w:lvl>
    <w:lvl w:ilvl="4" w:tplc="04190019" w:tentative="1">
      <w:start w:val="1"/>
      <w:numFmt w:val="lowerLetter"/>
      <w:lvlText w:val="%5."/>
      <w:lvlJc w:val="left"/>
      <w:pPr>
        <w:ind w:left="5070" w:hanging="360"/>
      </w:pPr>
    </w:lvl>
    <w:lvl w:ilvl="5" w:tplc="0419001B" w:tentative="1">
      <w:start w:val="1"/>
      <w:numFmt w:val="lowerRoman"/>
      <w:lvlText w:val="%6."/>
      <w:lvlJc w:val="right"/>
      <w:pPr>
        <w:ind w:left="5790" w:hanging="180"/>
      </w:pPr>
    </w:lvl>
    <w:lvl w:ilvl="6" w:tplc="0419000F" w:tentative="1">
      <w:start w:val="1"/>
      <w:numFmt w:val="decimal"/>
      <w:lvlText w:val="%7."/>
      <w:lvlJc w:val="left"/>
      <w:pPr>
        <w:ind w:left="6510" w:hanging="360"/>
      </w:pPr>
    </w:lvl>
    <w:lvl w:ilvl="7" w:tplc="04190019" w:tentative="1">
      <w:start w:val="1"/>
      <w:numFmt w:val="lowerLetter"/>
      <w:lvlText w:val="%8."/>
      <w:lvlJc w:val="left"/>
      <w:pPr>
        <w:ind w:left="7230" w:hanging="360"/>
      </w:pPr>
    </w:lvl>
    <w:lvl w:ilvl="8" w:tplc="041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">
    <w:nsid w:val="43C05A97"/>
    <w:multiLevelType w:val="hybridMultilevel"/>
    <w:tmpl w:val="CA8AC972"/>
    <w:lvl w:ilvl="0" w:tplc="CB5897DE">
      <w:start w:val="1"/>
      <w:numFmt w:val="decimal"/>
      <w:lvlText w:val="%1."/>
      <w:lvlJc w:val="left"/>
      <w:pPr>
        <w:ind w:left="644" w:hanging="360"/>
      </w:pPr>
      <w:rPr>
        <w:rFonts w:hint="default"/>
        <w:color w:val="0000FF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E2"/>
    <w:rsid w:val="00081ACA"/>
    <w:rsid w:val="000D367B"/>
    <w:rsid w:val="0012494A"/>
    <w:rsid w:val="001B172C"/>
    <w:rsid w:val="001D3D1A"/>
    <w:rsid w:val="001E611D"/>
    <w:rsid w:val="001E76A5"/>
    <w:rsid w:val="002544B2"/>
    <w:rsid w:val="002B13B0"/>
    <w:rsid w:val="0030259B"/>
    <w:rsid w:val="00337144"/>
    <w:rsid w:val="00342201"/>
    <w:rsid w:val="00371A46"/>
    <w:rsid w:val="00374C5B"/>
    <w:rsid w:val="00393371"/>
    <w:rsid w:val="00401F02"/>
    <w:rsid w:val="00433BA1"/>
    <w:rsid w:val="00495E42"/>
    <w:rsid w:val="00563D5C"/>
    <w:rsid w:val="006D0A7B"/>
    <w:rsid w:val="006E5B6F"/>
    <w:rsid w:val="00787857"/>
    <w:rsid w:val="0079346C"/>
    <w:rsid w:val="007F10AE"/>
    <w:rsid w:val="00863AFF"/>
    <w:rsid w:val="00876CD3"/>
    <w:rsid w:val="008844CA"/>
    <w:rsid w:val="008A2835"/>
    <w:rsid w:val="008D328C"/>
    <w:rsid w:val="009556FB"/>
    <w:rsid w:val="00976E88"/>
    <w:rsid w:val="009A3531"/>
    <w:rsid w:val="00A10CB4"/>
    <w:rsid w:val="00A11F4E"/>
    <w:rsid w:val="00AB390C"/>
    <w:rsid w:val="00BB2F85"/>
    <w:rsid w:val="00BC6A02"/>
    <w:rsid w:val="00C62574"/>
    <w:rsid w:val="00C63DCB"/>
    <w:rsid w:val="00C71387"/>
    <w:rsid w:val="00C72834"/>
    <w:rsid w:val="00CF7C01"/>
    <w:rsid w:val="00D6253B"/>
    <w:rsid w:val="00D753D7"/>
    <w:rsid w:val="00D94178"/>
    <w:rsid w:val="00DC7AE2"/>
    <w:rsid w:val="00E048E7"/>
    <w:rsid w:val="00EE15A3"/>
    <w:rsid w:val="00F07B4E"/>
    <w:rsid w:val="00F15461"/>
    <w:rsid w:val="00F42B08"/>
    <w:rsid w:val="00F650E1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B13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7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6C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1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B13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7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6C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1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86A1D-2E79-4E12-BDAB-7EF70E10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Дима</cp:lastModifiedBy>
  <cp:revision>30</cp:revision>
  <dcterms:created xsi:type="dcterms:W3CDTF">2015-08-26T11:35:00Z</dcterms:created>
  <dcterms:modified xsi:type="dcterms:W3CDTF">2015-09-21T22:42:00Z</dcterms:modified>
</cp:coreProperties>
</file>