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51868" w14:textId="77777777" w:rsidR="00D371E1" w:rsidRPr="00D371E1" w:rsidRDefault="00D371E1" w:rsidP="00D371E1">
      <w:pPr>
        <w:rPr>
          <w:rFonts w:ascii="Calibri" w:hAnsi="Calibri" w:cs="Calibri"/>
          <w:b/>
          <w:bCs/>
        </w:rPr>
      </w:pPr>
      <w:r w:rsidRPr="00D371E1">
        <w:rPr>
          <w:rFonts w:ascii="Calibri" w:hAnsi="Calibri" w:cs="Calibri"/>
          <w:b/>
          <w:bCs/>
        </w:rPr>
        <w:t>The Agile Dev Studio</w:t>
      </w:r>
    </w:p>
    <w:p w14:paraId="590611F7" w14:textId="77777777" w:rsidR="00D371E1" w:rsidRPr="00D371E1" w:rsidRDefault="00D371E1" w:rsidP="00D371E1">
      <w:pPr>
        <w:rPr>
          <w:rFonts w:ascii="Calibri" w:hAnsi="Calibri" w:cs="Calibri"/>
          <w:b/>
          <w:bCs/>
        </w:rPr>
      </w:pPr>
      <w:r w:rsidRPr="00D371E1">
        <w:rPr>
          <w:rFonts w:ascii="Calibri" w:hAnsi="Calibri" w:cs="Calibri"/>
          <w:b/>
          <w:bCs/>
        </w:rPr>
        <w:t>MVP Requirements Checklist</w:t>
      </w:r>
    </w:p>
    <w:p w14:paraId="58EC15CF" w14:textId="77777777" w:rsidR="00D371E1" w:rsidRPr="00D371E1" w:rsidRDefault="00D371E1" w:rsidP="00D371E1">
      <w:pPr>
        <w:rPr>
          <w:rFonts w:ascii="Calibri" w:hAnsi="Calibri" w:cs="Calibri"/>
        </w:rPr>
      </w:pPr>
      <w:r w:rsidRPr="00D371E1">
        <w:rPr>
          <w:rFonts w:ascii="Calibri" w:hAnsi="Calibri" w:cs="Calibri"/>
          <w:b/>
          <w:bCs/>
        </w:rPr>
        <w:t>CTE Programming &amp; Software Development | Grades 9–12</w:t>
      </w:r>
    </w:p>
    <w:p w14:paraId="740D814F" w14:textId="77777777" w:rsidR="00D371E1" w:rsidRPr="00D371E1" w:rsidRDefault="00D371E1" w:rsidP="00D371E1">
      <w:pPr>
        <w:rPr>
          <w:rFonts w:ascii="Calibri" w:hAnsi="Calibri" w:cs="Calibri"/>
        </w:rPr>
      </w:pPr>
      <w:r w:rsidRPr="00D371E1">
        <w:rPr>
          <w:rFonts w:ascii="Calibri" w:hAnsi="Calibri" w:cs="Calibri"/>
          <w:b/>
          <w:bCs/>
        </w:rPr>
        <w:t>Student Name:</w:t>
      </w:r>
      <w:r w:rsidRPr="00D371E1">
        <w:rPr>
          <w:rFonts w:ascii="Calibri" w:hAnsi="Calibri" w:cs="Calibri"/>
        </w:rPr>
        <w:t xml:space="preserve"> ___________________________</w:t>
      </w:r>
      <w:r w:rsidRPr="00D371E1">
        <w:rPr>
          <w:rFonts w:ascii="Calibri" w:hAnsi="Calibri" w:cs="Calibri"/>
        </w:rPr>
        <w:br/>
      </w:r>
      <w:r w:rsidRPr="00D371E1">
        <w:rPr>
          <w:rFonts w:ascii="Calibri" w:hAnsi="Calibri" w:cs="Calibri"/>
          <w:b/>
          <w:bCs/>
        </w:rPr>
        <w:t>Team:</w:t>
      </w:r>
      <w:r w:rsidRPr="00D371E1">
        <w:rPr>
          <w:rFonts w:ascii="Calibri" w:hAnsi="Calibri" w:cs="Calibri"/>
        </w:rPr>
        <w:t xml:space="preserve"> ____________________</w:t>
      </w:r>
      <w:r w:rsidRPr="00D371E1">
        <w:rPr>
          <w:rFonts w:ascii="Calibri" w:hAnsi="Calibri" w:cs="Calibri"/>
        </w:rPr>
        <w:br/>
      </w:r>
      <w:r w:rsidRPr="00D371E1">
        <w:rPr>
          <w:rFonts w:ascii="Calibri" w:hAnsi="Calibri" w:cs="Calibri"/>
          <w:b/>
          <w:bCs/>
        </w:rPr>
        <w:t>Project Title:</w:t>
      </w:r>
      <w:r w:rsidRPr="00D371E1">
        <w:rPr>
          <w:rFonts w:ascii="Calibri" w:hAnsi="Calibri" w:cs="Calibri"/>
        </w:rPr>
        <w:t xml:space="preserve"> ___________________________</w:t>
      </w:r>
      <w:r w:rsidRPr="00D371E1">
        <w:rPr>
          <w:rFonts w:ascii="Calibri" w:hAnsi="Calibri" w:cs="Calibri"/>
        </w:rPr>
        <w:br/>
      </w:r>
      <w:r w:rsidRPr="00D371E1">
        <w:rPr>
          <w:rFonts w:ascii="Calibri" w:hAnsi="Calibri" w:cs="Calibri"/>
          <w:b/>
          <w:bCs/>
        </w:rPr>
        <w:t>Reviewer:</w:t>
      </w:r>
      <w:r w:rsidRPr="00D371E1">
        <w:rPr>
          <w:rFonts w:ascii="Calibri" w:hAnsi="Calibri" w:cs="Calibri"/>
        </w:rPr>
        <w:t xml:space="preserve"> ____________________</w:t>
      </w:r>
      <w:r w:rsidRPr="00D371E1">
        <w:rPr>
          <w:rFonts w:ascii="Calibri" w:hAnsi="Calibri" w:cs="Calibri"/>
        </w:rPr>
        <w:br/>
      </w:r>
      <w:r w:rsidRPr="00D371E1">
        <w:rPr>
          <w:rFonts w:ascii="Calibri" w:hAnsi="Calibri" w:cs="Calibri"/>
          <w:b/>
          <w:bCs/>
        </w:rPr>
        <w:t>Date:</w:t>
      </w:r>
      <w:r w:rsidRPr="00D371E1">
        <w:rPr>
          <w:rFonts w:ascii="Calibri" w:hAnsi="Calibri" w:cs="Calibri"/>
        </w:rPr>
        <w:t xml:space="preserve"> ____________________</w:t>
      </w:r>
    </w:p>
    <w:p w14:paraId="4526AF1B" w14:textId="77777777" w:rsidR="00D371E1" w:rsidRPr="00D371E1" w:rsidRDefault="00D371E1" w:rsidP="00D371E1">
      <w:pPr>
        <w:rPr>
          <w:rFonts w:ascii="Calibri" w:hAnsi="Calibri" w:cs="Calibri"/>
        </w:rPr>
      </w:pPr>
      <w:r w:rsidRPr="00D371E1">
        <w:rPr>
          <w:rFonts w:ascii="Calibri" w:hAnsi="Calibri" w:cs="Calibri"/>
        </w:rPr>
        <w:t>This checklist is used to verify whether the Minimum Viable Product (MVP) meets required technical and professional criteria.</w:t>
      </w:r>
      <w:r w:rsidRPr="00D371E1">
        <w:rPr>
          <w:rFonts w:ascii="Calibri" w:hAnsi="Calibri" w:cs="Calibri"/>
        </w:rPr>
        <w:br/>
        <w:t xml:space="preserve">Items are marked </w:t>
      </w:r>
      <w:r w:rsidRPr="00D371E1">
        <w:rPr>
          <w:rFonts w:ascii="Calibri" w:hAnsi="Calibri" w:cs="Calibri"/>
          <w:b/>
          <w:bCs/>
        </w:rPr>
        <w:t>Present</w:t>
      </w:r>
      <w:r w:rsidRPr="00D371E1">
        <w:rPr>
          <w:rFonts w:ascii="Calibri" w:hAnsi="Calibri" w:cs="Calibri"/>
        </w:rPr>
        <w:t xml:space="preserve"> or </w:t>
      </w:r>
      <w:r w:rsidRPr="00D371E1">
        <w:rPr>
          <w:rFonts w:ascii="Calibri" w:hAnsi="Calibri" w:cs="Calibri"/>
          <w:b/>
          <w:bCs/>
        </w:rPr>
        <w:t>Not Present</w:t>
      </w:r>
      <w:r w:rsidRPr="00D371E1">
        <w:rPr>
          <w:rFonts w:ascii="Calibri" w:hAnsi="Calibri" w:cs="Calibri"/>
        </w:rPr>
        <w:t xml:space="preserve"> based on observable evidence.</w:t>
      </w:r>
    </w:p>
    <w:p w14:paraId="78187EF0" w14:textId="77777777" w:rsidR="00D371E1" w:rsidRPr="00D371E1" w:rsidRDefault="00D371E1" w:rsidP="00D371E1">
      <w:pPr>
        <w:rPr>
          <w:rFonts w:ascii="Calibri" w:hAnsi="Calibri" w:cs="Calibri"/>
        </w:rPr>
      </w:pPr>
      <w:r w:rsidRPr="00D371E1">
        <w:rPr>
          <w:rFonts w:ascii="Calibri" w:hAnsi="Calibri" w:cs="Calibri"/>
        </w:rPr>
        <w:pict w14:anchorId="24CE2853">
          <v:rect id="_x0000_i1085" style="width:0;height:1.5pt" o:hralign="center" o:hrstd="t" o:hr="t" fillcolor="#a0a0a0" stroked="f"/>
        </w:pict>
      </w:r>
    </w:p>
    <w:p w14:paraId="5ECABF1D" w14:textId="77777777" w:rsidR="00D371E1" w:rsidRPr="00D371E1" w:rsidRDefault="00D371E1" w:rsidP="00D371E1">
      <w:pPr>
        <w:rPr>
          <w:rFonts w:ascii="Calibri" w:hAnsi="Calibri" w:cs="Calibri"/>
          <w:b/>
          <w:bCs/>
        </w:rPr>
      </w:pPr>
      <w:r w:rsidRPr="00D371E1">
        <w:rPr>
          <w:rFonts w:ascii="Calibri" w:hAnsi="Calibri" w:cs="Calibri"/>
          <w:b/>
          <w:bCs/>
        </w:rPr>
        <w:t>A. Core Functionality (Required)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99"/>
        <w:gridCol w:w="818"/>
        <w:gridCol w:w="1243"/>
      </w:tblGrid>
      <w:tr w:rsidR="00D371E1" w:rsidRPr="00D371E1" w14:paraId="739823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12942D" w14:textId="77777777" w:rsidR="00D371E1" w:rsidRPr="00D371E1" w:rsidRDefault="00D371E1" w:rsidP="00D371E1">
            <w:pPr>
              <w:rPr>
                <w:rFonts w:ascii="Calibri" w:hAnsi="Calibri" w:cs="Calibri"/>
                <w:b/>
                <w:bCs/>
              </w:rPr>
            </w:pPr>
            <w:r w:rsidRPr="00D371E1">
              <w:rPr>
                <w:rFonts w:ascii="Calibri" w:hAnsi="Calibri" w:cs="Calibri"/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1ACB579E" w14:textId="77777777" w:rsidR="00D371E1" w:rsidRPr="00D371E1" w:rsidRDefault="00D371E1" w:rsidP="00D371E1">
            <w:pPr>
              <w:rPr>
                <w:rFonts w:ascii="Calibri" w:hAnsi="Calibri" w:cs="Calibri"/>
                <w:b/>
                <w:bCs/>
              </w:rPr>
            </w:pPr>
            <w:r w:rsidRPr="00D371E1">
              <w:rPr>
                <w:rFonts w:ascii="Calibri" w:hAnsi="Calibri" w:cs="Calibri"/>
                <w:b/>
                <w:bCs/>
              </w:rPr>
              <w:t>Present</w:t>
            </w:r>
          </w:p>
        </w:tc>
        <w:tc>
          <w:tcPr>
            <w:tcW w:w="0" w:type="auto"/>
            <w:vAlign w:val="center"/>
            <w:hideMark/>
          </w:tcPr>
          <w:p w14:paraId="05ED1701" w14:textId="77777777" w:rsidR="00D371E1" w:rsidRPr="00D371E1" w:rsidRDefault="00D371E1" w:rsidP="00D371E1">
            <w:pPr>
              <w:rPr>
                <w:rFonts w:ascii="Calibri" w:hAnsi="Calibri" w:cs="Calibri"/>
                <w:b/>
                <w:bCs/>
              </w:rPr>
            </w:pPr>
            <w:r w:rsidRPr="00D371E1">
              <w:rPr>
                <w:rFonts w:ascii="Calibri" w:hAnsi="Calibri" w:cs="Calibri"/>
                <w:b/>
                <w:bCs/>
              </w:rPr>
              <w:t>Not Present</w:t>
            </w:r>
          </w:p>
        </w:tc>
      </w:tr>
      <w:tr w:rsidR="00D371E1" w:rsidRPr="00D371E1" w14:paraId="43DAA9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C6C2C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t>Application launches and runs without errors</w:t>
            </w:r>
          </w:p>
        </w:tc>
        <w:tc>
          <w:tcPr>
            <w:tcW w:w="0" w:type="auto"/>
            <w:vAlign w:val="center"/>
            <w:hideMark/>
          </w:tcPr>
          <w:p w14:paraId="5C1E9073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B987C06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  <w:tr w:rsidR="00D371E1" w:rsidRPr="00D371E1" w14:paraId="12E635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1A93D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t>MVP addresses one clearly defined user need</w:t>
            </w:r>
          </w:p>
        </w:tc>
        <w:tc>
          <w:tcPr>
            <w:tcW w:w="0" w:type="auto"/>
            <w:vAlign w:val="center"/>
            <w:hideMark/>
          </w:tcPr>
          <w:p w14:paraId="72E6544F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93D6206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  <w:tr w:rsidR="00D371E1" w:rsidRPr="00D371E1" w14:paraId="552143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D829A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t>At least one complete feature works end-to-end (input → process → output)</w:t>
            </w:r>
          </w:p>
        </w:tc>
        <w:tc>
          <w:tcPr>
            <w:tcW w:w="0" w:type="auto"/>
            <w:vAlign w:val="center"/>
            <w:hideMark/>
          </w:tcPr>
          <w:p w14:paraId="49A81128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FA702BF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  <w:tr w:rsidR="00D371E1" w:rsidRPr="00D371E1" w14:paraId="22876C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F6D4A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t>User input is captured correctly (form, button, interaction)</w:t>
            </w:r>
          </w:p>
        </w:tc>
        <w:tc>
          <w:tcPr>
            <w:tcW w:w="0" w:type="auto"/>
            <w:vAlign w:val="center"/>
            <w:hideMark/>
          </w:tcPr>
          <w:p w14:paraId="4E80975C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363B786B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  <w:tr w:rsidR="00D371E1" w:rsidRPr="00D371E1" w14:paraId="088AAA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AE302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t>Data is stored, retrieved, or processed appropriately</w:t>
            </w:r>
          </w:p>
        </w:tc>
        <w:tc>
          <w:tcPr>
            <w:tcW w:w="0" w:type="auto"/>
            <w:vAlign w:val="center"/>
            <w:hideMark/>
          </w:tcPr>
          <w:p w14:paraId="13F39B19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391B99F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  <w:tr w:rsidR="00D371E1" w:rsidRPr="00D371E1" w14:paraId="194B76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540BE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t>Output is displayed clearly to the user</w:t>
            </w:r>
          </w:p>
        </w:tc>
        <w:tc>
          <w:tcPr>
            <w:tcW w:w="0" w:type="auto"/>
            <w:vAlign w:val="center"/>
            <w:hideMark/>
          </w:tcPr>
          <w:p w14:paraId="268185E7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1FAB054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</w:tbl>
    <w:p w14:paraId="7F068ED6" w14:textId="77777777" w:rsidR="00D371E1" w:rsidRPr="00D371E1" w:rsidRDefault="00D371E1" w:rsidP="00D371E1">
      <w:pPr>
        <w:rPr>
          <w:rFonts w:ascii="Calibri" w:hAnsi="Calibri" w:cs="Calibri"/>
        </w:rPr>
      </w:pPr>
      <w:r w:rsidRPr="00D371E1">
        <w:rPr>
          <w:rFonts w:ascii="Calibri" w:hAnsi="Calibri" w:cs="Calibri"/>
        </w:rPr>
        <w:pict w14:anchorId="13EDC52F">
          <v:rect id="_x0000_i1086" style="width:0;height:1.5pt" o:hralign="center" o:hrstd="t" o:hr="t" fillcolor="#a0a0a0" stroked="f"/>
        </w:pict>
      </w:r>
    </w:p>
    <w:p w14:paraId="39A2954A" w14:textId="77777777" w:rsidR="00D371E1" w:rsidRPr="00D371E1" w:rsidRDefault="00D371E1" w:rsidP="00D371E1">
      <w:pPr>
        <w:rPr>
          <w:rFonts w:ascii="Calibri" w:hAnsi="Calibri" w:cs="Calibri"/>
          <w:b/>
          <w:bCs/>
        </w:rPr>
      </w:pPr>
      <w:r w:rsidRPr="00D371E1">
        <w:rPr>
          <w:rFonts w:ascii="Calibri" w:hAnsi="Calibri" w:cs="Calibri"/>
          <w:b/>
          <w:bCs/>
        </w:rPr>
        <w:t>B. Technical Implementation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60"/>
        <w:gridCol w:w="818"/>
        <w:gridCol w:w="1258"/>
      </w:tblGrid>
      <w:tr w:rsidR="00D371E1" w:rsidRPr="00D371E1" w14:paraId="5B18EED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4600F0" w14:textId="77777777" w:rsidR="00D371E1" w:rsidRPr="00D371E1" w:rsidRDefault="00D371E1" w:rsidP="00D371E1">
            <w:pPr>
              <w:rPr>
                <w:rFonts w:ascii="Calibri" w:hAnsi="Calibri" w:cs="Calibri"/>
                <w:b/>
                <w:bCs/>
              </w:rPr>
            </w:pPr>
            <w:r w:rsidRPr="00D371E1">
              <w:rPr>
                <w:rFonts w:ascii="Calibri" w:hAnsi="Calibri" w:cs="Calibri"/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719ED4D8" w14:textId="77777777" w:rsidR="00D371E1" w:rsidRPr="00D371E1" w:rsidRDefault="00D371E1" w:rsidP="00D371E1">
            <w:pPr>
              <w:rPr>
                <w:rFonts w:ascii="Calibri" w:hAnsi="Calibri" w:cs="Calibri"/>
                <w:b/>
                <w:bCs/>
              </w:rPr>
            </w:pPr>
            <w:r w:rsidRPr="00D371E1">
              <w:rPr>
                <w:rFonts w:ascii="Calibri" w:hAnsi="Calibri" w:cs="Calibri"/>
                <w:b/>
                <w:bCs/>
              </w:rPr>
              <w:t>Present</w:t>
            </w:r>
          </w:p>
        </w:tc>
        <w:tc>
          <w:tcPr>
            <w:tcW w:w="0" w:type="auto"/>
            <w:vAlign w:val="center"/>
            <w:hideMark/>
          </w:tcPr>
          <w:p w14:paraId="7558649E" w14:textId="77777777" w:rsidR="00D371E1" w:rsidRPr="00D371E1" w:rsidRDefault="00D371E1" w:rsidP="00D371E1">
            <w:pPr>
              <w:rPr>
                <w:rFonts w:ascii="Calibri" w:hAnsi="Calibri" w:cs="Calibri"/>
                <w:b/>
                <w:bCs/>
              </w:rPr>
            </w:pPr>
            <w:r w:rsidRPr="00D371E1">
              <w:rPr>
                <w:rFonts w:ascii="Calibri" w:hAnsi="Calibri" w:cs="Calibri"/>
                <w:b/>
                <w:bCs/>
              </w:rPr>
              <w:t>Not Present</w:t>
            </w:r>
          </w:p>
        </w:tc>
      </w:tr>
      <w:tr w:rsidR="00D371E1" w:rsidRPr="00D371E1" w14:paraId="09DD91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0A306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t>Code is organized into logical files/modules</w:t>
            </w:r>
          </w:p>
        </w:tc>
        <w:tc>
          <w:tcPr>
            <w:tcW w:w="0" w:type="auto"/>
            <w:vAlign w:val="center"/>
            <w:hideMark/>
          </w:tcPr>
          <w:p w14:paraId="55CAF7FE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698AACE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  <w:tr w:rsidR="00D371E1" w:rsidRPr="00D371E1" w14:paraId="06FFF9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F0956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lastRenderedPageBreak/>
              <w:t>Variable and function names are meaningful</w:t>
            </w:r>
          </w:p>
        </w:tc>
        <w:tc>
          <w:tcPr>
            <w:tcW w:w="0" w:type="auto"/>
            <w:vAlign w:val="center"/>
            <w:hideMark/>
          </w:tcPr>
          <w:p w14:paraId="05B5EC95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F41B66B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  <w:tr w:rsidR="00D371E1" w:rsidRPr="00D371E1" w14:paraId="70EFDF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CC3D1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t>Basic validation or error handling is implemented</w:t>
            </w:r>
          </w:p>
        </w:tc>
        <w:tc>
          <w:tcPr>
            <w:tcW w:w="0" w:type="auto"/>
            <w:vAlign w:val="center"/>
            <w:hideMark/>
          </w:tcPr>
          <w:p w14:paraId="5B9101F0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5044C4C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  <w:tr w:rsidR="00D371E1" w:rsidRPr="00D371E1" w14:paraId="3371B5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FF733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t>No hard-coded test data in final version</w:t>
            </w:r>
          </w:p>
        </w:tc>
        <w:tc>
          <w:tcPr>
            <w:tcW w:w="0" w:type="auto"/>
            <w:vAlign w:val="center"/>
            <w:hideMark/>
          </w:tcPr>
          <w:p w14:paraId="0B6B2BBC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979745C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  <w:tr w:rsidR="00D371E1" w:rsidRPr="00D371E1" w14:paraId="1CFD66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FC589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t>Application can be demonstrated live by the student</w:t>
            </w:r>
          </w:p>
        </w:tc>
        <w:tc>
          <w:tcPr>
            <w:tcW w:w="0" w:type="auto"/>
            <w:vAlign w:val="center"/>
            <w:hideMark/>
          </w:tcPr>
          <w:p w14:paraId="0B59D949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0F1880F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</w:tbl>
    <w:p w14:paraId="404AF41D" w14:textId="77777777" w:rsidR="00D371E1" w:rsidRPr="00D371E1" w:rsidRDefault="00D371E1" w:rsidP="00D371E1">
      <w:pPr>
        <w:rPr>
          <w:rFonts w:ascii="Calibri" w:hAnsi="Calibri" w:cs="Calibri"/>
        </w:rPr>
      </w:pPr>
      <w:r w:rsidRPr="00D371E1">
        <w:rPr>
          <w:rFonts w:ascii="Calibri" w:hAnsi="Calibri" w:cs="Calibri"/>
        </w:rPr>
        <w:pict w14:anchorId="23B24510">
          <v:rect id="_x0000_i1087" style="width:0;height:1.5pt" o:hralign="center" o:hrstd="t" o:hr="t" fillcolor="#a0a0a0" stroked="f"/>
        </w:pict>
      </w:r>
    </w:p>
    <w:p w14:paraId="1683C957" w14:textId="77777777" w:rsidR="00D371E1" w:rsidRPr="00D371E1" w:rsidRDefault="00D371E1" w:rsidP="00D371E1">
      <w:pPr>
        <w:rPr>
          <w:rFonts w:ascii="Calibri" w:hAnsi="Calibri" w:cs="Calibri"/>
          <w:b/>
          <w:bCs/>
        </w:rPr>
      </w:pPr>
      <w:r w:rsidRPr="00D371E1">
        <w:rPr>
          <w:rFonts w:ascii="Calibri" w:hAnsi="Calibri" w:cs="Calibri"/>
          <w:b/>
          <w:bCs/>
        </w:rPr>
        <w:t>C. Version Control &amp; Workflow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03"/>
        <w:gridCol w:w="818"/>
        <w:gridCol w:w="1258"/>
      </w:tblGrid>
      <w:tr w:rsidR="00D371E1" w:rsidRPr="00D371E1" w14:paraId="07E490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CFC90C" w14:textId="77777777" w:rsidR="00D371E1" w:rsidRPr="00D371E1" w:rsidRDefault="00D371E1" w:rsidP="00D371E1">
            <w:pPr>
              <w:rPr>
                <w:rFonts w:ascii="Calibri" w:hAnsi="Calibri" w:cs="Calibri"/>
                <w:b/>
                <w:bCs/>
              </w:rPr>
            </w:pPr>
            <w:r w:rsidRPr="00D371E1">
              <w:rPr>
                <w:rFonts w:ascii="Calibri" w:hAnsi="Calibri" w:cs="Calibri"/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3660C546" w14:textId="77777777" w:rsidR="00D371E1" w:rsidRPr="00D371E1" w:rsidRDefault="00D371E1" w:rsidP="00D371E1">
            <w:pPr>
              <w:rPr>
                <w:rFonts w:ascii="Calibri" w:hAnsi="Calibri" w:cs="Calibri"/>
                <w:b/>
                <w:bCs/>
              </w:rPr>
            </w:pPr>
            <w:r w:rsidRPr="00D371E1">
              <w:rPr>
                <w:rFonts w:ascii="Calibri" w:hAnsi="Calibri" w:cs="Calibri"/>
                <w:b/>
                <w:bCs/>
              </w:rPr>
              <w:t>Present</w:t>
            </w:r>
          </w:p>
        </w:tc>
        <w:tc>
          <w:tcPr>
            <w:tcW w:w="0" w:type="auto"/>
            <w:vAlign w:val="center"/>
            <w:hideMark/>
          </w:tcPr>
          <w:p w14:paraId="397CE832" w14:textId="77777777" w:rsidR="00D371E1" w:rsidRPr="00D371E1" w:rsidRDefault="00D371E1" w:rsidP="00D371E1">
            <w:pPr>
              <w:rPr>
                <w:rFonts w:ascii="Calibri" w:hAnsi="Calibri" w:cs="Calibri"/>
                <w:b/>
                <w:bCs/>
              </w:rPr>
            </w:pPr>
            <w:r w:rsidRPr="00D371E1">
              <w:rPr>
                <w:rFonts w:ascii="Calibri" w:hAnsi="Calibri" w:cs="Calibri"/>
                <w:b/>
                <w:bCs/>
              </w:rPr>
              <w:t>Not Present</w:t>
            </w:r>
          </w:p>
        </w:tc>
      </w:tr>
      <w:tr w:rsidR="00D371E1" w:rsidRPr="00D371E1" w14:paraId="6C1165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67228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t>Git repository is accessible and up to date</w:t>
            </w:r>
          </w:p>
        </w:tc>
        <w:tc>
          <w:tcPr>
            <w:tcW w:w="0" w:type="auto"/>
            <w:vAlign w:val="center"/>
            <w:hideMark/>
          </w:tcPr>
          <w:p w14:paraId="34A65CBF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D40DAA9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  <w:tr w:rsidR="00D371E1" w:rsidRPr="00D371E1" w14:paraId="437583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206E7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t>Commit history shows multiple commits over time</w:t>
            </w:r>
          </w:p>
        </w:tc>
        <w:tc>
          <w:tcPr>
            <w:tcW w:w="0" w:type="auto"/>
            <w:vAlign w:val="center"/>
            <w:hideMark/>
          </w:tcPr>
          <w:p w14:paraId="014FB918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A7C73DB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  <w:tr w:rsidR="00D371E1" w:rsidRPr="00D371E1" w14:paraId="04FDB1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05210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t>Commits include brief, descriptive messages</w:t>
            </w:r>
          </w:p>
        </w:tc>
        <w:tc>
          <w:tcPr>
            <w:tcW w:w="0" w:type="auto"/>
            <w:vAlign w:val="center"/>
            <w:hideMark/>
          </w:tcPr>
          <w:p w14:paraId="3A68D9B3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374701B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  <w:tr w:rsidR="00D371E1" w:rsidRPr="00D371E1" w14:paraId="1BCF46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16218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t>Kanban board reflects tasks, status, and ownership</w:t>
            </w:r>
          </w:p>
        </w:tc>
        <w:tc>
          <w:tcPr>
            <w:tcW w:w="0" w:type="auto"/>
            <w:vAlign w:val="center"/>
            <w:hideMark/>
          </w:tcPr>
          <w:p w14:paraId="313CF4E2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A8B447E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  <w:tr w:rsidR="00D371E1" w:rsidRPr="00D371E1" w14:paraId="21AE21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83251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t>Evidence of iteration or revision is visible</w:t>
            </w:r>
          </w:p>
        </w:tc>
        <w:tc>
          <w:tcPr>
            <w:tcW w:w="0" w:type="auto"/>
            <w:vAlign w:val="center"/>
            <w:hideMark/>
          </w:tcPr>
          <w:p w14:paraId="760F3FD7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2110308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</w:tbl>
    <w:p w14:paraId="30422C33" w14:textId="77777777" w:rsidR="00D371E1" w:rsidRPr="00D371E1" w:rsidRDefault="00D371E1" w:rsidP="00D371E1">
      <w:pPr>
        <w:rPr>
          <w:rFonts w:ascii="Calibri" w:hAnsi="Calibri" w:cs="Calibri"/>
        </w:rPr>
      </w:pPr>
      <w:r w:rsidRPr="00D371E1">
        <w:rPr>
          <w:rFonts w:ascii="Calibri" w:hAnsi="Calibri" w:cs="Calibri"/>
        </w:rPr>
        <w:pict w14:anchorId="09103801">
          <v:rect id="_x0000_i1088" style="width:0;height:1.5pt" o:hralign="center" o:hrstd="t" o:hr="t" fillcolor="#a0a0a0" stroked="f"/>
        </w:pict>
      </w:r>
    </w:p>
    <w:p w14:paraId="75A66456" w14:textId="77777777" w:rsidR="00D371E1" w:rsidRPr="00D371E1" w:rsidRDefault="00D371E1" w:rsidP="00D371E1">
      <w:pPr>
        <w:rPr>
          <w:rFonts w:ascii="Calibri" w:hAnsi="Calibri" w:cs="Calibri"/>
          <w:b/>
          <w:bCs/>
        </w:rPr>
      </w:pPr>
      <w:r w:rsidRPr="00D371E1">
        <w:rPr>
          <w:rFonts w:ascii="Calibri" w:hAnsi="Calibri" w:cs="Calibri"/>
          <w:b/>
          <w:bCs/>
        </w:rPr>
        <w:t>D. Documentation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84"/>
        <w:gridCol w:w="818"/>
        <w:gridCol w:w="1258"/>
      </w:tblGrid>
      <w:tr w:rsidR="00D371E1" w:rsidRPr="00D371E1" w14:paraId="5682B0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641FD8" w14:textId="77777777" w:rsidR="00D371E1" w:rsidRPr="00D371E1" w:rsidRDefault="00D371E1" w:rsidP="00D371E1">
            <w:pPr>
              <w:rPr>
                <w:rFonts w:ascii="Calibri" w:hAnsi="Calibri" w:cs="Calibri"/>
                <w:b/>
                <w:bCs/>
              </w:rPr>
            </w:pPr>
            <w:r w:rsidRPr="00D371E1">
              <w:rPr>
                <w:rFonts w:ascii="Calibri" w:hAnsi="Calibri" w:cs="Calibri"/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1B266AD3" w14:textId="77777777" w:rsidR="00D371E1" w:rsidRPr="00D371E1" w:rsidRDefault="00D371E1" w:rsidP="00D371E1">
            <w:pPr>
              <w:rPr>
                <w:rFonts w:ascii="Calibri" w:hAnsi="Calibri" w:cs="Calibri"/>
                <w:b/>
                <w:bCs/>
              </w:rPr>
            </w:pPr>
            <w:r w:rsidRPr="00D371E1">
              <w:rPr>
                <w:rFonts w:ascii="Calibri" w:hAnsi="Calibri" w:cs="Calibri"/>
                <w:b/>
                <w:bCs/>
              </w:rPr>
              <w:t>Present</w:t>
            </w:r>
          </w:p>
        </w:tc>
        <w:tc>
          <w:tcPr>
            <w:tcW w:w="0" w:type="auto"/>
            <w:vAlign w:val="center"/>
            <w:hideMark/>
          </w:tcPr>
          <w:p w14:paraId="2BDCF3D3" w14:textId="77777777" w:rsidR="00D371E1" w:rsidRPr="00D371E1" w:rsidRDefault="00D371E1" w:rsidP="00D371E1">
            <w:pPr>
              <w:rPr>
                <w:rFonts w:ascii="Calibri" w:hAnsi="Calibri" w:cs="Calibri"/>
                <w:b/>
                <w:bCs/>
              </w:rPr>
            </w:pPr>
            <w:r w:rsidRPr="00D371E1">
              <w:rPr>
                <w:rFonts w:ascii="Calibri" w:hAnsi="Calibri" w:cs="Calibri"/>
                <w:b/>
                <w:bCs/>
              </w:rPr>
              <w:t>Not Present</w:t>
            </w:r>
          </w:p>
        </w:tc>
      </w:tr>
      <w:tr w:rsidR="00D371E1" w:rsidRPr="00D371E1" w14:paraId="54FE00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B6F88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t>README includes project purpose</w:t>
            </w:r>
          </w:p>
        </w:tc>
        <w:tc>
          <w:tcPr>
            <w:tcW w:w="0" w:type="auto"/>
            <w:vAlign w:val="center"/>
            <w:hideMark/>
          </w:tcPr>
          <w:p w14:paraId="0D82AE05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695AA1CC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  <w:tr w:rsidR="00D371E1" w:rsidRPr="00D371E1" w14:paraId="4EA5A0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737AB2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t>README includes setup/run instructions</w:t>
            </w:r>
          </w:p>
        </w:tc>
        <w:tc>
          <w:tcPr>
            <w:tcW w:w="0" w:type="auto"/>
            <w:vAlign w:val="center"/>
            <w:hideMark/>
          </w:tcPr>
          <w:p w14:paraId="7C36CDC9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D819107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  <w:tr w:rsidR="00D371E1" w:rsidRPr="00D371E1" w14:paraId="6A257E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950FF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t>README describes core features</w:t>
            </w:r>
          </w:p>
        </w:tc>
        <w:tc>
          <w:tcPr>
            <w:tcW w:w="0" w:type="auto"/>
            <w:vAlign w:val="center"/>
            <w:hideMark/>
          </w:tcPr>
          <w:p w14:paraId="3D451324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DFC1104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  <w:tr w:rsidR="00D371E1" w:rsidRPr="00D371E1" w14:paraId="54EAB8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469E4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t>README identifies known limitations or next steps</w:t>
            </w:r>
          </w:p>
        </w:tc>
        <w:tc>
          <w:tcPr>
            <w:tcW w:w="0" w:type="auto"/>
            <w:vAlign w:val="center"/>
            <w:hideMark/>
          </w:tcPr>
          <w:p w14:paraId="163F289F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006189B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  <w:tr w:rsidR="00D371E1" w:rsidRPr="00D371E1" w14:paraId="588D87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B411A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t>Individual contribution is clearly stated</w:t>
            </w:r>
          </w:p>
        </w:tc>
        <w:tc>
          <w:tcPr>
            <w:tcW w:w="0" w:type="auto"/>
            <w:vAlign w:val="center"/>
            <w:hideMark/>
          </w:tcPr>
          <w:p w14:paraId="69BD5923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01173A0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</w:tbl>
    <w:p w14:paraId="489EE882" w14:textId="77777777" w:rsidR="00D371E1" w:rsidRPr="00D371E1" w:rsidRDefault="00D371E1" w:rsidP="00D371E1">
      <w:pPr>
        <w:rPr>
          <w:rFonts w:ascii="Calibri" w:hAnsi="Calibri" w:cs="Calibri"/>
        </w:rPr>
      </w:pPr>
      <w:r w:rsidRPr="00D371E1">
        <w:rPr>
          <w:rFonts w:ascii="Calibri" w:hAnsi="Calibri" w:cs="Calibri"/>
        </w:rPr>
        <w:pict w14:anchorId="4E4132E3">
          <v:rect id="_x0000_i1089" style="width:0;height:1.5pt" o:hralign="center" o:hrstd="t" o:hr="t" fillcolor="#a0a0a0" stroked="f"/>
        </w:pict>
      </w:r>
    </w:p>
    <w:p w14:paraId="134AAFCD" w14:textId="77777777" w:rsidR="00D371E1" w:rsidRPr="00D371E1" w:rsidRDefault="00D371E1" w:rsidP="00D371E1">
      <w:pPr>
        <w:rPr>
          <w:rFonts w:ascii="Calibri" w:hAnsi="Calibri" w:cs="Calibri"/>
          <w:b/>
          <w:bCs/>
        </w:rPr>
      </w:pPr>
      <w:r w:rsidRPr="00D371E1">
        <w:rPr>
          <w:rFonts w:ascii="Calibri" w:hAnsi="Calibri" w:cs="Calibri"/>
          <w:b/>
          <w:bCs/>
        </w:rPr>
        <w:t>E. AI Use Compliance (Required)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0"/>
        <w:gridCol w:w="818"/>
        <w:gridCol w:w="1258"/>
      </w:tblGrid>
      <w:tr w:rsidR="00D371E1" w:rsidRPr="00D371E1" w14:paraId="2122B2D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470684" w14:textId="77777777" w:rsidR="00D371E1" w:rsidRPr="00D371E1" w:rsidRDefault="00D371E1" w:rsidP="00D371E1">
            <w:pPr>
              <w:rPr>
                <w:rFonts w:ascii="Calibri" w:hAnsi="Calibri" w:cs="Calibri"/>
                <w:b/>
                <w:bCs/>
              </w:rPr>
            </w:pPr>
            <w:r w:rsidRPr="00D371E1">
              <w:rPr>
                <w:rFonts w:ascii="Calibri" w:hAnsi="Calibri" w:cs="Calibri"/>
                <w:b/>
                <w:bCs/>
              </w:rPr>
              <w:lastRenderedPageBreak/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46D1D4E3" w14:textId="77777777" w:rsidR="00D371E1" w:rsidRPr="00D371E1" w:rsidRDefault="00D371E1" w:rsidP="00D371E1">
            <w:pPr>
              <w:rPr>
                <w:rFonts w:ascii="Calibri" w:hAnsi="Calibri" w:cs="Calibri"/>
                <w:b/>
                <w:bCs/>
              </w:rPr>
            </w:pPr>
            <w:r w:rsidRPr="00D371E1">
              <w:rPr>
                <w:rFonts w:ascii="Calibri" w:hAnsi="Calibri" w:cs="Calibri"/>
                <w:b/>
                <w:bCs/>
              </w:rPr>
              <w:t>Present</w:t>
            </w:r>
          </w:p>
        </w:tc>
        <w:tc>
          <w:tcPr>
            <w:tcW w:w="0" w:type="auto"/>
            <w:vAlign w:val="center"/>
            <w:hideMark/>
          </w:tcPr>
          <w:p w14:paraId="7AE0E79F" w14:textId="77777777" w:rsidR="00D371E1" w:rsidRPr="00D371E1" w:rsidRDefault="00D371E1" w:rsidP="00D371E1">
            <w:pPr>
              <w:rPr>
                <w:rFonts w:ascii="Calibri" w:hAnsi="Calibri" w:cs="Calibri"/>
                <w:b/>
                <w:bCs/>
              </w:rPr>
            </w:pPr>
            <w:r w:rsidRPr="00D371E1">
              <w:rPr>
                <w:rFonts w:ascii="Calibri" w:hAnsi="Calibri" w:cs="Calibri"/>
                <w:b/>
                <w:bCs/>
              </w:rPr>
              <w:t>Not Present</w:t>
            </w:r>
          </w:p>
        </w:tc>
      </w:tr>
      <w:tr w:rsidR="00D371E1" w:rsidRPr="00D371E1" w14:paraId="7C6B9D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3306D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t>AI usage is documented (tool + purpose)</w:t>
            </w:r>
          </w:p>
        </w:tc>
        <w:tc>
          <w:tcPr>
            <w:tcW w:w="0" w:type="auto"/>
            <w:vAlign w:val="center"/>
            <w:hideMark/>
          </w:tcPr>
          <w:p w14:paraId="05D5B565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729C9777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  <w:tr w:rsidR="00D371E1" w:rsidRPr="00D371E1" w14:paraId="380991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0A459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t>Student can explain AI-assisted code</w:t>
            </w:r>
          </w:p>
        </w:tc>
        <w:tc>
          <w:tcPr>
            <w:tcW w:w="0" w:type="auto"/>
            <w:vAlign w:val="center"/>
            <w:hideMark/>
          </w:tcPr>
          <w:p w14:paraId="12FDC812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2CF116EF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  <w:tr w:rsidR="00D371E1" w:rsidRPr="00D371E1" w14:paraId="3111F8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8BB00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t>Final code reflects student understanding</w:t>
            </w:r>
          </w:p>
        </w:tc>
        <w:tc>
          <w:tcPr>
            <w:tcW w:w="0" w:type="auto"/>
            <w:vAlign w:val="center"/>
            <w:hideMark/>
          </w:tcPr>
          <w:p w14:paraId="4F9AE9CF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050878E1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</w:tbl>
    <w:p w14:paraId="1979F905" w14:textId="77777777" w:rsidR="00D371E1" w:rsidRPr="00D371E1" w:rsidRDefault="00D371E1" w:rsidP="00D371E1">
      <w:pPr>
        <w:rPr>
          <w:rFonts w:ascii="Calibri" w:hAnsi="Calibri" w:cs="Calibri"/>
        </w:rPr>
      </w:pPr>
      <w:r w:rsidRPr="00D371E1">
        <w:rPr>
          <w:rFonts w:ascii="Calibri" w:hAnsi="Calibri" w:cs="Calibri"/>
        </w:rPr>
        <w:pict w14:anchorId="364A14F8">
          <v:rect id="_x0000_i1090" style="width:0;height:1.5pt" o:hralign="center" o:hrstd="t" o:hr="t" fillcolor="#a0a0a0" stroked="f"/>
        </w:pict>
      </w:r>
    </w:p>
    <w:p w14:paraId="7752F195" w14:textId="77777777" w:rsidR="00D371E1" w:rsidRPr="00D371E1" w:rsidRDefault="00D371E1" w:rsidP="00D371E1">
      <w:pPr>
        <w:rPr>
          <w:rFonts w:ascii="Calibri" w:hAnsi="Calibri" w:cs="Calibri"/>
          <w:b/>
          <w:bCs/>
        </w:rPr>
      </w:pPr>
      <w:r w:rsidRPr="00D371E1">
        <w:rPr>
          <w:rFonts w:ascii="Calibri" w:hAnsi="Calibri" w:cs="Calibri"/>
          <w:b/>
          <w:bCs/>
        </w:rPr>
        <w:t>F. Professional Practice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4"/>
        <w:gridCol w:w="818"/>
        <w:gridCol w:w="1258"/>
      </w:tblGrid>
      <w:tr w:rsidR="00D371E1" w:rsidRPr="00D371E1" w14:paraId="2FCF469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0AC6E2" w14:textId="77777777" w:rsidR="00D371E1" w:rsidRPr="00D371E1" w:rsidRDefault="00D371E1" w:rsidP="00D371E1">
            <w:pPr>
              <w:rPr>
                <w:rFonts w:ascii="Calibri" w:hAnsi="Calibri" w:cs="Calibri"/>
                <w:b/>
                <w:bCs/>
              </w:rPr>
            </w:pPr>
            <w:r w:rsidRPr="00D371E1">
              <w:rPr>
                <w:rFonts w:ascii="Calibri" w:hAnsi="Calibri" w:cs="Calibri"/>
                <w:b/>
                <w:bCs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6C7C995A" w14:textId="77777777" w:rsidR="00D371E1" w:rsidRPr="00D371E1" w:rsidRDefault="00D371E1" w:rsidP="00D371E1">
            <w:pPr>
              <w:rPr>
                <w:rFonts w:ascii="Calibri" w:hAnsi="Calibri" w:cs="Calibri"/>
                <w:b/>
                <w:bCs/>
              </w:rPr>
            </w:pPr>
            <w:r w:rsidRPr="00D371E1">
              <w:rPr>
                <w:rFonts w:ascii="Calibri" w:hAnsi="Calibri" w:cs="Calibri"/>
                <w:b/>
                <w:bCs/>
              </w:rPr>
              <w:t>Present</w:t>
            </w:r>
          </w:p>
        </w:tc>
        <w:tc>
          <w:tcPr>
            <w:tcW w:w="0" w:type="auto"/>
            <w:vAlign w:val="center"/>
            <w:hideMark/>
          </w:tcPr>
          <w:p w14:paraId="0313F5F4" w14:textId="77777777" w:rsidR="00D371E1" w:rsidRPr="00D371E1" w:rsidRDefault="00D371E1" w:rsidP="00D371E1">
            <w:pPr>
              <w:rPr>
                <w:rFonts w:ascii="Calibri" w:hAnsi="Calibri" w:cs="Calibri"/>
                <w:b/>
                <w:bCs/>
              </w:rPr>
            </w:pPr>
            <w:r w:rsidRPr="00D371E1">
              <w:rPr>
                <w:rFonts w:ascii="Calibri" w:hAnsi="Calibri" w:cs="Calibri"/>
                <w:b/>
                <w:bCs/>
              </w:rPr>
              <w:t>Not Present</w:t>
            </w:r>
          </w:p>
        </w:tc>
      </w:tr>
      <w:tr w:rsidR="00D371E1" w:rsidRPr="00D371E1" w14:paraId="531C9E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4DEFD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t>Student fulfills assigned role responsibilities</w:t>
            </w:r>
          </w:p>
        </w:tc>
        <w:tc>
          <w:tcPr>
            <w:tcW w:w="0" w:type="auto"/>
            <w:vAlign w:val="center"/>
            <w:hideMark/>
          </w:tcPr>
          <w:p w14:paraId="2A7B543F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585BC18A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  <w:tr w:rsidR="00D371E1" w:rsidRPr="00D371E1" w14:paraId="0C48E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66229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t>Student participates in checkpoints and demos</w:t>
            </w:r>
          </w:p>
        </w:tc>
        <w:tc>
          <w:tcPr>
            <w:tcW w:w="0" w:type="auto"/>
            <w:vAlign w:val="center"/>
            <w:hideMark/>
          </w:tcPr>
          <w:p w14:paraId="2050718C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4920D99B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  <w:tr w:rsidR="00D371E1" w:rsidRPr="00D371E1" w14:paraId="061221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F3D39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Calibri" w:hAnsi="Calibri" w:cs="Calibri"/>
              </w:rPr>
              <w:t>Student responds to feedback and revises work</w:t>
            </w:r>
          </w:p>
        </w:tc>
        <w:tc>
          <w:tcPr>
            <w:tcW w:w="0" w:type="auto"/>
            <w:vAlign w:val="center"/>
            <w:hideMark/>
          </w:tcPr>
          <w:p w14:paraId="7A7CA632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0" w:type="auto"/>
            <w:vAlign w:val="center"/>
            <w:hideMark/>
          </w:tcPr>
          <w:p w14:paraId="1B00BAFC" w14:textId="77777777" w:rsidR="00D371E1" w:rsidRPr="00D371E1" w:rsidRDefault="00D371E1" w:rsidP="00D371E1">
            <w:pPr>
              <w:rPr>
                <w:rFonts w:ascii="Calibri" w:hAnsi="Calibri" w:cs="Calibri"/>
              </w:rPr>
            </w:pPr>
            <w:r w:rsidRPr="00D371E1">
              <w:rPr>
                <w:rFonts w:ascii="Segoe UI Symbol" w:hAnsi="Segoe UI Symbol" w:cs="Segoe UI Symbol"/>
              </w:rPr>
              <w:t>☐</w:t>
            </w:r>
          </w:p>
        </w:tc>
      </w:tr>
    </w:tbl>
    <w:p w14:paraId="00AB51EB" w14:textId="77777777" w:rsidR="00D371E1" w:rsidRPr="00D371E1" w:rsidRDefault="00D371E1" w:rsidP="00D371E1">
      <w:pPr>
        <w:rPr>
          <w:rFonts w:ascii="Calibri" w:hAnsi="Calibri" w:cs="Calibri"/>
        </w:rPr>
      </w:pPr>
      <w:r w:rsidRPr="00D371E1">
        <w:rPr>
          <w:rFonts w:ascii="Calibri" w:hAnsi="Calibri" w:cs="Calibri"/>
        </w:rPr>
        <w:pict w14:anchorId="53133427">
          <v:rect id="_x0000_i1091" style="width:0;height:1.5pt" o:hralign="center" o:hrstd="t" o:hr="t" fillcolor="#a0a0a0" stroked="f"/>
        </w:pict>
      </w:r>
    </w:p>
    <w:p w14:paraId="47726449" w14:textId="77777777" w:rsidR="00D371E1" w:rsidRPr="00D371E1" w:rsidRDefault="00D371E1" w:rsidP="00D371E1">
      <w:pPr>
        <w:rPr>
          <w:rFonts w:ascii="Calibri" w:hAnsi="Calibri" w:cs="Calibri"/>
          <w:b/>
          <w:bCs/>
        </w:rPr>
      </w:pPr>
      <w:r w:rsidRPr="00D371E1">
        <w:rPr>
          <w:rFonts w:ascii="Calibri" w:hAnsi="Calibri" w:cs="Calibri"/>
          <w:b/>
          <w:bCs/>
        </w:rPr>
        <w:t>MVP Status</w:t>
      </w:r>
    </w:p>
    <w:p w14:paraId="0A7E1C0A" w14:textId="77777777" w:rsidR="00D371E1" w:rsidRPr="00D371E1" w:rsidRDefault="00D371E1" w:rsidP="00D371E1">
      <w:pPr>
        <w:rPr>
          <w:rFonts w:ascii="Calibri" w:hAnsi="Calibri" w:cs="Calibri"/>
        </w:rPr>
      </w:pPr>
      <w:r w:rsidRPr="00D371E1">
        <w:rPr>
          <w:rFonts w:ascii="Segoe UI Symbol" w:hAnsi="Segoe UI Symbol" w:cs="Segoe UI Symbol"/>
        </w:rPr>
        <w:t>☐</w:t>
      </w:r>
      <w:r w:rsidRPr="00D371E1">
        <w:rPr>
          <w:rFonts w:ascii="Calibri" w:hAnsi="Calibri" w:cs="Calibri"/>
        </w:rPr>
        <w:t xml:space="preserve"> </w:t>
      </w:r>
      <w:r w:rsidRPr="00D371E1">
        <w:rPr>
          <w:rFonts w:ascii="Calibri" w:hAnsi="Calibri" w:cs="Calibri"/>
          <w:b/>
          <w:bCs/>
        </w:rPr>
        <w:t>MVP Meets Minimum Requirements</w:t>
      </w:r>
      <w:r w:rsidRPr="00D371E1">
        <w:rPr>
          <w:rFonts w:ascii="Calibri" w:hAnsi="Calibri" w:cs="Calibri"/>
        </w:rPr>
        <w:br/>
      </w:r>
      <w:r w:rsidRPr="00D371E1">
        <w:rPr>
          <w:rFonts w:ascii="Segoe UI Symbol" w:hAnsi="Segoe UI Symbol" w:cs="Segoe UI Symbol"/>
        </w:rPr>
        <w:t>☐</w:t>
      </w:r>
      <w:r w:rsidRPr="00D371E1">
        <w:rPr>
          <w:rFonts w:ascii="Calibri" w:hAnsi="Calibri" w:cs="Calibri"/>
        </w:rPr>
        <w:t xml:space="preserve"> </w:t>
      </w:r>
      <w:r w:rsidRPr="00D371E1">
        <w:rPr>
          <w:rFonts w:ascii="Calibri" w:hAnsi="Calibri" w:cs="Calibri"/>
          <w:b/>
          <w:bCs/>
        </w:rPr>
        <w:t>MVP Does Not Yet Meet Minimum Requirements</w:t>
      </w:r>
    </w:p>
    <w:p w14:paraId="23067092" w14:textId="77777777" w:rsidR="00D371E1" w:rsidRPr="00D371E1" w:rsidRDefault="00D371E1" w:rsidP="00D371E1">
      <w:pPr>
        <w:rPr>
          <w:rFonts w:ascii="Calibri" w:hAnsi="Calibri" w:cs="Calibri"/>
        </w:rPr>
      </w:pPr>
      <w:r w:rsidRPr="00D371E1">
        <w:rPr>
          <w:rFonts w:ascii="Calibri" w:hAnsi="Calibri" w:cs="Calibri"/>
          <w:b/>
          <w:bCs/>
        </w:rPr>
        <w:t>Notes (if applicable):</w:t>
      </w:r>
    </w:p>
    <w:p w14:paraId="491948B6" w14:textId="77777777" w:rsidR="00D371E1" w:rsidRPr="00D371E1" w:rsidRDefault="00D371E1" w:rsidP="00D371E1">
      <w:pPr>
        <w:rPr>
          <w:rFonts w:ascii="Calibri" w:hAnsi="Calibri" w:cs="Calibri"/>
        </w:rPr>
      </w:pPr>
      <w:r w:rsidRPr="00D371E1">
        <w:rPr>
          <w:rFonts w:ascii="Calibri" w:hAnsi="Calibri" w:cs="Calibri"/>
        </w:rPr>
        <w:pict w14:anchorId="22C48FA4">
          <v:rect id="_x0000_i1092" style="width:0;height:1.5pt" o:hralign="center" o:hrstd="t" o:hr="t" fillcolor="#a0a0a0" stroked="f"/>
        </w:pict>
      </w:r>
    </w:p>
    <w:p w14:paraId="6A074661" w14:textId="77777777" w:rsidR="00D371E1" w:rsidRPr="00D371E1" w:rsidRDefault="00D371E1" w:rsidP="00D371E1">
      <w:pPr>
        <w:rPr>
          <w:rFonts w:ascii="Calibri" w:hAnsi="Calibri" w:cs="Calibri"/>
        </w:rPr>
      </w:pPr>
      <w:r w:rsidRPr="00D371E1">
        <w:rPr>
          <w:rFonts w:ascii="Calibri" w:hAnsi="Calibri" w:cs="Calibri"/>
        </w:rPr>
        <w:pict w14:anchorId="69C74764">
          <v:rect id="_x0000_i1093" style="width:0;height:1.5pt" o:hralign="center" o:hrstd="t" o:hr="t" fillcolor="#a0a0a0" stroked="f"/>
        </w:pict>
      </w:r>
    </w:p>
    <w:p w14:paraId="3423F665" w14:textId="77777777" w:rsidR="00D371E1" w:rsidRPr="00D371E1" w:rsidRDefault="00D371E1" w:rsidP="00D371E1">
      <w:pPr>
        <w:rPr>
          <w:rFonts w:ascii="Calibri" w:hAnsi="Calibri" w:cs="Calibri"/>
        </w:rPr>
      </w:pPr>
      <w:r w:rsidRPr="00D371E1">
        <w:rPr>
          <w:rFonts w:ascii="Calibri" w:hAnsi="Calibri" w:cs="Calibri"/>
        </w:rPr>
        <w:pict w14:anchorId="1D0AA5BD">
          <v:rect id="_x0000_i1094" style="width:0;height:1.5pt" o:hralign="center" o:hrstd="t" o:hr="t" fillcolor="#a0a0a0" stroked="f"/>
        </w:pict>
      </w:r>
    </w:p>
    <w:p w14:paraId="62B03D88" w14:textId="77777777" w:rsidR="00D371E1" w:rsidRPr="00D371E1" w:rsidRDefault="00D371E1" w:rsidP="00D371E1">
      <w:pPr>
        <w:rPr>
          <w:rFonts w:ascii="Calibri" w:hAnsi="Calibri" w:cs="Calibri"/>
          <w:b/>
          <w:bCs/>
        </w:rPr>
      </w:pPr>
      <w:r w:rsidRPr="00D371E1">
        <w:rPr>
          <w:rFonts w:ascii="Calibri" w:hAnsi="Calibri" w:cs="Calibri"/>
          <w:b/>
          <w:bCs/>
        </w:rPr>
        <w:t>Teacher Use Notes</w:t>
      </w:r>
    </w:p>
    <w:p w14:paraId="1E357721" w14:textId="77777777" w:rsidR="00D371E1" w:rsidRPr="00D371E1" w:rsidRDefault="00D371E1" w:rsidP="00D371E1">
      <w:pPr>
        <w:numPr>
          <w:ilvl w:val="0"/>
          <w:numId w:val="1"/>
        </w:numPr>
        <w:rPr>
          <w:rFonts w:ascii="Calibri" w:hAnsi="Calibri" w:cs="Calibri"/>
        </w:rPr>
      </w:pPr>
      <w:r w:rsidRPr="00D371E1">
        <w:rPr>
          <w:rFonts w:ascii="Calibri" w:hAnsi="Calibri" w:cs="Calibri"/>
        </w:rPr>
        <w:t xml:space="preserve">This checklist verifies </w:t>
      </w:r>
      <w:r w:rsidRPr="00D371E1">
        <w:rPr>
          <w:rFonts w:ascii="Calibri" w:hAnsi="Calibri" w:cs="Calibri"/>
          <w:b/>
          <w:bCs/>
        </w:rPr>
        <w:t>technical readiness</w:t>
      </w:r>
      <w:r w:rsidRPr="00D371E1">
        <w:rPr>
          <w:rFonts w:ascii="Calibri" w:hAnsi="Calibri" w:cs="Calibri"/>
        </w:rPr>
        <w:t xml:space="preserve"> only.</w:t>
      </w:r>
    </w:p>
    <w:p w14:paraId="0427F5F9" w14:textId="77777777" w:rsidR="00D371E1" w:rsidRPr="00D371E1" w:rsidRDefault="00D371E1" w:rsidP="00D371E1">
      <w:pPr>
        <w:numPr>
          <w:ilvl w:val="0"/>
          <w:numId w:val="1"/>
        </w:numPr>
        <w:rPr>
          <w:rFonts w:ascii="Calibri" w:hAnsi="Calibri" w:cs="Calibri"/>
        </w:rPr>
      </w:pPr>
      <w:r w:rsidRPr="00D371E1">
        <w:rPr>
          <w:rFonts w:ascii="Calibri" w:hAnsi="Calibri" w:cs="Calibri"/>
        </w:rPr>
        <w:t xml:space="preserve">Quality and depth are evaluated separately using the </w:t>
      </w:r>
      <w:r w:rsidRPr="00D371E1">
        <w:rPr>
          <w:rFonts w:ascii="Calibri" w:hAnsi="Calibri" w:cs="Calibri"/>
          <w:b/>
          <w:bCs/>
        </w:rPr>
        <w:t>Project Rubric</w:t>
      </w:r>
      <w:r w:rsidRPr="00D371E1">
        <w:rPr>
          <w:rFonts w:ascii="Calibri" w:hAnsi="Calibri" w:cs="Calibri"/>
        </w:rPr>
        <w:t>.</w:t>
      </w:r>
    </w:p>
    <w:p w14:paraId="0C1401CA" w14:textId="77777777" w:rsidR="00D371E1" w:rsidRPr="00D371E1" w:rsidRDefault="00D371E1" w:rsidP="00D371E1">
      <w:pPr>
        <w:numPr>
          <w:ilvl w:val="0"/>
          <w:numId w:val="1"/>
        </w:numPr>
        <w:rPr>
          <w:rFonts w:ascii="Calibri" w:hAnsi="Calibri" w:cs="Calibri"/>
        </w:rPr>
      </w:pPr>
      <w:r w:rsidRPr="00D371E1">
        <w:rPr>
          <w:rFonts w:ascii="Calibri" w:hAnsi="Calibri" w:cs="Calibri"/>
        </w:rPr>
        <w:t>Checklist evidence may be used during grading conferences or audits.</w:t>
      </w:r>
    </w:p>
    <w:p w14:paraId="14CCBB5A" w14:textId="77777777" w:rsidR="00671BA5" w:rsidRDefault="00671BA5"/>
    <w:sectPr w:rsidR="00671B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4B1AB4"/>
    <w:multiLevelType w:val="multilevel"/>
    <w:tmpl w:val="375AD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8798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71E1"/>
    <w:rsid w:val="0004060D"/>
    <w:rsid w:val="003D122E"/>
    <w:rsid w:val="00623EAD"/>
    <w:rsid w:val="00671BA5"/>
    <w:rsid w:val="00D37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5674B"/>
  <w15:chartTrackingRefBased/>
  <w15:docId w15:val="{56126F47-43C3-45F4-BB2E-E10B2C5D3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71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71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71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71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71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71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71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71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71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71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71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71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71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71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71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71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71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71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71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71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71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71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71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71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71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71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71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71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71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378</Words>
  <Characters>2110</Characters>
  <Application>Microsoft Office Word</Application>
  <DocSecurity>0</DocSecurity>
  <Lines>136</Lines>
  <Paragraphs>117</Paragraphs>
  <ScaleCrop>false</ScaleCrop>
  <Company/>
  <LinksUpToDate>false</LinksUpToDate>
  <CharactersWithSpaces>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Dominic Minischetti</dc:creator>
  <cp:keywords/>
  <dc:description/>
  <cp:lastModifiedBy>Dominic Minischetti</cp:lastModifiedBy>
  <cp:revision>1</cp:revision>
  <dcterms:created xsi:type="dcterms:W3CDTF">2026-01-29T22:05:00Z</dcterms:created>
  <dcterms:modified xsi:type="dcterms:W3CDTF">2026-01-29T22:07:00Z</dcterms:modified>
</cp:coreProperties>
</file>