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A91" w:rsidRPr="004A711C" w:rsidRDefault="00F71A91" w:rsidP="00F71A91">
      <w:pPr>
        <w:pStyle w:val="Heading1"/>
        <w:spacing w:after="100" w:afterAutospacing="1" w:line="480" w:lineRule="auto"/>
        <w:jc w:val="center"/>
        <w:rPr>
          <w:rFonts w:ascii="Times New Roman" w:hAnsi="Times New Roman" w:cs="Times New Roman"/>
        </w:rPr>
      </w:pPr>
      <w:r w:rsidRPr="004A711C">
        <w:rPr>
          <w:rFonts w:ascii="Times New Roman" w:hAnsi="Times New Roman" w:cs="Times New Roman"/>
        </w:rPr>
        <w:t>Module</w:t>
      </w:r>
      <w:r w:rsidRPr="004A711C">
        <w:rPr>
          <w:rFonts w:ascii="Times New Roman" w:hAnsi="Times New Roman" w:cs="Times New Roman"/>
        </w:rPr>
        <w:tab/>
        <w:t>Visualization in R</w:t>
      </w:r>
      <w:r w:rsidR="00197389" w:rsidRPr="004A711C">
        <w:rPr>
          <w:rFonts w:ascii="Times New Roman" w:hAnsi="Times New Roman" w:cs="Times New Roman"/>
        </w:rPr>
        <w:t xml:space="preserve"> for Qualitative Variables</w:t>
      </w:r>
    </w:p>
    <w:p w:rsidR="004A711C" w:rsidRPr="004A711C" w:rsidRDefault="004A711C" w:rsidP="004A711C">
      <w:pPr>
        <w:pStyle w:val="Heading1"/>
        <w:pBdr>
          <w:top w:val="single" w:sz="4" w:space="1" w:color="auto"/>
        </w:pBdr>
        <w:rPr>
          <w:rFonts w:ascii="Times New Roman" w:hAnsi="Times New Roman" w:cs="Times New Roman"/>
          <w:sz w:val="28"/>
        </w:rPr>
      </w:pPr>
      <w:r w:rsidRPr="004A711C">
        <w:rPr>
          <w:rFonts w:ascii="Times New Roman" w:hAnsi="Times New Roman" w:cs="Times New Roman"/>
          <w:sz w:val="28"/>
        </w:rPr>
        <w:t>Introduction and Learning Objective</w:t>
      </w:r>
    </w:p>
    <w:p w:rsidR="004A711C" w:rsidRDefault="004A711C" w:rsidP="004A711C"/>
    <w:p w:rsidR="004A711C" w:rsidRPr="004A711C" w:rsidRDefault="004A711C" w:rsidP="004A711C">
      <w:pPr>
        <w:rPr>
          <w:rStyle w:val="Heading2Char"/>
          <w:rFonts w:ascii="Times New Roman" w:hAnsi="Times New Roman" w:cs="Times New Roman"/>
          <w:sz w:val="24"/>
        </w:rPr>
      </w:pPr>
      <w:r w:rsidRPr="004A711C">
        <w:rPr>
          <w:rStyle w:val="Heading2Char"/>
          <w:rFonts w:ascii="Times New Roman" w:hAnsi="Times New Roman" w:cs="Times New Roman"/>
          <w:sz w:val="24"/>
        </w:rPr>
        <w:t>Introduction</w:t>
      </w:r>
    </w:p>
    <w:p w:rsidR="004A711C" w:rsidRDefault="004A711C" w:rsidP="004A711C">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Data visualization helps us to interpret a dataset. It helps us to observe the patterns of data, identify outliers and influential points, and understand important features of the data. Exploratory data visualization helps to see the details of the data. For example, if we use the R function plot(</w:t>
      </w:r>
      <w:proofErr w:type="spellStart"/>
      <w:r>
        <w:rPr>
          <w:rFonts w:ascii="Times New Roman" w:hAnsi="Times New Roman" w:cs="Times New Roman"/>
          <w:sz w:val="24"/>
          <w:szCs w:val="24"/>
        </w:rPr>
        <w:t>ChickWeight$Time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ChickWeight$weight</w:t>
      </w:r>
      <w:proofErr w:type="spellEnd"/>
      <w:r>
        <w:rPr>
          <w:rFonts w:ascii="Times New Roman" w:hAnsi="Times New Roman" w:cs="Times New Roman"/>
          <w:sz w:val="24"/>
          <w:szCs w:val="24"/>
        </w:rPr>
        <w:t>) to explore the Chick Weight data as following, then we can see the weight vary with time, and the weight deviates more through time (figure 1).</w:t>
      </w:r>
    </w:p>
    <w:p w:rsidR="004A711C" w:rsidRDefault="004A711C" w:rsidP="004A711C">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33AFAA" wp14:editId="1FE6F5A9">
            <wp:extent cx="4341619" cy="274320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ickWeight.jpeg"/>
                    <pic:cNvPicPr/>
                  </pic:nvPicPr>
                  <pic:blipFill>
                    <a:blip r:embed="rId5">
                      <a:extLst>
                        <a:ext uri="{28A0092B-C50C-407E-A947-70E740481C1C}">
                          <a14:useLocalDpi xmlns:a14="http://schemas.microsoft.com/office/drawing/2010/main" val="0"/>
                        </a:ext>
                      </a:extLst>
                    </a:blip>
                    <a:stretch>
                      <a:fillRect/>
                    </a:stretch>
                  </pic:blipFill>
                  <pic:spPr>
                    <a:xfrm>
                      <a:off x="0" y="0"/>
                      <a:ext cx="4341619" cy="2743200"/>
                    </a:xfrm>
                    <a:prstGeom prst="rect">
                      <a:avLst/>
                    </a:prstGeom>
                  </pic:spPr>
                </pic:pic>
              </a:graphicData>
            </a:graphic>
          </wp:inline>
        </w:drawing>
      </w:r>
    </w:p>
    <w:p w:rsidR="004A711C" w:rsidRDefault="004A711C" w:rsidP="004A711C">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Figure 1. Explore the Chick Weight data in R.</w:t>
      </w:r>
    </w:p>
    <w:p w:rsidR="004A711C" w:rsidRPr="004A711C" w:rsidRDefault="004A711C" w:rsidP="004A711C">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The way a variable is presented graphically should be adapted to the type of variable. For a qualitative variable, dot charts, bar charts, stacked bar charts, and pie charts are commonly used. In this module, we will introduce different R functions for plotting qualitative variables.</w:t>
      </w:r>
    </w:p>
    <w:p w:rsidR="004A711C" w:rsidRDefault="004A711C" w:rsidP="004A711C">
      <w:pPr>
        <w:rPr>
          <w:rStyle w:val="Heading2Char"/>
          <w:rFonts w:ascii="Times New Roman" w:hAnsi="Times New Roman" w:cs="Times New Roman"/>
          <w:sz w:val="24"/>
        </w:rPr>
      </w:pPr>
      <w:r w:rsidRPr="004A711C">
        <w:rPr>
          <w:rStyle w:val="Heading2Char"/>
          <w:rFonts w:ascii="Times New Roman" w:hAnsi="Times New Roman" w:cs="Times New Roman"/>
          <w:sz w:val="24"/>
        </w:rPr>
        <w:lastRenderedPageBreak/>
        <w:t>Learning Objectives</w:t>
      </w:r>
    </w:p>
    <w:p w:rsidR="004A711C" w:rsidRDefault="004A711C" w:rsidP="004A711C">
      <w:pPr>
        <w:rPr>
          <w:rFonts w:ascii="Times New Roman" w:hAnsi="Times New Roman" w:cs="Times New Roman"/>
          <w:sz w:val="24"/>
        </w:rPr>
      </w:pPr>
      <w:r>
        <w:rPr>
          <w:rFonts w:ascii="Times New Roman" w:hAnsi="Times New Roman" w:cs="Times New Roman"/>
          <w:sz w:val="24"/>
        </w:rPr>
        <w:t xml:space="preserve">After this module, students will be able to </w:t>
      </w:r>
    </w:p>
    <w:p w:rsidR="004A711C" w:rsidRDefault="004A711C" w:rsidP="004A711C">
      <w:pPr>
        <w:pStyle w:val="ListParagraph"/>
        <w:numPr>
          <w:ilvl w:val="0"/>
          <w:numId w:val="23"/>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Generate dot plot</w:t>
      </w:r>
    </w:p>
    <w:p w:rsidR="004A711C" w:rsidRDefault="004A711C" w:rsidP="004A711C">
      <w:pPr>
        <w:pStyle w:val="ListParagraph"/>
        <w:numPr>
          <w:ilvl w:val="0"/>
          <w:numId w:val="23"/>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Generate pie chart</w:t>
      </w:r>
    </w:p>
    <w:p w:rsidR="004A711C" w:rsidRDefault="004A711C" w:rsidP="004A711C">
      <w:pPr>
        <w:pStyle w:val="ListParagraph"/>
        <w:numPr>
          <w:ilvl w:val="0"/>
          <w:numId w:val="23"/>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Generate bar chart</w:t>
      </w:r>
    </w:p>
    <w:p w:rsidR="004A711C" w:rsidRDefault="004A711C" w:rsidP="004A711C">
      <w:pPr>
        <w:pStyle w:val="ListParagraph"/>
        <w:numPr>
          <w:ilvl w:val="0"/>
          <w:numId w:val="23"/>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Generate histogram</w:t>
      </w:r>
    </w:p>
    <w:p w:rsidR="004A711C" w:rsidRPr="004A711C" w:rsidRDefault="004A711C" w:rsidP="004A711C">
      <w:pPr>
        <w:pStyle w:val="ListParagraph"/>
        <w:numPr>
          <w:ilvl w:val="0"/>
          <w:numId w:val="23"/>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Generate mosaic plot</w:t>
      </w:r>
    </w:p>
    <w:p w:rsidR="001D6F93" w:rsidRDefault="001D6F93" w:rsidP="00F71A91">
      <w:pPr>
        <w:pStyle w:val="Heading3"/>
        <w:spacing w:after="100" w:afterAutospacing="1" w:line="480" w:lineRule="auto"/>
        <w:rPr>
          <w:rFonts w:ascii="Times New Roman" w:hAnsi="Times New Roman" w:cs="Times New Roman"/>
        </w:rPr>
      </w:pPr>
      <w:r>
        <w:rPr>
          <w:rFonts w:ascii="Times New Roman" w:hAnsi="Times New Roman" w:cs="Times New Roman"/>
        </w:rPr>
        <w:t xml:space="preserve">Learning Objective One: </w:t>
      </w:r>
      <w:r w:rsidR="007B7FD7">
        <w:rPr>
          <w:rFonts w:ascii="Times New Roman" w:hAnsi="Times New Roman" w:cs="Times New Roman"/>
        </w:rPr>
        <w:t xml:space="preserve">Construct </w:t>
      </w:r>
      <w:r>
        <w:rPr>
          <w:rFonts w:ascii="Times New Roman" w:hAnsi="Times New Roman" w:cs="Times New Roman"/>
        </w:rPr>
        <w:t>Dot Charts</w:t>
      </w:r>
    </w:p>
    <w:p w:rsidR="004A711C" w:rsidRDefault="004A711C" w:rsidP="004A711C">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t>Introduction</w:t>
      </w:r>
    </w:p>
    <w:p w:rsidR="004A711C" w:rsidRDefault="004A711C" w:rsidP="004A711C">
      <w:pPr>
        <w:spacing w:after="100" w:afterAutospacing="1" w:line="480" w:lineRule="auto"/>
        <w:rPr>
          <w:rFonts w:ascii="Times New Roman" w:hAnsi="Times New Roman" w:cs="Times New Roman"/>
          <w:sz w:val="24"/>
          <w:szCs w:val="24"/>
        </w:rPr>
      </w:pPr>
      <w:r w:rsidRPr="00930CA9">
        <w:rPr>
          <w:rFonts w:ascii="Times New Roman" w:hAnsi="Times New Roman" w:cs="Times New Roman"/>
          <w:sz w:val="24"/>
          <w:szCs w:val="24"/>
        </w:rPr>
        <w:t>A dot chart</w:t>
      </w:r>
      <w:r>
        <w:rPr>
          <w:rFonts w:ascii="Times New Roman" w:hAnsi="Times New Roman" w:cs="Times New Roman"/>
          <w:sz w:val="24"/>
          <w:szCs w:val="24"/>
        </w:rPr>
        <w:t xml:space="preserve"> shows the number of counts for each category using dots. Typically, the horizontal axis shows the categories, and the vertical axis shows the number of counts. A dot chart usually shows the total number of individuals in each group.</w:t>
      </w:r>
    </w:p>
    <w:p w:rsidR="001D6F93" w:rsidRPr="00197389" w:rsidRDefault="001D6F93" w:rsidP="009242AF">
      <w:pPr>
        <w:spacing w:after="100" w:afterAutospacing="1" w:line="480" w:lineRule="auto"/>
        <w:rPr>
          <w:rFonts w:ascii="Times New Roman" w:hAnsi="Times New Roman" w:cs="Times New Roman"/>
          <w:b/>
          <w:i/>
          <w:sz w:val="24"/>
          <w:szCs w:val="24"/>
        </w:rPr>
      </w:pPr>
      <w:r w:rsidRPr="00197389">
        <w:rPr>
          <w:rFonts w:ascii="Times New Roman" w:hAnsi="Times New Roman" w:cs="Times New Roman"/>
          <w:b/>
          <w:i/>
          <w:sz w:val="24"/>
          <w:szCs w:val="24"/>
        </w:rPr>
        <w:t>Knowledge</w:t>
      </w:r>
    </w:p>
    <w:p w:rsidR="00856394" w:rsidRDefault="00856394" w:rsidP="009242A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The R function</w:t>
      </w:r>
      <w:r w:rsidR="007B24CD">
        <w:rPr>
          <w:rFonts w:ascii="Times New Roman" w:hAnsi="Times New Roman" w:cs="Times New Roman"/>
          <w:sz w:val="24"/>
          <w:szCs w:val="24"/>
        </w:rPr>
        <w:t xml:space="preserve"> of creating a dot chart</w:t>
      </w:r>
      <w:r>
        <w:rPr>
          <w:rFonts w:ascii="Times New Roman" w:hAnsi="Times New Roman" w:cs="Times New Roman"/>
          <w:sz w:val="24"/>
          <w:szCs w:val="24"/>
        </w:rPr>
        <w:t xml:space="preserve"> is </w:t>
      </w:r>
    </w:p>
    <w:p w:rsidR="00930CA9" w:rsidRDefault="00856394" w:rsidP="009242AF">
      <w:pPr>
        <w:spacing w:after="100" w:afterAutospacing="1"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dotchart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labels=NULL, groups=NULL, </w:t>
      </w:r>
      <w:proofErr w:type="spellStart"/>
      <w:r>
        <w:rPr>
          <w:rFonts w:ascii="Times New Roman" w:hAnsi="Times New Roman" w:cs="Times New Roman"/>
          <w:sz w:val="24"/>
          <w:szCs w:val="24"/>
        </w:rPr>
        <w:t>gdata</w:t>
      </w:r>
      <w:proofErr w:type="spellEnd"/>
      <w:r>
        <w:rPr>
          <w:rFonts w:ascii="Times New Roman" w:hAnsi="Times New Roman" w:cs="Times New Roman"/>
          <w:sz w:val="24"/>
          <w:szCs w:val="24"/>
        </w:rPr>
        <w:t xml:space="preserve">=NULL, </w:t>
      </w:r>
      <w:proofErr w:type="spellStart"/>
      <w:r>
        <w:rPr>
          <w:rFonts w:ascii="Times New Roman" w:hAnsi="Times New Roman" w:cs="Times New Roman"/>
          <w:sz w:val="24"/>
          <w:szCs w:val="24"/>
        </w:rPr>
        <w:t>cex</w:t>
      </w:r>
      <w:proofErr w:type="spellEnd"/>
      <w:r>
        <w:rPr>
          <w:rFonts w:ascii="Times New Roman" w:hAnsi="Times New Roman" w:cs="Times New Roman"/>
          <w:sz w:val="24"/>
          <w:szCs w:val="24"/>
        </w:rPr>
        <w:t>=par(“</w:t>
      </w:r>
      <w:proofErr w:type="spellStart"/>
      <w:r>
        <w:rPr>
          <w:rFonts w:ascii="Times New Roman" w:hAnsi="Times New Roman" w:cs="Times New Roman"/>
          <w:sz w:val="24"/>
          <w:szCs w:val="24"/>
        </w:rPr>
        <w:t>cex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pt.cex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pch</w:t>
      </w:r>
      <w:proofErr w:type="spellEnd"/>
      <w:r>
        <w:rPr>
          <w:rFonts w:ascii="Times New Roman" w:hAnsi="Times New Roman" w:cs="Times New Roman"/>
          <w:sz w:val="24"/>
          <w:szCs w:val="24"/>
        </w:rPr>
        <w:t xml:space="preserve">=21, </w:t>
      </w:r>
      <w:proofErr w:type="spellStart"/>
      <w:r>
        <w:rPr>
          <w:rFonts w:ascii="Times New Roman" w:hAnsi="Times New Roman" w:cs="Times New Roman"/>
          <w:sz w:val="24"/>
          <w:szCs w:val="24"/>
        </w:rPr>
        <w:t>gpch</w:t>
      </w:r>
      <w:proofErr w:type="spellEnd"/>
      <w:r>
        <w:rPr>
          <w:rFonts w:ascii="Times New Roman" w:hAnsi="Times New Roman" w:cs="Times New Roman"/>
          <w:sz w:val="24"/>
          <w:szCs w:val="24"/>
        </w:rPr>
        <w:t xml:space="preserve">=21, </w:t>
      </w:r>
      <w:proofErr w:type="spellStart"/>
      <w:r>
        <w:rPr>
          <w:rFonts w:ascii="Times New Roman" w:hAnsi="Times New Roman" w:cs="Times New Roman"/>
          <w:sz w:val="24"/>
          <w:szCs w:val="24"/>
        </w:rPr>
        <w:t>bg</w:t>
      </w:r>
      <w:proofErr w:type="spellEnd"/>
      <w:r>
        <w:rPr>
          <w:rFonts w:ascii="Times New Roman" w:hAnsi="Times New Roman" w:cs="Times New Roman"/>
          <w:sz w:val="24"/>
          <w:szCs w:val="24"/>
        </w:rPr>
        <w:t>=par(“</w:t>
      </w:r>
      <w:proofErr w:type="spellStart"/>
      <w:r>
        <w:rPr>
          <w:rFonts w:ascii="Times New Roman" w:hAnsi="Times New Roman" w:cs="Times New Roman"/>
          <w:sz w:val="24"/>
          <w:szCs w:val="24"/>
        </w:rPr>
        <w:t>bg</w:t>
      </w:r>
      <w:proofErr w:type="spellEnd"/>
      <w:r>
        <w:rPr>
          <w:rFonts w:ascii="Times New Roman" w:hAnsi="Times New Roman" w:cs="Times New Roman"/>
          <w:sz w:val="24"/>
          <w:szCs w:val="24"/>
        </w:rPr>
        <w:t>”), color=par(“</w:t>
      </w:r>
      <w:proofErr w:type="spellStart"/>
      <w:r>
        <w:rPr>
          <w:rFonts w:ascii="Times New Roman" w:hAnsi="Times New Roman" w:cs="Times New Roman"/>
          <w:sz w:val="24"/>
          <w:szCs w:val="24"/>
        </w:rPr>
        <w:t>fg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gcolor</w:t>
      </w:r>
      <w:proofErr w:type="spellEnd"/>
      <w:r>
        <w:rPr>
          <w:rFonts w:ascii="Times New Roman" w:hAnsi="Times New Roman" w:cs="Times New Roman"/>
          <w:sz w:val="24"/>
          <w:szCs w:val="24"/>
        </w:rPr>
        <w:t>=par(“</w:t>
      </w:r>
      <w:proofErr w:type="spellStart"/>
      <w:r>
        <w:rPr>
          <w:rFonts w:ascii="Times New Roman" w:hAnsi="Times New Roman" w:cs="Times New Roman"/>
          <w:sz w:val="24"/>
          <w:szCs w:val="24"/>
        </w:rPr>
        <w:t>fg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lcolor</w:t>
      </w:r>
      <w:proofErr w:type="spellEnd"/>
      <w:r>
        <w:rPr>
          <w:rFonts w:ascii="Times New Roman" w:hAnsi="Times New Roman" w:cs="Times New Roman"/>
          <w:sz w:val="24"/>
          <w:szCs w:val="24"/>
        </w:rPr>
        <w:t xml:space="preserve">=”gray”, </w:t>
      </w:r>
      <w:proofErr w:type="spellStart"/>
      <w:r>
        <w:rPr>
          <w:rFonts w:ascii="Times New Roman" w:hAnsi="Times New Roman" w:cs="Times New Roman"/>
          <w:sz w:val="24"/>
          <w:szCs w:val="24"/>
        </w:rPr>
        <w:t>xlim</w:t>
      </w:r>
      <w:proofErr w:type="spellEnd"/>
      <w:r>
        <w:rPr>
          <w:rFonts w:ascii="Times New Roman" w:hAnsi="Times New Roman" w:cs="Times New Roman"/>
          <w:sz w:val="24"/>
          <w:szCs w:val="24"/>
        </w:rPr>
        <w:t xml:space="preserve">, main= NULL, </w:t>
      </w:r>
      <w:proofErr w:type="spellStart"/>
      <w:r>
        <w:rPr>
          <w:rFonts w:ascii="Times New Roman" w:hAnsi="Times New Roman" w:cs="Times New Roman"/>
          <w:sz w:val="24"/>
          <w:szCs w:val="24"/>
        </w:rPr>
        <w:t>xlab</w:t>
      </w:r>
      <w:proofErr w:type="spellEnd"/>
      <w:r>
        <w:rPr>
          <w:rFonts w:ascii="Times New Roman" w:hAnsi="Times New Roman" w:cs="Times New Roman"/>
          <w:sz w:val="24"/>
          <w:szCs w:val="24"/>
        </w:rPr>
        <w:t xml:space="preserve">=NULL, </w:t>
      </w:r>
      <w:proofErr w:type="spellStart"/>
      <w:r>
        <w:rPr>
          <w:rFonts w:ascii="Times New Roman" w:hAnsi="Times New Roman" w:cs="Times New Roman"/>
          <w:sz w:val="24"/>
          <w:szCs w:val="24"/>
        </w:rPr>
        <w:t>ylab</w:t>
      </w:r>
      <w:proofErr w:type="spellEnd"/>
      <w:r>
        <w:rPr>
          <w:rFonts w:ascii="Times New Roman" w:hAnsi="Times New Roman" w:cs="Times New Roman"/>
          <w:sz w:val="24"/>
          <w:szCs w:val="24"/>
        </w:rPr>
        <w:t xml:space="preserve">=NULL) </w:t>
      </w:r>
    </w:p>
    <w:p w:rsidR="00C96D8B" w:rsidRDefault="00C96D8B" w:rsidP="009242A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The arguments are:</w:t>
      </w:r>
    </w:p>
    <w:p w:rsidR="00C96D8B" w:rsidRPr="00552CFA" w:rsidRDefault="00C96D8B" w:rsidP="00552CFA">
      <w:pPr>
        <w:pStyle w:val="ListParagraph"/>
        <w:numPr>
          <w:ilvl w:val="0"/>
          <w:numId w:val="11"/>
        </w:numPr>
        <w:spacing w:after="100" w:afterAutospacing="1" w:line="240" w:lineRule="auto"/>
        <w:rPr>
          <w:rFonts w:ascii="Times New Roman" w:hAnsi="Times New Roman" w:cs="Times New Roman"/>
          <w:sz w:val="24"/>
          <w:szCs w:val="24"/>
        </w:rPr>
      </w:pPr>
      <w:r w:rsidRPr="00552CFA">
        <w:rPr>
          <w:rFonts w:ascii="Times New Roman" w:hAnsi="Times New Roman" w:cs="Times New Roman"/>
          <w:sz w:val="24"/>
          <w:szCs w:val="24"/>
        </w:rPr>
        <w:t xml:space="preserve">x: </w:t>
      </w:r>
      <w:r w:rsidR="00F71F66" w:rsidRPr="00552CFA">
        <w:rPr>
          <w:rFonts w:ascii="Times New Roman" w:hAnsi="Times New Roman" w:cs="Times New Roman"/>
          <w:sz w:val="24"/>
          <w:szCs w:val="24"/>
        </w:rPr>
        <w:t>a vector or matrix of values</w:t>
      </w:r>
      <w:r w:rsidRPr="00552CFA">
        <w:rPr>
          <w:rFonts w:ascii="Times New Roman" w:hAnsi="Times New Roman" w:cs="Times New Roman"/>
          <w:sz w:val="24"/>
          <w:szCs w:val="24"/>
        </w:rPr>
        <w:t xml:space="preserve"> of the data</w:t>
      </w:r>
    </w:p>
    <w:p w:rsidR="00C96D8B" w:rsidRPr="00552CFA" w:rsidRDefault="00C96D8B" w:rsidP="00552CFA">
      <w:pPr>
        <w:pStyle w:val="ListParagraph"/>
        <w:numPr>
          <w:ilvl w:val="0"/>
          <w:numId w:val="11"/>
        </w:numPr>
        <w:spacing w:after="100" w:afterAutospacing="1" w:line="240" w:lineRule="auto"/>
        <w:rPr>
          <w:rFonts w:ascii="Times New Roman" w:hAnsi="Times New Roman" w:cs="Times New Roman"/>
          <w:sz w:val="24"/>
          <w:szCs w:val="24"/>
        </w:rPr>
      </w:pPr>
      <w:r w:rsidRPr="00552CFA">
        <w:rPr>
          <w:rFonts w:ascii="Times New Roman" w:hAnsi="Times New Roman" w:cs="Times New Roman"/>
          <w:sz w:val="24"/>
          <w:szCs w:val="24"/>
        </w:rPr>
        <w:t xml:space="preserve">labels: a vector of labels for each point </w:t>
      </w:r>
    </w:p>
    <w:p w:rsidR="00C96D8B" w:rsidRPr="00552CFA" w:rsidRDefault="00C96D8B" w:rsidP="00552CFA">
      <w:pPr>
        <w:pStyle w:val="ListParagraph"/>
        <w:numPr>
          <w:ilvl w:val="0"/>
          <w:numId w:val="11"/>
        </w:numPr>
        <w:spacing w:after="100" w:afterAutospacing="1" w:line="240" w:lineRule="auto"/>
        <w:rPr>
          <w:rFonts w:ascii="Times New Roman" w:hAnsi="Times New Roman" w:cs="Times New Roman"/>
          <w:sz w:val="24"/>
          <w:szCs w:val="24"/>
        </w:rPr>
      </w:pPr>
      <w:r w:rsidRPr="00552CFA">
        <w:rPr>
          <w:rFonts w:ascii="Times New Roman" w:hAnsi="Times New Roman" w:cs="Times New Roman"/>
          <w:sz w:val="24"/>
          <w:szCs w:val="24"/>
        </w:rPr>
        <w:t>groups: an optional factor indicating how the elements of x are grouped</w:t>
      </w:r>
    </w:p>
    <w:p w:rsidR="00C96D8B" w:rsidRPr="00552CFA" w:rsidRDefault="00C96D8B" w:rsidP="00552CFA">
      <w:pPr>
        <w:pStyle w:val="ListParagraph"/>
        <w:numPr>
          <w:ilvl w:val="0"/>
          <w:numId w:val="11"/>
        </w:numPr>
        <w:spacing w:after="100" w:afterAutospacing="1" w:line="240" w:lineRule="auto"/>
        <w:rPr>
          <w:rFonts w:ascii="Times New Roman" w:hAnsi="Times New Roman" w:cs="Times New Roman"/>
          <w:sz w:val="24"/>
          <w:szCs w:val="24"/>
        </w:rPr>
      </w:pPr>
      <w:proofErr w:type="spellStart"/>
      <w:r w:rsidRPr="00552CFA">
        <w:rPr>
          <w:rFonts w:ascii="Times New Roman" w:hAnsi="Times New Roman" w:cs="Times New Roman"/>
          <w:sz w:val="24"/>
          <w:szCs w:val="24"/>
        </w:rPr>
        <w:lastRenderedPageBreak/>
        <w:t>gdata</w:t>
      </w:r>
      <w:proofErr w:type="spellEnd"/>
      <w:r w:rsidRPr="00552CFA">
        <w:rPr>
          <w:rFonts w:ascii="Times New Roman" w:hAnsi="Times New Roman" w:cs="Times New Roman"/>
          <w:sz w:val="24"/>
          <w:szCs w:val="24"/>
        </w:rPr>
        <w:t>: data values for the groups</w:t>
      </w:r>
    </w:p>
    <w:p w:rsidR="00C96D8B" w:rsidRPr="00552CFA" w:rsidRDefault="00C96D8B" w:rsidP="00552CFA">
      <w:pPr>
        <w:pStyle w:val="ListParagraph"/>
        <w:numPr>
          <w:ilvl w:val="0"/>
          <w:numId w:val="11"/>
        </w:numPr>
        <w:spacing w:after="100" w:afterAutospacing="1" w:line="240" w:lineRule="auto"/>
        <w:rPr>
          <w:rFonts w:ascii="Times New Roman" w:hAnsi="Times New Roman" w:cs="Times New Roman"/>
          <w:sz w:val="24"/>
          <w:szCs w:val="24"/>
        </w:rPr>
      </w:pPr>
      <w:proofErr w:type="spellStart"/>
      <w:r w:rsidRPr="00552CFA">
        <w:rPr>
          <w:rFonts w:ascii="Times New Roman" w:hAnsi="Times New Roman" w:cs="Times New Roman"/>
          <w:sz w:val="24"/>
          <w:szCs w:val="24"/>
        </w:rPr>
        <w:t>cex</w:t>
      </w:r>
      <w:proofErr w:type="spellEnd"/>
      <w:r w:rsidRPr="00552CFA">
        <w:rPr>
          <w:rFonts w:ascii="Times New Roman" w:hAnsi="Times New Roman" w:cs="Times New Roman"/>
          <w:sz w:val="24"/>
          <w:szCs w:val="24"/>
        </w:rPr>
        <w:t>: the character size to be used</w:t>
      </w:r>
    </w:p>
    <w:p w:rsidR="00C96D8B" w:rsidRPr="00552CFA" w:rsidRDefault="00C96D8B" w:rsidP="00552CFA">
      <w:pPr>
        <w:pStyle w:val="ListParagraph"/>
        <w:numPr>
          <w:ilvl w:val="0"/>
          <w:numId w:val="11"/>
        </w:numPr>
        <w:spacing w:after="100" w:afterAutospacing="1" w:line="240" w:lineRule="auto"/>
        <w:rPr>
          <w:rFonts w:ascii="Times New Roman" w:hAnsi="Times New Roman" w:cs="Times New Roman"/>
          <w:sz w:val="24"/>
          <w:szCs w:val="24"/>
        </w:rPr>
      </w:pPr>
      <w:proofErr w:type="spellStart"/>
      <w:r w:rsidRPr="00552CFA">
        <w:rPr>
          <w:rFonts w:ascii="Times New Roman" w:hAnsi="Times New Roman" w:cs="Times New Roman"/>
          <w:sz w:val="24"/>
          <w:szCs w:val="24"/>
        </w:rPr>
        <w:t>pt.cex</w:t>
      </w:r>
      <w:proofErr w:type="spellEnd"/>
      <w:r w:rsidRPr="00552CFA">
        <w:rPr>
          <w:rFonts w:ascii="Times New Roman" w:hAnsi="Times New Roman" w:cs="Times New Roman"/>
          <w:sz w:val="24"/>
          <w:szCs w:val="24"/>
        </w:rPr>
        <w:t xml:space="preserve">: the </w:t>
      </w:r>
      <w:proofErr w:type="spellStart"/>
      <w:r w:rsidRPr="00552CFA">
        <w:rPr>
          <w:rFonts w:ascii="Times New Roman" w:hAnsi="Times New Roman" w:cs="Times New Roman"/>
          <w:sz w:val="24"/>
          <w:szCs w:val="24"/>
        </w:rPr>
        <w:t>cex</w:t>
      </w:r>
      <w:proofErr w:type="spellEnd"/>
      <w:r w:rsidRPr="00552CFA">
        <w:rPr>
          <w:rFonts w:ascii="Times New Roman" w:hAnsi="Times New Roman" w:cs="Times New Roman"/>
          <w:sz w:val="24"/>
          <w:szCs w:val="24"/>
        </w:rPr>
        <w:t xml:space="preserve"> to be applied to </w:t>
      </w:r>
      <w:proofErr w:type="spellStart"/>
      <w:r w:rsidRPr="00552CFA">
        <w:rPr>
          <w:rFonts w:ascii="Times New Roman" w:hAnsi="Times New Roman" w:cs="Times New Roman"/>
          <w:sz w:val="24"/>
          <w:szCs w:val="24"/>
        </w:rPr>
        <w:t>plooting</w:t>
      </w:r>
      <w:proofErr w:type="spellEnd"/>
      <w:r w:rsidRPr="00552CFA">
        <w:rPr>
          <w:rFonts w:ascii="Times New Roman" w:hAnsi="Times New Roman" w:cs="Times New Roman"/>
          <w:sz w:val="24"/>
          <w:szCs w:val="24"/>
        </w:rPr>
        <w:t xml:space="preserve"> symbols. </w:t>
      </w:r>
    </w:p>
    <w:p w:rsidR="00C96D8B" w:rsidRPr="00552CFA" w:rsidRDefault="00C96D8B" w:rsidP="00552CFA">
      <w:pPr>
        <w:pStyle w:val="ListParagraph"/>
        <w:numPr>
          <w:ilvl w:val="0"/>
          <w:numId w:val="11"/>
        </w:numPr>
        <w:spacing w:after="100" w:afterAutospacing="1" w:line="240" w:lineRule="auto"/>
        <w:rPr>
          <w:rFonts w:ascii="Times New Roman" w:hAnsi="Times New Roman" w:cs="Times New Roman"/>
          <w:sz w:val="24"/>
          <w:szCs w:val="24"/>
        </w:rPr>
      </w:pPr>
      <w:proofErr w:type="spellStart"/>
      <w:r w:rsidRPr="00552CFA">
        <w:rPr>
          <w:rFonts w:ascii="Times New Roman" w:hAnsi="Times New Roman" w:cs="Times New Roman"/>
          <w:sz w:val="24"/>
          <w:szCs w:val="24"/>
        </w:rPr>
        <w:t>pch</w:t>
      </w:r>
      <w:proofErr w:type="spellEnd"/>
      <w:r w:rsidRPr="00552CFA">
        <w:rPr>
          <w:rFonts w:ascii="Times New Roman" w:hAnsi="Times New Roman" w:cs="Times New Roman"/>
          <w:sz w:val="24"/>
          <w:szCs w:val="24"/>
        </w:rPr>
        <w:t>: the plotting character or symbol to be used</w:t>
      </w:r>
    </w:p>
    <w:p w:rsidR="00C96D8B" w:rsidRPr="00552CFA" w:rsidRDefault="00C96D8B" w:rsidP="00552CFA">
      <w:pPr>
        <w:pStyle w:val="ListParagraph"/>
        <w:numPr>
          <w:ilvl w:val="0"/>
          <w:numId w:val="11"/>
        </w:numPr>
        <w:spacing w:after="100" w:afterAutospacing="1" w:line="240" w:lineRule="auto"/>
        <w:rPr>
          <w:rFonts w:ascii="Times New Roman" w:hAnsi="Times New Roman" w:cs="Times New Roman"/>
          <w:sz w:val="24"/>
          <w:szCs w:val="24"/>
        </w:rPr>
      </w:pPr>
      <w:proofErr w:type="spellStart"/>
      <w:r w:rsidRPr="00552CFA">
        <w:rPr>
          <w:rFonts w:ascii="Times New Roman" w:hAnsi="Times New Roman" w:cs="Times New Roman"/>
          <w:sz w:val="24"/>
          <w:szCs w:val="24"/>
        </w:rPr>
        <w:t>gpch</w:t>
      </w:r>
      <w:proofErr w:type="spellEnd"/>
      <w:r w:rsidRPr="00552CFA">
        <w:rPr>
          <w:rFonts w:ascii="Times New Roman" w:hAnsi="Times New Roman" w:cs="Times New Roman"/>
          <w:sz w:val="24"/>
          <w:szCs w:val="24"/>
        </w:rPr>
        <w:t>: the plotting character or symbol to be used for group values</w:t>
      </w:r>
    </w:p>
    <w:p w:rsidR="00C96D8B" w:rsidRPr="00552CFA" w:rsidRDefault="00C96D8B" w:rsidP="00552CFA">
      <w:pPr>
        <w:pStyle w:val="ListParagraph"/>
        <w:numPr>
          <w:ilvl w:val="0"/>
          <w:numId w:val="11"/>
        </w:numPr>
        <w:spacing w:after="100" w:afterAutospacing="1" w:line="240" w:lineRule="auto"/>
        <w:rPr>
          <w:rFonts w:ascii="Times New Roman" w:hAnsi="Times New Roman" w:cs="Times New Roman"/>
          <w:sz w:val="24"/>
          <w:szCs w:val="24"/>
        </w:rPr>
      </w:pPr>
      <w:proofErr w:type="spellStart"/>
      <w:r w:rsidRPr="00552CFA">
        <w:rPr>
          <w:rFonts w:ascii="Times New Roman" w:hAnsi="Times New Roman" w:cs="Times New Roman"/>
          <w:sz w:val="24"/>
          <w:szCs w:val="24"/>
        </w:rPr>
        <w:t>bg</w:t>
      </w:r>
      <w:proofErr w:type="spellEnd"/>
      <w:r w:rsidRPr="00552CFA">
        <w:rPr>
          <w:rFonts w:ascii="Times New Roman" w:hAnsi="Times New Roman" w:cs="Times New Roman"/>
          <w:sz w:val="24"/>
          <w:szCs w:val="24"/>
        </w:rPr>
        <w:t>: the background color of plotting characters or symbols to be used</w:t>
      </w:r>
    </w:p>
    <w:p w:rsidR="00C96D8B" w:rsidRPr="00552CFA" w:rsidRDefault="00C96D8B" w:rsidP="00552CFA">
      <w:pPr>
        <w:pStyle w:val="ListParagraph"/>
        <w:numPr>
          <w:ilvl w:val="0"/>
          <w:numId w:val="11"/>
        </w:numPr>
        <w:spacing w:after="100" w:afterAutospacing="1" w:line="240" w:lineRule="auto"/>
        <w:rPr>
          <w:rFonts w:ascii="Times New Roman" w:hAnsi="Times New Roman" w:cs="Times New Roman"/>
          <w:sz w:val="24"/>
          <w:szCs w:val="24"/>
        </w:rPr>
      </w:pPr>
      <w:r w:rsidRPr="00552CFA">
        <w:rPr>
          <w:rFonts w:ascii="Times New Roman" w:hAnsi="Times New Roman" w:cs="Times New Roman"/>
          <w:sz w:val="24"/>
          <w:szCs w:val="24"/>
        </w:rPr>
        <w:t>color: the color(s) to be used for points and labels</w:t>
      </w:r>
    </w:p>
    <w:p w:rsidR="00C96D8B" w:rsidRPr="00552CFA" w:rsidRDefault="00C96D8B" w:rsidP="00552CFA">
      <w:pPr>
        <w:pStyle w:val="ListParagraph"/>
        <w:numPr>
          <w:ilvl w:val="0"/>
          <w:numId w:val="11"/>
        </w:numPr>
        <w:spacing w:after="100" w:afterAutospacing="1" w:line="240" w:lineRule="auto"/>
        <w:rPr>
          <w:rFonts w:ascii="Times New Roman" w:hAnsi="Times New Roman" w:cs="Times New Roman"/>
          <w:sz w:val="24"/>
          <w:szCs w:val="24"/>
        </w:rPr>
      </w:pPr>
      <w:proofErr w:type="spellStart"/>
      <w:r w:rsidRPr="00552CFA">
        <w:rPr>
          <w:rFonts w:ascii="Times New Roman" w:hAnsi="Times New Roman" w:cs="Times New Roman"/>
          <w:sz w:val="24"/>
          <w:szCs w:val="24"/>
        </w:rPr>
        <w:t>gcolor</w:t>
      </w:r>
      <w:proofErr w:type="spellEnd"/>
      <w:r w:rsidRPr="00552CFA">
        <w:rPr>
          <w:rFonts w:ascii="Times New Roman" w:hAnsi="Times New Roman" w:cs="Times New Roman"/>
          <w:sz w:val="24"/>
          <w:szCs w:val="24"/>
        </w:rPr>
        <w:t>: the single color to be used for group labels and values</w:t>
      </w:r>
    </w:p>
    <w:p w:rsidR="00C96D8B" w:rsidRPr="00552CFA" w:rsidRDefault="00C96D8B" w:rsidP="00552CFA">
      <w:pPr>
        <w:pStyle w:val="ListParagraph"/>
        <w:numPr>
          <w:ilvl w:val="0"/>
          <w:numId w:val="11"/>
        </w:numPr>
        <w:spacing w:after="100" w:afterAutospacing="1" w:line="240" w:lineRule="auto"/>
        <w:rPr>
          <w:rFonts w:ascii="Times New Roman" w:hAnsi="Times New Roman" w:cs="Times New Roman"/>
          <w:sz w:val="24"/>
          <w:szCs w:val="24"/>
        </w:rPr>
      </w:pPr>
      <w:proofErr w:type="spellStart"/>
      <w:r w:rsidRPr="00552CFA">
        <w:rPr>
          <w:rFonts w:ascii="Times New Roman" w:hAnsi="Times New Roman" w:cs="Times New Roman"/>
          <w:sz w:val="24"/>
          <w:szCs w:val="24"/>
        </w:rPr>
        <w:t>lcolor</w:t>
      </w:r>
      <w:proofErr w:type="spellEnd"/>
      <w:r w:rsidRPr="00552CFA">
        <w:rPr>
          <w:rFonts w:ascii="Times New Roman" w:hAnsi="Times New Roman" w:cs="Times New Roman"/>
          <w:sz w:val="24"/>
          <w:szCs w:val="24"/>
        </w:rPr>
        <w:t>: the color to be used for the horizontal lines</w:t>
      </w:r>
    </w:p>
    <w:p w:rsidR="00C96D8B" w:rsidRPr="00552CFA" w:rsidRDefault="00C96D8B" w:rsidP="00552CFA">
      <w:pPr>
        <w:pStyle w:val="ListParagraph"/>
        <w:numPr>
          <w:ilvl w:val="0"/>
          <w:numId w:val="11"/>
        </w:numPr>
        <w:spacing w:after="100" w:afterAutospacing="1" w:line="240" w:lineRule="auto"/>
        <w:rPr>
          <w:rFonts w:ascii="Times New Roman" w:hAnsi="Times New Roman" w:cs="Times New Roman"/>
          <w:sz w:val="24"/>
          <w:szCs w:val="24"/>
        </w:rPr>
      </w:pPr>
      <w:proofErr w:type="spellStart"/>
      <w:r w:rsidRPr="00552CFA">
        <w:rPr>
          <w:rFonts w:ascii="Times New Roman" w:hAnsi="Times New Roman" w:cs="Times New Roman"/>
          <w:sz w:val="24"/>
          <w:szCs w:val="24"/>
        </w:rPr>
        <w:t>xlim</w:t>
      </w:r>
      <w:proofErr w:type="spellEnd"/>
      <w:r w:rsidRPr="00552CFA">
        <w:rPr>
          <w:rFonts w:ascii="Times New Roman" w:hAnsi="Times New Roman" w:cs="Times New Roman"/>
          <w:sz w:val="24"/>
          <w:szCs w:val="24"/>
        </w:rPr>
        <w:t>: horizontal range for the plot</w:t>
      </w:r>
    </w:p>
    <w:p w:rsidR="00C96D8B" w:rsidRPr="00552CFA" w:rsidRDefault="00C96D8B" w:rsidP="00552CFA">
      <w:pPr>
        <w:pStyle w:val="ListParagraph"/>
        <w:numPr>
          <w:ilvl w:val="0"/>
          <w:numId w:val="11"/>
        </w:numPr>
        <w:spacing w:after="100" w:afterAutospacing="1" w:line="240" w:lineRule="auto"/>
        <w:rPr>
          <w:rFonts w:ascii="Times New Roman" w:hAnsi="Times New Roman" w:cs="Times New Roman"/>
          <w:sz w:val="24"/>
          <w:szCs w:val="24"/>
        </w:rPr>
      </w:pPr>
      <w:r w:rsidRPr="00552CFA">
        <w:rPr>
          <w:rFonts w:ascii="Times New Roman" w:hAnsi="Times New Roman" w:cs="Times New Roman"/>
          <w:sz w:val="24"/>
          <w:szCs w:val="24"/>
        </w:rPr>
        <w:t>main: title for the plot</w:t>
      </w:r>
    </w:p>
    <w:p w:rsidR="00C96D8B" w:rsidRPr="00552CFA" w:rsidRDefault="00086335" w:rsidP="00552CFA">
      <w:pPr>
        <w:pStyle w:val="ListParagraph"/>
        <w:numPr>
          <w:ilvl w:val="0"/>
          <w:numId w:val="11"/>
        </w:numPr>
        <w:spacing w:after="100" w:afterAutospacing="1" w:line="240" w:lineRule="auto"/>
        <w:rPr>
          <w:rFonts w:ascii="Times New Roman" w:hAnsi="Times New Roman" w:cs="Times New Roman"/>
          <w:sz w:val="24"/>
          <w:szCs w:val="24"/>
        </w:rPr>
      </w:pPr>
      <w:proofErr w:type="spellStart"/>
      <w:r w:rsidRPr="00552CFA">
        <w:rPr>
          <w:rFonts w:ascii="Times New Roman" w:hAnsi="Times New Roman" w:cs="Times New Roman"/>
          <w:sz w:val="24"/>
          <w:szCs w:val="24"/>
        </w:rPr>
        <w:t>xlab</w:t>
      </w:r>
      <w:proofErr w:type="spellEnd"/>
      <w:r w:rsidRPr="00552CFA">
        <w:rPr>
          <w:rFonts w:ascii="Times New Roman" w:hAnsi="Times New Roman" w:cs="Times New Roman"/>
          <w:sz w:val="24"/>
          <w:szCs w:val="24"/>
        </w:rPr>
        <w:t>: axis label for the x-axis</w:t>
      </w:r>
    </w:p>
    <w:p w:rsidR="00086335" w:rsidRPr="00552CFA" w:rsidRDefault="00086335" w:rsidP="00552CFA">
      <w:pPr>
        <w:pStyle w:val="ListParagraph"/>
        <w:numPr>
          <w:ilvl w:val="0"/>
          <w:numId w:val="11"/>
        </w:numPr>
        <w:spacing w:after="100" w:afterAutospacing="1" w:line="240" w:lineRule="auto"/>
        <w:rPr>
          <w:rFonts w:ascii="Times New Roman" w:hAnsi="Times New Roman" w:cs="Times New Roman"/>
          <w:sz w:val="24"/>
          <w:szCs w:val="24"/>
        </w:rPr>
      </w:pPr>
      <w:proofErr w:type="spellStart"/>
      <w:r w:rsidRPr="00552CFA">
        <w:rPr>
          <w:rFonts w:ascii="Times New Roman" w:hAnsi="Times New Roman" w:cs="Times New Roman"/>
          <w:sz w:val="24"/>
          <w:szCs w:val="24"/>
        </w:rPr>
        <w:t>ylab</w:t>
      </w:r>
      <w:proofErr w:type="spellEnd"/>
      <w:r w:rsidRPr="00552CFA">
        <w:rPr>
          <w:rFonts w:ascii="Times New Roman" w:hAnsi="Times New Roman" w:cs="Times New Roman"/>
          <w:sz w:val="24"/>
          <w:szCs w:val="24"/>
        </w:rPr>
        <w:t>: axis label for the y-axis</w:t>
      </w:r>
    </w:p>
    <w:p w:rsidR="004A711C" w:rsidRDefault="004A711C" w:rsidP="009242AF">
      <w:pPr>
        <w:spacing w:after="100" w:afterAutospacing="1" w:line="480" w:lineRule="auto"/>
        <w:rPr>
          <w:rFonts w:ascii="Times New Roman" w:hAnsi="Times New Roman" w:cs="Times New Roman"/>
          <w:b/>
          <w:i/>
          <w:sz w:val="24"/>
          <w:szCs w:val="24"/>
        </w:rPr>
      </w:pPr>
      <w:r w:rsidRPr="004A711C">
        <w:rPr>
          <w:rFonts w:ascii="Times New Roman" w:hAnsi="Times New Roman" w:cs="Times New Roman"/>
          <w:b/>
          <w:i/>
          <w:sz w:val="24"/>
          <w:szCs w:val="24"/>
        </w:rPr>
        <w:t>Key Points to Remember</w:t>
      </w:r>
    </w:p>
    <w:p w:rsidR="004A711C" w:rsidRDefault="00A23B99" w:rsidP="009242A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A </w:t>
      </w:r>
      <w:r w:rsidRPr="00A23B99">
        <w:rPr>
          <w:rFonts w:ascii="Times New Roman" w:hAnsi="Times New Roman" w:cs="Times New Roman"/>
          <w:b/>
          <w:sz w:val="24"/>
          <w:szCs w:val="24"/>
        </w:rPr>
        <w:t>dot chart</w:t>
      </w:r>
      <w:r>
        <w:rPr>
          <w:rFonts w:ascii="Times New Roman" w:hAnsi="Times New Roman" w:cs="Times New Roman"/>
          <w:sz w:val="24"/>
          <w:szCs w:val="24"/>
        </w:rPr>
        <w:t xml:space="preserve"> shows the frequencies for each category of a categorical variable.</w:t>
      </w:r>
      <w:r w:rsidR="003E4D0D">
        <w:rPr>
          <w:rFonts w:ascii="Times New Roman" w:hAnsi="Times New Roman" w:cs="Times New Roman"/>
          <w:sz w:val="24"/>
          <w:szCs w:val="24"/>
        </w:rPr>
        <w:t xml:space="preserve"> The R function is </w:t>
      </w:r>
      <w:proofErr w:type="spellStart"/>
      <w:proofErr w:type="gramStart"/>
      <w:r w:rsidR="003E4D0D" w:rsidRPr="003E4D0D">
        <w:rPr>
          <w:rFonts w:ascii="Times New Roman" w:hAnsi="Times New Roman" w:cs="Times New Roman"/>
          <w:b/>
          <w:sz w:val="24"/>
          <w:szCs w:val="24"/>
        </w:rPr>
        <w:t>dotchart</w:t>
      </w:r>
      <w:proofErr w:type="spellEnd"/>
      <w:r w:rsidR="003E4D0D" w:rsidRPr="003E4D0D">
        <w:rPr>
          <w:rFonts w:ascii="Times New Roman" w:hAnsi="Times New Roman" w:cs="Times New Roman"/>
          <w:b/>
          <w:sz w:val="24"/>
          <w:szCs w:val="24"/>
        </w:rPr>
        <w:t>(</w:t>
      </w:r>
      <w:proofErr w:type="gramEnd"/>
      <w:r w:rsidR="003E4D0D" w:rsidRPr="003E4D0D">
        <w:rPr>
          <w:rFonts w:ascii="Times New Roman" w:hAnsi="Times New Roman" w:cs="Times New Roman"/>
          <w:b/>
          <w:sz w:val="24"/>
          <w:szCs w:val="24"/>
        </w:rPr>
        <w:t>)</w:t>
      </w:r>
      <w:r w:rsidR="003E4D0D">
        <w:rPr>
          <w:rFonts w:ascii="Times New Roman" w:hAnsi="Times New Roman" w:cs="Times New Roman"/>
          <w:sz w:val="24"/>
          <w:szCs w:val="24"/>
        </w:rPr>
        <w:t>.</w:t>
      </w:r>
    </w:p>
    <w:p w:rsidR="00A21CE9" w:rsidRPr="004A711C" w:rsidRDefault="00A21CE9" w:rsidP="009242A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When creating a dot plot, we need to make sure the horizontal axis starts from 0</w:t>
      </w:r>
      <w:r w:rsidR="00D079D7">
        <w:rPr>
          <w:rFonts w:ascii="Times New Roman" w:hAnsi="Times New Roman" w:cs="Times New Roman"/>
          <w:sz w:val="24"/>
          <w:szCs w:val="24"/>
        </w:rPr>
        <w:t xml:space="preserve"> using </w:t>
      </w:r>
      <w:proofErr w:type="spellStart"/>
      <w:r w:rsidR="00D079D7">
        <w:rPr>
          <w:rFonts w:ascii="Times New Roman" w:hAnsi="Times New Roman" w:cs="Times New Roman"/>
          <w:sz w:val="24"/>
          <w:szCs w:val="24"/>
        </w:rPr>
        <w:t>xlim</w:t>
      </w:r>
      <w:proofErr w:type="spellEnd"/>
      <w:r w:rsidR="00D079D7">
        <w:rPr>
          <w:rFonts w:ascii="Times New Roman" w:hAnsi="Times New Roman" w:cs="Times New Roman"/>
          <w:sz w:val="24"/>
          <w:szCs w:val="24"/>
        </w:rPr>
        <w:t>=</w:t>
      </w:r>
      <w:proofErr w:type="gramStart"/>
      <w:r w:rsidR="00D079D7">
        <w:rPr>
          <w:rFonts w:ascii="Times New Roman" w:hAnsi="Times New Roman" w:cs="Times New Roman"/>
          <w:sz w:val="24"/>
          <w:szCs w:val="24"/>
        </w:rPr>
        <w:t>c(</w:t>
      </w:r>
      <w:proofErr w:type="gramEnd"/>
      <w:r w:rsidR="00D079D7">
        <w:rPr>
          <w:rFonts w:ascii="Times New Roman" w:hAnsi="Times New Roman" w:cs="Times New Roman"/>
          <w:sz w:val="24"/>
          <w:szCs w:val="24"/>
        </w:rPr>
        <w:t>0, )</w:t>
      </w:r>
      <w:r>
        <w:rPr>
          <w:rFonts w:ascii="Times New Roman" w:hAnsi="Times New Roman" w:cs="Times New Roman"/>
          <w:sz w:val="24"/>
          <w:szCs w:val="24"/>
        </w:rPr>
        <w:t>. A common deceptive graph is a graph with the axis scale starting at some value greater than zero that exaggerates the d</w:t>
      </w:r>
      <w:r w:rsidR="00D079D7">
        <w:rPr>
          <w:rFonts w:ascii="Times New Roman" w:hAnsi="Times New Roman" w:cs="Times New Roman"/>
          <w:sz w:val="24"/>
          <w:szCs w:val="24"/>
        </w:rPr>
        <w:t>ifferences between categories.</w:t>
      </w:r>
    </w:p>
    <w:p w:rsidR="00452DE7" w:rsidRDefault="00A21CE9" w:rsidP="009242AF">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t>Practice and Reflection</w:t>
      </w:r>
    </w:p>
    <w:p w:rsidR="00452DE7" w:rsidRPr="00452DE7" w:rsidRDefault="00A21CE9" w:rsidP="009242AF">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t>Practice</w:t>
      </w:r>
    </w:p>
    <w:p w:rsidR="00930CA9" w:rsidRDefault="00930CA9" w:rsidP="009242A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Example 1: </w:t>
      </w:r>
      <w:r w:rsidR="00C92014">
        <w:rPr>
          <w:rFonts w:ascii="Times New Roman" w:hAnsi="Times New Roman" w:cs="Times New Roman"/>
          <w:sz w:val="24"/>
          <w:szCs w:val="24"/>
        </w:rPr>
        <w:t>A survey records the number of households in each of the following category: single, couple, family of three or more. The data is shown in the table below:</w:t>
      </w:r>
    </w:p>
    <w:tbl>
      <w:tblPr>
        <w:tblStyle w:val="TableGrid"/>
        <w:tblW w:w="0" w:type="auto"/>
        <w:tblLook w:val="04A0" w:firstRow="1" w:lastRow="0" w:firstColumn="1" w:lastColumn="0" w:noHBand="0" w:noVBand="1"/>
      </w:tblPr>
      <w:tblGrid>
        <w:gridCol w:w="4675"/>
        <w:gridCol w:w="4675"/>
      </w:tblGrid>
      <w:tr w:rsidR="00C92014" w:rsidTr="00C92014">
        <w:tc>
          <w:tcPr>
            <w:tcW w:w="4675" w:type="dxa"/>
          </w:tcPr>
          <w:p w:rsidR="00C92014" w:rsidRDefault="00A21CE9" w:rsidP="00930CA9">
            <w:pPr>
              <w:rPr>
                <w:rFonts w:ascii="Times New Roman" w:hAnsi="Times New Roman" w:cs="Times New Roman"/>
                <w:sz w:val="24"/>
                <w:szCs w:val="24"/>
              </w:rPr>
            </w:pPr>
            <w:r>
              <w:rPr>
                <w:rFonts w:ascii="Times New Roman" w:hAnsi="Times New Roman" w:cs="Times New Roman"/>
                <w:sz w:val="24"/>
                <w:szCs w:val="24"/>
              </w:rPr>
              <w:t>Type of family</w:t>
            </w:r>
          </w:p>
        </w:tc>
        <w:tc>
          <w:tcPr>
            <w:tcW w:w="4675" w:type="dxa"/>
          </w:tcPr>
          <w:p w:rsidR="00C92014" w:rsidRDefault="00C92014" w:rsidP="00930CA9">
            <w:pPr>
              <w:rPr>
                <w:rFonts w:ascii="Times New Roman" w:hAnsi="Times New Roman" w:cs="Times New Roman"/>
                <w:sz w:val="24"/>
                <w:szCs w:val="24"/>
              </w:rPr>
            </w:pPr>
            <w:r>
              <w:rPr>
                <w:rFonts w:ascii="Times New Roman" w:hAnsi="Times New Roman" w:cs="Times New Roman"/>
                <w:sz w:val="24"/>
                <w:szCs w:val="24"/>
              </w:rPr>
              <w:t>Number of households</w:t>
            </w:r>
          </w:p>
        </w:tc>
      </w:tr>
      <w:tr w:rsidR="00C92014" w:rsidTr="00C92014">
        <w:tc>
          <w:tcPr>
            <w:tcW w:w="4675" w:type="dxa"/>
          </w:tcPr>
          <w:p w:rsidR="00C92014" w:rsidRDefault="00C92014" w:rsidP="00930CA9">
            <w:pPr>
              <w:rPr>
                <w:rFonts w:ascii="Times New Roman" w:hAnsi="Times New Roman" w:cs="Times New Roman"/>
                <w:sz w:val="24"/>
                <w:szCs w:val="24"/>
              </w:rPr>
            </w:pPr>
            <w:r>
              <w:rPr>
                <w:rFonts w:ascii="Times New Roman" w:hAnsi="Times New Roman" w:cs="Times New Roman"/>
                <w:sz w:val="24"/>
                <w:szCs w:val="24"/>
              </w:rPr>
              <w:t xml:space="preserve">Single </w:t>
            </w:r>
          </w:p>
        </w:tc>
        <w:tc>
          <w:tcPr>
            <w:tcW w:w="4675" w:type="dxa"/>
          </w:tcPr>
          <w:p w:rsidR="00C92014" w:rsidRDefault="003F1E11" w:rsidP="00930CA9">
            <w:pPr>
              <w:rPr>
                <w:rFonts w:ascii="Times New Roman" w:hAnsi="Times New Roman" w:cs="Times New Roman"/>
                <w:sz w:val="24"/>
                <w:szCs w:val="24"/>
              </w:rPr>
            </w:pPr>
            <w:r>
              <w:rPr>
                <w:rFonts w:ascii="Times New Roman" w:hAnsi="Times New Roman" w:cs="Times New Roman"/>
                <w:sz w:val="24"/>
                <w:szCs w:val="24"/>
              </w:rPr>
              <w:t>120</w:t>
            </w:r>
          </w:p>
        </w:tc>
      </w:tr>
      <w:tr w:rsidR="00C92014" w:rsidTr="00C92014">
        <w:tc>
          <w:tcPr>
            <w:tcW w:w="4675" w:type="dxa"/>
          </w:tcPr>
          <w:p w:rsidR="00C92014" w:rsidRDefault="00C92014" w:rsidP="00930CA9">
            <w:pPr>
              <w:rPr>
                <w:rFonts w:ascii="Times New Roman" w:hAnsi="Times New Roman" w:cs="Times New Roman"/>
                <w:sz w:val="24"/>
                <w:szCs w:val="24"/>
              </w:rPr>
            </w:pPr>
            <w:r>
              <w:rPr>
                <w:rFonts w:ascii="Times New Roman" w:hAnsi="Times New Roman" w:cs="Times New Roman"/>
                <w:sz w:val="24"/>
                <w:szCs w:val="24"/>
              </w:rPr>
              <w:t>Couple</w:t>
            </w:r>
          </w:p>
        </w:tc>
        <w:tc>
          <w:tcPr>
            <w:tcW w:w="4675" w:type="dxa"/>
          </w:tcPr>
          <w:p w:rsidR="00C92014" w:rsidRDefault="00C92014" w:rsidP="003F1E11">
            <w:pPr>
              <w:rPr>
                <w:rFonts w:ascii="Times New Roman" w:hAnsi="Times New Roman" w:cs="Times New Roman"/>
                <w:sz w:val="24"/>
                <w:szCs w:val="24"/>
              </w:rPr>
            </w:pPr>
            <w:r>
              <w:rPr>
                <w:rFonts w:ascii="Times New Roman" w:hAnsi="Times New Roman" w:cs="Times New Roman"/>
                <w:sz w:val="24"/>
                <w:szCs w:val="24"/>
              </w:rPr>
              <w:t>1</w:t>
            </w:r>
            <w:r w:rsidR="003F1E11">
              <w:rPr>
                <w:rFonts w:ascii="Times New Roman" w:hAnsi="Times New Roman" w:cs="Times New Roman"/>
                <w:sz w:val="24"/>
                <w:szCs w:val="24"/>
              </w:rPr>
              <w:t>00</w:t>
            </w:r>
          </w:p>
        </w:tc>
      </w:tr>
      <w:tr w:rsidR="00C92014" w:rsidTr="00C92014">
        <w:tc>
          <w:tcPr>
            <w:tcW w:w="4675" w:type="dxa"/>
          </w:tcPr>
          <w:p w:rsidR="00C92014" w:rsidRDefault="00C92014" w:rsidP="00930CA9">
            <w:pPr>
              <w:rPr>
                <w:rFonts w:ascii="Times New Roman" w:hAnsi="Times New Roman" w:cs="Times New Roman"/>
                <w:sz w:val="24"/>
                <w:szCs w:val="24"/>
              </w:rPr>
            </w:pPr>
            <w:r>
              <w:rPr>
                <w:rFonts w:ascii="Times New Roman" w:hAnsi="Times New Roman" w:cs="Times New Roman"/>
                <w:sz w:val="24"/>
                <w:szCs w:val="24"/>
              </w:rPr>
              <w:t>Family of three or more</w:t>
            </w:r>
          </w:p>
        </w:tc>
        <w:tc>
          <w:tcPr>
            <w:tcW w:w="4675" w:type="dxa"/>
          </w:tcPr>
          <w:p w:rsidR="00C92014" w:rsidRDefault="00C92014" w:rsidP="00930CA9">
            <w:pPr>
              <w:rPr>
                <w:rFonts w:ascii="Times New Roman" w:hAnsi="Times New Roman" w:cs="Times New Roman"/>
                <w:sz w:val="24"/>
                <w:szCs w:val="24"/>
              </w:rPr>
            </w:pPr>
            <w:r>
              <w:rPr>
                <w:rFonts w:ascii="Times New Roman" w:hAnsi="Times New Roman" w:cs="Times New Roman"/>
                <w:sz w:val="24"/>
                <w:szCs w:val="24"/>
              </w:rPr>
              <w:t>80</w:t>
            </w:r>
          </w:p>
        </w:tc>
      </w:tr>
    </w:tbl>
    <w:p w:rsidR="00C92014" w:rsidRDefault="00C92014" w:rsidP="009242AF">
      <w:pPr>
        <w:spacing w:after="0" w:line="480" w:lineRule="auto"/>
        <w:rPr>
          <w:rFonts w:ascii="Times New Roman" w:hAnsi="Times New Roman" w:cs="Times New Roman"/>
          <w:sz w:val="24"/>
          <w:szCs w:val="24"/>
        </w:rPr>
      </w:pPr>
      <w:r>
        <w:rPr>
          <w:rFonts w:ascii="Times New Roman" w:hAnsi="Times New Roman" w:cs="Times New Roman"/>
          <w:sz w:val="24"/>
          <w:szCs w:val="24"/>
        </w:rPr>
        <w:t>Generate a dot plot</w:t>
      </w:r>
    </w:p>
    <w:p w:rsidR="00C92014" w:rsidRDefault="00C9117F" w:rsidP="009242A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The R code is</w:t>
      </w:r>
    </w:p>
    <w:p w:rsidR="006D36F4" w:rsidRDefault="002C44A7" w:rsidP="009242AF">
      <w:pPr>
        <w:spacing w:after="0" w:line="480" w:lineRule="auto"/>
        <w:rPr>
          <w:rFonts w:ascii="Times New Roman" w:hAnsi="Times New Roman" w:cs="Times New Roman"/>
          <w:sz w:val="24"/>
          <w:szCs w:val="24"/>
        </w:rPr>
      </w:pPr>
      <w:r>
        <w:rPr>
          <w:noProof/>
        </w:rPr>
        <w:drawing>
          <wp:inline distT="0" distB="0" distL="0" distR="0" wp14:anchorId="5A937E45" wp14:editId="672E3859">
            <wp:extent cx="5391150" cy="571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1150" cy="571500"/>
                    </a:xfrm>
                    <a:prstGeom prst="rect">
                      <a:avLst/>
                    </a:prstGeom>
                  </pic:spPr>
                </pic:pic>
              </a:graphicData>
            </a:graphic>
          </wp:inline>
        </w:drawing>
      </w:r>
    </w:p>
    <w:p w:rsidR="006D36F4" w:rsidRDefault="006D36F4" w:rsidP="009242A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dot chart is shown in figure </w:t>
      </w:r>
      <w:r w:rsidR="00B24A44">
        <w:rPr>
          <w:rFonts w:ascii="Times New Roman" w:hAnsi="Times New Roman" w:cs="Times New Roman"/>
          <w:sz w:val="24"/>
          <w:szCs w:val="24"/>
        </w:rPr>
        <w:t>2</w:t>
      </w:r>
      <w:r>
        <w:rPr>
          <w:rFonts w:ascii="Times New Roman" w:hAnsi="Times New Roman" w:cs="Times New Roman"/>
          <w:sz w:val="24"/>
          <w:szCs w:val="24"/>
        </w:rPr>
        <w:t xml:space="preserve"> below</w:t>
      </w:r>
    </w:p>
    <w:p w:rsidR="006D36F4" w:rsidRDefault="002C44A7" w:rsidP="009242A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86655" cy="236220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tplot.jpeg"/>
                    <pic:cNvPicPr/>
                  </pic:nvPicPr>
                  <pic:blipFill>
                    <a:blip r:embed="rId7">
                      <a:extLst>
                        <a:ext uri="{28A0092B-C50C-407E-A947-70E740481C1C}">
                          <a14:useLocalDpi xmlns:a14="http://schemas.microsoft.com/office/drawing/2010/main" val="0"/>
                        </a:ext>
                      </a:extLst>
                    </a:blip>
                    <a:stretch>
                      <a:fillRect/>
                    </a:stretch>
                  </pic:blipFill>
                  <pic:spPr>
                    <a:xfrm>
                      <a:off x="0" y="0"/>
                      <a:ext cx="4986670" cy="2362207"/>
                    </a:xfrm>
                    <a:prstGeom prst="rect">
                      <a:avLst/>
                    </a:prstGeom>
                  </pic:spPr>
                </pic:pic>
              </a:graphicData>
            </a:graphic>
          </wp:inline>
        </w:drawing>
      </w:r>
    </w:p>
    <w:p w:rsidR="006D36F4" w:rsidRDefault="00B24A44" w:rsidP="00E35C94">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Figure 2</w:t>
      </w:r>
      <w:r w:rsidR="006D36F4">
        <w:rPr>
          <w:rFonts w:ascii="Times New Roman" w:hAnsi="Times New Roman" w:cs="Times New Roman"/>
          <w:sz w:val="24"/>
          <w:szCs w:val="24"/>
        </w:rPr>
        <w:t xml:space="preserve">. Dot chart of the household distribution. </w:t>
      </w:r>
    </w:p>
    <w:p w:rsidR="00A21CE9" w:rsidRDefault="00A21CE9" w:rsidP="00E35C94">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The horizontal axis shows the frequencies for each type of family, and the vertical axis shows the three categories of the variable, type of family.</w:t>
      </w:r>
    </w:p>
    <w:p w:rsidR="006208AD" w:rsidRDefault="00552CFA" w:rsidP="00E35C94">
      <w:pPr>
        <w:spacing w:after="100" w:afterAutospacing="1" w:line="480" w:lineRule="auto"/>
        <w:rPr>
          <w:rFonts w:ascii="Times New Roman" w:hAnsi="Times New Roman" w:cs="Times New Roman"/>
          <w:sz w:val="24"/>
          <w:szCs w:val="24"/>
        </w:rPr>
      </w:pPr>
      <w:r w:rsidRPr="00197389">
        <w:rPr>
          <w:rFonts w:ascii="Times New Roman" w:hAnsi="Times New Roman" w:cs="Times New Roman"/>
          <w:b/>
          <w:i/>
          <w:sz w:val="24"/>
          <w:szCs w:val="24"/>
        </w:rPr>
        <w:t>Reflection</w:t>
      </w:r>
    </w:p>
    <w:p w:rsidR="00975035" w:rsidRDefault="004E3D41" w:rsidP="00E35C94">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Activity 1: </w:t>
      </w:r>
      <w:r w:rsidR="00E45E31">
        <w:rPr>
          <w:rFonts w:ascii="Times New Roman" w:hAnsi="Times New Roman" w:cs="Times New Roman"/>
          <w:sz w:val="24"/>
          <w:szCs w:val="24"/>
        </w:rPr>
        <w:t xml:space="preserve">The table below records the color of 20 M&amp;M candies. </w:t>
      </w:r>
      <w:r>
        <w:rPr>
          <w:rFonts w:ascii="Times New Roman" w:hAnsi="Times New Roman" w:cs="Times New Roman"/>
          <w:sz w:val="24"/>
          <w:szCs w:val="24"/>
        </w:rPr>
        <w:t>Generate a t</w:t>
      </w:r>
      <w:r w:rsidR="00E45E31">
        <w:rPr>
          <w:rFonts w:ascii="Times New Roman" w:hAnsi="Times New Roman" w:cs="Times New Roman"/>
          <w:sz w:val="24"/>
          <w:szCs w:val="24"/>
        </w:rPr>
        <w:t>able to show the number of candies</w:t>
      </w:r>
      <w:r>
        <w:rPr>
          <w:rFonts w:ascii="Times New Roman" w:hAnsi="Times New Roman" w:cs="Times New Roman"/>
          <w:sz w:val="24"/>
          <w:szCs w:val="24"/>
        </w:rPr>
        <w:t xml:space="preserve"> for each color, and then generate a dot chart to represent the data by counts.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E45E31" w:rsidTr="00E45E31">
        <w:tc>
          <w:tcPr>
            <w:tcW w:w="935" w:type="dxa"/>
          </w:tcPr>
          <w:p w:rsidR="00E45E31" w:rsidRDefault="00E45E31" w:rsidP="00E35C94">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red</w:t>
            </w:r>
          </w:p>
        </w:tc>
        <w:tc>
          <w:tcPr>
            <w:tcW w:w="935" w:type="dxa"/>
          </w:tcPr>
          <w:p w:rsidR="00E45E31" w:rsidRDefault="00E45E31" w:rsidP="00E35C94">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red</w:t>
            </w:r>
          </w:p>
        </w:tc>
        <w:tc>
          <w:tcPr>
            <w:tcW w:w="935" w:type="dxa"/>
          </w:tcPr>
          <w:p w:rsidR="00E45E31" w:rsidRDefault="00E45E31" w:rsidP="00E35C94">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yellow</w:t>
            </w:r>
          </w:p>
        </w:tc>
        <w:tc>
          <w:tcPr>
            <w:tcW w:w="935" w:type="dxa"/>
          </w:tcPr>
          <w:p w:rsidR="00E45E31" w:rsidRDefault="00E45E31" w:rsidP="00E35C94">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yellow</w:t>
            </w:r>
          </w:p>
        </w:tc>
        <w:tc>
          <w:tcPr>
            <w:tcW w:w="935" w:type="dxa"/>
          </w:tcPr>
          <w:p w:rsidR="00E45E31" w:rsidRDefault="00E45E31" w:rsidP="00E35C94">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yellow</w:t>
            </w:r>
          </w:p>
        </w:tc>
        <w:tc>
          <w:tcPr>
            <w:tcW w:w="935" w:type="dxa"/>
          </w:tcPr>
          <w:p w:rsidR="00E45E31" w:rsidRDefault="00E45E31" w:rsidP="00E35C94">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red</w:t>
            </w:r>
          </w:p>
        </w:tc>
        <w:tc>
          <w:tcPr>
            <w:tcW w:w="935" w:type="dxa"/>
          </w:tcPr>
          <w:p w:rsidR="00E45E31" w:rsidRDefault="00E45E31" w:rsidP="00E35C94">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black</w:t>
            </w:r>
          </w:p>
        </w:tc>
        <w:tc>
          <w:tcPr>
            <w:tcW w:w="935" w:type="dxa"/>
          </w:tcPr>
          <w:p w:rsidR="00E45E31" w:rsidRDefault="00E45E31" w:rsidP="00E35C94">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blue</w:t>
            </w:r>
          </w:p>
        </w:tc>
        <w:tc>
          <w:tcPr>
            <w:tcW w:w="935" w:type="dxa"/>
          </w:tcPr>
          <w:p w:rsidR="00E45E31" w:rsidRDefault="00E45E31" w:rsidP="00E35C94">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blue</w:t>
            </w:r>
          </w:p>
        </w:tc>
        <w:tc>
          <w:tcPr>
            <w:tcW w:w="935" w:type="dxa"/>
          </w:tcPr>
          <w:p w:rsidR="00E45E31" w:rsidRDefault="00E45E31" w:rsidP="00E35C94">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red</w:t>
            </w:r>
          </w:p>
        </w:tc>
      </w:tr>
      <w:tr w:rsidR="00E45E31" w:rsidTr="00E45E31">
        <w:tc>
          <w:tcPr>
            <w:tcW w:w="935" w:type="dxa"/>
          </w:tcPr>
          <w:p w:rsidR="00E45E31" w:rsidRDefault="00E45E31" w:rsidP="00E35C94">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orange</w:t>
            </w:r>
          </w:p>
        </w:tc>
        <w:tc>
          <w:tcPr>
            <w:tcW w:w="935" w:type="dxa"/>
          </w:tcPr>
          <w:p w:rsidR="00E45E31" w:rsidRDefault="00E45E31" w:rsidP="00E35C94">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black</w:t>
            </w:r>
          </w:p>
        </w:tc>
        <w:tc>
          <w:tcPr>
            <w:tcW w:w="935" w:type="dxa"/>
          </w:tcPr>
          <w:p w:rsidR="00E45E31" w:rsidRDefault="00E45E31" w:rsidP="00E35C94">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yellow</w:t>
            </w:r>
          </w:p>
        </w:tc>
        <w:tc>
          <w:tcPr>
            <w:tcW w:w="935" w:type="dxa"/>
          </w:tcPr>
          <w:p w:rsidR="00E45E31" w:rsidRDefault="00E45E31" w:rsidP="00E35C94">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blue</w:t>
            </w:r>
          </w:p>
        </w:tc>
        <w:tc>
          <w:tcPr>
            <w:tcW w:w="935" w:type="dxa"/>
          </w:tcPr>
          <w:p w:rsidR="00E45E31" w:rsidRDefault="00E45E31" w:rsidP="00E35C94">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black</w:t>
            </w:r>
          </w:p>
        </w:tc>
        <w:tc>
          <w:tcPr>
            <w:tcW w:w="935" w:type="dxa"/>
          </w:tcPr>
          <w:p w:rsidR="00E45E31" w:rsidRDefault="00E45E31" w:rsidP="00E35C94">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orange</w:t>
            </w:r>
          </w:p>
        </w:tc>
        <w:tc>
          <w:tcPr>
            <w:tcW w:w="935" w:type="dxa"/>
          </w:tcPr>
          <w:p w:rsidR="00E45E31" w:rsidRDefault="00E45E31" w:rsidP="00E35C94">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yellow</w:t>
            </w:r>
          </w:p>
        </w:tc>
        <w:tc>
          <w:tcPr>
            <w:tcW w:w="935" w:type="dxa"/>
          </w:tcPr>
          <w:p w:rsidR="00E45E31" w:rsidRDefault="00E45E31" w:rsidP="00E35C94">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black</w:t>
            </w:r>
          </w:p>
        </w:tc>
        <w:tc>
          <w:tcPr>
            <w:tcW w:w="935" w:type="dxa"/>
          </w:tcPr>
          <w:p w:rsidR="00E45E31" w:rsidRDefault="00E45E31" w:rsidP="00E35C94">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red</w:t>
            </w:r>
          </w:p>
        </w:tc>
        <w:tc>
          <w:tcPr>
            <w:tcW w:w="935" w:type="dxa"/>
          </w:tcPr>
          <w:p w:rsidR="00E45E31" w:rsidRDefault="00E45E31" w:rsidP="00E35C94">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orange</w:t>
            </w:r>
          </w:p>
        </w:tc>
      </w:tr>
    </w:tbl>
    <w:p w:rsidR="006208AD" w:rsidRDefault="006208AD" w:rsidP="00E35C94">
      <w:pPr>
        <w:spacing w:after="100" w:afterAutospacing="1" w:line="480" w:lineRule="auto"/>
        <w:rPr>
          <w:rFonts w:ascii="Times New Roman" w:hAnsi="Times New Roman" w:cs="Times New Roman"/>
          <w:sz w:val="24"/>
          <w:szCs w:val="24"/>
        </w:rPr>
      </w:pPr>
    </w:p>
    <w:p w:rsidR="006208AD" w:rsidRDefault="006208AD" w:rsidP="00E35C94">
      <w:pPr>
        <w:spacing w:after="100" w:afterAutospacing="1" w:line="480" w:lineRule="auto"/>
        <w:rPr>
          <w:rFonts w:ascii="Times New Roman" w:hAnsi="Times New Roman" w:cs="Times New Roman"/>
          <w:sz w:val="24"/>
          <w:szCs w:val="24"/>
        </w:rPr>
      </w:pPr>
    </w:p>
    <w:p w:rsidR="00851519" w:rsidRDefault="00851519" w:rsidP="00E35C94">
      <w:pPr>
        <w:spacing w:after="100" w:afterAutospacing="1" w:line="480" w:lineRule="auto"/>
        <w:rPr>
          <w:rFonts w:ascii="Times New Roman" w:hAnsi="Times New Roman" w:cs="Times New Roman"/>
          <w:sz w:val="24"/>
          <w:szCs w:val="24"/>
        </w:rPr>
      </w:pPr>
      <w:r w:rsidRPr="00452DE7">
        <w:rPr>
          <w:rFonts w:ascii="Times New Roman" w:hAnsi="Times New Roman" w:cs="Times New Roman"/>
          <w:b/>
          <w:i/>
          <w:sz w:val="24"/>
          <w:szCs w:val="24"/>
        </w:rPr>
        <w:lastRenderedPageBreak/>
        <w:t>Assessments</w:t>
      </w:r>
    </w:p>
    <w:p w:rsidR="00851519" w:rsidRDefault="00851519" w:rsidP="00851519">
      <w:pPr>
        <w:pStyle w:val="ListParagraph"/>
        <w:numPr>
          <w:ilvl w:val="0"/>
          <w:numId w:val="18"/>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The dataset below shows the hair color of ten girls, generate a dot chart to show the frequency of hair color. Show the labels of x- and y-axis and title of the graph.</w:t>
      </w:r>
    </w:p>
    <w:tbl>
      <w:tblPr>
        <w:tblStyle w:val="TableGrid"/>
        <w:tblW w:w="0" w:type="auto"/>
        <w:tblInd w:w="720" w:type="dxa"/>
        <w:tblLook w:val="04A0" w:firstRow="1" w:lastRow="0" w:firstColumn="1" w:lastColumn="0" w:noHBand="0" w:noVBand="1"/>
      </w:tblPr>
      <w:tblGrid>
        <w:gridCol w:w="903"/>
        <w:gridCol w:w="856"/>
        <w:gridCol w:w="855"/>
        <w:gridCol w:w="869"/>
        <w:gridCol w:w="869"/>
        <w:gridCol w:w="902"/>
        <w:gridCol w:w="869"/>
        <w:gridCol w:w="869"/>
        <w:gridCol w:w="869"/>
        <w:gridCol w:w="769"/>
      </w:tblGrid>
      <w:tr w:rsidR="00851519" w:rsidTr="00851519">
        <w:tc>
          <w:tcPr>
            <w:tcW w:w="935" w:type="dxa"/>
          </w:tcPr>
          <w:p w:rsidR="00851519" w:rsidRDefault="00851519" w:rsidP="00851519">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Brown</w:t>
            </w:r>
          </w:p>
        </w:tc>
        <w:tc>
          <w:tcPr>
            <w:tcW w:w="935" w:type="dxa"/>
          </w:tcPr>
          <w:p w:rsidR="00851519" w:rsidRDefault="00851519" w:rsidP="00851519">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Black</w:t>
            </w:r>
          </w:p>
        </w:tc>
        <w:tc>
          <w:tcPr>
            <w:tcW w:w="935" w:type="dxa"/>
          </w:tcPr>
          <w:p w:rsidR="00851519" w:rsidRDefault="00851519" w:rsidP="00851519">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Black</w:t>
            </w:r>
          </w:p>
        </w:tc>
        <w:tc>
          <w:tcPr>
            <w:tcW w:w="935" w:type="dxa"/>
          </w:tcPr>
          <w:p w:rsidR="00851519" w:rsidRDefault="00851519" w:rsidP="00851519">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Blond</w:t>
            </w:r>
          </w:p>
        </w:tc>
        <w:tc>
          <w:tcPr>
            <w:tcW w:w="935" w:type="dxa"/>
          </w:tcPr>
          <w:p w:rsidR="00851519" w:rsidRDefault="00851519" w:rsidP="00851519">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Blond</w:t>
            </w:r>
          </w:p>
        </w:tc>
        <w:tc>
          <w:tcPr>
            <w:tcW w:w="935" w:type="dxa"/>
          </w:tcPr>
          <w:p w:rsidR="00851519" w:rsidRDefault="00851519" w:rsidP="00851519">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Brown</w:t>
            </w:r>
          </w:p>
        </w:tc>
        <w:tc>
          <w:tcPr>
            <w:tcW w:w="935" w:type="dxa"/>
          </w:tcPr>
          <w:p w:rsidR="00851519" w:rsidRDefault="00851519" w:rsidP="00851519">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Blond</w:t>
            </w:r>
          </w:p>
        </w:tc>
        <w:tc>
          <w:tcPr>
            <w:tcW w:w="935" w:type="dxa"/>
          </w:tcPr>
          <w:p w:rsidR="00851519" w:rsidRDefault="00851519" w:rsidP="00851519">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Blond</w:t>
            </w:r>
          </w:p>
        </w:tc>
        <w:tc>
          <w:tcPr>
            <w:tcW w:w="935" w:type="dxa"/>
          </w:tcPr>
          <w:p w:rsidR="00851519" w:rsidRDefault="00851519" w:rsidP="00851519">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Blond</w:t>
            </w:r>
          </w:p>
        </w:tc>
        <w:tc>
          <w:tcPr>
            <w:tcW w:w="935" w:type="dxa"/>
          </w:tcPr>
          <w:p w:rsidR="00851519" w:rsidRDefault="00851519" w:rsidP="00851519">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Red</w:t>
            </w:r>
          </w:p>
        </w:tc>
      </w:tr>
    </w:tbl>
    <w:p w:rsidR="00851519" w:rsidRDefault="00851519" w:rsidP="00851519">
      <w:pPr>
        <w:pStyle w:val="ListParagraph"/>
        <w:spacing w:after="100" w:afterAutospacing="1" w:line="480" w:lineRule="auto"/>
        <w:rPr>
          <w:rFonts w:ascii="Times New Roman" w:hAnsi="Times New Roman" w:cs="Times New Roman"/>
          <w:sz w:val="24"/>
          <w:szCs w:val="24"/>
        </w:rPr>
      </w:pPr>
    </w:p>
    <w:p w:rsidR="00483DB9" w:rsidRDefault="00483DB9" w:rsidP="00483DB9">
      <w:pPr>
        <w:pStyle w:val="ListParagraph"/>
        <w:numPr>
          <w:ilvl w:val="0"/>
          <w:numId w:val="18"/>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Using the following data set of paint color shown in a painting competition to generate a dot plot showing the frequencies of each color. Label the x-axis as Counts and y-axis Color. Use the solid dots (</w:t>
      </w:r>
      <w:proofErr w:type="spellStart"/>
      <w:r>
        <w:rPr>
          <w:rFonts w:ascii="Times New Roman" w:hAnsi="Times New Roman" w:cs="Times New Roman"/>
          <w:sz w:val="24"/>
          <w:szCs w:val="24"/>
        </w:rPr>
        <w:t>pch</w:t>
      </w:r>
      <w:proofErr w:type="spellEnd"/>
      <w:r>
        <w:rPr>
          <w:rFonts w:ascii="Times New Roman" w:hAnsi="Times New Roman" w:cs="Times New Roman"/>
          <w:sz w:val="24"/>
          <w:szCs w:val="24"/>
        </w:rPr>
        <w:t>=16), and color the dots the same as the label. For example, a red point should be colored as red.</w:t>
      </w:r>
    </w:p>
    <w:tbl>
      <w:tblPr>
        <w:tblStyle w:val="TableGrid"/>
        <w:tblW w:w="0" w:type="auto"/>
        <w:tblInd w:w="720" w:type="dxa"/>
        <w:tblLook w:val="04A0" w:firstRow="1" w:lastRow="0" w:firstColumn="1" w:lastColumn="0" w:noHBand="0" w:noVBand="1"/>
      </w:tblPr>
      <w:tblGrid>
        <w:gridCol w:w="911"/>
        <w:gridCol w:w="860"/>
        <w:gridCol w:w="865"/>
        <w:gridCol w:w="819"/>
        <w:gridCol w:w="864"/>
        <w:gridCol w:w="859"/>
        <w:gridCol w:w="910"/>
        <w:gridCol w:w="824"/>
        <w:gridCol w:w="859"/>
        <w:gridCol w:w="859"/>
      </w:tblGrid>
      <w:tr w:rsidR="00483DB9" w:rsidTr="009C6F17">
        <w:tc>
          <w:tcPr>
            <w:tcW w:w="935" w:type="dxa"/>
            <w:tcBorders>
              <w:top w:val="single" w:sz="4" w:space="0" w:color="auto"/>
              <w:left w:val="single" w:sz="4" w:space="0" w:color="auto"/>
              <w:bottom w:val="single" w:sz="4" w:space="0" w:color="auto"/>
              <w:right w:val="single" w:sz="4" w:space="0" w:color="auto"/>
            </w:tcBorders>
            <w:hideMark/>
          </w:tcPr>
          <w:p w:rsidR="00483DB9" w:rsidRDefault="00483DB9" w:rsidP="009C6F17">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yellow</w:t>
            </w:r>
          </w:p>
        </w:tc>
        <w:tc>
          <w:tcPr>
            <w:tcW w:w="935" w:type="dxa"/>
            <w:tcBorders>
              <w:top w:val="single" w:sz="4" w:space="0" w:color="auto"/>
              <w:left w:val="single" w:sz="4" w:space="0" w:color="auto"/>
              <w:bottom w:val="single" w:sz="4" w:space="0" w:color="auto"/>
              <w:right w:val="single" w:sz="4" w:space="0" w:color="auto"/>
            </w:tcBorders>
            <w:hideMark/>
          </w:tcPr>
          <w:p w:rsidR="00483DB9" w:rsidRDefault="00483DB9" w:rsidP="009C6F17">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grey</w:t>
            </w:r>
          </w:p>
        </w:tc>
        <w:tc>
          <w:tcPr>
            <w:tcW w:w="935" w:type="dxa"/>
            <w:tcBorders>
              <w:top w:val="single" w:sz="4" w:space="0" w:color="auto"/>
              <w:left w:val="single" w:sz="4" w:space="0" w:color="auto"/>
              <w:bottom w:val="single" w:sz="4" w:space="0" w:color="auto"/>
              <w:right w:val="single" w:sz="4" w:space="0" w:color="auto"/>
            </w:tcBorders>
            <w:hideMark/>
          </w:tcPr>
          <w:p w:rsidR="00483DB9" w:rsidRDefault="00483DB9" w:rsidP="009C6F17">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red</w:t>
            </w:r>
          </w:p>
        </w:tc>
        <w:tc>
          <w:tcPr>
            <w:tcW w:w="935" w:type="dxa"/>
            <w:tcBorders>
              <w:top w:val="single" w:sz="4" w:space="0" w:color="auto"/>
              <w:left w:val="single" w:sz="4" w:space="0" w:color="auto"/>
              <w:bottom w:val="single" w:sz="4" w:space="0" w:color="auto"/>
              <w:right w:val="single" w:sz="4" w:space="0" w:color="auto"/>
            </w:tcBorders>
            <w:hideMark/>
          </w:tcPr>
          <w:p w:rsidR="00483DB9" w:rsidRDefault="00483DB9" w:rsidP="009C6F17">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blue</w:t>
            </w:r>
          </w:p>
        </w:tc>
        <w:tc>
          <w:tcPr>
            <w:tcW w:w="935" w:type="dxa"/>
            <w:tcBorders>
              <w:top w:val="single" w:sz="4" w:space="0" w:color="auto"/>
              <w:left w:val="single" w:sz="4" w:space="0" w:color="auto"/>
              <w:bottom w:val="single" w:sz="4" w:space="0" w:color="auto"/>
              <w:right w:val="single" w:sz="4" w:space="0" w:color="auto"/>
            </w:tcBorders>
            <w:hideMark/>
          </w:tcPr>
          <w:p w:rsidR="00483DB9" w:rsidRDefault="00483DB9" w:rsidP="009C6F17">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green</w:t>
            </w:r>
          </w:p>
        </w:tc>
        <w:tc>
          <w:tcPr>
            <w:tcW w:w="935" w:type="dxa"/>
            <w:tcBorders>
              <w:top w:val="single" w:sz="4" w:space="0" w:color="auto"/>
              <w:left w:val="single" w:sz="4" w:space="0" w:color="auto"/>
              <w:bottom w:val="single" w:sz="4" w:space="0" w:color="auto"/>
              <w:right w:val="single" w:sz="4" w:space="0" w:color="auto"/>
            </w:tcBorders>
            <w:hideMark/>
          </w:tcPr>
          <w:p w:rsidR="00483DB9" w:rsidRDefault="00483DB9" w:rsidP="009C6F17">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black</w:t>
            </w:r>
          </w:p>
        </w:tc>
        <w:tc>
          <w:tcPr>
            <w:tcW w:w="935" w:type="dxa"/>
            <w:tcBorders>
              <w:top w:val="single" w:sz="4" w:space="0" w:color="auto"/>
              <w:left w:val="single" w:sz="4" w:space="0" w:color="auto"/>
              <w:bottom w:val="single" w:sz="4" w:space="0" w:color="auto"/>
              <w:right w:val="single" w:sz="4" w:space="0" w:color="auto"/>
            </w:tcBorders>
            <w:hideMark/>
          </w:tcPr>
          <w:p w:rsidR="00483DB9" w:rsidRDefault="00483DB9" w:rsidP="009C6F17">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grey</w:t>
            </w:r>
          </w:p>
        </w:tc>
        <w:tc>
          <w:tcPr>
            <w:tcW w:w="935" w:type="dxa"/>
            <w:tcBorders>
              <w:top w:val="single" w:sz="4" w:space="0" w:color="auto"/>
              <w:left w:val="single" w:sz="4" w:space="0" w:color="auto"/>
              <w:bottom w:val="single" w:sz="4" w:space="0" w:color="auto"/>
              <w:right w:val="single" w:sz="4" w:space="0" w:color="auto"/>
            </w:tcBorders>
            <w:hideMark/>
          </w:tcPr>
          <w:p w:rsidR="00483DB9" w:rsidRDefault="00483DB9" w:rsidP="009C6F17">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red</w:t>
            </w:r>
          </w:p>
        </w:tc>
        <w:tc>
          <w:tcPr>
            <w:tcW w:w="935" w:type="dxa"/>
            <w:tcBorders>
              <w:top w:val="single" w:sz="4" w:space="0" w:color="auto"/>
              <w:left w:val="single" w:sz="4" w:space="0" w:color="auto"/>
              <w:bottom w:val="single" w:sz="4" w:space="0" w:color="auto"/>
              <w:right w:val="single" w:sz="4" w:space="0" w:color="auto"/>
            </w:tcBorders>
            <w:hideMark/>
          </w:tcPr>
          <w:p w:rsidR="00483DB9" w:rsidRDefault="00483DB9" w:rsidP="009C6F17">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red</w:t>
            </w:r>
          </w:p>
        </w:tc>
        <w:tc>
          <w:tcPr>
            <w:tcW w:w="935" w:type="dxa"/>
            <w:tcBorders>
              <w:top w:val="single" w:sz="4" w:space="0" w:color="auto"/>
              <w:left w:val="single" w:sz="4" w:space="0" w:color="auto"/>
              <w:bottom w:val="single" w:sz="4" w:space="0" w:color="auto"/>
              <w:right w:val="single" w:sz="4" w:space="0" w:color="auto"/>
            </w:tcBorders>
            <w:hideMark/>
          </w:tcPr>
          <w:p w:rsidR="00483DB9" w:rsidRDefault="00483DB9" w:rsidP="009C6F17">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black</w:t>
            </w:r>
          </w:p>
        </w:tc>
      </w:tr>
      <w:tr w:rsidR="00483DB9" w:rsidTr="009C6F17">
        <w:tc>
          <w:tcPr>
            <w:tcW w:w="935" w:type="dxa"/>
            <w:tcBorders>
              <w:top w:val="single" w:sz="4" w:space="0" w:color="auto"/>
              <w:left w:val="single" w:sz="4" w:space="0" w:color="auto"/>
              <w:bottom w:val="single" w:sz="4" w:space="0" w:color="auto"/>
              <w:right w:val="single" w:sz="4" w:space="0" w:color="auto"/>
            </w:tcBorders>
            <w:hideMark/>
          </w:tcPr>
          <w:p w:rsidR="00483DB9" w:rsidRDefault="00483DB9" w:rsidP="009C6F17">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black</w:t>
            </w:r>
          </w:p>
        </w:tc>
        <w:tc>
          <w:tcPr>
            <w:tcW w:w="935" w:type="dxa"/>
            <w:tcBorders>
              <w:top w:val="single" w:sz="4" w:space="0" w:color="auto"/>
              <w:left w:val="single" w:sz="4" w:space="0" w:color="auto"/>
              <w:bottom w:val="single" w:sz="4" w:space="0" w:color="auto"/>
              <w:right w:val="single" w:sz="4" w:space="0" w:color="auto"/>
            </w:tcBorders>
            <w:hideMark/>
          </w:tcPr>
          <w:p w:rsidR="00483DB9" w:rsidRDefault="00483DB9" w:rsidP="009C6F17">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black</w:t>
            </w:r>
          </w:p>
        </w:tc>
        <w:tc>
          <w:tcPr>
            <w:tcW w:w="935" w:type="dxa"/>
            <w:tcBorders>
              <w:top w:val="single" w:sz="4" w:space="0" w:color="auto"/>
              <w:left w:val="single" w:sz="4" w:space="0" w:color="auto"/>
              <w:bottom w:val="single" w:sz="4" w:space="0" w:color="auto"/>
              <w:right w:val="single" w:sz="4" w:space="0" w:color="auto"/>
            </w:tcBorders>
            <w:hideMark/>
          </w:tcPr>
          <w:p w:rsidR="00483DB9" w:rsidRDefault="00483DB9" w:rsidP="009C6F17">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green</w:t>
            </w:r>
          </w:p>
        </w:tc>
        <w:tc>
          <w:tcPr>
            <w:tcW w:w="935" w:type="dxa"/>
            <w:tcBorders>
              <w:top w:val="single" w:sz="4" w:space="0" w:color="auto"/>
              <w:left w:val="single" w:sz="4" w:space="0" w:color="auto"/>
              <w:bottom w:val="single" w:sz="4" w:space="0" w:color="auto"/>
              <w:right w:val="single" w:sz="4" w:space="0" w:color="auto"/>
            </w:tcBorders>
            <w:hideMark/>
          </w:tcPr>
          <w:p w:rsidR="00483DB9" w:rsidRDefault="00483DB9" w:rsidP="009C6F17">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blue</w:t>
            </w:r>
          </w:p>
        </w:tc>
        <w:tc>
          <w:tcPr>
            <w:tcW w:w="935" w:type="dxa"/>
            <w:tcBorders>
              <w:top w:val="single" w:sz="4" w:space="0" w:color="auto"/>
              <w:left w:val="single" w:sz="4" w:space="0" w:color="auto"/>
              <w:bottom w:val="single" w:sz="4" w:space="0" w:color="auto"/>
              <w:right w:val="single" w:sz="4" w:space="0" w:color="auto"/>
            </w:tcBorders>
            <w:hideMark/>
          </w:tcPr>
          <w:p w:rsidR="00483DB9" w:rsidRDefault="00483DB9" w:rsidP="009C6F17">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blue</w:t>
            </w:r>
          </w:p>
        </w:tc>
        <w:tc>
          <w:tcPr>
            <w:tcW w:w="935" w:type="dxa"/>
            <w:tcBorders>
              <w:top w:val="single" w:sz="4" w:space="0" w:color="auto"/>
              <w:left w:val="single" w:sz="4" w:space="0" w:color="auto"/>
              <w:bottom w:val="single" w:sz="4" w:space="0" w:color="auto"/>
              <w:right w:val="single" w:sz="4" w:space="0" w:color="auto"/>
            </w:tcBorders>
            <w:hideMark/>
          </w:tcPr>
          <w:p w:rsidR="00483DB9" w:rsidRDefault="00483DB9" w:rsidP="009C6F17">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black</w:t>
            </w:r>
          </w:p>
        </w:tc>
        <w:tc>
          <w:tcPr>
            <w:tcW w:w="935" w:type="dxa"/>
            <w:tcBorders>
              <w:top w:val="single" w:sz="4" w:space="0" w:color="auto"/>
              <w:left w:val="single" w:sz="4" w:space="0" w:color="auto"/>
              <w:bottom w:val="single" w:sz="4" w:space="0" w:color="auto"/>
              <w:right w:val="single" w:sz="4" w:space="0" w:color="auto"/>
            </w:tcBorders>
            <w:hideMark/>
          </w:tcPr>
          <w:p w:rsidR="00483DB9" w:rsidRDefault="00483DB9" w:rsidP="009C6F17">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yellow</w:t>
            </w:r>
          </w:p>
        </w:tc>
        <w:tc>
          <w:tcPr>
            <w:tcW w:w="935" w:type="dxa"/>
            <w:tcBorders>
              <w:top w:val="single" w:sz="4" w:space="0" w:color="auto"/>
              <w:left w:val="single" w:sz="4" w:space="0" w:color="auto"/>
              <w:bottom w:val="single" w:sz="4" w:space="0" w:color="auto"/>
              <w:right w:val="single" w:sz="4" w:space="0" w:color="auto"/>
            </w:tcBorders>
            <w:hideMark/>
          </w:tcPr>
          <w:p w:rsidR="00483DB9" w:rsidRDefault="00483DB9" w:rsidP="009C6F17">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grey</w:t>
            </w:r>
          </w:p>
        </w:tc>
        <w:tc>
          <w:tcPr>
            <w:tcW w:w="935" w:type="dxa"/>
            <w:tcBorders>
              <w:top w:val="single" w:sz="4" w:space="0" w:color="auto"/>
              <w:left w:val="single" w:sz="4" w:space="0" w:color="auto"/>
              <w:bottom w:val="single" w:sz="4" w:space="0" w:color="auto"/>
              <w:right w:val="single" w:sz="4" w:space="0" w:color="auto"/>
            </w:tcBorders>
            <w:hideMark/>
          </w:tcPr>
          <w:p w:rsidR="00483DB9" w:rsidRDefault="00483DB9" w:rsidP="009C6F17">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black</w:t>
            </w:r>
          </w:p>
        </w:tc>
        <w:tc>
          <w:tcPr>
            <w:tcW w:w="935" w:type="dxa"/>
            <w:tcBorders>
              <w:top w:val="single" w:sz="4" w:space="0" w:color="auto"/>
              <w:left w:val="single" w:sz="4" w:space="0" w:color="auto"/>
              <w:bottom w:val="single" w:sz="4" w:space="0" w:color="auto"/>
              <w:right w:val="single" w:sz="4" w:space="0" w:color="auto"/>
            </w:tcBorders>
            <w:hideMark/>
          </w:tcPr>
          <w:p w:rsidR="00483DB9" w:rsidRDefault="00483DB9" w:rsidP="009C6F17">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grey</w:t>
            </w:r>
          </w:p>
        </w:tc>
      </w:tr>
    </w:tbl>
    <w:p w:rsidR="008F3919" w:rsidRPr="00851519" w:rsidRDefault="008F3919" w:rsidP="008F3919">
      <w:pPr>
        <w:pStyle w:val="ListParagraph"/>
        <w:spacing w:after="100" w:afterAutospacing="1" w:line="480" w:lineRule="auto"/>
        <w:rPr>
          <w:rFonts w:ascii="Times New Roman" w:hAnsi="Times New Roman" w:cs="Times New Roman"/>
          <w:sz w:val="24"/>
          <w:szCs w:val="24"/>
        </w:rPr>
      </w:pPr>
    </w:p>
    <w:p w:rsidR="00333EDA" w:rsidRDefault="00FC2CD3" w:rsidP="00E35C94">
      <w:pPr>
        <w:pStyle w:val="Heading4"/>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Learning Objective Two: </w:t>
      </w:r>
      <w:r w:rsidR="00BF36A7">
        <w:rPr>
          <w:rFonts w:ascii="Times New Roman" w:hAnsi="Times New Roman" w:cs="Times New Roman"/>
          <w:sz w:val="24"/>
          <w:szCs w:val="24"/>
        </w:rPr>
        <w:t xml:space="preserve">Construct </w:t>
      </w:r>
      <w:r w:rsidR="00333EDA">
        <w:rPr>
          <w:rFonts w:ascii="Times New Roman" w:hAnsi="Times New Roman" w:cs="Times New Roman"/>
          <w:sz w:val="24"/>
          <w:szCs w:val="24"/>
        </w:rPr>
        <w:t>Bar Chart</w:t>
      </w:r>
      <w:r w:rsidR="00BF36A7">
        <w:rPr>
          <w:rFonts w:ascii="Times New Roman" w:hAnsi="Times New Roman" w:cs="Times New Roman"/>
          <w:sz w:val="24"/>
          <w:szCs w:val="24"/>
        </w:rPr>
        <w:t>s</w:t>
      </w:r>
    </w:p>
    <w:p w:rsidR="006208AD" w:rsidRPr="00197389" w:rsidRDefault="006208AD" w:rsidP="006208AD">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t>Introduction</w:t>
      </w:r>
    </w:p>
    <w:p w:rsidR="006208AD" w:rsidRDefault="006208AD" w:rsidP="006208AD">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Bar chart shows the number of counts in each category as bars. It is similar to a dot chart. Instead of using dots to represent the frequencies, a bar chart uses bars to represent the counts. The x-axis is the categor</w:t>
      </w:r>
      <w:r w:rsidR="0087776A">
        <w:rPr>
          <w:rFonts w:ascii="Times New Roman" w:hAnsi="Times New Roman" w:cs="Times New Roman"/>
          <w:sz w:val="24"/>
          <w:szCs w:val="24"/>
        </w:rPr>
        <w:t>y, and the y-axis is the count.</w:t>
      </w:r>
    </w:p>
    <w:p w:rsidR="00197389" w:rsidRPr="00197389" w:rsidRDefault="00197389" w:rsidP="00E35C94">
      <w:pPr>
        <w:spacing w:after="100" w:afterAutospacing="1" w:line="480" w:lineRule="auto"/>
        <w:rPr>
          <w:rFonts w:ascii="Times New Roman" w:hAnsi="Times New Roman" w:cs="Times New Roman"/>
          <w:b/>
          <w:i/>
          <w:sz w:val="24"/>
          <w:szCs w:val="24"/>
        </w:rPr>
      </w:pPr>
      <w:r w:rsidRPr="00197389">
        <w:rPr>
          <w:rFonts w:ascii="Times New Roman" w:hAnsi="Times New Roman" w:cs="Times New Roman"/>
          <w:b/>
          <w:i/>
          <w:sz w:val="24"/>
          <w:szCs w:val="24"/>
        </w:rPr>
        <w:t>Knowledge</w:t>
      </w:r>
    </w:p>
    <w:p w:rsidR="00333EDA" w:rsidRDefault="00F71F66" w:rsidP="00E35C94">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The R function for bar chart is </w:t>
      </w:r>
    </w:p>
    <w:p w:rsidR="00F71F66" w:rsidRDefault="00F71F66" w:rsidP="0037131F">
      <w:pPr>
        <w:spacing w:after="0"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barplot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width=1, space=NULL, </w:t>
      </w:r>
      <w:proofErr w:type="spellStart"/>
      <w:r>
        <w:rPr>
          <w:rFonts w:ascii="Times New Roman" w:hAnsi="Times New Roman" w:cs="Times New Roman"/>
          <w:sz w:val="24"/>
          <w:szCs w:val="24"/>
        </w:rPr>
        <w:t>names.arg</w:t>
      </w:r>
      <w:proofErr w:type="spellEnd"/>
      <w:r>
        <w:rPr>
          <w:rFonts w:ascii="Times New Roman" w:hAnsi="Times New Roman" w:cs="Times New Roman"/>
          <w:sz w:val="24"/>
          <w:szCs w:val="24"/>
        </w:rPr>
        <w:t xml:space="preserve">=NULL, </w:t>
      </w:r>
      <w:proofErr w:type="spellStart"/>
      <w:r>
        <w:rPr>
          <w:rFonts w:ascii="Times New Roman" w:hAnsi="Times New Roman" w:cs="Times New Roman"/>
          <w:sz w:val="24"/>
          <w:szCs w:val="24"/>
        </w:rPr>
        <w:t>legend.text</w:t>
      </w:r>
      <w:proofErr w:type="spellEnd"/>
      <w:r>
        <w:rPr>
          <w:rFonts w:ascii="Times New Roman" w:hAnsi="Times New Roman" w:cs="Times New Roman"/>
          <w:sz w:val="24"/>
          <w:szCs w:val="24"/>
        </w:rPr>
        <w:t xml:space="preserve">=NULL, beside=FALSE, </w:t>
      </w:r>
      <w:proofErr w:type="spellStart"/>
      <w:r>
        <w:rPr>
          <w:rFonts w:ascii="Times New Roman" w:hAnsi="Times New Roman" w:cs="Times New Roman"/>
          <w:sz w:val="24"/>
          <w:szCs w:val="24"/>
        </w:rPr>
        <w:t>horiz</w:t>
      </w:r>
      <w:proofErr w:type="spellEnd"/>
      <w:r>
        <w:rPr>
          <w:rFonts w:ascii="Times New Roman" w:hAnsi="Times New Roman" w:cs="Times New Roman"/>
          <w:sz w:val="24"/>
          <w:szCs w:val="24"/>
        </w:rPr>
        <w:t>=FALSE, density=NULL, angle=45, col=NULL, border=par(“</w:t>
      </w:r>
      <w:proofErr w:type="spellStart"/>
      <w:r>
        <w:rPr>
          <w:rFonts w:ascii="Times New Roman" w:hAnsi="Times New Roman" w:cs="Times New Roman"/>
          <w:sz w:val="24"/>
          <w:szCs w:val="24"/>
        </w:rPr>
        <w:t>fg</w:t>
      </w:r>
      <w:proofErr w:type="spellEnd"/>
      <w:r>
        <w:rPr>
          <w:rFonts w:ascii="Times New Roman" w:hAnsi="Times New Roman" w:cs="Times New Roman"/>
          <w:sz w:val="24"/>
          <w:szCs w:val="24"/>
        </w:rPr>
        <w:t xml:space="preserve">”), main=NULL, </w:t>
      </w:r>
      <w:proofErr w:type="spellStart"/>
      <w:r>
        <w:rPr>
          <w:rFonts w:ascii="Times New Roman" w:hAnsi="Times New Roman" w:cs="Times New Roman"/>
          <w:sz w:val="24"/>
          <w:szCs w:val="24"/>
        </w:rPr>
        <w:t>xlab</w:t>
      </w:r>
      <w:proofErr w:type="spellEnd"/>
      <w:r>
        <w:rPr>
          <w:rFonts w:ascii="Times New Roman" w:hAnsi="Times New Roman" w:cs="Times New Roman"/>
          <w:sz w:val="24"/>
          <w:szCs w:val="24"/>
        </w:rPr>
        <w:t xml:space="preserve">=NULL, </w:t>
      </w:r>
      <w:proofErr w:type="spellStart"/>
      <w:r>
        <w:rPr>
          <w:rFonts w:ascii="Times New Roman" w:hAnsi="Times New Roman" w:cs="Times New Roman"/>
          <w:sz w:val="24"/>
          <w:szCs w:val="24"/>
        </w:rPr>
        <w:t>ylab</w:t>
      </w:r>
      <w:proofErr w:type="spellEnd"/>
      <w:r>
        <w:rPr>
          <w:rFonts w:ascii="Times New Roman" w:hAnsi="Times New Roman" w:cs="Times New Roman"/>
          <w:sz w:val="24"/>
          <w:szCs w:val="24"/>
        </w:rPr>
        <w:t xml:space="preserve">=NULL, </w:t>
      </w:r>
      <w:proofErr w:type="spellStart"/>
      <w:r>
        <w:rPr>
          <w:rFonts w:ascii="Times New Roman" w:hAnsi="Times New Roman" w:cs="Times New Roman"/>
          <w:sz w:val="24"/>
          <w:szCs w:val="24"/>
        </w:rPr>
        <w:t>xlim</w:t>
      </w:r>
      <w:proofErr w:type="spellEnd"/>
      <w:r>
        <w:rPr>
          <w:rFonts w:ascii="Times New Roman" w:hAnsi="Times New Roman" w:cs="Times New Roman"/>
          <w:sz w:val="24"/>
          <w:szCs w:val="24"/>
        </w:rPr>
        <w:t xml:space="preserve">=NULL, </w:t>
      </w:r>
      <w:proofErr w:type="spellStart"/>
      <w:r>
        <w:rPr>
          <w:rFonts w:ascii="Times New Roman" w:hAnsi="Times New Roman" w:cs="Times New Roman"/>
          <w:sz w:val="24"/>
          <w:szCs w:val="24"/>
        </w:rPr>
        <w:t>ylim</w:t>
      </w:r>
      <w:proofErr w:type="spellEnd"/>
      <w:r>
        <w:rPr>
          <w:rFonts w:ascii="Times New Roman" w:hAnsi="Times New Roman" w:cs="Times New Roman"/>
          <w:sz w:val="24"/>
          <w:szCs w:val="24"/>
        </w:rPr>
        <w:t>=NULL, inside=TRUE)</w:t>
      </w:r>
    </w:p>
    <w:p w:rsidR="00F71F66" w:rsidRDefault="00F71F66" w:rsidP="0037131F">
      <w:pPr>
        <w:spacing w:after="0" w:line="480" w:lineRule="auto"/>
        <w:rPr>
          <w:rFonts w:ascii="Times New Roman" w:hAnsi="Times New Roman" w:cs="Times New Roman"/>
          <w:sz w:val="24"/>
          <w:szCs w:val="24"/>
        </w:rPr>
      </w:pPr>
      <w:r>
        <w:rPr>
          <w:rFonts w:ascii="Times New Roman" w:hAnsi="Times New Roman" w:cs="Times New Roman"/>
          <w:sz w:val="24"/>
          <w:szCs w:val="24"/>
        </w:rPr>
        <w:t>Arguments:</w:t>
      </w:r>
    </w:p>
    <w:p w:rsidR="00F71F66" w:rsidRPr="004811FC" w:rsidRDefault="00F71F66" w:rsidP="004811FC">
      <w:pPr>
        <w:pStyle w:val="ListParagraph"/>
        <w:numPr>
          <w:ilvl w:val="0"/>
          <w:numId w:val="12"/>
        </w:numPr>
        <w:spacing w:after="0" w:line="240" w:lineRule="auto"/>
        <w:rPr>
          <w:rFonts w:ascii="Times New Roman" w:hAnsi="Times New Roman" w:cs="Times New Roman"/>
          <w:sz w:val="24"/>
          <w:szCs w:val="24"/>
        </w:rPr>
      </w:pPr>
      <w:r w:rsidRPr="004811FC">
        <w:rPr>
          <w:rFonts w:ascii="Times New Roman" w:hAnsi="Times New Roman" w:cs="Times New Roman"/>
          <w:sz w:val="24"/>
          <w:szCs w:val="24"/>
        </w:rPr>
        <w:t>x: a vector or matrix of values showing the data</w:t>
      </w:r>
    </w:p>
    <w:p w:rsidR="001D315F" w:rsidRPr="004811FC" w:rsidRDefault="001D315F" w:rsidP="004811FC">
      <w:pPr>
        <w:pStyle w:val="ListParagraph"/>
        <w:numPr>
          <w:ilvl w:val="0"/>
          <w:numId w:val="12"/>
        </w:numPr>
        <w:spacing w:after="0" w:line="240" w:lineRule="auto"/>
        <w:rPr>
          <w:rFonts w:ascii="Times New Roman" w:hAnsi="Times New Roman" w:cs="Times New Roman"/>
          <w:sz w:val="24"/>
          <w:szCs w:val="24"/>
        </w:rPr>
      </w:pPr>
      <w:r w:rsidRPr="004811FC">
        <w:rPr>
          <w:rFonts w:ascii="Times New Roman" w:hAnsi="Times New Roman" w:cs="Times New Roman"/>
          <w:sz w:val="24"/>
          <w:szCs w:val="24"/>
        </w:rPr>
        <w:t>width: optional vector of bar width</w:t>
      </w:r>
    </w:p>
    <w:p w:rsidR="001D315F" w:rsidRPr="004811FC" w:rsidRDefault="001D315F" w:rsidP="004811FC">
      <w:pPr>
        <w:pStyle w:val="ListParagraph"/>
        <w:numPr>
          <w:ilvl w:val="0"/>
          <w:numId w:val="12"/>
        </w:numPr>
        <w:spacing w:after="0" w:line="240" w:lineRule="auto"/>
        <w:rPr>
          <w:rFonts w:ascii="Times New Roman" w:hAnsi="Times New Roman" w:cs="Times New Roman"/>
          <w:sz w:val="24"/>
          <w:szCs w:val="24"/>
        </w:rPr>
      </w:pPr>
      <w:proofErr w:type="gramStart"/>
      <w:r w:rsidRPr="004811FC">
        <w:rPr>
          <w:rFonts w:ascii="Times New Roman" w:hAnsi="Times New Roman" w:cs="Times New Roman"/>
          <w:sz w:val="24"/>
          <w:szCs w:val="24"/>
        </w:rPr>
        <w:t>space</w:t>
      </w:r>
      <w:proofErr w:type="gramEnd"/>
      <w:r w:rsidRPr="004811FC">
        <w:rPr>
          <w:rFonts w:ascii="Times New Roman" w:hAnsi="Times New Roman" w:cs="Times New Roman"/>
          <w:sz w:val="24"/>
          <w:szCs w:val="24"/>
        </w:rPr>
        <w:t>: the amount of space left before each bar. May be given as a single value or one value per bar</w:t>
      </w:r>
    </w:p>
    <w:p w:rsidR="001D315F" w:rsidRPr="004811FC" w:rsidRDefault="00370E27" w:rsidP="004811FC">
      <w:pPr>
        <w:pStyle w:val="ListParagraph"/>
        <w:numPr>
          <w:ilvl w:val="0"/>
          <w:numId w:val="12"/>
        </w:numPr>
        <w:spacing w:after="0" w:line="240" w:lineRule="auto"/>
        <w:rPr>
          <w:rFonts w:ascii="Times New Roman" w:hAnsi="Times New Roman" w:cs="Times New Roman"/>
          <w:sz w:val="24"/>
          <w:szCs w:val="24"/>
        </w:rPr>
      </w:pPr>
      <w:proofErr w:type="spellStart"/>
      <w:r w:rsidRPr="004811FC">
        <w:rPr>
          <w:rFonts w:ascii="Times New Roman" w:hAnsi="Times New Roman" w:cs="Times New Roman"/>
          <w:sz w:val="24"/>
          <w:szCs w:val="24"/>
        </w:rPr>
        <w:t>names.arg</w:t>
      </w:r>
      <w:proofErr w:type="spellEnd"/>
      <w:r w:rsidRPr="004811FC">
        <w:rPr>
          <w:rFonts w:ascii="Times New Roman" w:hAnsi="Times New Roman" w:cs="Times New Roman"/>
          <w:sz w:val="24"/>
          <w:szCs w:val="24"/>
        </w:rPr>
        <w:t xml:space="preserve">: a vector of names to be plotted below each bar or group of bars. </w:t>
      </w:r>
    </w:p>
    <w:p w:rsidR="00370E27" w:rsidRPr="004811FC" w:rsidRDefault="00370E27" w:rsidP="004811FC">
      <w:pPr>
        <w:pStyle w:val="ListParagraph"/>
        <w:numPr>
          <w:ilvl w:val="0"/>
          <w:numId w:val="12"/>
        </w:numPr>
        <w:spacing w:after="0" w:line="240" w:lineRule="auto"/>
        <w:rPr>
          <w:rFonts w:ascii="Times New Roman" w:hAnsi="Times New Roman" w:cs="Times New Roman"/>
          <w:sz w:val="24"/>
          <w:szCs w:val="24"/>
        </w:rPr>
      </w:pPr>
      <w:proofErr w:type="spellStart"/>
      <w:r w:rsidRPr="004811FC">
        <w:rPr>
          <w:rFonts w:ascii="Times New Roman" w:hAnsi="Times New Roman" w:cs="Times New Roman"/>
          <w:sz w:val="24"/>
          <w:szCs w:val="24"/>
        </w:rPr>
        <w:t>legend.text</w:t>
      </w:r>
      <w:proofErr w:type="spellEnd"/>
      <w:r w:rsidRPr="004811FC">
        <w:rPr>
          <w:rFonts w:ascii="Times New Roman" w:hAnsi="Times New Roman" w:cs="Times New Roman"/>
          <w:sz w:val="24"/>
          <w:szCs w:val="24"/>
        </w:rPr>
        <w:t xml:space="preserve">: a vector of text </w:t>
      </w:r>
      <w:r w:rsidR="001B60E8" w:rsidRPr="004811FC">
        <w:rPr>
          <w:rFonts w:ascii="Times New Roman" w:hAnsi="Times New Roman" w:cs="Times New Roman"/>
          <w:sz w:val="24"/>
          <w:szCs w:val="24"/>
        </w:rPr>
        <w:t>used to construct a legend for the plot, or a logical indicating whether a legend should be included</w:t>
      </w:r>
    </w:p>
    <w:p w:rsidR="001B60E8" w:rsidRPr="004811FC" w:rsidRDefault="001B60E8" w:rsidP="004811FC">
      <w:pPr>
        <w:pStyle w:val="ListParagraph"/>
        <w:numPr>
          <w:ilvl w:val="0"/>
          <w:numId w:val="12"/>
        </w:numPr>
        <w:spacing w:after="0" w:line="240" w:lineRule="auto"/>
        <w:rPr>
          <w:rFonts w:ascii="Times New Roman" w:hAnsi="Times New Roman" w:cs="Times New Roman"/>
          <w:sz w:val="24"/>
          <w:szCs w:val="24"/>
        </w:rPr>
      </w:pPr>
      <w:proofErr w:type="gramStart"/>
      <w:r w:rsidRPr="004811FC">
        <w:rPr>
          <w:rFonts w:ascii="Times New Roman" w:hAnsi="Times New Roman" w:cs="Times New Roman"/>
          <w:sz w:val="24"/>
          <w:szCs w:val="24"/>
        </w:rPr>
        <w:t>beside</w:t>
      </w:r>
      <w:proofErr w:type="gramEnd"/>
      <w:r w:rsidRPr="004811FC">
        <w:rPr>
          <w:rFonts w:ascii="Times New Roman" w:hAnsi="Times New Roman" w:cs="Times New Roman"/>
          <w:sz w:val="24"/>
          <w:szCs w:val="24"/>
        </w:rPr>
        <w:t>: a logical value. If FALSE, the columns of x are portrayed as stacked bars, and if TRUE the columns are portrayed as juxtaposed bars</w:t>
      </w:r>
    </w:p>
    <w:p w:rsidR="001B60E8" w:rsidRPr="004811FC" w:rsidRDefault="001B60E8" w:rsidP="004811FC">
      <w:pPr>
        <w:pStyle w:val="ListParagraph"/>
        <w:numPr>
          <w:ilvl w:val="0"/>
          <w:numId w:val="12"/>
        </w:numPr>
        <w:spacing w:after="0" w:line="240" w:lineRule="auto"/>
        <w:rPr>
          <w:rFonts w:ascii="Times New Roman" w:hAnsi="Times New Roman" w:cs="Times New Roman"/>
          <w:sz w:val="24"/>
          <w:szCs w:val="24"/>
        </w:rPr>
      </w:pPr>
      <w:proofErr w:type="spellStart"/>
      <w:proofErr w:type="gramStart"/>
      <w:r w:rsidRPr="004811FC">
        <w:rPr>
          <w:rFonts w:ascii="Times New Roman" w:hAnsi="Times New Roman" w:cs="Times New Roman"/>
          <w:sz w:val="24"/>
          <w:szCs w:val="24"/>
        </w:rPr>
        <w:t>horiz</w:t>
      </w:r>
      <w:proofErr w:type="spellEnd"/>
      <w:proofErr w:type="gramEnd"/>
      <w:r w:rsidRPr="004811FC">
        <w:rPr>
          <w:rFonts w:ascii="Times New Roman" w:hAnsi="Times New Roman" w:cs="Times New Roman"/>
          <w:sz w:val="24"/>
          <w:szCs w:val="24"/>
        </w:rPr>
        <w:t>: a logical value. If FALSE, the bars are drawn vertically with the first bar to the left. If TRUE, the bars are drawn horizontally with the first at the bottom</w:t>
      </w:r>
    </w:p>
    <w:p w:rsidR="001B60E8" w:rsidRPr="004811FC" w:rsidRDefault="001B60E8" w:rsidP="004811FC">
      <w:pPr>
        <w:pStyle w:val="ListParagraph"/>
        <w:numPr>
          <w:ilvl w:val="0"/>
          <w:numId w:val="12"/>
        </w:numPr>
        <w:spacing w:after="0" w:line="240" w:lineRule="auto"/>
        <w:rPr>
          <w:rFonts w:ascii="Times New Roman" w:hAnsi="Times New Roman" w:cs="Times New Roman"/>
          <w:sz w:val="24"/>
          <w:szCs w:val="24"/>
        </w:rPr>
      </w:pPr>
      <w:proofErr w:type="gramStart"/>
      <w:r w:rsidRPr="004811FC">
        <w:rPr>
          <w:rFonts w:ascii="Times New Roman" w:hAnsi="Times New Roman" w:cs="Times New Roman"/>
          <w:sz w:val="24"/>
          <w:szCs w:val="24"/>
        </w:rPr>
        <w:t>density</w:t>
      </w:r>
      <w:proofErr w:type="gramEnd"/>
      <w:r w:rsidRPr="004811FC">
        <w:rPr>
          <w:rFonts w:ascii="Times New Roman" w:hAnsi="Times New Roman" w:cs="Times New Roman"/>
          <w:sz w:val="24"/>
          <w:szCs w:val="24"/>
        </w:rPr>
        <w:t xml:space="preserve">: a vector giving the density of shading lines, in lines per inch, for the bars or bar components. The default value of NULL means that no shading lines are drawn. </w:t>
      </w:r>
    </w:p>
    <w:p w:rsidR="00902F9F" w:rsidRPr="004811FC" w:rsidRDefault="00902F9F" w:rsidP="004811FC">
      <w:pPr>
        <w:pStyle w:val="ListParagraph"/>
        <w:numPr>
          <w:ilvl w:val="0"/>
          <w:numId w:val="12"/>
        </w:numPr>
        <w:spacing w:after="0" w:line="240" w:lineRule="auto"/>
        <w:rPr>
          <w:rFonts w:ascii="Times New Roman" w:hAnsi="Times New Roman" w:cs="Times New Roman"/>
          <w:sz w:val="24"/>
          <w:szCs w:val="24"/>
        </w:rPr>
      </w:pPr>
      <w:r w:rsidRPr="004811FC">
        <w:rPr>
          <w:rFonts w:ascii="Times New Roman" w:hAnsi="Times New Roman" w:cs="Times New Roman"/>
          <w:sz w:val="24"/>
          <w:szCs w:val="24"/>
        </w:rPr>
        <w:t>angle: the slope of shading lines, given as an angle in degrees for the bars or bar components</w:t>
      </w:r>
    </w:p>
    <w:p w:rsidR="00902F9F" w:rsidRPr="004811FC" w:rsidRDefault="00902F9F" w:rsidP="004811FC">
      <w:pPr>
        <w:pStyle w:val="ListParagraph"/>
        <w:numPr>
          <w:ilvl w:val="0"/>
          <w:numId w:val="12"/>
        </w:numPr>
        <w:spacing w:after="0" w:line="240" w:lineRule="auto"/>
        <w:rPr>
          <w:rFonts w:ascii="Times New Roman" w:hAnsi="Times New Roman" w:cs="Times New Roman"/>
          <w:sz w:val="24"/>
          <w:szCs w:val="24"/>
        </w:rPr>
      </w:pPr>
      <w:proofErr w:type="gramStart"/>
      <w:r w:rsidRPr="004811FC">
        <w:rPr>
          <w:rFonts w:ascii="Times New Roman" w:hAnsi="Times New Roman" w:cs="Times New Roman"/>
          <w:sz w:val="24"/>
          <w:szCs w:val="24"/>
        </w:rPr>
        <w:t>border</w:t>
      </w:r>
      <w:proofErr w:type="gramEnd"/>
      <w:r w:rsidRPr="004811FC">
        <w:rPr>
          <w:rFonts w:ascii="Times New Roman" w:hAnsi="Times New Roman" w:cs="Times New Roman"/>
          <w:sz w:val="24"/>
          <w:szCs w:val="24"/>
        </w:rPr>
        <w:t>: the color be used for the border of the bars. Use border=NA to omit borders</w:t>
      </w:r>
    </w:p>
    <w:p w:rsidR="00902F9F" w:rsidRPr="004811FC" w:rsidRDefault="00902F9F" w:rsidP="004811FC">
      <w:pPr>
        <w:pStyle w:val="ListParagraph"/>
        <w:numPr>
          <w:ilvl w:val="0"/>
          <w:numId w:val="12"/>
        </w:numPr>
        <w:spacing w:after="0" w:line="240" w:lineRule="auto"/>
        <w:rPr>
          <w:rFonts w:ascii="Times New Roman" w:hAnsi="Times New Roman" w:cs="Times New Roman"/>
          <w:sz w:val="24"/>
          <w:szCs w:val="24"/>
        </w:rPr>
      </w:pPr>
      <w:r w:rsidRPr="004811FC">
        <w:rPr>
          <w:rFonts w:ascii="Times New Roman" w:hAnsi="Times New Roman" w:cs="Times New Roman"/>
          <w:sz w:val="24"/>
          <w:szCs w:val="24"/>
        </w:rPr>
        <w:t>main: title of the plot</w:t>
      </w:r>
    </w:p>
    <w:p w:rsidR="00902F9F" w:rsidRPr="004811FC" w:rsidRDefault="00902F9F" w:rsidP="004811FC">
      <w:pPr>
        <w:pStyle w:val="ListParagraph"/>
        <w:numPr>
          <w:ilvl w:val="0"/>
          <w:numId w:val="12"/>
        </w:numPr>
        <w:spacing w:after="0" w:line="240" w:lineRule="auto"/>
        <w:rPr>
          <w:rFonts w:ascii="Times New Roman" w:hAnsi="Times New Roman" w:cs="Times New Roman"/>
          <w:sz w:val="24"/>
          <w:szCs w:val="24"/>
        </w:rPr>
      </w:pPr>
      <w:proofErr w:type="spellStart"/>
      <w:r w:rsidRPr="004811FC">
        <w:rPr>
          <w:rFonts w:ascii="Times New Roman" w:hAnsi="Times New Roman" w:cs="Times New Roman"/>
          <w:sz w:val="24"/>
          <w:szCs w:val="24"/>
        </w:rPr>
        <w:t>xlab</w:t>
      </w:r>
      <w:proofErr w:type="spellEnd"/>
      <w:r w:rsidRPr="004811FC">
        <w:rPr>
          <w:rFonts w:ascii="Times New Roman" w:hAnsi="Times New Roman" w:cs="Times New Roman"/>
          <w:sz w:val="24"/>
          <w:szCs w:val="24"/>
        </w:rPr>
        <w:t>: label of the x-axis</w:t>
      </w:r>
    </w:p>
    <w:p w:rsidR="00902F9F" w:rsidRPr="004811FC" w:rsidRDefault="00902F9F" w:rsidP="004811FC">
      <w:pPr>
        <w:pStyle w:val="ListParagraph"/>
        <w:numPr>
          <w:ilvl w:val="0"/>
          <w:numId w:val="12"/>
        </w:numPr>
        <w:spacing w:after="0" w:line="240" w:lineRule="auto"/>
        <w:rPr>
          <w:rFonts w:ascii="Times New Roman" w:hAnsi="Times New Roman" w:cs="Times New Roman"/>
          <w:sz w:val="24"/>
          <w:szCs w:val="24"/>
        </w:rPr>
      </w:pPr>
      <w:proofErr w:type="spellStart"/>
      <w:r w:rsidRPr="004811FC">
        <w:rPr>
          <w:rFonts w:ascii="Times New Roman" w:hAnsi="Times New Roman" w:cs="Times New Roman"/>
          <w:sz w:val="24"/>
          <w:szCs w:val="24"/>
        </w:rPr>
        <w:t>ylab</w:t>
      </w:r>
      <w:proofErr w:type="spellEnd"/>
      <w:r w:rsidRPr="004811FC">
        <w:rPr>
          <w:rFonts w:ascii="Times New Roman" w:hAnsi="Times New Roman" w:cs="Times New Roman"/>
          <w:sz w:val="24"/>
          <w:szCs w:val="24"/>
        </w:rPr>
        <w:t>: label of the y-axis</w:t>
      </w:r>
    </w:p>
    <w:p w:rsidR="00902F9F" w:rsidRPr="004811FC" w:rsidRDefault="0058626A" w:rsidP="004811FC">
      <w:pPr>
        <w:pStyle w:val="ListParagraph"/>
        <w:numPr>
          <w:ilvl w:val="0"/>
          <w:numId w:val="12"/>
        </w:numPr>
        <w:spacing w:after="0" w:line="240" w:lineRule="auto"/>
        <w:rPr>
          <w:rFonts w:ascii="Times New Roman" w:hAnsi="Times New Roman" w:cs="Times New Roman"/>
          <w:sz w:val="24"/>
          <w:szCs w:val="24"/>
        </w:rPr>
      </w:pPr>
      <w:proofErr w:type="spellStart"/>
      <w:r w:rsidRPr="004811FC">
        <w:rPr>
          <w:rFonts w:ascii="Times New Roman" w:hAnsi="Times New Roman" w:cs="Times New Roman"/>
          <w:sz w:val="24"/>
          <w:szCs w:val="24"/>
        </w:rPr>
        <w:t>xlim</w:t>
      </w:r>
      <w:proofErr w:type="spellEnd"/>
      <w:r w:rsidRPr="004811FC">
        <w:rPr>
          <w:rFonts w:ascii="Times New Roman" w:hAnsi="Times New Roman" w:cs="Times New Roman"/>
          <w:sz w:val="24"/>
          <w:szCs w:val="24"/>
        </w:rPr>
        <w:t>: limits for the x-axis</w:t>
      </w:r>
    </w:p>
    <w:p w:rsidR="0058626A" w:rsidRPr="004811FC" w:rsidRDefault="0058626A" w:rsidP="004811FC">
      <w:pPr>
        <w:pStyle w:val="ListParagraph"/>
        <w:numPr>
          <w:ilvl w:val="0"/>
          <w:numId w:val="12"/>
        </w:numPr>
        <w:spacing w:after="0" w:line="240" w:lineRule="auto"/>
        <w:rPr>
          <w:rFonts w:ascii="Times New Roman" w:hAnsi="Times New Roman" w:cs="Times New Roman"/>
          <w:sz w:val="24"/>
          <w:szCs w:val="24"/>
        </w:rPr>
      </w:pPr>
      <w:proofErr w:type="spellStart"/>
      <w:r w:rsidRPr="004811FC">
        <w:rPr>
          <w:rFonts w:ascii="Times New Roman" w:hAnsi="Times New Roman" w:cs="Times New Roman"/>
          <w:sz w:val="24"/>
          <w:szCs w:val="24"/>
        </w:rPr>
        <w:t>ylim</w:t>
      </w:r>
      <w:proofErr w:type="spellEnd"/>
      <w:r w:rsidRPr="004811FC">
        <w:rPr>
          <w:rFonts w:ascii="Times New Roman" w:hAnsi="Times New Roman" w:cs="Times New Roman"/>
          <w:sz w:val="24"/>
          <w:szCs w:val="24"/>
        </w:rPr>
        <w:t>: limits for the y-axis</w:t>
      </w:r>
    </w:p>
    <w:p w:rsidR="0058626A" w:rsidRPr="004811FC" w:rsidRDefault="0058626A" w:rsidP="004811FC">
      <w:pPr>
        <w:pStyle w:val="ListParagraph"/>
        <w:numPr>
          <w:ilvl w:val="0"/>
          <w:numId w:val="12"/>
        </w:numPr>
        <w:spacing w:after="0" w:line="240" w:lineRule="auto"/>
        <w:rPr>
          <w:rFonts w:ascii="Times New Roman" w:hAnsi="Times New Roman" w:cs="Times New Roman"/>
          <w:sz w:val="24"/>
          <w:szCs w:val="24"/>
        </w:rPr>
      </w:pPr>
      <w:proofErr w:type="gramStart"/>
      <w:r w:rsidRPr="004811FC">
        <w:rPr>
          <w:rFonts w:ascii="Times New Roman" w:hAnsi="Times New Roman" w:cs="Times New Roman"/>
          <w:sz w:val="24"/>
          <w:szCs w:val="24"/>
        </w:rPr>
        <w:t>inside</w:t>
      </w:r>
      <w:proofErr w:type="gramEnd"/>
      <w:r w:rsidRPr="004811FC">
        <w:rPr>
          <w:rFonts w:ascii="Times New Roman" w:hAnsi="Times New Roman" w:cs="Times New Roman"/>
          <w:sz w:val="24"/>
          <w:szCs w:val="24"/>
        </w:rPr>
        <w:t>: a logical value. If TRUE, the lines which divide adjacent bars will be drawn</w:t>
      </w:r>
    </w:p>
    <w:p w:rsidR="00197389" w:rsidRDefault="00197389" w:rsidP="0037131F">
      <w:pPr>
        <w:spacing w:after="0" w:line="480" w:lineRule="auto"/>
        <w:rPr>
          <w:rFonts w:ascii="Times New Roman" w:hAnsi="Times New Roman" w:cs="Times New Roman"/>
          <w:sz w:val="24"/>
          <w:szCs w:val="24"/>
        </w:rPr>
      </w:pPr>
    </w:p>
    <w:p w:rsidR="006208AD" w:rsidRDefault="006208AD" w:rsidP="006208AD">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t>Key Points to Remember</w:t>
      </w:r>
    </w:p>
    <w:p w:rsidR="006208AD" w:rsidRDefault="0041343E" w:rsidP="006208AD">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A </w:t>
      </w:r>
      <w:r w:rsidRPr="0041343E">
        <w:rPr>
          <w:rFonts w:ascii="Times New Roman" w:hAnsi="Times New Roman" w:cs="Times New Roman"/>
          <w:b/>
          <w:sz w:val="24"/>
          <w:szCs w:val="24"/>
        </w:rPr>
        <w:t>bar chart</w:t>
      </w:r>
      <w:r>
        <w:rPr>
          <w:rFonts w:ascii="Times New Roman" w:hAnsi="Times New Roman" w:cs="Times New Roman"/>
          <w:sz w:val="24"/>
          <w:szCs w:val="24"/>
        </w:rPr>
        <w:t xml:space="preserve"> shows the frequencies of each category of a categorical variable, with the x-axis showing the categories and y-axis showing the frequencies. </w:t>
      </w:r>
      <w:r w:rsidR="00D079D7">
        <w:rPr>
          <w:rFonts w:ascii="Times New Roman" w:hAnsi="Times New Roman" w:cs="Times New Roman"/>
          <w:sz w:val="24"/>
          <w:szCs w:val="24"/>
        </w:rPr>
        <w:t xml:space="preserve">The R function is </w:t>
      </w:r>
      <w:proofErr w:type="spellStart"/>
      <w:proofErr w:type="gramStart"/>
      <w:r w:rsidR="00D079D7" w:rsidRPr="00D079D7">
        <w:rPr>
          <w:rFonts w:ascii="Times New Roman" w:hAnsi="Times New Roman" w:cs="Times New Roman"/>
          <w:b/>
          <w:sz w:val="24"/>
          <w:szCs w:val="24"/>
        </w:rPr>
        <w:t>barplot</w:t>
      </w:r>
      <w:proofErr w:type="spellEnd"/>
      <w:r w:rsidR="00D079D7" w:rsidRPr="00D079D7">
        <w:rPr>
          <w:rFonts w:ascii="Times New Roman" w:hAnsi="Times New Roman" w:cs="Times New Roman"/>
          <w:b/>
          <w:sz w:val="24"/>
          <w:szCs w:val="24"/>
        </w:rPr>
        <w:t>(</w:t>
      </w:r>
      <w:proofErr w:type="gramEnd"/>
      <w:r w:rsidR="00D079D7" w:rsidRPr="00D079D7">
        <w:rPr>
          <w:rFonts w:ascii="Times New Roman" w:hAnsi="Times New Roman" w:cs="Times New Roman"/>
          <w:b/>
          <w:sz w:val="24"/>
          <w:szCs w:val="24"/>
        </w:rPr>
        <w:t>)</w:t>
      </w:r>
      <w:r w:rsidR="00D079D7">
        <w:rPr>
          <w:rFonts w:ascii="Times New Roman" w:hAnsi="Times New Roman" w:cs="Times New Roman"/>
          <w:sz w:val="24"/>
          <w:szCs w:val="24"/>
        </w:rPr>
        <w:t>.</w:t>
      </w:r>
    </w:p>
    <w:p w:rsidR="0087776A" w:rsidRDefault="0087776A" w:rsidP="00EA1E7E">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When plotting a bar chart, we need to make sure the y-axis starts from zero to accurately show the difference between categories.</w:t>
      </w:r>
    </w:p>
    <w:p w:rsidR="00EA1E7E" w:rsidRDefault="00EA1E7E" w:rsidP="00EA1E7E">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lastRenderedPageBreak/>
        <w:t>Practice and Reflection</w:t>
      </w:r>
    </w:p>
    <w:p w:rsidR="00B22A02" w:rsidRDefault="00B22A02" w:rsidP="00B22A02">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t>Practice</w:t>
      </w:r>
    </w:p>
    <w:p w:rsidR="0037131F" w:rsidRDefault="0037131F" w:rsidP="0037131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Example </w:t>
      </w:r>
      <w:r w:rsidR="0068756A">
        <w:rPr>
          <w:rFonts w:ascii="Times New Roman" w:hAnsi="Times New Roman" w:cs="Times New Roman"/>
          <w:sz w:val="24"/>
          <w:szCs w:val="24"/>
        </w:rPr>
        <w:t xml:space="preserve">2: </w:t>
      </w:r>
      <w:r w:rsidR="00A00D8E">
        <w:rPr>
          <w:rFonts w:ascii="Times New Roman" w:hAnsi="Times New Roman" w:cs="Times New Roman"/>
          <w:sz w:val="24"/>
          <w:szCs w:val="24"/>
        </w:rPr>
        <w:t>Use the data in example 1, create a bar chart</w:t>
      </w:r>
      <w:r w:rsidR="00E35C94">
        <w:rPr>
          <w:rFonts w:ascii="Times New Roman" w:hAnsi="Times New Roman" w:cs="Times New Roman"/>
          <w:sz w:val="24"/>
          <w:szCs w:val="24"/>
        </w:rPr>
        <w:t>. The R code is</w:t>
      </w:r>
    </w:p>
    <w:p w:rsidR="00E35C94" w:rsidRDefault="002C44A7" w:rsidP="0037131F">
      <w:pPr>
        <w:spacing w:after="0" w:line="480" w:lineRule="auto"/>
        <w:rPr>
          <w:rFonts w:ascii="Times New Roman" w:hAnsi="Times New Roman" w:cs="Times New Roman"/>
          <w:sz w:val="24"/>
          <w:szCs w:val="24"/>
        </w:rPr>
      </w:pPr>
      <w:r>
        <w:rPr>
          <w:noProof/>
        </w:rPr>
        <w:drawing>
          <wp:inline distT="0" distB="0" distL="0" distR="0" wp14:anchorId="26A6C6B6" wp14:editId="294BF5F2">
            <wp:extent cx="5476875" cy="704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6875" cy="704850"/>
                    </a:xfrm>
                    <a:prstGeom prst="rect">
                      <a:avLst/>
                    </a:prstGeom>
                  </pic:spPr>
                </pic:pic>
              </a:graphicData>
            </a:graphic>
          </wp:inline>
        </w:drawing>
      </w:r>
    </w:p>
    <w:p w:rsidR="00B45554" w:rsidRDefault="00DC5AF5" w:rsidP="0037131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ylim</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0,120) guarantees the graph starts from 0 for the y-axis. </w:t>
      </w:r>
      <w:r w:rsidR="00E35C94">
        <w:rPr>
          <w:rFonts w:ascii="Times New Roman" w:hAnsi="Times New Roman" w:cs="Times New Roman"/>
          <w:sz w:val="24"/>
          <w:szCs w:val="24"/>
        </w:rPr>
        <w:t>Th</w:t>
      </w:r>
      <w:r w:rsidR="00B24A44">
        <w:rPr>
          <w:rFonts w:ascii="Times New Roman" w:hAnsi="Times New Roman" w:cs="Times New Roman"/>
          <w:sz w:val="24"/>
          <w:szCs w:val="24"/>
        </w:rPr>
        <w:t>e bar chart is shown in figure 3</w:t>
      </w:r>
      <w:r w:rsidR="00E35C94">
        <w:rPr>
          <w:rFonts w:ascii="Times New Roman" w:hAnsi="Times New Roman" w:cs="Times New Roman"/>
          <w:sz w:val="24"/>
          <w:szCs w:val="24"/>
        </w:rPr>
        <w:t xml:space="preserve"> below</w:t>
      </w:r>
      <w:r>
        <w:rPr>
          <w:rFonts w:ascii="Times New Roman" w:hAnsi="Times New Roman" w:cs="Times New Roman"/>
          <w:sz w:val="24"/>
          <w:szCs w:val="24"/>
        </w:rPr>
        <w:t>.</w:t>
      </w:r>
    </w:p>
    <w:p w:rsidR="00E35C94" w:rsidRDefault="002C44A7" w:rsidP="0037131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38367" cy="211455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ar1.jpeg"/>
                    <pic:cNvPicPr/>
                  </pic:nvPicPr>
                  <pic:blipFill>
                    <a:blip r:embed="rId9">
                      <a:extLst>
                        <a:ext uri="{28A0092B-C50C-407E-A947-70E740481C1C}">
                          <a14:useLocalDpi xmlns:a14="http://schemas.microsoft.com/office/drawing/2010/main" val="0"/>
                        </a:ext>
                      </a:extLst>
                    </a:blip>
                    <a:stretch>
                      <a:fillRect/>
                    </a:stretch>
                  </pic:blipFill>
                  <pic:spPr>
                    <a:xfrm>
                      <a:off x="0" y="0"/>
                      <a:ext cx="4441319" cy="2115957"/>
                    </a:xfrm>
                    <a:prstGeom prst="rect">
                      <a:avLst/>
                    </a:prstGeom>
                  </pic:spPr>
                </pic:pic>
              </a:graphicData>
            </a:graphic>
          </wp:inline>
        </w:drawing>
      </w:r>
    </w:p>
    <w:p w:rsidR="00E35C94" w:rsidRDefault="00B24A44" w:rsidP="0037131F">
      <w:pPr>
        <w:spacing w:after="0" w:line="480" w:lineRule="auto"/>
        <w:rPr>
          <w:rFonts w:ascii="Times New Roman" w:hAnsi="Times New Roman" w:cs="Times New Roman"/>
          <w:sz w:val="24"/>
          <w:szCs w:val="24"/>
        </w:rPr>
      </w:pPr>
      <w:r>
        <w:rPr>
          <w:rFonts w:ascii="Times New Roman" w:hAnsi="Times New Roman" w:cs="Times New Roman"/>
          <w:sz w:val="24"/>
          <w:szCs w:val="24"/>
        </w:rPr>
        <w:t>Figure 3</w:t>
      </w:r>
      <w:r w:rsidR="00E35C94">
        <w:rPr>
          <w:rFonts w:ascii="Times New Roman" w:hAnsi="Times New Roman" w:cs="Times New Roman"/>
          <w:sz w:val="24"/>
          <w:szCs w:val="24"/>
        </w:rPr>
        <w:t>. Bar chart of the household distribution.</w:t>
      </w:r>
    </w:p>
    <w:p w:rsidR="00B22A02" w:rsidRDefault="009E23D4" w:rsidP="00A51DA2">
      <w:pPr>
        <w:spacing w:after="100" w:afterAutospacing="1" w:line="480" w:lineRule="auto"/>
        <w:rPr>
          <w:rFonts w:ascii="Times New Roman" w:hAnsi="Times New Roman" w:cs="Times New Roman"/>
          <w:sz w:val="24"/>
          <w:szCs w:val="24"/>
        </w:rPr>
      </w:pPr>
      <w:r w:rsidRPr="00197389">
        <w:rPr>
          <w:rFonts w:ascii="Times New Roman" w:hAnsi="Times New Roman" w:cs="Times New Roman"/>
          <w:b/>
          <w:i/>
          <w:sz w:val="24"/>
          <w:szCs w:val="24"/>
        </w:rPr>
        <w:t>Reflections</w:t>
      </w:r>
    </w:p>
    <w:p w:rsidR="00B45554" w:rsidRDefault="00B45554" w:rsidP="00A51DA2">
      <w:pPr>
        <w:spacing w:after="100" w:afterAutospacing="1" w:line="480" w:lineRule="auto"/>
        <w:rPr>
          <w:rFonts w:ascii="Times New Roman" w:hAnsi="Times New Roman" w:cs="Times New Roman"/>
          <w:sz w:val="24"/>
          <w:szCs w:val="24"/>
        </w:rPr>
      </w:pPr>
      <w:r w:rsidRPr="00A51DA2">
        <w:rPr>
          <w:rFonts w:ascii="Times New Roman" w:hAnsi="Times New Roman" w:cs="Times New Roman"/>
          <w:sz w:val="24"/>
          <w:szCs w:val="24"/>
        </w:rPr>
        <w:t>Activity 2: Use the data in activity 1, create a bar chart</w:t>
      </w:r>
      <w:r w:rsidR="002C44A7">
        <w:rPr>
          <w:rFonts w:ascii="Times New Roman" w:hAnsi="Times New Roman" w:cs="Times New Roman"/>
          <w:sz w:val="24"/>
          <w:szCs w:val="24"/>
        </w:rPr>
        <w:t xml:space="preserve"> to show the frequencies of each color of the M&amp;M candy.</w:t>
      </w:r>
    </w:p>
    <w:p w:rsidR="00483DB9" w:rsidRPr="00B22A02" w:rsidRDefault="00483DB9" w:rsidP="00A51DA2">
      <w:pPr>
        <w:spacing w:after="100" w:afterAutospacing="1" w:line="480" w:lineRule="auto"/>
        <w:rPr>
          <w:rFonts w:ascii="Times New Roman" w:hAnsi="Times New Roman" w:cs="Times New Roman"/>
          <w:i/>
          <w:sz w:val="24"/>
          <w:szCs w:val="24"/>
        </w:rPr>
      </w:pPr>
      <w:r w:rsidRPr="00B22A02">
        <w:rPr>
          <w:rFonts w:ascii="Times New Roman" w:hAnsi="Times New Roman" w:cs="Times New Roman"/>
          <w:b/>
          <w:i/>
          <w:sz w:val="24"/>
          <w:szCs w:val="24"/>
        </w:rPr>
        <w:t>Assessments</w:t>
      </w:r>
    </w:p>
    <w:p w:rsidR="00FE6602" w:rsidRPr="00FE6602" w:rsidRDefault="00FE6602" w:rsidP="00FE6602">
      <w:pPr>
        <w:spacing w:after="100" w:afterAutospacing="1" w:line="480" w:lineRule="auto"/>
        <w:rPr>
          <w:rFonts w:ascii="Times New Roman" w:hAnsi="Times New Roman" w:cs="Times New Roman"/>
          <w:sz w:val="24"/>
          <w:szCs w:val="24"/>
        </w:rPr>
      </w:pPr>
      <w:r w:rsidRPr="00FE6602">
        <w:rPr>
          <w:rFonts w:ascii="Times New Roman" w:hAnsi="Times New Roman" w:cs="Times New Roman"/>
          <w:sz w:val="24"/>
          <w:szCs w:val="24"/>
        </w:rPr>
        <w:t xml:space="preserve">We are interested in investigating the relationship between the percentage of children who have been immunized and the corresponding mortality rate for children under five in a country. The </w:t>
      </w:r>
      <w:r w:rsidRPr="00FE6602">
        <w:rPr>
          <w:rFonts w:ascii="Times New Roman" w:hAnsi="Times New Roman" w:cs="Times New Roman"/>
          <w:sz w:val="24"/>
          <w:szCs w:val="24"/>
        </w:rPr>
        <w:lastRenderedPageBreak/>
        <w:t>table listed the data of the percentage of immunized children and the mortality rate for a randomly chosen 9 countries.</w:t>
      </w:r>
    </w:p>
    <w:tbl>
      <w:tblPr>
        <w:tblStyle w:val="TableGrid"/>
        <w:tblW w:w="0" w:type="auto"/>
        <w:tblInd w:w="1008" w:type="dxa"/>
        <w:tblLook w:val="04A0" w:firstRow="1" w:lastRow="0" w:firstColumn="1" w:lastColumn="0" w:noHBand="0" w:noVBand="1"/>
      </w:tblPr>
      <w:tblGrid>
        <w:gridCol w:w="2184"/>
        <w:gridCol w:w="2496"/>
        <w:gridCol w:w="3150"/>
      </w:tblGrid>
      <w:tr w:rsidR="00FE6602" w:rsidTr="009C6F17">
        <w:tc>
          <w:tcPr>
            <w:tcW w:w="2184" w:type="dxa"/>
            <w:tcBorders>
              <w:top w:val="single" w:sz="4" w:space="0" w:color="auto"/>
              <w:left w:val="single" w:sz="4" w:space="0" w:color="auto"/>
              <w:bottom w:val="single" w:sz="4" w:space="0" w:color="auto"/>
              <w:right w:val="single" w:sz="4" w:space="0" w:color="auto"/>
            </w:tcBorders>
            <w:vAlign w:val="center"/>
            <w:hideMark/>
          </w:tcPr>
          <w:p w:rsidR="00FE6602" w:rsidRDefault="00FE6602" w:rsidP="009C6F17">
            <w:pPr>
              <w:spacing w:after="100" w:afterAutospacing="1"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Country</w:t>
            </w:r>
          </w:p>
        </w:tc>
        <w:tc>
          <w:tcPr>
            <w:tcW w:w="2496" w:type="dxa"/>
            <w:tcBorders>
              <w:top w:val="single" w:sz="4" w:space="0" w:color="auto"/>
              <w:left w:val="single" w:sz="4" w:space="0" w:color="auto"/>
              <w:bottom w:val="single" w:sz="4" w:space="0" w:color="auto"/>
              <w:right w:val="single" w:sz="4" w:space="0" w:color="auto"/>
            </w:tcBorders>
            <w:vAlign w:val="center"/>
            <w:hideMark/>
          </w:tcPr>
          <w:p w:rsidR="00FE6602" w:rsidRDefault="00FE6602" w:rsidP="009C6F17">
            <w:pPr>
              <w:spacing w:after="100" w:afterAutospacing="1"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Percentage immunized</w:t>
            </w:r>
          </w:p>
        </w:tc>
        <w:tc>
          <w:tcPr>
            <w:tcW w:w="3150" w:type="dxa"/>
            <w:tcBorders>
              <w:top w:val="single" w:sz="4" w:space="0" w:color="auto"/>
              <w:left w:val="single" w:sz="4" w:space="0" w:color="auto"/>
              <w:bottom w:val="single" w:sz="4" w:space="0" w:color="auto"/>
              <w:right w:val="single" w:sz="4" w:space="0" w:color="auto"/>
            </w:tcBorders>
            <w:vAlign w:val="center"/>
            <w:hideMark/>
          </w:tcPr>
          <w:p w:rsidR="00FE6602" w:rsidRDefault="00FE6602" w:rsidP="009C6F17">
            <w:pPr>
              <w:spacing w:after="100" w:afterAutospacing="1"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Mortality rate per 1000 births</w:t>
            </w:r>
          </w:p>
        </w:tc>
      </w:tr>
      <w:tr w:rsidR="00FE6602" w:rsidTr="009C6F17">
        <w:tc>
          <w:tcPr>
            <w:tcW w:w="2184" w:type="dxa"/>
            <w:tcBorders>
              <w:top w:val="single" w:sz="4" w:space="0" w:color="auto"/>
              <w:left w:val="single" w:sz="4" w:space="0" w:color="auto"/>
              <w:bottom w:val="single" w:sz="4" w:space="0" w:color="auto"/>
              <w:right w:val="single" w:sz="4" w:space="0" w:color="auto"/>
            </w:tcBorders>
            <w:vAlign w:val="center"/>
            <w:hideMark/>
          </w:tcPr>
          <w:p w:rsidR="00FE6602" w:rsidRDefault="00FE6602" w:rsidP="009C6F17">
            <w:pPr>
              <w:spacing w:after="100" w:afterAutospacing="1"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Bolivia</w:t>
            </w:r>
          </w:p>
        </w:tc>
        <w:tc>
          <w:tcPr>
            <w:tcW w:w="2496" w:type="dxa"/>
            <w:tcBorders>
              <w:top w:val="single" w:sz="4" w:space="0" w:color="auto"/>
              <w:left w:val="single" w:sz="4" w:space="0" w:color="auto"/>
              <w:bottom w:val="single" w:sz="4" w:space="0" w:color="auto"/>
              <w:right w:val="single" w:sz="4" w:space="0" w:color="auto"/>
            </w:tcBorders>
            <w:vAlign w:val="center"/>
            <w:hideMark/>
          </w:tcPr>
          <w:p w:rsidR="00FE6602" w:rsidRDefault="00FE6602"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77</w:t>
            </w:r>
          </w:p>
        </w:tc>
        <w:tc>
          <w:tcPr>
            <w:tcW w:w="3150" w:type="dxa"/>
            <w:tcBorders>
              <w:top w:val="single" w:sz="4" w:space="0" w:color="auto"/>
              <w:left w:val="single" w:sz="4" w:space="0" w:color="auto"/>
              <w:bottom w:val="single" w:sz="4" w:space="0" w:color="auto"/>
              <w:right w:val="single" w:sz="4" w:space="0" w:color="auto"/>
            </w:tcBorders>
            <w:vAlign w:val="center"/>
            <w:hideMark/>
          </w:tcPr>
          <w:p w:rsidR="00FE6602" w:rsidRDefault="00FE6602"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118</w:t>
            </w:r>
          </w:p>
        </w:tc>
      </w:tr>
      <w:tr w:rsidR="00FE6602" w:rsidTr="009C6F17">
        <w:tc>
          <w:tcPr>
            <w:tcW w:w="2184" w:type="dxa"/>
            <w:tcBorders>
              <w:top w:val="single" w:sz="4" w:space="0" w:color="auto"/>
              <w:left w:val="single" w:sz="4" w:space="0" w:color="auto"/>
              <w:bottom w:val="single" w:sz="4" w:space="0" w:color="auto"/>
              <w:right w:val="single" w:sz="4" w:space="0" w:color="auto"/>
            </w:tcBorders>
            <w:vAlign w:val="center"/>
            <w:hideMark/>
          </w:tcPr>
          <w:p w:rsidR="00FE6602" w:rsidRDefault="00FE6602" w:rsidP="009C6F17">
            <w:pPr>
              <w:spacing w:after="100" w:afterAutospacing="1"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Cambodia</w:t>
            </w:r>
          </w:p>
        </w:tc>
        <w:tc>
          <w:tcPr>
            <w:tcW w:w="2496" w:type="dxa"/>
            <w:tcBorders>
              <w:top w:val="single" w:sz="4" w:space="0" w:color="auto"/>
              <w:left w:val="single" w:sz="4" w:space="0" w:color="auto"/>
              <w:bottom w:val="single" w:sz="4" w:space="0" w:color="auto"/>
              <w:right w:val="single" w:sz="4" w:space="0" w:color="auto"/>
            </w:tcBorders>
            <w:vAlign w:val="center"/>
            <w:hideMark/>
          </w:tcPr>
          <w:p w:rsidR="00FE6602" w:rsidRDefault="00FE6602"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32</w:t>
            </w:r>
          </w:p>
        </w:tc>
        <w:tc>
          <w:tcPr>
            <w:tcW w:w="3150" w:type="dxa"/>
            <w:tcBorders>
              <w:top w:val="single" w:sz="4" w:space="0" w:color="auto"/>
              <w:left w:val="single" w:sz="4" w:space="0" w:color="auto"/>
              <w:bottom w:val="single" w:sz="4" w:space="0" w:color="auto"/>
              <w:right w:val="single" w:sz="4" w:space="0" w:color="auto"/>
            </w:tcBorders>
            <w:vAlign w:val="center"/>
            <w:hideMark/>
          </w:tcPr>
          <w:p w:rsidR="00FE6602" w:rsidRDefault="00FE6602"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184</w:t>
            </w:r>
          </w:p>
        </w:tc>
      </w:tr>
      <w:tr w:rsidR="00FE6602" w:rsidTr="009C6F17">
        <w:tc>
          <w:tcPr>
            <w:tcW w:w="2184" w:type="dxa"/>
            <w:tcBorders>
              <w:top w:val="single" w:sz="4" w:space="0" w:color="auto"/>
              <w:left w:val="single" w:sz="4" w:space="0" w:color="auto"/>
              <w:bottom w:val="single" w:sz="4" w:space="0" w:color="auto"/>
              <w:right w:val="single" w:sz="4" w:space="0" w:color="auto"/>
            </w:tcBorders>
            <w:vAlign w:val="center"/>
            <w:hideMark/>
          </w:tcPr>
          <w:p w:rsidR="00FE6602" w:rsidRDefault="00FE6602" w:rsidP="009C6F17">
            <w:pPr>
              <w:spacing w:after="100" w:afterAutospacing="1"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China</w:t>
            </w:r>
          </w:p>
        </w:tc>
        <w:tc>
          <w:tcPr>
            <w:tcW w:w="2496" w:type="dxa"/>
            <w:tcBorders>
              <w:top w:val="single" w:sz="4" w:space="0" w:color="auto"/>
              <w:left w:val="single" w:sz="4" w:space="0" w:color="auto"/>
              <w:bottom w:val="single" w:sz="4" w:space="0" w:color="auto"/>
              <w:right w:val="single" w:sz="4" w:space="0" w:color="auto"/>
            </w:tcBorders>
            <w:vAlign w:val="center"/>
            <w:hideMark/>
          </w:tcPr>
          <w:p w:rsidR="00FE6602" w:rsidRDefault="00FE6602"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94</w:t>
            </w:r>
          </w:p>
        </w:tc>
        <w:tc>
          <w:tcPr>
            <w:tcW w:w="3150" w:type="dxa"/>
            <w:tcBorders>
              <w:top w:val="single" w:sz="4" w:space="0" w:color="auto"/>
              <w:left w:val="single" w:sz="4" w:space="0" w:color="auto"/>
              <w:bottom w:val="single" w:sz="4" w:space="0" w:color="auto"/>
              <w:right w:val="single" w:sz="4" w:space="0" w:color="auto"/>
            </w:tcBorders>
            <w:vAlign w:val="center"/>
            <w:hideMark/>
          </w:tcPr>
          <w:p w:rsidR="00FE6602" w:rsidRDefault="00FE6602"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43</w:t>
            </w:r>
          </w:p>
        </w:tc>
      </w:tr>
      <w:tr w:rsidR="00FE6602" w:rsidTr="009C6F17">
        <w:tc>
          <w:tcPr>
            <w:tcW w:w="2184" w:type="dxa"/>
            <w:tcBorders>
              <w:top w:val="single" w:sz="4" w:space="0" w:color="auto"/>
              <w:left w:val="single" w:sz="4" w:space="0" w:color="auto"/>
              <w:bottom w:val="single" w:sz="4" w:space="0" w:color="auto"/>
              <w:right w:val="single" w:sz="4" w:space="0" w:color="auto"/>
            </w:tcBorders>
            <w:vAlign w:val="center"/>
            <w:hideMark/>
          </w:tcPr>
          <w:p w:rsidR="00FE6602" w:rsidRDefault="00FE6602" w:rsidP="009C6F17">
            <w:pPr>
              <w:spacing w:after="100" w:afterAutospacing="1"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Czech Republic</w:t>
            </w:r>
          </w:p>
        </w:tc>
        <w:tc>
          <w:tcPr>
            <w:tcW w:w="2496" w:type="dxa"/>
            <w:tcBorders>
              <w:top w:val="single" w:sz="4" w:space="0" w:color="auto"/>
              <w:left w:val="single" w:sz="4" w:space="0" w:color="auto"/>
              <w:bottom w:val="single" w:sz="4" w:space="0" w:color="auto"/>
              <w:right w:val="single" w:sz="4" w:space="0" w:color="auto"/>
            </w:tcBorders>
            <w:vAlign w:val="center"/>
            <w:hideMark/>
          </w:tcPr>
          <w:p w:rsidR="00FE6602" w:rsidRDefault="00FE6602"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99</w:t>
            </w:r>
          </w:p>
        </w:tc>
        <w:tc>
          <w:tcPr>
            <w:tcW w:w="3150" w:type="dxa"/>
            <w:tcBorders>
              <w:top w:val="single" w:sz="4" w:space="0" w:color="auto"/>
              <w:left w:val="single" w:sz="4" w:space="0" w:color="auto"/>
              <w:bottom w:val="single" w:sz="4" w:space="0" w:color="auto"/>
              <w:right w:val="single" w:sz="4" w:space="0" w:color="auto"/>
            </w:tcBorders>
            <w:vAlign w:val="center"/>
            <w:hideMark/>
          </w:tcPr>
          <w:p w:rsidR="00FE6602" w:rsidRDefault="00FE6602"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12</w:t>
            </w:r>
          </w:p>
        </w:tc>
      </w:tr>
      <w:tr w:rsidR="00FE6602" w:rsidTr="009C6F17">
        <w:tc>
          <w:tcPr>
            <w:tcW w:w="2184" w:type="dxa"/>
            <w:tcBorders>
              <w:top w:val="single" w:sz="4" w:space="0" w:color="auto"/>
              <w:left w:val="single" w:sz="4" w:space="0" w:color="auto"/>
              <w:bottom w:val="single" w:sz="4" w:space="0" w:color="auto"/>
              <w:right w:val="single" w:sz="4" w:space="0" w:color="auto"/>
            </w:tcBorders>
            <w:vAlign w:val="center"/>
            <w:hideMark/>
          </w:tcPr>
          <w:p w:rsidR="00FE6602" w:rsidRDefault="00FE6602" w:rsidP="009C6F17">
            <w:pPr>
              <w:spacing w:after="100" w:afterAutospacing="1"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Egypt</w:t>
            </w:r>
          </w:p>
        </w:tc>
        <w:tc>
          <w:tcPr>
            <w:tcW w:w="2496" w:type="dxa"/>
            <w:tcBorders>
              <w:top w:val="single" w:sz="4" w:space="0" w:color="auto"/>
              <w:left w:val="single" w:sz="4" w:space="0" w:color="auto"/>
              <w:bottom w:val="single" w:sz="4" w:space="0" w:color="auto"/>
              <w:right w:val="single" w:sz="4" w:space="0" w:color="auto"/>
            </w:tcBorders>
            <w:vAlign w:val="center"/>
            <w:hideMark/>
          </w:tcPr>
          <w:p w:rsidR="00FE6602" w:rsidRDefault="00FE6602"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89</w:t>
            </w:r>
          </w:p>
        </w:tc>
        <w:tc>
          <w:tcPr>
            <w:tcW w:w="3150" w:type="dxa"/>
            <w:tcBorders>
              <w:top w:val="single" w:sz="4" w:space="0" w:color="auto"/>
              <w:left w:val="single" w:sz="4" w:space="0" w:color="auto"/>
              <w:bottom w:val="single" w:sz="4" w:space="0" w:color="auto"/>
              <w:right w:val="single" w:sz="4" w:space="0" w:color="auto"/>
            </w:tcBorders>
            <w:vAlign w:val="center"/>
            <w:hideMark/>
          </w:tcPr>
          <w:p w:rsidR="00FE6602" w:rsidRDefault="00FE6602"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55</w:t>
            </w:r>
          </w:p>
        </w:tc>
      </w:tr>
      <w:tr w:rsidR="00FE6602" w:rsidTr="009C6F17">
        <w:tc>
          <w:tcPr>
            <w:tcW w:w="2184" w:type="dxa"/>
            <w:tcBorders>
              <w:top w:val="single" w:sz="4" w:space="0" w:color="auto"/>
              <w:left w:val="single" w:sz="4" w:space="0" w:color="auto"/>
              <w:bottom w:val="single" w:sz="4" w:space="0" w:color="auto"/>
              <w:right w:val="single" w:sz="4" w:space="0" w:color="auto"/>
            </w:tcBorders>
            <w:vAlign w:val="center"/>
            <w:hideMark/>
          </w:tcPr>
          <w:p w:rsidR="00FE6602" w:rsidRDefault="00FE6602" w:rsidP="009C6F17">
            <w:pPr>
              <w:spacing w:after="100" w:afterAutospacing="1"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Ethiopia</w:t>
            </w:r>
          </w:p>
        </w:tc>
        <w:tc>
          <w:tcPr>
            <w:tcW w:w="2496" w:type="dxa"/>
            <w:tcBorders>
              <w:top w:val="single" w:sz="4" w:space="0" w:color="auto"/>
              <w:left w:val="single" w:sz="4" w:space="0" w:color="auto"/>
              <w:bottom w:val="single" w:sz="4" w:space="0" w:color="auto"/>
              <w:right w:val="single" w:sz="4" w:space="0" w:color="auto"/>
            </w:tcBorders>
            <w:vAlign w:val="center"/>
            <w:hideMark/>
          </w:tcPr>
          <w:p w:rsidR="00FE6602" w:rsidRDefault="00FE6602"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13</w:t>
            </w:r>
          </w:p>
        </w:tc>
        <w:tc>
          <w:tcPr>
            <w:tcW w:w="3150" w:type="dxa"/>
            <w:tcBorders>
              <w:top w:val="single" w:sz="4" w:space="0" w:color="auto"/>
              <w:left w:val="single" w:sz="4" w:space="0" w:color="auto"/>
              <w:bottom w:val="single" w:sz="4" w:space="0" w:color="auto"/>
              <w:right w:val="single" w:sz="4" w:space="0" w:color="auto"/>
            </w:tcBorders>
            <w:vAlign w:val="center"/>
            <w:hideMark/>
          </w:tcPr>
          <w:p w:rsidR="00FE6602" w:rsidRDefault="00FE6602"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208</w:t>
            </w:r>
          </w:p>
        </w:tc>
      </w:tr>
      <w:tr w:rsidR="00FE6602" w:rsidTr="009C6F17">
        <w:tc>
          <w:tcPr>
            <w:tcW w:w="2184" w:type="dxa"/>
            <w:tcBorders>
              <w:top w:val="single" w:sz="4" w:space="0" w:color="auto"/>
              <w:left w:val="single" w:sz="4" w:space="0" w:color="auto"/>
              <w:bottom w:val="single" w:sz="4" w:space="0" w:color="auto"/>
              <w:right w:val="single" w:sz="4" w:space="0" w:color="auto"/>
            </w:tcBorders>
            <w:vAlign w:val="center"/>
            <w:hideMark/>
          </w:tcPr>
          <w:p w:rsidR="00FE6602" w:rsidRDefault="00FE6602" w:rsidP="009C6F17">
            <w:pPr>
              <w:spacing w:after="100" w:afterAutospacing="1"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Mexico</w:t>
            </w:r>
          </w:p>
        </w:tc>
        <w:tc>
          <w:tcPr>
            <w:tcW w:w="2496" w:type="dxa"/>
            <w:tcBorders>
              <w:top w:val="single" w:sz="4" w:space="0" w:color="auto"/>
              <w:left w:val="single" w:sz="4" w:space="0" w:color="auto"/>
              <w:bottom w:val="single" w:sz="4" w:space="0" w:color="auto"/>
              <w:right w:val="single" w:sz="4" w:space="0" w:color="auto"/>
            </w:tcBorders>
            <w:vAlign w:val="center"/>
            <w:hideMark/>
          </w:tcPr>
          <w:p w:rsidR="00FE6602" w:rsidRDefault="00FE6602"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91</w:t>
            </w:r>
          </w:p>
        </w:tc>
        <w:tc>
          <w:tcPr>
            <w:tcW w:w="3150" w:type="dxa"/>
            <w:tcBorders>
              <w:top w:val="single" w:sz="4" w:space="0" w:color="auto"/>
              <w:left w:val="single" w:sz="4" w:space="0" w:color="auto"/>
              <w:bottom w:val="single" w:sz="4" w:space="0" w:color="auto"/>
              <w:right w:val="single" w:sz="4" w:space="0" w:color="auto"/>
            </w:tcBorders>
            <w:vAlign w:val="center"/>
            <w:hideMark/>
          </w:tcPr>
          <w:p w:rsidR="00FE6602" w:rsidRDefault="00FE6602"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33</w:t>
            </w:r>
          </w:p>
        </w:tc>
      </w:tr>
      <w:tr w:rsidR="00FE6602" w:rsidTr="009C6F17">
        <w:tc>
          <w:tcPr>
            <w:tcW w:w="2184" w:type="dxa"/>
            <w:tcBorders>
              <w:top w:val="single" w:sz="4" w:space="0" w:color="auto"/>
              <w:left w:val="single" w:sz="4" w:space="0" w:color="auto"/>
              <w:bottom w:val="single" w:sz="4" w:space="0" w:color="auto"/>
              <w:right w:val="single" w:sz="4" w:space="0" w:color="auto"/>
            </w:tcBorders>
            <w:vAlign w:val="center"/>
            <w:hideMark/>
          </w:tcPr>
          <w:p w:rsidR="00FE6602" w:rsidRDefault="00FE6602" w:rsidP="009C6F17">
            <w:pPr>
              <w:spacing w:after="100" w:afterAutospacing="1"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Senegal</w:t>
            </w:r>
          </w:p>
        </w:tc>
        <w:tc>
          <w:tcPr>
            <w:tcW w:w="2496" w:type="dxa"/>
            <w:tcBorders>
              <w:top w:val="single" w:sz="4" w:space="0" w:color="auto"/>
              <w:left w:val="single" w:sz="4" w:space="0" w:color="auto"/>
              <w:bottom w:val="single" w:sz="4" w:space="0" w:color="auto"/>
              <w:right w:val="single" w:sz="4" w:space="0" w:color="auto"/>
            </w:tcBorders>
            <w:vAlign w:val="center"/>
            <w:hideMark/>
          </w:tcPr>
          <w:p w:rsidR="00FE6602" w:rsidRDefault="00FE6602"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47</w:t>
            </w:r>
          </w:p>
        </w:tc>
        <w:tc>
          <w:tcPr>
            <w:tcW w:w="3150" w:type="dxa"/>
            <w:tcBorders>
              <w:top w:val="single" w:sz="4" w:space="0" w:color="auto"/>
              <w:left w:val="single" w:sz="4" w:space="0" w:color="auto"/>
              <w:bottom w:val="single" w:sz="4" w:space="0" w:color="auto"/>
              <w:right w:val="single" w:sz="4" w:space="0" w:color="auto"/>
            </w:tcBorders>
            <w:vAlign w:val="center"/>
            <w:hideMark/>
          </w:tcPr>
          <w:p w:rsidR="00FE6602" w:rsidRDefault="00FE6602"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145</w:t>
            </w:r>
          </w:p>
        </w:tc>
      </w:tr>
      <w:tr w:rsidR="00FE6602" w:rsidTr="009C6F17">
        <w:tc>
          <w:tcPr>
            <w:tcW w:w="2184" w:type="dxa"/>
            <w:tcBorders>
              <w:top w:val="single" w:sz="4" w:space="0" w:color="auto"/>
              <w:left w:val="single" w:sz="4" w:space="0" w:color="auto"/>
              <w:bottom w:val="single" w:sz="4" w:space="0" w:color="auto"/>
              <w:right w:val="single" w:sz="4" w:space="0" w:color="auto"/>
            </w:tcBorders>
            <w:vAlign w:val="center"/>
            <w:hideMark/>
          </w:tcPr>
          <w:p w:rsidR="00FE6602" w:rsidRDefault="00FE6602" w:rsidP="009C6F17">
            <w:pPr>
              <w:spacing w:after="100" w:afterAutospacing="1"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Turkey</w:t>
            </w:r>
          </w:p>
        </w:tc>
        <w:tc>
          <w:tcPr>
            <w:tcW w:w="2496" w:type="dxa"/>
            <w:tcBorders>
              <w:top w:val="single" w:sz="4" w:space="0" w:color="auto"/>
              <w:left w:val="single" w:sz="4" w:space="0" w:color="auto"/>
              <w:bottom w:val="single" w:sz="4" w:space="0" w:color="auto"/>
              <w:right w:val="single" w:sz="4" w:space="0" w:color="auto"/>
            </w:tcBorders>
            <w:vAlign w:val="center"/>
            <w:hideMark/>
          </w:tcPr>
          <w:p w:rsidR="00FE6602" w:rsidRDefault="00FE6602"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76</w:t>
            </w:r>
          </w:p>
        </w:tc>
        <w:tc>
          <w:tcPr>
            <w:tcW w:w="3150" w:type="dxa"/>
            <w:tcBorders>
              <w:top w:val="single" w:sz="4" w:space="0" w:color="auto"/>
              <w:left w:val="single" w:sz="4" w:space="0" w:color="auto"/>
              <w:bottom w:val="single" w:sz="4" w:space="0" w:color="auto"/>
              <w:right w:val="single" w:sz="4" w:space="0" w:color="auto"/>
            </w:tcBorders>
            <w:vAlign w:val="center"/>
            <w:hideMark/>
          </w:tcPr>
          <w:p w:rsidR="00FE6602" w:rsidRDefault="00FE6602"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87</w:t>
            </w:r>
          </w:p>
        </w:tc>
      </w:tr>
    </w:tbl>
    <w:p w:rsidR="00483DB9" w:rsidRPr="00FE6602" w:rsidRDefault="00FE6602" w:rsidP="00FE6602">
      <w:pPr>
        <w:spacing w:after="100" w:afterAutospacing="1" w:line="480" w:lineRule="auto"/>
        <w:rPr>
          <w:rFonts w:ascii="Times New Roman" w:hAnsi="Times New Roman" w:cs="Times New Roman"/>
          <w:sz w:val="24"/>
          <w:szCs w:val="24"/>
        </w:rPr>
      </w:pPr>
      <w:r w:rsidRPr="00FE6602">
        <w:rPr>
          <w:rFonts w:ascii="Times New Roman" w:hAnsi="Times New Roman" w:cs="Times New Roman"/>
          <w:sz w:val="24"/>
          <w:szCs w:val="24"/>
        </w:rPr>
        <w:t xml:space="preserve">Generate a </w:t>
      </w:r>
      <w:r>
        <w:rPr>
          <w:rFonts w:ascii="Times New Roman" w:hAnsi="Times New Roman" w:cs="Times New Roman"/>
          <w:sz w:val="24"/>
          <w:szCs w:val="24"/>
        </w:rPr>
        <w:t>bar</w:t>
      </w:r>
      <w:r w:rsidRPr="00FE6602">
        <w:rPr>
          <w:rFonts w:ascii="Times New Roman" w:hAnsi="Times New Roman" w:cs="Times New Roman"/>
          <w:sz w:val="24"/>
          <w:szCs w:val="24"/>
        </w:rPr>
        <w:t xml:space="preserve"> plot to show the percentage immunized</w:t>
      </w:r>
      <w:r>
        <w:rPr>
          <w:rFonts w:ascii="Times New Roman" w:hAnsi="Times New Roman" w:cs="Times New Roman"/>
          <w:sz w:val="24"/>
          <w:szCs w:val="24"/>
        </w:rPr>
        <w:t xml:space="preserve"> for each country</w:t>
      </w:r>
      <w:r w:rsidRPr="00FE6602">
        <w:rPr>
          <w:rFonts w:ascii="Times New Roman" w:hAnsi="Times New Roman" w:cs="Times New Roman"/>
          <w:sz w:val="24"/>
          <w:szCs w:val="24"/>
        </w:rPr>
        <w:t>; Title the graph as “immunization rate of nine countries”; Label the</w:t>
      </w:r>
      <w:r>
        <w:rPr>
          <w:rFonts w:ascii="Times New Roman" w:hAnsi="Times New Roman" w:cs="Times New Roman"/>
          <w:sz w:val="24"/>
          <w:szCs w:val="24"/>
        </w:rPr>
        <w:t xml:space="preserve"> y-axis as “percent immunized”.</w:t>
      </w:r>
    </w:p>
    <w:p w:rsidR="00A51DA2" w:rsidRDefault="004034C2" w:rsidP="00A51DA2">
      <w:pPr>
        <w:pStyle w:val="Heading4"/>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Learning Objective Three: </w:t>
      </w:r>
      <w:r w:rsidR="00BF36A7">
        <w:rPr>
          <w:rFonts w:ascii="Times New Roman" w:hAnsi="Times New Roman" w:cs="Times New Roman"/>
          <w:sz w:val="24"/>
          <w:szCs w:val="24"/>
        </w:rPr>
        <w:t xml:space="preserve">Construct </w:t>
      </w:r>
      <w:r w:rsidR="00A51DA2" w:rsidRPr="00A51DA2">
        <w:rPr>
          <w:rFonts w:ascii="Times New Roman" w:hAnsi="Times New Roman" w:cs="Times New Roman"/>
          <w:sz w:val="24"/>
          <w:szCs w:val="24"/>
        </w:rPr>
        <w:t>Stacked Bar Chart</w:t>
      </w:r>
      <w:r w:rsidR="00BF36A7">
        <w:rPr>
          <w:rFonts w:ascii="Times New Roman" w:hAnsi="Times New Roman" w:cs="Times New Roman"/>
          <w:sz w:val="24"/>
          <w:szCs w:val="24"/>
        </w:rPr>
        <w:t>s</w:t>
      </w:r>
    </w:p>
    <w:p w:rsidR="0087776A" w:rsidRDefault="0087776A" w:rsidP="0087776A">
      <w:pPr>
        <w:spacing w:after="100" w:afterAutospacing="1" w:line="480" w:lineRule="auto"/>
        <w:rPr>
          <w:rFonts w:ascii="Times New Roman" w:hAnsi="Times New Roman" w:cs="Times New Roman"/>
          <w:sz w:val="24"/>
          <w:szCs w:val="24"/>
        </w:rPr>
      </w:pPr>
      <w:r>
        <w:rPr>
          <w:rFonts w:ascii="Times New Roman" w:hAnsi="Times New Roman" w:cs="Times New Roman"/>
          <w:b/>
          <w:i/>
          <w:sz w:val="24"/>
          <w:szCs w:val="24"/>
        </w:rPr>
        <w:t>Introduction</w:t>
      </w:r>
    </w:p>
    <w:p w:rsidR="0087776A" w:rsidRDefault="0087776A" w:rsidP="0087776A">
      <w:pPr>
        <w:spacing w:after="100" w:afterAutospacing="1" w:line="480" w:lineRule="auto"/>
        <w:rPr>
          <w:rFonts w:ascii="Times New Roman" w:hAnsi="Times New Roman" w:cs="Times New Roman"/>
          <w:sz w:val="24"/>
          <w:szCs w:val="24"/>
        </w:rPr>
      </w:pPr>
      <w:r w:rsidRPr="002A7E59">
        <w:rPr>
          <w:rFonts w:ascii="Times New Roman" w:hAnsi="Times New Roman" w:cs="Times New Roman"/>
          <w:sz w:val="24"/>
          <w:szCs w:val="24"/>
        </w:rPr>
        <w:t>Stack</w:t>
      </w:r>
      <w:r>
        <w:rPr>
          <w:rFonts w:ascii="Times New Roman" w:hAnsi="Times New Roman" w:cs="Times New Roman"/>
          <w:sz w:val="24"/>
          <w:szCs w:val="24"/>
        </w:rPr>
        <w:t xml:space="preserve">ed bar chart shows several measurements for one individual. A stacked bar has several layers, with each layer representing one variable. A stacked bar is used to represent more than one variables for each category. </w:t>
      </w:r>
    </w:p>
    <w:p w:rsidR="00197389" w:rsidRDefault="00197389" w:rsidP="00E10840">
      <w:pPr>
        <w:spacing w:after="100" w:afterAutospacing="1" w:line="480" w:lineRule="auto"/>
        <w:rPr>
          <w:rFonts w:ascii="Times New Roman" w:hAnsi="Times New Roman" w:cs="Times New Roman"/>
          <w:sz w:val="24"/>
          <w:szCs w:val="24"/>
        </w:rPr>
      </w:pPr>
      <w:r w:rsidRPr="00197389">
        <w:rPr>
          <w:rFonts w:ascii="Times New Roman" w:hAnsi="Times New Roman" w:cs="Times New Roman"/>
          <w:b/>
          <w:i/>
          <w:sz w:val="24"/>
          <w:szCs w:val="24"/>
        </w:rPr>
        <w:t>Knowledge</w:t>
      </w:r>
    </w:p>
    <w:p w:rsidR="002A7E59" w:rsidRDefault="009F319D" w:rsidP="00E1084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R function is the same as the </w:t>
      </w:r>
      <w:proofErr w:type="spellStart"/>
      <w:r>
        <w:rPr>
          <w:rFonts w:ascii="Times New Roman" w:hAnsi="Times New Roman" w:cs="Times New Roman"/>
          <w:sz w:val="24"/>
          <w:szCs w:val="24"/>
        </w:rPr>
        <w:t>barplot</w:t>
      </w:r>
      <w:proofErr w:type="spellEnd"/>
      <w:r>
        <w:rPr>
          <w:rFonts w:ascii="Times New Roman" w:hAnsi="Times New Roman" w:cs="Times New Roman"/>
          <w:sz w:val="24"/>
          <w:szCs w:val="24"/>
        </w:rPr>
        <w:t xml:space="preserve"> function, with the argument </w:t>
      </w:r>
      <w:r w:rsidRPr="009F319D">
        <w:rPr>
          <w:rFonts w:ascii="Times New Roman" w:hAnsi="Times New Roman" w:cs="Times New Roman"/>
          <w:i/>
          <w:sz w:val="24"/>
          <w:szCs w:val="24"/>
        </w:rPr>
        <w:t>beside=FALSE</w:t>
      </w:r>
      <w:r>
        <w:rPr>
          <w:rFonts w:ascii="Times New Roman" w:hAnsi="Times New Roman" w:cs="Times New Roman"/>
          <w:sz w:val="24"/>
          <w:szCs w:val="24"/>
        </w:rPr>
        <w:t>.</w:t>
      </w:r>
      <w:r w:rsidR="00053D31">
        <w:rPr>
          <w:rFonts w:ascii="Times New Roman" w:hAnsi="Times New Roman" w:cs="Times New Roman"/>
          <w:sz w:val="24"/>
          <w:szCs w:val="24"/>
        </w:rPr>
        <w:t xml:space="preserve"> The R function is</w:t>
      </w:r>
    </w:p>
    <w:p w:rsidR="00053D31" w:rsidRDefault="00053D31" w:rsidP="00053D31">
      <w:pPr>
        <w:spacing w:after="0"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barplot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width=1, space=NULL, </w:t>
      </w:r>
      <w:proofErr w:type="spellStart"/>
      <w:r>
        <w:rPr>
          <w:rFonts w:ascii="Times New Roman" w:hAnsi="Times New Roman" w:cs="Times New Roman"/>
          <w:sz w:val="24"/>
          <w:szCs w:val="24"/>
        </w:rPr>
        <w:t>names.arg</w:t>
      </w:r>
      <w:proofErr w:type="spellEnd"/>
      <w:r>
        <w:rPr>
          <w:rFonts w:ascii="Times New Roman" w:hAnsi="Times New Roman" w:cs="Times New Roman"/>
          <w:sz w:val="24"/>
          <w:szCs w:val="24"/>
        </w:rPr>
        <w:t xml:space="preserve">=NULL, </w:t>
      </w:r>
      <w:proofErr w:type="spellStart"/>
      <w:r>
        <w:rPr>
          <w:rFonts w:ascii="Times New Roman" w:hAnsi="Times New Roman" w:cs="Times New Roman"/>
          <w:sz w:val="24"/>
          <w:szCs w:val="24"/>
        </w:rPr>
        <w:t>legend.text</w:t>
      </w:r>
      <w:proofErr w:type="spellEnd"/>
      <w:r>
        <w:rPr>
          <w:rFonts w:ascii="Times New Roman" w:hAnsi="Times New Roman" w:cs="Times New Roman"/>
          <w:sz w:val="24"/>
          <w:szCs w:val="24"/>
        </w:rPr>
        <w:t xml:space="preserve">=NULL, beside=FALSE, </w:t>
      </w:r>
      <w:proofErr w:type="spellStart"/>
      <w:r>
        <w:rPr>
          <w:rFonts w:ascii="Times New Roman" w:hAnsi="Times New Roman" w:cs="Times New Roman"/>
          <w:sz w:val="24"/>
          <w:szCs w:val="24"/>
        </w:rPr>
        <w:t>horiz</w:t>
      </w:r>
      <w:proofErr w:type="spellEnd"/>
      <w:r>
        <w:rPr>
          <w:rFonts w:ascii="Times New Roman" w:hAnsi="Times New Roman" w:cs="Times New Roman"/>
          <w:sz w:val="24"/>
          <w:szCs w:val="24"/>
        </w:rPr>
        <w:t>=FALSE, density=NULL, angle=45, col=NULL, border=par(“</w:t>
      </w:r>
      <w:proofErr w:type="spellStart"/>
      <w:r>
        <w:rPr>
          <w:rFonts w:ascii="Times New Roman" w:hAnsi="Times New Roman" w:cs="Times New Roman"/>
          <w:sz w:val="24"/>
          <w:szCs w:val="24"/>
        </w:rPr>
        <w:t>fg</w:t>
      </w:r>
      <w:proofErr w:type="spellEnd"/>
      <w:r>
        <w:rPr>
          <w:rFonts w:ascii="Times New Roman" w:hAnsi="Times New Roman" w:cs="Times New Roman"/>
          <w:sz w:val="24"/>
          <w:szCs w:val="24"/>
        </w:rPr>
        <w:t xml:space="preserve">”), main=NULL, </w:t>
      </w:r>
      <w:proofErr w:type="spellStart"/>
      <w:r>
        <w:rPr>
          <w:rFonts w:ascii="Times New Roman" w:hAnsi="Times New Roman" w:cs="Times New Roman"/>
          <w:sz w:val="24"/>
          <w:szCs w:val="24"/>
        </w:rPr>
        <w:t>xlab</w:t>
      </w:r>
      <w:proofErr w:type="spellEnd"/>
      <w:r>
        <w:rPr>
          <w:rFonts w:ascii="Times New Roman" w:hAnsi="Times New Roman" w:cs="Times New Roman"/>
          <w:sz w:val="24"/>
          <w:szCs w:val="24"/>
        </w:rPr>
        <w:t xml:space="preserve">=NULL, </w:t>
      </w:r>
      <w:proofErr w:type="spellStart"/>
      <w:r>
        <w:rPr>
          <w:rFonts w:ascii="Times New Roman" w:hAnsi="Times New Roman" w:cs="Times New Roman"/>
          <w:sz w:val="24"/>
          <w:szCs w:val="24"/>
        </w:rPr>
        <w:t>ylab</w:t>
      </w:r>
      <w:proofErr w:type="spellEnd"/>
      <w:r>
        <w:rPr>
          <w:rFonts w:ascii="Times New Roman" w:hAnsi="Times New Roman" w:cs="Times New Roman"/>
          <w:sz w:val="24"/>
          <w:szCs w:val="24"/>
        </w:rPr>
        <w:t xml:space="preserve">=NULL, </w:t>
      </w:r>
      <w:proofErr w:type="spellStart"/>
      <w:r>
        <w:rPr>
          <w:rFonts w:ascii="Times New Roman" w:hAnsi="Times New Roman" w:cs="Times New Roman"/>
          <w:sz w:val="24"/>
          <w:szCs w:val="24"/>
        </w:rPr>
        <w:t>xlim</w:t>
      </w:r>
      <w:proofErr w:type="spellEnd"/>
      <w:r>
        <w:rPr>
          <w:rFonts w:ascii="Times New Roman" w:hAnsi="Times New Roman" w:cs="Times New Roman"/>
          <w:sz w:val="24"/>
          <w:szCs w:val="24"/>
        </w:rPr>
        <w:t xml:space="preserve">=NULL, </w:t>
      </w:r>
      <w:proofErr w:type="spellStart"/>
      <w:r>
        <w:rPr>
          <w:rFonts w:ascii="Times New Roman" w:hAnsi="Times New Roman" w:cs="Times New Roman"/>
          <w:sz w:val="24"/>
          <w:szCs w:val="24"/>
        </w:rPr>
        <w:t>ylim</w:t>
      </w:r>
      <w:proofErr w:type="spellEnd"/>
      <w:r>
        <w:rPr>
          <w:rFonts w:ascii="Times New Roman" w:hAnsi="Times New Roman" w:cs="Times New Roman"/>
          <w:sz w:val="24"/>
          <w:szCs w:val="24"/>
        </w:rPr>
        <w:t>=NULL, inside=TRUE)</w:t>
      </w:r>
    </w:p>
    <w:p w:rsidR="00053D31" w:rsidRDefault="00053D31" w:rsidP="00E1084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The arguments were introduced in the previous learning objective (learning objective two).</w:t>
      </w:r>
    </w:p>
    <w:p w:rsidR="00EA38D5" w:rsidRDefault="00EA38D5" w:rsidP="00EA38D5">
      <w:pPr>
        <w:spacing w:after="100" w:afterAutospacing="1" w:line="480" w:lineRule="auto"/>
        <w:rPr>
          <w:rFonts w:ascii="Times New Roman" w:hAnsi="Times New Roman" w:cs="Times New Roman"/>
          <w:sz w:val="24"/>
          <w:szCs w:val="24"/>
        </w:rPr>
      </w:pPr>
      <w:r>
        <w:rPr>
          <w:rFonts w:ascii="Times New Roman" w:hAnsi="Times New Roman" w:cs="Times New Roman"/>
          <w:b/>
          <w:i/>
          <w:sz w:val="24"/>
          <w:szCs w:val="24"/>
        </w:rPr>
        <w:t>Key Points to Remember</w:t>
      </w:r>
    </w:p>
    <w:p w:rsidR="00EA38D5" w:rsidRDefault="00053D31" w:rsidP="00E1084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A </w:t>
      </w:r>
      <w:r w:rsidRPr="00D336C1">
        <w:rPr>
          <w:rFonts w:ascii="Times New Roman" w:hAnsi="Times New Roman" w:cs="Times New Roman"/>
          <w:b/>
          <w:sz w:val="24"/>
          <w:szCs w:val="24"/>
        </w:rPr>
        <w:t xml:space="preserve">stacked bar plot </w:t>
      </w:r>
      <w:r>
        <w:rPr>
          <w:rFonts w:ascii="Times New Roman" w:hAnsi="Times New Roman" w:cs="Times New Roman"/>
          <w:sz w:val="24"/>
          <w:szCs w:val="24"/>
        </w:rPr>
        <w:t xml:space="preserve">shows measurements of multiple variables for each individual (or category). </w:t>
      </w:r>
      <w:r w:rsidR="00EA38D5">
        <w:rPr>
          <w:rFonts w:ascii="Times New Roman" w:hAnsi="Times New Roman" w:cs="Times New Roman"/>
          <w:sz w:val="24"/>
          <w:szCs w:val="24"/>
        </w:rPr>
        <w:t xml:space="preserve">When plotting the stacked bar, we still need to use </w:t>
      </w:r>
      <w:proofErr w:type="spellStart"/>
      <w:r w:rsidR="00EA38D5">
        <w:rPr>
          <w:rFonts w:ascii="Times New Roman" w:hAnsi="Times New Roman" w:cs="Times New Roman"/>
          <w:sz w:val="24"/>
          <w:szCs w:val="24"/>
        </w:rPr>
        <w:t>ylim</w:t>
      </w:r>
      <w:proofErr w:type="spellEnd"/>
      <w:r w:rsidR="00EA38D5">
        <w:rPr>
          <w:rFonts w:ascii="Times New Roman" w:hAnsi="Times New Roman" w:cs="Times New Roman"/>
          <w:sz w:val="24"/>
          <w:szCs w:val="24"/>
        </w:rPr>
        <w:t>=</w:t>
      </w:r>
      <w:proofErr w:type="gramStart"/>
      <w:r w:rsidR="00EA38D5">
        <w:rPr>
          <w:rFonts w:ascii="Times New Roman" w:hAnsi="Times New Roman" w:cs="Times New Roman"/>
          <w:sz w:val="24"/>
          <w:szCs w:val="24"/>
        </w:rPr>
        <w:t>c(</w:t>
      </w:r>
      <w:proofErr w:type="gramEnd"/>
      <w:r w:rsidR="00EA38D5">
        <w:rPr>
          <w:rFonts w:ascii="Times New Roman" w:hAnsi="Times New Roman" w:cs="Times New Roman"/>
          <w:sz w:val="24"/>
          <w:szCs w:val="24"/>
        </w:rPr>
        <w:t>0, ) to make the y-axis start from 0.</w:t>
      </w:r>
      <w:r w:rsidR="00147BC0">
        <w:rPr>
          <w:rFonts w:ascii="Times New Roman" w:hAnsi="Times New Roman" w:cs="Times New Roman"/>
          <w:sz w:val="24"/>
          <w:szCs w:val="24"/>
        </w:rPr>
        <w:t xml:space="preserve"> The R function is </w:t>
      </w:r>
      <w:proofErr w:type="spellStart"/>
      <w:proofErr w:type="gramStart"/>
      <w:r w:rsidR="00147BC0" w:rsidRPr="00147BC0">
        <w:rPr>
          <w:rFonts w:ascii="Times New Roman" w:hAnsi="Times New Roman" w:cs="Times New Roman"/>
          <w:b/>
          <w:sz w:val="24"/>
          <w:szCs w:val="24"/>
        </w:rPr>
        <w:t>barplot</w:t>
      </w:r>
      <w:proofErr w:type="spellEnd"/>
      <w:r w:rsidR="00147BC0" w:rsidRPr="00147BC0">
        <w:rPr>
          <w:rFonts w:ascii="Times New Roman" w:hAnsi="Times New Roman" w:cs="Times New Roman"/>
          <w:b/>
          <w:sz w:val="24"/>
          <w:szCs w:val="24"/>
        </w:rPr>
        <w:t>(</w:t>
      </w:r>
      <w:proofErr w:type="gramEnd"/>
      <w:r w:rsidR="00147BC0" w:rsidRPr="00147BC0">
        <w:rPr>
          <w:rFonts w:ascii="Times New Roman" w:hAnsi="Times New Roman" w:cs="Times New Roman"/>
          <w:b/>
          <w:sz w:val="24"/>
          <w:szCs w:val="24"/>
        </w:rPr>
        <w:t>)</w:t>
      </w:r>
      <w:r w:rsidR="00147BC0">
        <w:rPr>
          <w:rFonts w:ascii="Times New Roman" w:hAnsi="Times New Roman" w:cs="Times New Roman"/>
          <w:sz w:val="24"/>
          <w:szCs w:val="24"/>
        </w:rPr>
        <w:t xml:space="preserve"> with the argument beside=FALSE.</w:t>
      </w:r>
    </w:p>
    <w:p w:rsidR="00D336C1" w:rsidRDefault="00D336C1" w:rsidP="00E10840">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t>Practice and Reflection</w:t>
      </w:r>
    </w:p>
    <w:p w:rsidR="00D336C1" w:rsidRPr="00D336C1" w:rsidRDefault="00D336C1" w:rsidP="00E10840">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t>Practice</w:t>
      </w:r>
    </w:p>
    <w:p w:rsidR="00E35C94" w:rsidRPr="002A7E59" w:rsidRDefault="002A7E59" w:rsidP="00E1084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Example 3: The following data listed the height</w:t>
      </w:r>
      <w:r w:rsidR="008A5FE6">
        <w:rPr>
          <w:rFonts w:ascii="Times New Roman" w:hAnsi="Times New Roman" w:cs="Times New Roman"/>
          <w:sz w:val="24"/>
          <w:szCs w:val="24"/>
        </w:rPr>
        <w:t xml:space="preserve"> (in cm.)</w:t>
      </w:r>
      <w:r>
        <w:rPr>
          <w:rFonts w:ascii="Times New Roman" w:hAnsi="Times New Roman" w:cs="Times New Roman"/>
          <w:sz w:val="24"/>
          <w:szCs w:val="24"/>
        </w:rPr>
        <w:t>, weight</w:t>
      </w:r>
      <w:r w:rsidR="008A5FE6">
        <w:rPr>
          <w:rFonts w:ascii="Times New Roman" w:hAnsi="Times New Roman" w:cs="Times New Roman"/>
          <w:sz w:val="24"/>
          <w:szCs w:val="24"/>
        </w:rPr>
        <w:t xml:space="preserve"> (in lb.)</w:t>
      </w:r>
      <w:r>
        <w:rPr>
          <w:rFonts w:ascii="Times New Roman" w:hAnsi="Times New Roman" w:cs="Times New Roman"/>
          <w:sz w:val="24"/>
          <w:szCs w:val="24"/>
        </w:rPr>
        <w:t>, and circumference</w:t>
      </w:r>
      <w:r w:rsidR="008A5FE6">
        <w:rPr>
          <w:rFonts w:ascii="Times New Roman" w:hAnsi="Times New Roman" w:cs="Times New Roman"/>
          <w:sz w:val="24"/>
          <w:szCs w:val="24"/>
        </w:rPr>
        <w:t xml:space="preserve"> (in cm.) of three types of trees. Use stack bar to represent each type of tree.</w:t>
      </w:r>
    </w:p>
    <w:tbl>
      <w:tblPr>
        <w:tblStyle w:val="TableGrid"/>
        <w:tblW w:w="0" w:type="auto"/>
        <w:tblLook w:val="04A0" w:firstRow="1" w:lastRow="0" w:firstColumn="1" w:lastColumn="0" w:noHBand="0" w:noVBand="1"/>
      </w:tblPr>
      <w:tblGrid>
        <w:gridCol w:w="2337"/>
        <w:gridCol w:w="2337"/>
        <w:gridCol w:w="2338"/>
        <w:gridCol w:w="2338"/>
      </w:tblGrid>
      <w:tr w:rsidR="004D7B1A" w:rsidTr="004D7B1A">
        <w:tc>
          <w:tcPr>
            <w:tcW w:w="2337" w:type="dxa"/>
          </w:tcPr>
          <w:p w:rsidR="004D7B1A" w:rsidRDefault="004D7B1A"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Tree</w:t>
            </w:r>
          </w:p>
        </w:tc>
        <w:tc>
          <w:tcPr>
            <w:tcW w:w="2337" w:type="dxa"/>
          </w:tcPr>
          <w:p w:rsidR="004D7B1A" w:rsidRDefault="004D7B1A"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Height (cm)</w:t>
            </w:r>
          </w:p>
        </w:tc>
        <w:tc>
          <w:tcPr>
            <w:tcW w:w="2338" w:type="dxa"/>
          </w:tcPr>
          <w:p w:rsidR="004D7B1A" w:rsidRDefault="004D7B1A"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Weight (</w:t>
            </w:r>
            <w:proofErr w:type="spellStart"/>
            <w:r>
              <w:rPr>
                <w:rFonts w:ascii="Times New Roman" w:hAnsi="Times New Roman" w:cs="Times New Roman"/>
                <w:sz w:val="24"/>
                <w:szCs w:val="24"/>
              </w:rPr>
              <w:t>lb</w:t>
            </w:r>
            <w:proofErr w:type="spellEnd"/>
            <w:r>
              <w:rPr>
                <w:rFonts w:ascii="Times New Roman" w:hAnsi="Times New Roman" w:cs="Times New Roman"/>
                <w:sz w:val="24"/>
                <w:szCs w:val="24"/>
              </w:rPr>
              <w:t>)</w:t>
            </w:r>
          </w:p>
        </w:tc>
        <w:tc>
          <w:tcPr>
            <w:tcW w:w="2338" w:type="dxa"/>
          </w:tcPr>
          <w:p w:rsidR="004D7B1A" w:rsidRDefault="004D7B1A"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Circumference (cm)</w:t>
            </w:r>
          </w:p>
        </w:tc>
      </w:tr>
      <w:tr w:rsidR="004D7B1A" w:rsidTr="004D7B1A">
        <w:tc>
          <w:tcPr>
            <w:tcW w:w="2337" w:type="dxa"/>
          </w:tcPr>
          <w:p w:rsidR="004D7B1A" w:rsidRDefault="002A7E59"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Maple</w:t>
            </w:r>
          </w:p>
        </w:tc>
        <w:tc>
          <w:tcPr>
            <w:tcW w:w="2337" w:type="dxa"/>
          </w:tcPr>
          <w:p w:rsidR="004D7B1A" w:rsidRDefault="004D7B1A"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210</w:t>
            </w:r>
          </w:p>
        </w:tc>
        <w:tc>
          <w:tcPr>
            <w:tcW w:w="2338" w:type="dxa"/>
          </w:tcPr>
          <w:p w:rsidR="004D7B1A" w:rsidRDefault="004D7B1A"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100</w:t>
            </w:r>
          </w:p>
        </w:tc>
        <w:tc>
          <w:tcPr>
            <w:tcW w:w="2338" w:type="dxa"/>
          </w:tcPr>
          <w:p w:rsidR="004D7B1A" w:rsidRDefault="004D7B1A"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70</w:t>
            </w:r>
          </w:p>
        </w:tc>
      </w:tr>
      <w:tr w:rsidR="004D7B1A" w:rsidTr="004D7B1A">
        <w:tc>
          <w:tcPr>
            <w:tcW w:w="2337" w:type="dxa"/>
          </w:tcPr>
          <w:p w:rsidR="004D7B1A" w:rsidRDefault="002A7E59"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Pine</w:t>
            </w:r>
          </w:p>
        </w:tc>
        <w:tc>
          <w:tcPr>
            <w:tcW w:w="2337" w:type="dxa"/>
          </w:tcPr>
          <w:p w:rsidR="004D7B1A" w:rsidRDefault="004D7B1A"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320</w:t>
            </w:r>
          </w:p>
        </w:tc>
        <w:tc>
          <w:tcPr>
            <w:tcW w:w="2338" w:type="dxa"/>
          </w:tcPr>
          <w:p w:rsidR="004D7B1A" w:rsidRDefault="004D7B1A"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130</w:t>
            </w:r>
          </w:p>
        </w:tc>
        <w:tc>
          <w:tcPr>
            <w:tcW w:w="2338" w:type="dxa"/>
          </w:tcPr>
          <w:p w:rsidR="004D7B1A" w:rsidRDefault="004D7B1A"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69</w:t>
            </w:r>
          </w:p>
        </w:tc>
      </w:tr>
      <w:tr w:rsidR="004D7B1A" w:rsidTr="004D7B1A">
        <w:tc>
          <w:tcPr>
            <w:tcW w:w="2337" w:type="dxa"/>
          </w:tcPr>
          <w:p w:rsidR="004D7B1A" w:rsidRDefault="002A7E59"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Oak</w:t>
            </w:r>
          </w:p>
        </w:tc>
        <w:tc>
          <w:tcPr>
            <w:tcW w:w="2337" w:type="dxa"/>
          </w:tcPr>
          <w:p w:rsidR="004D7B1A" w:rsidRDefault="004D7B1A"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290</w:t>
            </w:r>
          </w:p>
        </w:tc>
        <w:tc>
          <w:tcPr>
            <w:tcW w:w="2338" w:type="dxa"/>
          </w:tcPr>
          <w:p w:rsidR="004D7B1A" w:rsidRDefault="004D7B1A"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109</w:t>
            </w:r>
          </w:p>
        </w:tc>
        <w:tc>
          <w:tcPr>
            <w:tcW w:w="2338" w:type="dxa"/>
          </w:tcPr>
          <w:p w:rsidR="004D7B1A" w:rsidRDefault="004D7B1A"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89</w:t>
            </w:r>
          </w:p>
        </w:tc>
      </w:tr>
      <w:tr w:rsidR="004D7B1A" w:rsidTr="004D7B1A">
        <w:tc>
          <w:tcPr>
            <w:tcW w:w="2337" w:type="dxa"/>
          </w:tcPr>
          <w:p w:rsidR="004D7B1A" w:rsidRDefault="008A5FE6"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Poplar</w:t>
            </w:r>
          </w:p>
        </w:tc>
        <w:tc>
          <w:tcPr>
            <w:tcW w:w="2337" w:type="dxa"/>
          </w:tcPr>
          <w:p w:rsidR="004D7B1A" w:rsidRDefault="004D7B1A"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410</w:t>
            </w:r>
          </w:p>
        </w:tc>
        <w:tc>
          <w:tcPr>
            <w:tcW w:w="2338" w:type="dxa"/>
          </w:tcPr>
          <w:p w:rsidR="004D7B1A" w:rsidRDefault="004D7B1A"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180</w:t>
            </w:r>
          </w:p>
        </w:tc>
        <w:tc>
          <w:tcPr>
            <w:tcW w:w="2338" w:type="dxa"/>
          </w:tcPr>
          <w:p w:rsidR="004D7B1A" w:rsidRDefault="004D7B1A"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90</w:t>
            </w:r>
          </w:p>
        </w:tc>
      </w:tr>
    </w:tbl>
    <w:p w:rsidR="00E843F1" w:rsidRDefault="00E843F1"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The R code is</w:t>
      </w:r>
    </w:p>
    <w:p w:rsidR="00524FA0" w:rsidRDefault="00A4379D" w:rsidP="00E843F1">
      <w:pPr>
        <w:spacing w:after="100" w:afterAutospacing="1" w:line="480" w:lineRule="auto"/>
        <w:rPr>
          <w:rFonts w:ascii="Times New Roman" w:hAnsi="Times New Roman" w:cs="Times New Roman"/>
          <w:sz w:val="24"/>
          <w:szCs w:val="24"/>
        </w:rPr>
      </w:pPr>
      <w:r>
        <w:rPr>
          <w:noProof/>
        </w:rPr>
        <w:lastRenderedPageBreak/>
        <w:drawing>
          <wp:inline distT="0" distB="0" distL="0" distR="0" wp14:anchorId="1B1264D4" wp14:editId="6EC83C83">
            <wp:extent cx="5343525" cy="21336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3525" cy="2133600"/>
                    </a:xfrm>
                    <a:prstGeom prst="rect">
                      <a:avLst/>
                    </a:prstGeom>
                  </pic:spPr>
                </pic:pic>
              </a:graphicData>
            </a:graphic>
          </wp:inline>
        </w:drawing>
      </w:r>
    </w:p>
    <w:p w:rsidR="00524FA0" w:rsidRDefault="00524FA0" w:rsidP="00E843F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Th</w:t>
      </w:r>
      <w:r w:rsidR="00B24A44">
        <w:rPr>
          <w:rFonts w:ascii="Times New Roman" w:hAnsi="Times New Roman" w:cs="Times New Roman"/>
          <w:sz w:val="24"/>
          <w:szCs w:val="24"/>
        </w:rPr>
        <w:t>e bar chart is shown in figure 4</w:t>
      </w:r>
      <w:r>
        <w:rPr>
          <w:rFonts w:ascii="Times New Roman" w:hAnsi="Times New Roman" w:cs="Times New Roman"/>
          <w:sz w:val="24"/>
          <w:szCs w:val="24"/>
        </w:rPr>
        <w:t xml:space="preserve"> below</w:t>
      </w:r>
    </w:p>
    <w:p w:rsidR="00524FA0" w:rsidRDefault="00A4379D" w:rsidP="00E843F1">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86669" cy="2743200"/>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ackbar.jpeg"/>
                    <pic:cNvPicPr/>
                  </pic:nvPicPr>
                  <pic:blipFill>
                    <a:blip r:embed="rId11">
                      <a:extLst>
                        <a:ext uri="{28A0092B-C50C-407E-A947-70E740481C1C}">
                          <a14:useLocalDpi xmlns:a14="http://schemas.microsoft.com/office/drawing/2010/main" val="0"/>
                        </a:ext>
                      </a:extLst>
                    </a:blip>
                    <a:stretch>
                      <a:fillRect/>
                    </a:stretch>
                  </pic:blipFill>
                  <pic:spPr>
                    <a:xfrm>
                      <a:off x="0" y="0"/>
                      <a:ext cx="4986669" cy="2743200"/>
                    </a:xfrm>
                    <a:prstGeom prst="rect">
                      <a:avLst/>
                    </a:prstGeom>
                  </pic:spPr>
                </pic:pic>
              </a:graphicData>
            </a:graphic>
          </wp:inline>
        </w:drawing>
      </w:r>
    </w:p>
    <w:p w:rsidR="00C82C1A" w:rsidRDefault="00B24A44" w:rsidP="00E843F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Figure 4</w:t>
      </w:r>
      <w:r w:rsidR="00C82C1A">
        <w:rPr>
          <w:rFonts w:ascii="Times New Roman" w:hAnsi="Times New Roman" w:cs="Times New Roman"/>
          <w:sz w:val="24"/>
          <w:szCs w:val="24"/>
        </w:rPr>
        <w:t xml:space="preserve">. The stacked bar plot of </w:t>
      </w:r>
      <w:r w:rsidR="0008666B">
        <w:rPr>
          <w:rFonts w:ascii="Times New Roman" w:hAnsi="Times New Roman" w:cs="Times New Roman"/>
          <w:sz w:val="24"/>
          <w:szCs w:val="24"/>
        </w:rPr>
        <w:t>trees’ height, weight and circumference.</w:t>
      </w:r>
      <w:r w:rsidR="00773B06">
        <w:rPr>
          <w:rFonts w:ascii="Times New Roman" w:hAnsi="Times New Roman" w:cs="Times New Roman"/>
          <w:sz w:val="24"/>
          <w:szCs w:val="24"/>
        </w:rPr>
        <w:t xml:space="preserve"> The x-axis shows the four types of trees. The y-axis shows the measurements of height (black), weight (grey), and circumference (light grey).</w:t>
      </w:r>
    </w:p>
    <w:p w:rsidR="002F511E" w:rsidRPr="00A51DA2" w:rsidRDefault="0038718B" w:rsidP="00E843F1">
      <w:pPr>
        <w:spacing w:after="100" w:afterAutospacing="1" w:line="480" w:lineRule="auto"/>
        <w:rPr>
          <w:rFonts w:ascii="Times New Roman" w:hAnsi="Times New Roman" w:cs="Times New Roman"/>
          <w:sz w:val="24"/>
          <w:szCs w:val="24"/>
        </w:rPr>
      </w:pPr>
      <w:r w:rsidRPr="003A2405">
        <w:rPr>
          <w:rFonts w:ascii="Times New Roman" w:hAnsi="Times New Roman" w:cs="Times New Roman"/>
          <w:b/>
          <w:i/>
          <w:sz w:val="24"/>
          <w:szCs w:val="24"/>
        </w:rPr>
        <w:t>Reflection</w:t>
      </w:r>
      <w:r w:rsidR="00E91038">
        <w:rPr>
          <w:rFonts w:ascii="Times New Roman" w:hAnsi="Times New Roman" w:cs="Times New Roman"/>
          <w:sz w:val="24"/>
          <w:szCs w:val="24"/>
        </w:rPr>
        <w:t xml:space="preserve"> </w:t>
      </w:r>
      <w:r w:rsidR="000B21CD">
        <w:rPr>
          <w:rFonts w:ascii="Times New Roman" w:hAnsi="Times New Roman" w:cs="Times New Roman"/>
          <w:sz w:val="24"/>
          <w:szCs w:val="24"/>
        </w:rPr>
        <w:t xml:space="preserve">Activity 3: </w:t>
      </w:r>
      <w:r w:rsidR="002F511E">
        <w:rPr>
          <w:rFonts w:ascii="Times New Roman" w:hAnsi="Times New Roman" w:cs="Times New Roman"/>
          <w:sz w:val="24"/>
          <w:szCs w:val="24"/>
        </w:rPr>
        <w:t xml:space="preserve">The data below recorded </w:t>
      </w:r>
      <w:r w:rsidR="00FB2636">
        <w:rPr>
          <w:rFonts w:ascii="Times New Roman" w:hAnsi="Times New Roman" w:cs="Times New Roman"/>
          <w:sz w:val="24"/>
          <w:szCs w:val="24"/>
        </w:rPr>
        <w:t>five samples and the</w:t>
      </w:r>
      <w:r w:rsidR="002F511E">
        <w:rPr>
          <w:rFonts w:ascii="Times New Roman" w:hAnsi="Times New Roman" w:cs="Times New Roman"/>
          <w:sz w:val="24"/>
          <w:szCs w:val="24"/>
        </w:rPr>
        <w:t xml:space="preserve"> two values </w:t>
      </w:r>
      <w:r w:rsidR="00FB2636">
        <w:rPr>
          <w:rFonts w:ascii="Times New Roman" w:hAnsi="Times New Roman" w:cs="Times New Roman"/>
          <w:sz w:val="24"/>
          <w:szCs w:val="24"/>
        </w:rPr>
        <w:t xml:space="preserve">associated </w:t>
      </w:r>
      <w:r w:rsidR="002F511E">
        <w:rPr>
          <w:rFonts w:ascii="Times New Roman" w:hAnsi="Times New Roman" w:cs="Times New Roman"/>
          <w:sz w:val="24"/>
          <w:szCs w:val="24"/>
        </w:rPr>
        <w:t xml:space="preserve">with each sample. Make a stacked bar plot to show the </w:t>
      </w:r>
      <w:r w:rsidR="00F77B64">
        <w:rPr>
          <w:rFonts w:ascii="Times New Roman" w:hAnsi="Times New Roman" w:cs="Times New Roman"/>
          <w:sz w:val="24"/>
          <w:szCs w:val="24"/>
        </w:rPr>
        <w:t>data</w:t>
      </w:r>
      <w:r w:rsidR="00A4379D">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337"/>
        <w:gridCol w:w="2338"/>
        <w:gridCol w:w="2338"/>
      </w:tblGrid>
      <w:tr w:rsidR="00FB2636" w:rsidTr="004D2E70">
        <w:tc>
          <w:tcPr>
            <w:tcW w:w="2337" w:type="dxa"/>
          </w:tcPr>
          <w:p w:rsidR="00FB2636" w:rsidRDefault="00FB2636" w:rsidP="00E843F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Sample</w:t>
            </w:r>
          </w:p>
        </w:tc>
        <w:tc>
          <w:tcPr>
            <w:tcW w:w="2338" w:type="dxa"/>
          </w:tcPr>
          <w:p w:rsidR="00FB2636" w:rsidRDefault="00FB2636" w:rsidP="00E843F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Value1</w:t>
            </w:r>
          </w:p>
        </w:tc>
        <w:tc>
          <w:tcPr>
            <w:tcW w:w="2338" w:type="dxa"/>
          </w:tcPr>
          <w:p w:rsidR="00FB2636" w:rsidRDefault="00FB2636" w:rsidP="00E843F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Value2</w:t>
            </w:r>
          </w:p>
        </w:tc>
      </w:tr>
      <w:tr w:rsidR="00FB2636" w:rsidTr="004D2E70">
        <w:tc>
          <w:tcPr>
            <w:tcW w:w="2337" w:type="dxa"/>
          </w:tcPr>
          <w:p w:rsidR="00FB2636" w:rsidRDefault="00FB2636" w:rsidP="00E843F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w:t>
            </w:r>
          </w:p>
        </w:tc>
        <w:tc>
          <w:tcPr>
            <w:tcW w:w="2338" w:type="dxa"/>
          </w:tcPr>
          <w:p w:rsidR="00FB2636" w:rsidRDefault="00FB2636" w:rsidP="00E843F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3</w:t>
            </w:r>
          </w:p>
        </w:tc>
        <w:tc>
          <w:tcPr>
            <w:tcW w:w="2338" w:type="dxa"/>
          </w:tcPr>
          <w:p w:rsidR="00FB2636" w:rsidRDefault="00FB2636" w:rsidP="00E843F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1</w:t>
            </w:r>
          </w:p>
        </w:tc>
      </w:tr>
      <w:tr w:rsidR="00FB2636" w:rsidTr="004D2E70">
        <w:tc>
          <w:tcPr>
            <w:tcW w:w="2337" w:type="dxa"/>
          </w:tcPr>
          <w:p w:rsidR="00FB2636" w:rsidRDefault="00FB2636" w:rsidP="00E843F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B</w:t>
            </w:r>
          </w:p>
        </w:tc>
        <w:tc>
          <w:tcPr>
            <w:tcW w:w="2338" w:type="dxa"/>
          </w:tcPr>
          <w:p w:rsidR="00FB2636" w:rsidRDefault="00FB2636" w:rsidP="00E843F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2</w:t>
            </w:r>
          </w:p>
        </w:tc>
        <w:tc>
          <w:tcPr>
            <w:tcW w:w="2338" w:type="dxa"/>
          </w:tcPr>
          <w:p w:rsidR="00FB2636" w:rsidRDefault="00FB2636" w:rsidP="00E843F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0</w:t>
            </w:r>
          </w:p>
        </w:tc>
      </w:tr>
      <w:tr w:rsidR="00FB2636" w:rsidTr="004D2E70">
        <w:tc>
          <w:tcPr>
            <w:tcW w:w="2337" w:type="dxa"/>
          </w:tcPr>
          <w:p w:rsidR="00FB2636" w:rsidRDefault="00813C82" w:rsidP="00E843F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C</w:t>
            </w:r>
          </w:p>
        </w:tc>
        <w:tc>
          <w:tcPr>
            <w:tcW w:w="2338" w:type="dxa"/>
          </w:tcPr>
          <w:p w:rsidR="00FB2636" w:rsidRDefault="00FB2636" w:rsidP="00E843F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6</w:t>
            </w:r>
          </w:p>
        </w:tc>
        <w:tc>
          <w:tcPr>
            <w:tcW w:w="2338" w:type="dxa"/>
          </w:tcPr>
          <w:p w:rsidR="00FB2636" w:rsidRDefault="00FB2636" w:rsidP="00E843F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5</w:t>
            </w:r>
          </w:p>
        </w:tc>
      </w:tr>
      <w:tr w:rsidR="00FB2636" w:rsidTr="004D2E70">
        <w:tc>
          <w:tcPr>
            <w:tcW w:w="2337" w:type="dxa"/>
          </w:tcPr>
          <w:p w:rsidR="00FB2636" w:rsidRDefault="00813C82" w:rsidP="00E843F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D</w:t>
            </w:r>
          </w:p>
        </w:tc>
        <w:tc>
          <w:tcPr>
            <w:tcW w:w="2338" w:type="dxa"/>
          </w:tcPr>
          <w:p w:rsidR="00FB2636" w:rsidRDefault="00FB2636" w:rsidP="00E843F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7</w:t>
            </w:r>
          </w:p>
        </w:tc>
        <w:tc>
          <w:tcPr>
            <w:tcW w:w="2338" w:type="dxa"/>
          </w:tcPr>
          <w:p w:rsidR="00FB2636" w:rsidRDefault="00FB2636" w:rsidP="00E843F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2</w:t>
            </w:r>
          </w:p>
        </w:tc>
      </w:tr>
      <w:tr w:rsidR="00FB2636" w:rsidTr="004D2E70">
        <w:tc>
          <w:tcPr>
            <w:tcW w:w="2337" w:type="dxa"/>
          </w:tcPr>
          <w:p w:rsidR="00FB2636" w:rsidRDefault="00813C82" w:rsidP="00E843F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E</w:t>
            </w:r>
          </w:p>
        </w:tc>
        <w:tc>
          <w:tcPr>
            <w:tcW w:w="2338" w:type="dxa"/>
          </w:tcPr>
          <w:p w:rsidR="00FB2636" w:rsidRDefault="00FB2636" w:rsidP="00E843F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3</w:t>
            </w:r>
          </w:p>
        </w:tc>
        <w:tc>
          <w:tcPr>
            <w:tcW w:w="2338" w:type="dxa"/>
          </w:tcPr>
          <w:p w:rsidR="00FB2636" w:rsidRDefault="00FB2636" w:rsidP="00E843F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2</w:t>
            </w:r>
          </w:p>
        </w:tc>
      </w:tr>
    </w:tbl>
    <w:p w:rsidR="00303946" w:rsidRDefault="00303946" w:rsidP="0038718B">
      <w:pPr>
        <w:spacing w:after="100" w:afterAutospacing="1" w:line="480" w:lineRule="auto"/>
        <w:rPr>
          <w:rFonts w:ascii="Times New Roman" w:hAnsi="Times New Roman" w:cs="Times New Roman"/>
          <w:sz w:val="24"/>
          <w:szCs w:val="24"/>
        </w:rPr>
      </w:pPr>
      <w:r w:rsidRPr="00303946">
        <w:rPr>
          <w:rFonts w:ascii="Times New Roman" w:hAnsi="Times New Roman" w:cs="Times New Roman"/>
          <w:b/>
          <w:i/>
          <w:sz w:val="24"/>
          <w:szCs w:val="24"/>
        </w:rPr>
        <w:t>Assessment</w:t>
      </w:r>
    </w:p>
    <w:p w:rsidR="00303946" w:rsidRPr="00FE6602" w:rsidRDefault="00303946" w:rsidP="00303946">
      <w:pPr>
        <w:spacing w:after="100" w:afterAutospacing="1" w:line="480" w:lineRule="auto"/>
        <w:rPr>
          <w:rFonts w:ascii="Times New Roman" w:hAnsi="Times New Roman" w:cs="Times New Roman"/>
          <w:sz w:val="24"/>
          <w:szCs w:val="24"/>
        </w:rPr>
      </w:pPr>
      <w:r w:rsidRPr="00FE6602">
        <w:rPr>
          <w:rFonts w:ascii="Times New Roman" w:hAnsi="Times New Roman" w:cs="Times New Roman"/>
          <w:sz w:val="24"/>
          <w:szCs w:val="24"/>
        </w:rPr>
        <w:t xml:space="preserve">We are </w:t>
      </w:r>
      <w:r w:rsidR="00E91038">
        <w:rPr>
          <w:rFonts w:ascii="Times New Roman" w:hAnsi="Times New Roman" w:cs="Times New Roman"/>
          <w:sz w:val="24"/>
          <w:szCs w:val="24"/>
        </w:rPr>
        <w:t xml:space="preserve">interested in investigating </w:t>
      </w:r>
      <w:r w:rsidRPr="00FE6602">
        <w:rPr>
          <w:rFonts w:ascii="Times New Roman" w:hAnsi="Times New Roman" w:cs="Times New Roman"/>
          <w:sz w:val="24"/>
          <w:szCs w:val="24"/>
        </w:rPr>
        <w:t>the percentage of children who have been immunized and the corresponding mortality rate for children under five in a country. The table listed the data of the percentage of immunized children and the mortality rate for a randomly chosen 9 countries.</w:t>
      </w:r>
    </w:p>
    <w:tbl>
      <w:tblPr>
        <w:tblStyle w:val="TableGrid"/>
        <w:tblW w:w="0" w:type="auto"/>
        <w:tblInd w:w="1008" w:type="dxa"/>
        <w:tblLook w:val="04A0" w:firstRow="1" w:lastRow="0" w:firstColumn="1" w:lastColumn="0" w:noHBand="0" w:noVBand="1"/>
      </w:tblPr>
      <w:tblGrid>
        <w:gridCol w:w="2184"/>
        <w:gridCol w:w="2496"/>
        <w:gridCol w:w="3150"/>
      </w:tblGrid>
      <w:tr w:rsidR="00303946" w:rsidTr="009C6F17">
        <w:tc>
          <w:tcPr>
            <w:tcW w:w="2184" w:type="dxa"/>
            <w:tcBorders>
              <w:top w:val="single" w:sz="4" w:space="0" w:color="auto"/>
              <w:left w:val="single" w:sz="4" w:space="0" w:color="auto"/>
              <w:bottom w:val="single" w:sz="4" w:space="0" w:color="auto"/>
              <w:right w:val="single" w:sz="4" w:space="0" w:color="auto"/>
            </w:tcBorders>
            <w:vAlign w:val="center"/>
            <w:hideMark/>
          </w:tcPr>
          <w:p w:rsidR="00303946" w:rsidRDefault="00303946" w:rsidP="009C6F17">
            <w:pPr>
              <w:spacing w:after="100" w:afterAutospacing="1"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Country</w:t>
            </w:r>
          </w:p>
        </w:tc>
        <w:tc>
          <w:tcPr>
            <w:tcW w:w="2496" w:type="dxa"/>
            <w:tcBorders>
              <w:top w:val="single" w:sz="4" w:space="0" w:color="auto"/>
              <w:left w:val="single" w:sz="4" w:space="0" w:color="auto"/>
              <w:bottom w:val="single" w:sz="4" w:space="0" w:color="auto"/>
              <w:right w:val="single" w:sz="4" w:space="0" w:color="auto"/>
            </w:tcBorders>
            <w:vAlign w:val="center"/>
            <w:hideMark/>
          </w:tcPr>
          <w:p w:rsidR="00303946" w:rsidRDefault="00303946" w:rsidP="009C6F17">
            <w:pPr>
              <w:spacing w:after="100" w:afterAutospacing="1"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Percentage immunized</w:t>
            </w:r>
          </w:p>
        </w:tc>
        <w:tc>
          <w:tcPr>
            <w:tcW w:w="3150" w:type="dxa"/>
            <w:tcBorders>
              <w:top w:val="single" w:sz="4" w:space="0" w:color="auto"/>
              <w:left w:val="single" w:sz="4" w:space="0" w:color="auto"/>
              <w:bottom w:val="single" w:sz="4" w:space="0" w:color="auto"/>
              <w:right w:val="single" w:sz="4" w:space="0" w:color="auto"/>
            </w:tcBorders>
            <w:vAlign w:val="center"/>
            <w:hideMark/>
          </w:tcPr>
          <w:p w:rsidR="00303946" w:rsidRDefault="00303946" w:rsidP="009C6F17">
            <w:pPr>
              <w:spacing w:after="100" w:afterAutospacing="1"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Mortality rate per 1000 births</w:t>
            </w:r>
          </w:p>
        </w:tc>
      </w:tr>
      <w:tr w:rsidR="00303946" w:rsidTr="009C6F17">
        <w:tc>
          <w:tcPr>
            <w:tcW w:w="2184" w:type="dxa"/>
            <w:tcBorders>
              <w:top w:val="single" w:sz="4" w:space="0" w:color="auto"/>
              <w:left w:val="single" w:sz="4" w:space="0" w:color="auto"/>
              <w:bottom w:val="single" w:sz="4" w:space="0" w:color="auto"/>
              <w:right w:val="single" w:sz="4" w:space="0" w:color="auto"/>
            </w:tcBorders>
            <w:vAlign w:val="center"/>
            <w:hideMark/>
          </w:tcPr>
          <w:p w:rsidR="00303946" w:rsidRDefault="00303946" w:rsidP="009C6F17">
            <w:pPr>
              <w:spacing w:after="100" w:afterAutospacing="1"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Bolivia</w:t>
            </w:r>
          </w:p>
        </w:tc>
        <w:tc>
          <w:tcPr>
            <w:tcW w:w="2496" w:type="dxa"/>
            <w:tcBorders>
              <w:top w:val="single" w:sz="4" w:space="0" w:color="auto"/>
              <w:left w:val="single" w:sz="4" w:space="0" w:color="auto"/>
              <w:bottom w:val="single" w:sz="4" w:space="0" w:color="auto"/>
              <w:right w:val="single" w:sz="4" w:space="0" w:color="auto"/>
            </w:tcBorders>
            <w:vAlign w:val="center"/>
            <w:hideMark/>
          </w:tcPr>
          <w:p w:rsidR="00303946" w:rsidRDefault="00303946"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77</w:t>
            </w:r>
          </w:p>
        </w:tc>
        <w:tc>
          <w:tcPr>
            <w:tcW w:w="3150" w:type="dxa"/>
            <w:tcBorders>
              <w:top w:val="single" w:sz="4" w:space="0" w:color="auto"/>
              <w:left w:val="single" w:sz="4" w:space="0" w:color="auto"/>
              <w:bottom w:val="single" w:sz="4" w:space="0" w:color="auto"/>
              <w:right w:val="single" w:sz="4" w:space="0" w:color="auto"/>
            </w:tcBorders>
            <w:vAlign w:val="center"/>
            <w:hideMark/>
          </w:tcPr>
          <w:p w:rsidR="00303946" w:rsidRDefault="00303946"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118</w:t>
            </w:r>
          </w:p>
        </w:tc>
      </w:tr>
      <w:tr w:rsidR="00303946" w:rsidTr="009C6F17">
        <w:tc>
          <w:tcPr>
            <w:tcW w:w="2184" w:type="dxa"/>
            <w:tcBorders>
              <w:top w:val="single" w:sz="4" w:space="0" w:color="auto"/>
              <w:left w:val="single" w:sz="4" w:space="0" w:color="auto"/>
              <w:bottom w:val="single" w:sz="4" w:space="0" w:color="auto"/>
              <w:right w:val="single" w:sz="4" w:space="0" w:color="auto"/>
            </w:tcBorders>
            <w:vAlign w:val="center"/>
            <w:hideMark/>
          </w:tcPr>
          <w:p w:rsidR="00303946" w:rsidRDefault="00303946" w:rsidP="009C6F17">
            <w:pPr>
              <w:spacing w:after="100" w:afterAutospacing="1"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Cambodia</w:t>
            </w:r>
          </w:p>
        </w:tc>
        <w:tc>
          <w:tcPr>
            <w:tcW w:w="2496" w:type="dxa"/>
            <w:tcBorders>
              <w:top w:val="single" w:sz="4" w:space="0" w:color="auto"/>
              <w:left w:val="single" w:sz="4" w:space="0" w:color="auto"/>
              <w:bottom w:val="single" w:sz="4" w:space="0" w:color="auto"/>
              <w:right w:val="single" w:sz="4" w:space="0" w:color="auto"/>
            </w:tcBorders>
            <w:vAlign w:val="center"/>
            <w:hideMark/>
          </w:tcPr>
          <w:p w:rsidR="00303946" w:rsidRDefault="00303946"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32</w:t>
            </w:r>
          </w:p>
        </w:tc>
        <w:tc>
          <w:tcPr>
            <w:tcW w:w="3150" w:type="dxa"/>
            <w:tcBorders>
              <w:top w:val="single" w:sz="4" w:space="0" w:color="auto"/>
              <w:left w:val="single" w:sz="4" w:space="0" w:color="auto"/>
              <w:bottom w:val="single" w:sz="4" w:space="0" w:color="auto"/>
              <w:right w:val="single" w:sz="4" w:space="0" w:color="auto"/>
            </w:tcBorders>
            <w:vAlign w:val="center"/>
            <w:hideMark/>
          </w:tcPr>
          <w:p w:rsidR="00303946" w:rsidRDefault="00303946"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184</w:t>
            </w:r>
          </w:p>
        </w:tc>
      </w:tr>
      <w:tr w:rsidR="00303946" w:rsidTr="009C6F17">
        <w:tc>
          <w:tcPr>
            <w:tcW w:w="2184" w:type="dxa"/>
            <w:tcBorders>
              <w:top w:val="single" w:sz="4" w:space="0" w:color="auto"/>
              <w:left w:val="single" w:sz="4" w:space="0" w:color="auto"/>
              <w:bottom w:val="single" w:sz="4" w:space="0" w:color="auto"/>
              <w:right w:val="single" w:sz="4" w:space="0" w:color="auto"/>
            </w:tcBorders>
            <w:vAlign w:val="center"/>
            <w:hideMark/>
          </w:tcPr>
          <w:p w:rsidR="00303946" w:rsidRDefault="00303946" w:rsidP="009C6F17">
            <w:pPr>
              <w:spacing w:after="100" w:afterAutospacing="1"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China</w:t>
            </w:r>
          </w:p>
        </w:tc>
        <w:tc>
          <w:tcPr>
            <w:tcW w:w="2496" w:type="dxa"/>
            <w:tcBorders>
              <w:top w:val="single" w:sz="4" w:space="0" w:color="auto"/>
              <w:left w:val="single" w:sz="4" w:space="0" w:color="auto"/>
              <w:bottom w:val="single" w:sz="4" w:space="0" w:color="auto"/>
              <w:right w:val="single" w:sz="4" w:space="0" w:color="auto"/>
            </w:tcBorders>
            <w:vAlign w:val="center"/>
            <w:hideMark/>
          </w:tcPr>
          <w:p w:rsidR="00303946" w:rsidRDefault="00303946"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94</w:t>
            </w:r>
          </w:p>
        </w:tc>
        <w:tc>
          <w:tcPr>
            <w:tcW w:w="3150" w:type="dxa"/>
            <w:tcBorders>
              <w:top w:val="single" w:sz="4" w:space="0" w:color="auto"/>
              <w:left w:val="single" w:sz="4" w:space="0" w:color="auto"/>
              <w:bottom w:val="single" w:sz="4" w:space="0" w:color="auto"/>
              <w:right w:val="single" w:sz="4" w:space="0" w:color="auto"/>
            </w:tcBorders>
            <w:vAlign w:val="center"/>
            <w:hideMark/>
          </w:tcPr>
          <w:p w:rsidR="00303946" w:rsidRDefault="00303946"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43</w:t>
            </w:r>
          </w:p>
        </w:tc>
      </w:tr>
      <w:tr w:rsidR="00303946" w:rsidTr="009C6F17">
        <w:tc>
          <w:tcPr>
            <w:tcW w:w="2184" w:type="dxa"/>
            <w:tcBorders>
              <w:top w:val="single" w:sz="4" w:space="0" w:color="auto"/>
              <w:left w:val="single" w:sz="4" w:space="0" w:color="auto"/>
              <w:bottom w:val="single" w:sz="4" w:space="0" w:color="auto"/>
              <w:right w:val="single" w:sz="4" w:space="0" w:color="auto"/>
            </w:tcBorders>
            <w:vAlign w:val="center"/>
            <w:hideMark/>
          </w:tcPr>
          <w:p w:rsidR="00303946" w:rsidRDefault="00303946" w:rsidP="009C6F17">
            <w:pPr>
              <w:spacing w:after="100" w:afterAutospacing="1"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Czech Republic</w:t>
            </w:r>
          </w:p>
        </w:tc>
        <w:tc>
          <w:tcPr>
            <w:tcW w:w="2496" w:type="dxa"/>
            <w:tcBorders>
              <w:top w:val="single" w:sz="4" w:space="0" w:color="auto"/>
              <w:left w:val="single" w:sz="4" w:space="0" w:color="auto"/>
              <w:bottom w:val="single" w:sz="4" w:space="0" w:color="auto"/>
              <w:right w:val="single" w:sz="4" w:space="0" w:color="auto"/>
            </w:tcBorders>
            <w:vAlign w:val="center"/>
            <w:hideMark/>
          </w:tcPr>
          <w:p w:rsidR="00303946" w:rsidRDefault="00303946"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99</w:t>
            </w:r>
          </w:p>
        </w:tc>
        <w:tc>
          <w:tcPr>
            <w:tcW w:w="3150" w:type="dxa"/>
            <w:tcBorders>
              <w:top w:val="single" w:sz="4" w:space="0" w:color="auto"/>
              <w:left w:val="single" w:sz="4" w:space="0" w:color="auto"/>
              <w:bottom w:val="single" w:sz="4" w:space="0" w:color="auto"/>
              <w:right w:val="single" w:sz="4" w:space="0" w:color="auto"/>
            </w:tcBorders>
            <w:vAlign w:val="center"/>
            <w:hideMark/>
          </w:tcPr>
          <w:p w:rsidR="00303946" w:rsidRDefault="00303946"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12</w:t>
            </w:r>
          </w:p>
        </w:tc>
      </w:tr>
      <w:tr w:rsidR="00303946" w:rsidTr="009C6F17">
        <w:tc>
          <w:tcPr>
            <w:tcW w:w="2184" w:type="dxa"/>
            <w:tcBorders>
              <w:top w:val="single" w:sz="4" w:space="0" w:color="auto"/>
              <w:left w:val="single" w:sz="4" w:space="0" w:color="auto"/>
              <w:bottom w:val="single" w:sz="4" w:space="0" w:color="auto"/>
              <w:right w:val="single" w:sz="4" w:space="0" w:color="auto"/>
            </w:tcBorders>
            <w:vAlign w:val="center"/>
            <w:hideMark/>
          </w:tcPr>
          <w:p w:rsidR="00303946" w:rsidRDefault="00303946" w:rsidP="009C6F17">
            <w:pPr>
              <w:spacing w:after="100" w:afterAutospacing="1"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Egypt</w:t>
            </w:r>
          </w:p>
        </w:tc>
        <w:tc>
          <w:tcPr>
            <w:tcW w:w="2496" w:type="dxa"/>
            <w:tcBorders>
              <w:top w:val="single" w:sz="4" w:space="0" w:color="auto"/>
              <w:left w:val="single" w:sz="4" w:space="0" w:color="auto"/>
              <w:bottom w:val="single" w:sz="4" w:space="0" w:color="auto"/>
              <w:right w:val="single" w:sz="4" w:space="0" w:color="auto"/>
            </w:tcBorders>
            <w:vAlign w:val="center"/>
            <w:hideMark/>
          </w:tcPr>
          <w:p w:rsidR="00303946" w:rsidRDefault="00303946"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89</w:t>
            </w:r>
          </w:p>
        </w:tc>
        <w:tc>
          <w:tcPr>
            <w:tcW w:w="3150" w:type="dxa"/>
            <w:tcBorders>
              <w:top w:val="single" w:sz="4" w:space="0" w:color="auto"/>
              <w:left w:val="single" w:sz="4" w:space="0" w:color="auto"/>
              <w:bottom w:val="single" w:sz="4" w:space="0" w:color="auto"/>
              <w:right w:val="single" w:sz="4" w:space="0" w:color="auto"/>
            </w:tcBorders>
            <w:vAlign w:val="center"/>
            <w:hideMark/>
          </w:tcPr>
          <w:p w:rsidR="00303946" w:rsidRDefault="00303946"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55</w:t>
            </w:r>
          </w:p>
        </w:tc>
      </w:tr>
      <w:tr w:rsidR="00303946" w:rsidTr="009C6F17">
        <w:tc>
          <w:tcPr>
            <w:tcW w:w="2184" w:type="dxa"/>
            <w:tcBorders>
              <w:top w:val="single" w:sz="4" w:space="0" w:color="auto"/>
              <w:left w:val="single" w:sz="4" w:space="0" w:color="auto"/>
              <w:bottom w:val="single" w:sz="4" w:space="0" w:color="auto"/>
              <w:right w:val="single" w:sz="4" w:space="0" w:color="auto"/>
            </w:tcBorders>
            <w:vAlign w:val="center"/>
            <w:hideMark/>
          </w:tcPr>
          <w:p w:rsidR="00303946" w:rsidRDefault="00303946" w:rsidP="009C6F17">
            <w:pPr>
              <w:spacing w:after="100" w:afterAutospacing="1"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Ethiopia</w:t>
            </w:r>
          </w:p>
        </w:tc>
        <w:tc>
          <w:tcPr>
            <w:tcW w:w="2496" w:type="dxa"/>
            <w:tcBorders>
              <w:top w:val="single" w:sz="4" w:space="0" w:color="auto"/>
              <w:left w:val="single" w:sz="4" w:space="0" w:color="auto"/>
              <w:bottom w:val="single" w:sz="4" w:space="0" w:color="auto"/>
              <w:right w:val="single" w:sz="4" w:space="0" w:color="auto"/>
            </w:tcBorders>
            <w:vAlign w:val="center"/>
            <w:hideMark/>
          </w:tcPr>
          <w:p w:rsidR="00303946" w:rsidRDefault="00303946"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13</w:t>
            </w:r>
          </w:p>
        </w:tc>
        <w:tc>
          <w:tcPr>
            <w:tcW w:w="3150" w:type="dxa"/>
            <w:tcBorders>
              <w:top w:val="single" w:sz="4" w:space="0" w:color="auto"/>
              <w:left w:val="single" w:sz="4" w:space="0" w:color="auto"/>
              <w:bottom w:val="single" w:sz="4" w:space="0" w:color="auto"/>
              <w:right w:val="single" w:sz="4" w:space="0" w:color="auto"/>
            </w:tcBorders>
            <w:vAlign w:val="center"/>
            <w:hideMark/>
          </w:tcPr>
          <w:p w:rsidR="00303946" w:rsidRDefault="00303946"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208</w:t>
            </w:r>
          </w:p>
        </w:tc>
      </w:tr>
      <w:tr w:rsidR="00303946" w:rsidTr="009C6F17">
        <w:tc>
          <w:tcPr>
            <w:tcW w:w="2184" w:type="dxa"/>
            <w:tcBorders>
              <w:top w:val="single" w:sz="4" w:space="0" w:color="auto"/>
              <w:left w:val="single" w:sz="4" w:space="0" w:color="auto"/>
              <w:bottom w:val="single" w:sz="4" w:space="0" w:color="auto"/>
              <w:right w:val="single" w:sz="4" w:space="0" w:color="auto"/>
            </w:tcBorders>
            <w:vAlign w:val="center"/>
            <w:hideMark/>
          </w:tcPr>
          <w:p w:rsidR="00303946" w:rsidRDefault="00303946" w:rsidP="009C6F17">
            <w:pPr>
              <w:spacing w:after="100" w:afterAutospacing="1"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Mexico</w:t>
            </w:r>
          </w:p>
        </w:tc>
        <w:tc>
          <w:tcPr>
            <w:tcW w:w="2496" w:type="dxa"/>
            <w:tcBorders>
              <w:top w:val="single" w:sz="4" w:space="0" w:color="auto"/>
              <w:left w:val="single" w:sz="4" w:space="0" w:color="auto"/>
              <w:bottom w:val="single" w:sz="4" w:space="0" w:color="auto"/>
              <w:right w:val="single" w:sz="4" w:space="0" w:color="auto"/>
            </w:tcBorders>
            <w:vAlign w:val="center"/>
            <w:hideMark/>
          </w:tcPr>
          <w:p w:rsidR="00303946" w:rsidRDefault="00303946"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91</w:t>
            </w:r>
          </w:p>
        </w:tc>
        <w:tc>
          <w:tcPr>
            <w:tcW w:w="3150" w:type="dxa"/>
            <w:tcBorders>
              <w:top w:val="single" w:sz="4" w:space="0" w:color="auto"/>
              <w:left w:val="single" w:sz="4" w:space="0" w:color="auto"/>
              <w:bottom w:val="single" w:sz="4" w:space="0" w:color="auto"/>
              <w:right w:val="single" w:sz="4" w:space="0" w:color="auto"/>
            </w:tcBorders>
            <w:vAlign w:val="center"/>
            <w:hideMark/>
          </w:tcPr>
          <w:p w:rsidR="00303946" w:rsidRDefault="00303946"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33</w:t>
            </w:r>
          </w:p>
        </w:tc>
      </w:tr>
      <w:tr w:rsidR="00303946" w:rsidTr="009C6F17">
        <w:tc>
          <w:tcPr>
            <w:tcW w:w="2184" w:type="dxa"/>
            <w:tcBorders>
              <w:top w:val="single" w:sz="4" w:space="0" w:color="auto"/>
              <w:left w:val="single" w:sz="4" w:space="0" w:color="auto"/>
              <w:bottom w:val="single" w:sz="4" w:space="0" w:color="auto"/>
              <w:right w:val="single" w:sz="4" w:space="0" w:color="auto"/>
            </w:tcBorders>
            <w:vAlign w:val="center"/>
            <w:hideMark/>
          </w:tcPr>
          <w:p w:rsidR="00303946" w:rsidRDefault="00303946" w:rsidP="009C6F17">
            <w:pPr>
              <w:spacing w:after="100" w:afterAutospacing="1"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Senegal</w:t>
            </w:r>
          </w:p>
        </w:tc>
        <w:tc>
          <w:tcPr>
            <w:tcW w:w="2496" w:type="dxa"/>
            <w:tcBorders>
              <w:top w:val="single" w:sz="4" w:space="0" w:color="auto"/>
              <w:left w:val="single" w:sz="4" w:space="0" w:color="auto"/>
              <w:bottom w:val="single" w:sz="4" w:space="0" w:color="auto"/>
              <w:right w:val="single" w:sz="4" w:space="0" w:color="auto"/>
            </w:tcBorders>
            <w:vAlign w:val="center"/>
            <w:hideMark/>
          </w:tcPr>
          <w:p w:rsidR="00303946" w:rsidRDefault="00303946"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47</w:t>
            </w:r>
          </w:p>
        </w:tc>
        <w:tc>
          <w:tcPr>
            <w:tcW w:w="3150" w:type="dxa"/>
            <w:tcBorders>
              <w:top w:val="single" w:sz="4" w:space="0" w:color="auto"/>
              <w:left w:val="single" w:sz="4" w:space="0" w:color="auto"/>
              <w:bottom w:val="single" w:sz="4" w:space="0" w:color="auto"/>
              <w:right w:val="single" w:sz="4" w:space="0" w:color="auto"/>
            </w:tcBorders>
            <w:vAlign w:val="center"/>
            <w:hideMark/>
          </w:tcPr>
          <w:p w:rsidR="00303946" w:rsidRDefault="00303946"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145</w:t>
            </w:r>
          </w:p>
        </w:tc>
      </w:tr>
      <w:tr w:rsidR="00303946" w:rsidTr="009C6F17">
        <w:tc>
          <w:tcPr>
            <w:tcW w:w="2184" w:type="dxa"/>
            <w:tcBorders>
              <w:top w:val="single" w:sz="4" w:space="0" w:color="auto"/>
              <w:left w:val="single" w:sz="4" w:space="0" w:color="auto"/>
              <w:bottom w:val="single" w:sz="4" w:space="0" w:color="auto"/>
              <w:right w:val="single" w:sz="4" w:space="0" w:color="auto"/>
            </w:tcBorders>
            <w:vAlign w:val="center"/>
            <w:hideMark/>
          </w:tcPr>
          <w:p w:rsidR="00303946" w:rsidRDefault="00303946" w:rsidP="009C6F17">
            <w:pPr>
              <w:spacing w:after="100" w:afterAutospacing="1"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Turkey</w:t>
            </w:r>
          </w:p>
        </w:tc>
        <w:tc>
          <w:tcPr>
            <w:tcW w:w="2496" w:type="dxa"/>
            <w:tcBorders>
              <w:top w:val="single" w:sz="4" w:space="0" w:color="auto"/>
              <w:left w:val="single" w:sz="4" w:space="0" w:color="auto"/>
              <w:bottom w:val="single" w:sz="4" w:space="0" w:color="auto"/>
              <w:right w:val="single" w:sz="4" w:space="0" w:color="auto"/>
            </w:tcBorders>
            <w:vAlign w:val="center"/>
            <w:hideMark/>
          </w:tcPr>
          <w:p w:rsidR="00303946" w:rsidRDefault="00303946"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76</w:t>
            </w:r>
          </w:p>
        </w:tc>
        <w:tc>
          <w:tcPr>
            <w:tcW w:w="3150" w:type="dxa"/>
            <w:tcBorders>
              <w:top w:val="single" w:sz="4" w:space="0" w:color="auto"/>
              <w:left w:val="single" w:sz="4" w:space="0" w:color="auto"/>
              <w:bottom w:val="single" w:sz="4" w:space="0" w:color="auto"/>
              <w:right w:val="single" w:sz="4" w:space="0" w:color="auto"/>
            </w:tcBorders>
            <w:vAlign w:val="center"/>
            <w:hideMark/>
          </w:tcPr>
          <w:p w:rsidR="00303946" w:rsidRDefault="00303946" w:rsidP="009C6F17">
            <w:pPr>
              <w:spacing w:after="100" w:afterAutospacing="1" w:line="48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87</w:t>
            </w:r>
          </w:p>
        </w:tc>
      </w:tr>
    </w:tbl>
    <w:p w:rsidR="00303946" w:rsidRPr="00A51DA2" w:rsidRDefault="00303946" w:rsidP="0038718B">
      <w:pPr>
        <w:spacing w:after="100" w:afterAutospacing="1" w:line="480" w:lineRule="auto"/>
        <w:rPr>
          <w:rFonts w:ascii="Times New Roman" w:hAnsi="Times New Roman" w:cs="Times New Roman"/>
          <w:sz w:val="24"/>
          <w:szCs w:val="24"/>
        </w:rPr>
      </w:pPr>
      <w:r w:rsidRPr="00FE6602">
        <w:rPr>
          <w:rFonts w:ascii="Times New Roman" w:hAnsi="Times New Roman" w:cs="Times New Roman"/>
          <w:sz w:val="24"/>
          <w:szCs w:val="24"/>
        </w:rPr>
        <w:t xml:space="preserve">Generate a </w:t>
      </w:r>
      <w:r>
        <w:rPr>
          <w:rFonts w:ascii="Times New Roman" w:hAnsi="Times New Roman" w:cs="Times New Roman"/>
          <w:sz w:val="24"/>
          <w:szCs w:val="24"/>
        </w:rPr>
        <w:t>stacked bar</w:t>
      </w:r>
      <w:r w:rsidRPr="00FE6602">
        <w:rPr>
          <w:rFonts w:ascii="Times New Roman" w:hAnsi="Times New Roman" w:cs="Times New Roman"/>
          <w:sz w:val="24"/>
          <w:szCs w:val="24"/>
        </w:rPr>
        <w:t xml:space="preserve"> plot to show the percentage immunized</w:t>
      </w:r>
      <w:r>
        <w:rPr>
          <w:rFonts w:ascii="Times New Roman" w:hAnsi="Times New Roman" w:cs="Times New Roman"/>
          <w:sz w:val="24"/>
          <w:szCs w:val="24"/>
        </w:rPr>
        <w:t xml:space="preserve"> and mortality rate for each country</w:t>
      </w:r>
      <w:r w:rsidRPr="00FE6602">
        <w:rPr>
          <w:rFonts w:ascii="Times New Roman" w:hAnsi="Times New Roman" w:cs="Times New Roman"/>
          <w:sz w:val="24"/>
          <w:szCs w:val="24"/>
        </w:rPr>
        <w:t xml:space="preserve">; Title the graph as “immunization </w:t>
      </w:r>
      <w:r w:rsidR="00895ED2">
        <w:rPr>
          <w:rFonts w:ascii="Times New Roman" w:hAnsi="Times New Roman" w:cs="Times New Roman"/>
          <w:sz w:val="24"/>
          <w:szCs w:val="24"/>
        </w:rPr>
        <w:t>and mortality rate of nine countries</w:t>
      </w:r>
      <w:r>
        <w:rPr>
          <w:rFonts w:ascii="Times New Roman" w:hAnsi="Times New Roman" w:cs="Times New Roman"/>
          <w:sz w:val="24"/>
          <w:szCs w:val="24"/>
        </w:rPr>
        <w:t>”.</w:t>
      </w:r>
    </w:p>
    <w:p w:rsidR="00A438A8" w:rsidRDefault="0038718B" w:rsidP="00C82C1A">
      <w:pPr>
        <w:pStyle w:val="Heading4"/>
        <w:spacing w:after="100" w:afterAutospacing="1" w:line="480" w:lineRule="auto"/>
        <w:rPr>
          <w:rFonts w:ascii="Times New Roman" w:hAnsi="Times New Roman" w:cs="Times New Roman"/>
          <w:sz w:val="24"/>
        </w:rPr>
      </w:pPr>
      <w:r>
        <w:rPr>
          <w:rFonts w:ascii="Times New Roman" w:hAnsi="Times New Roman" w:cs="Times New Roman"/>
          <w:sz w:val="24"/>
        </w:rPr>
        <w:lastRenderedPageBreak/>
        <w:t xml:space="preserve">Learning Objective Four: </w:t>
      </w:r>
      <w:r w:rsidR="00BF36A7">
        <w:rPr>
          <w:rFonts w:ascii="Times New Roman" w:hAnsi="Times New Roman" w:cs="Times New Roman"/>
          <w:sz w:val="24"/>
        </w:rPr>
        <w:t xml:space="preserve">Construct </w:t>
      </w:r>
      <w:r w:rsidR="00A438A8" w:rsidRPr="00A438A8">
        <w:rPr>
          <w:rFonts w:ascii="Times New Roman" w:hAnsi="Times New Roman" w:cs="Times New Roman"/>
          <w:sz w:val="24"/>
        </w:rPr>
        <w:t>Pie Chart</w:t>
      </w:r>
      <w:r w:rsidR="00BF36A7">
        <w:rPr>
          <w:rFonts w:ascii="Times New Roman" w:hAnsi="Times New Roman" w:cs="Times New Roman"/>
          <w:sz w:val="24"/>
        </w:rPr>
        <w:t>s</w:t>
      </w:r>
    </w:p>
    <w:p w:rsidR="00895ED2" w:rsidRPr="00895ED2" w:rsidRDefault="00895ED2" w:rsidP="00895ED2">
      <w:r>
        <w:rPr>
          <w:rFonts w:ascii="Times New Roman" w:hAnsi="Times New Roman" w:cs="Times New Roman"/>
          <w:b/>
          <w:i/>
          <w:sz w:val="24"/>
        </w:rPr>
        <w:t>Introduction</w:t>
      </w:r>
    </w:p>
    <w:p w:rsidR="00895ED2" w:rsidRDefault="00895ED2" w:rsidP="00895ED2">
      <w:pPr>
        <w:spacing w:after="0" w:line="480" w:lineRule="auto"/>
        <w:rPr>
          <w:rFonts w:ascii="Times New Roman" w:hAnsi="Times New Roman" w:cs="Times New Roman"/>
          <w:sz w:val="24"/>
        </w:rPr>
      </w:pPr>
      <w:r>
        <w:rPr>
          <w:rFonts w:ascii="Times New Roman" w:hAnsi="Times New Roman" w:cs="Times New Roman"/>
          <w:sz w:val="24"/>
        </w:rPr>
        <w:t xml:space="preserve">Pie chart is used to show the proportions (or counts) of categories. A pie chart is a very common graph that depicts quantitative data as slices of a circle, in which the size of each slice is proportional to the frequency count for the category. Although pie charts are common, they are not very effective. </w:t>
      </w:r>
    </w:p>
    <w:p w:rsidR="00895ED2" w:rsidRPr="00895ED2" w:rsidRDefault="00895ED2" w:rsidP="00895ED2"/>
    <w:p w:rsidR="00EB0EA2" w:rsidRDefault="00EB0EA2" w:rsidP="00B35533">
      <w:pPr>
        <w:spacing w:after="0" w:line="480" w:lineRule="auto"/>
        <w:rPr>
          <w:rFonts w:ascii="Times New Roman" w:hAnsi="Times New Roman" w:cs="Times New Roman"/>
          <w:sz w:val="24"/>
        </w:rPr>
      </w:pPr>
      <w:r w:rsidRPr="00EB0EA2">
        <w:rPr>
          <w:rFonts w:ascii="Times New Roman" w:hAnsi="Times New Roman" w:cs="Times New Roman"/>
          <w:b/>
          <w:i/>
          <w:sz w:val="24"/>
        </w:rPr>
        <w:t>Knowledge</w:t>
      </w:r>
    </w:p>
    <w:p w:rsidR="00A438A8" w:rsidRDefault="00C97D0F" w:rsidP="00C82C1A">
      <w:pPr>
        <w:spacing w:after="100" w:afterAutospacing="1" w:line="480" w:lineRule="auto"/>
        <w:rPr>
          <w:rFonts w:ascii="Times New Roman" w:hAnsi="Times New Roman" w:cs="Times New Roman"/>
          <w:sz w:val="24"/>
        </w:rPr>
      </w:pPr>
      <w:r>
        <w:rPr>
          <w:rFonts w:ascii="Times New Roman" w:hAnsi="Times New Roman" w:cs="Times New Roman"/>
          <w:sz w:val="24"/>
        </w:rPr>
        <w:t>The R function is</w:t>
      </w:r>
    </w:p>
    <w:p w:rsidR="00C97D0F" w:rsidRDefault="00C97D0F" w:rsidP="00C82C1A">
      <w:pPr>
        <w:spacing w:after="100" w:afterAutospacing="1" w:line="480" w:lineRule="auto"/>
        <w:rPr>
          <w:rFonts w:ascii="Times New Roman" w:hAnsi="Times New Roman" w:cs="Times New Roman"/>
          <w:sz w:val="24"/>
        </w:rPr>
      </w:pPr>
      <w:proofErr w:type="gramStart"/>
      <w:r>
        <w:rPr>
          <w:rFonts w:ascii="Times New Roman" w:hAnsi="Times New Roman" w:cs="Times New Roman"/>
          <w:sz w:val="24"/>
        </w:rPr>
        <w:t>pie(</w:t>
      </w:r>
      <w:proofErr w:type="gramEnd"/>
      <w:r>
        <w:rPr>
          <w:rFonts w:ascii="Times New Roman" w:hAnsi="Times New Roman" w:cs="Times New Roman"/>
          <w:sz w:val="24"/>
        </w:rPr>
        <w:t xml:space="preserve">x, labels=names(x), </w:t>
      </w:r>
      <w:r w:rsidR="006C68D8">
        <w:rPr>
          <w:rFonts w:ascii="Times New Roman" w:hAnsi="Times New Roman" w:cs="Times New Roman"/>
          <w:sz w:val="24"/>
        </w:rPr>
        <w:t xml:space="preserve">clockwise=FALSE, </w:t>
      </w:r>
      <w:r>
        <w:rPr>
          <w:rFonts w:ascii="Times New Roman" w:hAnsi="Times New Roman" w:cs="Times New Roman"/>
          <w:sz w:val="24"/>
        </w:rPr>
        <w:t xml:space="preserve">density=NULL, angle=45, main=NULL, </w:t>
      </w:r>
      <w:r w:rsidR="00FD608F">
        <w:rPr>
          <w:rFonts w:ascii="Times New Roman" w:hAnsi="Times New Roman" w:cs="Times New Roman"/>
          <w:sz w:val="24"/>
        </w:rPr>
        <w:t>col=variable</w:t>
      </w:r>
      <w:r>
        <w:rPr>
          <w:rFonts w:ascii="Times New Roman" w:hAnsi="Times New Roman" w:cs="Times New Roman"/>
          <w:sz w:val="24"/>
        </w:rPr>
        <w:t>)</w:t>
      </w:r>
    </w:p>
    <w:p w:rsidR="00895ED2" w:rsidRDefault="00895ED2" w:rsidP="00C82C1A">
      <w:pPr>
        <w:spacing w:after="100" w:afterAutospacing="1" w:line="480" w:lineRule="auto"/>
        <w:rPr>
          <w:rFonts w:ascii="Times New Roman" w:hAnsi="Times New Roman" w:cs="Times New Roman"/>
          <w:sz w:val="24"/>
        </w:rPr>
      </w:pPr>
      <w:r>
        <w:rPr>
          <w:rFonts w:ascii="Times New Roman" w:hAnsi="Times New Roman" w:cs="Times New Roman"/>
          <w:sz w:val="24"/>
        </w:rPr>
        <w:t>The arguments are:</w:t>
      </w:r>
    </w:p>
    <w:p w:rsidR="00C97D0F" w:rsidRPr="0038718B" w:rsidRDefault="00C97D0F" w:rsidP="0038718B">
      <w:pPr>
        <w:pStyle w:val="ListParagraph"/>
        <w:numPr>
          <w:ilvl w:val="0"/>
          <w:numId w:val="13"/>
        </w:numPr>
        <w:spacing w:after="100" w:afterAutospacing="1" w:line="240" w:lineRule="auto"/>
        <w:rPr>
          <w:rFonts w:ascii="Times New Roman" w:hAnsi="Times New Roman" w:cs="Times New Roman"/>
          <w:sz w:val="24"/>
        </w:rPr>
      </w:pPr>
      <w:proofErr w:type="gramStart"/>
      <w:r w:rsidRPr="0038718B">
        <w:rPr>
          <w:rFonts w:ascii="Times New Roman" w:hAnsi="Times New Roman" w:cs="Times New Roman"/>
          <w:sz w:val="24"/>
        </w:rPr>
        <w:t>x</w:t>
      </w:r>
      <w:proofErr w:type="gramEnd"/>
      <w:r w:rsidRPr="0038718B">
        <w:rPr>
          <w:rFonts w:ascii="Times New Roman" w:hAnsi="Times New Roman" w:cs="Times New Roman"/>
          <w:sz w:val="24"/>
        </w:rPr>
        <w:t>: a vector of non-negative numerical quantities. The values in x are displayed as the areas of pie slices</w:t>
      </w:r>
    </w:p>
    <w:p w:rsidR="00C97D0F" w:rsidRPr="0038718B" w:rsidRDefault="00C97D0F" w:rsidP="0038718B">
      <w:pPr>
        <w:pStyle w:val="ListParagraph"/>
        <w:numPr>
          <w:ilvl w:val="0"/>
          <w:numId w:val="13"/>
        </w:numPr>
        <w:spacing w:after="100" w:afterAutospacing="1" w:line="240" w:lineRule="auto"/>
        <w:rPr>
          <w:rFonts w:ascii="Times New Roman" w:hAnsi="Times New Roman" w:cs="Times New Roman"/>
          <w:sz w:val="24"/>
        </w:rPr>
      </w:pPr>
      <w:proofErr w:type="gramStart"/>
      <w:r w:rsidRPr="0038718B">
        <w:rPr>
          <w:rFonts w:ascii="Times New Roman" w:hAnsi="Times New Roman" w:cs="Times New Roman"/>
          <w:sz w:val="24"/>
        </w:rPr>
        <w:t>labels</w:t>
      </w:r>
      <w:proofErr w:type="gramEnd"/>
      <w:r w:rsidRPr="0038718B">
        <w:rPr>
          <w:rFonts w:ascii="Times New Roman" w:hAnsi="Times New Roman" w:cs="Times New Roman"/>
          <w:sz w:val="24"/>
        </w:rPr>
        <w:t>: one or more expressions or character strings giving names for the slices.</w:t>
      </w:r>
    </w:p>
    <w:p w:rsidR="00AB136B" w:rsidRPr="0038718B" w:rsidRDefault="00AB136B" w:rsidP="0038718B">
      <w:pPr>
        <w:pStyle w:val="ListParagraph"/>
        <w:numPr>
          <w:ilvl w:val="0"/>
          <w:numId w:val="13"/>
        </w:numPr>
        <w:spacing w:after="100" w:afterAutospacing="1" w:line="240" w:lineRule="auto"/>
        <w:rPr>
          <w:rFonts w:ascii="Times New Roman" w:hAnsi="Times New Roman" w:cs="Times New Roman"/>
          <w:sz w:val="24"/>
        </w:rPr>
      </w:pPr>
      <w:r w:rsidRPr="0038718B">
        <w:rPr>
          <w:rFonts w:ascii="Times New Roman" w:hAnsi="Times New Roman" w:cs="Times New Roman"/>
          <w:sz w:val="24"/>
        </w:rPr>
        <w:t>clockwise: logical indicating if slices are drawn clockwise or counter clockwise; FALSE is the default setting</w:t>
      </w:r>
    </w:p>
    <w:p w:rsidR="00AB136B" w:rsidRPr="0038718B" w:rsidRDefault="00AB136B" w:rsidP="0038718B">
      <w:pPr>
        <w:pStyle w:val="ListParagraph"/>
        <w:numPr>
          <w:ilvl w:val="0"/>
          <w:numId w:val="13"/>
        </w:numPr>
        <w:spacing w:after="0" w:line="240" w:lineRule="auto"/>
        <w:rPr>
          <w:rFonts w:ascii="Times New Roman" w:hAnsi="Times New Roman" w:cs="Times New Roman"/>
          <w:sz w:val="24"/>
        </w:rPr>
      </w:pPr>
      <w:proofErr w:type="gramStart"/>
      <w:r w:rsidRPr="0038718B">
        <w:rPr>
          <w:rFonts w:ascii="Times New Roman" w:hAnsi="Times New Roman" w:cs="Times New Roman"/>
          <w:sz w:val="24"/>
        </w:rPr>
        <w:t>density</w:t>
      </w:r>
      <w:proofErr w:type="gramEnd"/>
      <w:r w:rsidRPr="0038718B">
        <w:rPr>
          <w:rFonts w:ascii="Times New Roman" w:hAnsi="Times New Roman" w:cs="Times New Roman"/>
          <w:sz w:val="24"/>
        </w:rPr>
        <w:t>: the density of shading lines, in lines per inch. The default value of NULL means that no shading lines are drawn.</w:t>
      </w:r>
    </w:p>
    <w:p w:rsidR="00AB136B" w:rsidRPr="0038718B" w:rsidRDefault="00AB136B" w:rsidP="0038718B">
      <w:pPr>
        <w:pStyle w:val="ListParagraph"/>
        <w:numPr>
          <w:ilvl w:val="0"/>
          <w:numId w:val="13"/>
        </w:numPr>
        <w:spacing w:after="0" w:line="240" w:lineRule="auto"/>
        <w:rPr>
          <w:rFonts w:ascii="Times New Roman" w:hAnsi="Times New Roman" w:cs="Times New Roman"/>
          <w:sz w:val="24"/>
        </w:rPr>
      </w:pPr>
      <w:proofErr w:type="gramStart"/>
      <w:r w:rsidRPr="0038718B">
        <w:rPr>
          <w:rFonts w:ascii="Times New Roman" w:hAnsi="Times New Roman" w:cs="Times New Roman"/>
          <w:sz w:val="24"/>
        </w:rPr>
        <w:t>angel</w:t>
      </w:r>
      <w:proofErr w:type="gramEnd"/>
      <w:r w:rsidRPr="0038718B">
        <w:rPr>
          <w:rFonts w:ascii="Times New Roman" w:hAnsi="Times New Roman" w:cs="Times New Roman"/>
          <w:sz w:val="24"/>
        </w:rPr>
        <w:t>: the slope of shading lines, given as an angle in degrees.</w:t>
      </w:r>
    </w:p>
    <w:p w:rsidR="00AB136B" w:rsidRDefault="00AB136B" w:rsidP="0038718B">
      <w:pPr>
        <w:pStyle w:val="ListParagraph"/>
        <w:numPr>
          <w:ilvl w:val="0"/>
          <w:numId w:val="13"/>
        </w:numPr>
        <w:spacing w:after="0" w:line="240" w:lineRule="auto"/>
        <w:rPr>
          <w:rFonts w:ascii="Times New Roman" w:hAnsi="Times New Roman" w:cs="Times New Roman"/>
          <w:sz w:val="24"/>
        </w:rPr>
      </w:pPr>
      <w:r w:rsidRPr="0038718B">
        <w:rPr>
          <w:rFonts w:ascii="Times New Roman" w:hAnsi="Times New Roman" w:cs="Times New Roman"/>
          <w:sz w:val="24"/>
        </w:rPr>
        <w:t>main: title of the graph</w:t>
      </w:r>
    </w:p>
    <w:p w:rsidR="00FD608F" w:rsidRDefault="00FD608F" w:rsidP="0038718B">
      <w:pPr>
        <w:pStyle w:val="ListParagraph"/>
        <w:numPr>
          <w:ilvl w:val="0"/>
          <w:numId w:val="13"/>
        </w:numPr>
        <w:spacing w:after="0" w:line="240" w:lineRule="auto"/>
        <w:rPr>
          <w:rFonts w:ascii="Times New Roman" w:hAnsi="Times New Roman" w:cs="Times New Roman"/>
          <w:sz w:val="24"/>
        </w:rPr>
      </w:pPr>
      <w:r>
        <w:rPr>
          <w:rFonts w:ascii="Times New Roman" w:hAnsi="Times New Roman" w:cs="Times New Roman"/>
          <w:sz w:val="24"/>
        </w:rPr>
        <w:t>col: color; if col=names(x), then the color of the pie matches the legend</w:t>
      </w:r>
    </w:p>
    <w:p w:rsidR="00FD608F" w:rsidRPr="0038718B" w:rsidRDefault="00FD608F" w:rsidP="00FD608F">
      <w:pPr>
        <w:pStyle w:val="ListParagraph"/>
        <w:spacing w:after="0" w:line="240" w:lineRule="auto"/>
        <w:rPr>
          <w:rFonts w:ascii="Times New Roman" w:hAnsi="Times New Roman" w:cs="Times New Roman"/>
          <w:sz w:val="24"/>
        </w:rPr>
      </w:pPr>
    </w:p>
    <w:p w:rsidR="00C66026" w:rsidRDefault="006A3825" w:rsidP="006A3825">
      <w:pPr>
        <w:spacing w:after="100" w:afterAutospacing="1" w:line="480" w:lineRule="auto"/>
        <w:rPr>
          <w:rFonts w:ascii="Times New Roman" w:hAnsi="Times New Roman" w:cs="Times New Roman"/>
          <w:b/>
          <w:i/>
          <w:sz w:val="24"/>
          <w:szCs w:val="24"/>
        </w:rPr>
      </w:pPr>
      <w:r w:rsidRPr="006A3825">
        <w:rPr>
          <w:rFonts w:ascii="Times New Roman" w:hAnsi="Times New Roman" w:cs="Times New Roman"/>
          <w:b/>
          <w:i/>
          <w:sz w:val="24"/>
          <w:szCs w:val="24"/>
        </w:rPr>
        <w:t>Key Points to Remember</w:t>
      </w:r>
    </w:p>
    <w:p w:rsidR="006A3825" w:rsidRPr="006A3825" w:rsidRDefault="006A3825" w:rsidP="006A3825">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A </w:t>
      </w:r>
      <w:r w:rsidRPr="006A3825">
        <w:rPr>
          <w:rFonts w:ascii="Times New Roman" w:hAnsi="Times New Roman" w:cs="Times New Roman"/>
          <w:b/>
          <w:sz w:val="24"/>
          <w:szCs w:val="24"/>
        </w:rPr>
        <w:t>pie chart</w:t>
      </w:r>
      <w:r>
        <w:rPr>
          <w:rFonts w:ascii="Times New Roman" w:hAnsi="Times New Roman" w:cs="Times New Roman"/>
          <w:sz w:val="24"/>
          <w:szCs w:val="24"/>
        </w:rPr>
        <w:t xml:space="preserve"> displays the frequency or relative frequency of each category of a qualitative variable. </w:t>
      </w:r>
      <w:r w:rsidR="00147BC0">
        <w:rPr>
          <w:rFonts w:ascii="Times New Roman" w:hAnsi="Times New Roman" w:cs="Times New Roman"/>
          <w:sz w:val="24"/>
          <w:szCs w:val="24"/>
        </w:rPr>
        <w:t xml:space="preserve">The R function is </w:t>
      </w:r>
      <w:proofErr w:type="gramStart"/>
      <w:r w:rsidR="00147BC0" w:rsidRPr="00147BC0">
        <w:rPr>
          <w:rFonts w:ascii="Times New Roman" w:hAnsi="Times New Roman" w:cs="Times New Roman"/>
          <w:b/>
          <w:sz w:val="24"/>
          <w:szCs w:val="24"/>
        </w:rPr>
        <w:t>pie(</w:t>
      </w:r>
      <w:proofErr w:type="gramEnd"/>
      <w:r w:rsidR="00147BC0" w:rsidRPr="00147BC0">
        <w:rPr>
          <w:rFonts w:ascii="Times New Roman" w:hAnsi="Times New Roman" w:cs="Times New Roman"/>
          <w:b/>
          <w:sz w:val="24"/>
          <w:szCs w:val="24"/>
        </w:rPr>
        <w:t>)</w:t>
      </w:r>
      <w:r w:rsidR="00147BC0">
        <w:rPr>
          <w:rFonts w:ascii="Times New Roman" w:hAnsi="Times New Roman" w:cs="Times New Roman"/>
          <w:sz w:val="24"/>
          <w:szCs w:val="24"/>
        </w:rPr>
        <w:t xml:space="preserve">. </w:t>
      </w:r>
      <w:r>
        <w:rPr>
          <w:rFonts w:ascii="Times New Roman" w:hAnsi="Times New Roman" w:cs="Times New Roman"/>
          <w:sz w:val="24"/>
          <w:szCs w:val="24"/>
        </w:rPr>
        <w:t>A pie chart is not very visually effective in showing the difference between categories, and is not recommended.</w:t>
      </w:r>
    </w:p>
    <w:p w:rsidR="001970C5" w:rsidRDefault="001970C5" w:rsidP="001970C5">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lastRenderedPageBreak/>
        <w:t>Practice and Reflection</w:t>
      </w:r>
    </w:p>
    <w:p w:rsidR="001970C5" w:rsidRPr="001970C5" w:rsidRDefault="001970C5" w:rsidP="001970C5">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t>Practice</w:t>
      </w:r>
    </w:p>
    <w:p w:rsidR="00E90220" w:rsidRDefault="00A21430" w:rsidP="0008666B">
      <w:pPr>
        <w:spacing w:after="0" w:line="480" w:lineRule="auto"/>
        <w:rPr>
          <w:rFonts w:ascii="Times New Roman" w:hAnsi="Times New Roman" w:cs="Times New Roman"/>
          <w:sz w:val="24"/>
        </w:rPr>
      </w:pPr>
      <w:r>
        <w:rPr>
          <w:rFonts w:ascii="Times New Roman" w:hAnsi="Times New Roman" w:cs="Times New Roman"/>
          <w:sz w:val="24"/>
        </w:rPr>
        <w:t xml:space="preserve">Example 4: </w:t>
      </w:r>
      <w:r w:rsidR="00330DA6">
        <w:rPr>
          <w:rFonts w:ascii="Times New Roman" w:hAnsi="Times New Roman" w:cs="Times New Roman"/>
          <w:sz w:val="24"/>
        </w:rPr>
        <w:t>A bag of M&amp;M candies has six color: red, blue, green, yellow, black, and orange. In a sample of 200 candies in a bag, there are 60 red, 30 blue, 20 green, 25 yellow, 40 black and 25 orange. Make a pie chart to show the number of each color. Make another pie chart to show the percentage of each color.</w:t>
      </w:r>
      <w:r w:rsidR="0008666B">
        <w:rPr>
          <w:rFonts w:ascii="Times New Roman" w:hAnsi="Times New Roman" w:cs="Times New Roman"/>
          <w:sz w:val="24"/>
        </w:rPr>
        <w:t xml:space="preserve"> The R code is</w:t>
      </w:r>
    </w:p>
    <w:p w:rsidR="0008666B" w:rsidRDefault="0008666B" w:rsidP="0008666B">
      <w:pPr>
        <w:spacing w:after="0" w:line="480" w:lineRule="auto"/>
        <w:rPr>
          <w:rFonts w:ascii="Times New Roman" w:hAnsi="Times New Roman" w:cs="Times New Roman"/>
          <w:sz w:val="24"/>
        </w:rPr>
      </w:pPr>
      <w:r>
        <w:rPr>
          <w:noProof/>
        </w:rPr>
        <w:drawing>
          <wp:inline distT="0" distB="0" distL="0" distR="0" wp14:anchorId="35277081" wp14:editId="32D3FDF7">
            <wp:extent cx="5943600" cy="2409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09825"/>
                    </a:xfrm>
                    <a:prstGeom prst="rect">
                      <a:avLst/>
                    </a:prstGeom>
                  </pic:spPr>
                </pic:pic>
              </a:graphicData>
            </a:graphic>
          </wp:inline>
        </w:drawing>
      </w:r>
    </w:p>
    <w:p w:rsidR="0008666B" w:rsidRDefault="0008666B" w:rsidP="0008666B">
      <w:pPr>
        <w:spacing w:after="0" w:line="480" w:lineRule="auto"/>
        <w:rPr>
          <w:rFonts w:ascii="Times New Roman" w:hAnsi="Times New Roman" w:cs="Times New Roman"/>
          <w:sz w:val="24"/>
        </w:rPr>
      </w:pPr>
      <w:r>
        <w:rPr>
          <w:rFonts w:ascii="Times New Roman" w:hAnsi="Times New Roman" w:cs="Times New Roman"/>
          <w:sz w:val="24"/>
        </w:rPr>
        <w:t>Th</w:t>
      </w:r>
      <w:r w:rsidR="00B24A44">
        <w:rPr>
          <w:rFonts w:ascii="Times New Roman" w:hAnsi="Times New Roman" w:cs="Times New Roman"/>
          <w:sz w:val="24"/>
        </w:rPr>
        <w:t>e pie chart is shown in figure 6</w:t>
      </w:r>
      <w:r>
        <w:rPr>
          <w:rFonts w:ascii="Times New Roman" w:hAnsi="Times New Roman" w:cs="Times New Roman"/>
          <w:sz w:val="24"/>
        </w:rPr>
        <w:t xml:space="preserve"> below</w:t>
      </w:r>
    </w:p>
    <w:p w:rsidR="0008666B" w:rsidRDefault="0008666B" w:rsidP="0008666B">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extent cx="4650673"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e chart 1.jpeg"/>
                    <pic:cNvPicPr/>
                  </pic:nvPicPr>
                  <pic:blipFill>
                    <a:blip r:embed="rId13">
                      <a:extLst>
                        <a:ext uri="{28A0092B-C50C-407E-A947-70E740481C1C}">
                          <a14:useLocalDpi xmlns:a14="http://schemas.microsoft.com/office/drawing/2010/main" val="0"/>
                        </a:ext>
                      </a:extLst>
                    </a:blip>
                    <a:stretch>
                      <a:fillRect/>
                    </a:stretch>
                  </pic:blipFill>
                  <pic:spPr>
                    <a:xfrm>
                      <a:off x="0" y="0"/>
                      <a:ext cx="4650673" cy="2743200"/>
                    </a:xfrm>
                    <a:prstGeom prst="rect">
                      <a:avLst/>
                    </a:prstGeom>
                  </pic:spPr>
                </pic:pic>
              </a:graphicData>
            </a:graphic>
          </wp:inline>
        </w:drawing>
      </w:r>
    </w:p>
    <w:p w:rsidR="0008666B" w:rsidRDefault="00B24A44" w:rsidP="0008666B">
      <w:pPr>
        <w:spacing w:after="0" w:line="480" w:lineRule="auto"/>
        <w:rPr>
          <w:rFonts w:ascii="Times New Roman" w:hAnsi="Times New Roman" w:cs="Times New Roman"/>
          <w:sz w:val="24"/>
        </w:rPr>
      </w:pPr>
      <w:r>
        <w:rPr>
          <w:rFonts w:ascii="Times New Roman" w:hAnsi="Times New Roman" w:cs="Times New Roman"/>
          <w:sz w:val="24"/>
        </w:rPr>
        <w:lastRenderedPageBreak/>
        <w:t>Figure 6</w:t>
      </w:r>
      <w:r w:rsidR="0008666B">
        <w:rPr>
          <w:rFonts w:ascii="Times New Roman" w:hAnsi="Times New Roman" w:cs="Times New Roman"/>
          <w:sz w:val="24"/>
        </w:rPr>
        <w:t>.a. Pie chart to show the distribution of the six color</w:t>
      </w:r>
    </w:p>
    <w:p w:rsidR="0008666B" w:rsidRDefault="0008666B" w:rsidP="0008666B">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extent cx="4650673"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e chart 2.jpeg"/>
                    <pic:cNvPicPr/>
                  </pic:nvPicPr>
                  <pic:blipFill>
                    <a:blip r:embed="rId14">
                      <a:extLst>
                        <a:ext uri="{28A0092B-C50C-407E-A947-70E740481C1C}">
                          <a14:useLocalDpi xmlns:a14="http://schemas.microsoft.com/office/drawing/2010/main" val="0"/>
                        </a:ext>
                      </a:extLst>
                    </a:blip>
                    <a:stretch>
                      <a:fillRect/>
                    </a:stretch>
                  </pic:blipFill>
                  <pic:spPr>
                    <a:xfrm>
                      <a:off x="0" y="0"/>
                      <a:ext cx="4650673" cy="2743200"/>
                    </a:xfrm>
                    <a:prstGeom prst="rect">
                      <a:avLst/>
                    </a:prstGeom>
                  </pic:spPr>
                </pic:pic>
              </a:graphicData>
            </a:graphic>
          </wp:inline>
        </w:drawing>
      </w:r>
    </w:p>
    <w:p w:rsidR="0008666B" w:rsidRPr="00A438A8" w:rsidRDefault="00B24A44" w:rsidP="0008666B">
      <w:pPr>
        <w:spacing w:after="0" w:line="480" w:lineRule="auto"/>
        <w:rPr>
          <w:rFonts w:ascii="Times New Roman" w:hAnsi="Times New Roman" w:cs="Times New Roman"/>
          <w:sz w:val="24"/>
        </w:rPr>
      </w:pPr>
      <w:r>
        <w:rPr>
          <w:rFonts w:ascii="Times New Roman" w:hAnsi="Times New Roman" w:cs="Times New Roman"/>
          <w:sz w:val="24"/>
        </w:rPr>
        <w:t>Figure 6</w:t>
      </w:r>
      <w:r w:rsidR="0008666B">
        <w:rPr>
          <w:rFonts w:ascii="Times New Roman" w:hAnsi="Times New Roman" w:cs="Times New Roman"/>
          <w:sz w:val="24"/>
        </w:rPr>
        <w:t>.b. Pie chart to show the distribution of the six color in percentage</w:t>
      </w:r>
    </w:p>
    <w:p w:rsidR="00CB326F" w:rsidRDefault="00CB326F"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Normally, a bar chart shows the data more effectively than a pie chart with a more accurate scale. For example, the data below shows the number of stolen boats in a recent year. Let us compare the bar chart and pie chart reprinting the same data (</w:t>
      </w:r>
      <w:proofErr w:type="spellStart"/>
      <w:r>
        <w:rPr>
          <w:rFonts w:ascii="Times New Roman" w:hAnsi="Times New Roman" w:cs="Times New Roman"/>
          <w:sz w:val="24"/>
          <w:szCs w:val="24"/>
        </w:rPr>
        <w:t>Triola</w:t>
      </w:r>
      <w:proofErr w:type="spellEnd"/>
      <w:r>
        <w:rPr>
          <w:rFonts w:ascii="Times New Roman" w:hAnsi="Times New Roman" w:cs="Times New Roman"/>
          <w:sz w:val="24"/>
          <w:szCs w:val="24"/>
        </w:rPr>
        <w:t>, 2018)</w:t>
      </w:r>
    </w:p>
    <w:tbl>
      <w:tblPr>
        <w:tblStyle w:val="TableGrid"/>
        <w:tblW w:w="0" w:type="auto"/>
        <w:tblLook w:val="04A0" w:firstRow="1" w:lastRow="0" w:firstColumn="1" w:lastColumn="0" w:noHBand="0" w:noVBand="1"/>
      </w:tblPr>
      <w:tblGrid>
        <w:gridCol w:w="4675"/>
        <w:gridCol w:w="4675"/>
      </w:tblGrid>
      <w:tr w:rsidR="00CB326F" w:rsidTr="00CB326F">
        <w:trPr>
          <w:trHeight w:val="20"/>
        </w:trPr>
        <w:tc>
          <w:tcPr>
            <w:tcW w:w="4675" w:type="dxa"/>
          </w:tcPr>
          <w:p w:rsidR="00CB326F" w:rsidRDefault="00CB326F"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Boat type</w:t>
            </w:r>
          </w:p>
        </w:tc>
        <w:tc>
          <w:tcPr>
            <w:tcW w:w="4675" w:type="dxa"/>
          </w:tcPr>
          <w:p w:rsidR="00CB326F" w:rsidRDefault="00CB326F"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Number stolen</w:t>
            </w:r>
          </w:p>
        </w:tc>
      </w:tr>
      <w:tr w:rsidR="00CB326F" w:rsidTr="00CB326F">
        <w:trPr>
          <w:trHeight w:val="20"/>
        </w:trPr>
        <w:tc>
          <w:tcPr>
            <w:tcW w:w="4675" w:type="dxa"/>
          </w:tcPr>
          <w:p w:rsidR="00CB326F" w:rsidRDefault="00CB326F"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Jet Ski</w:t>
            </w:r>
          </w:p>
        </w:tc>
        <w:tc>
          <w:tcPr>
            <w:tcW w:w="4675" w:type="dxa"/>
          </w:tcPr>
          <w:p w:rsidR="00CB326F" w:rsidRDefault="00CB326F"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1400</w:t>
            </w:r>
          </w:p>
        </w:tc>
      </w:tr>
      <w:tr w:rsidR="00CB326F" w:rsidTr="00CB326F">
        <w:trPr>
          <w:trHeight w:val="20"/>
        </w:trPr>
        <w:tc>
          <w:tcPr>
            <w:tcW w:w="4675" w:type="dxa"/>
          </w:tcPr>
          <w:p w:rsidR="00CB326F" w:rsidRDefault="00CB326F"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Motor Boat</w:t>
            </w:r>
          </w:p>
        </w:tc>
        <w:tc>
          <w:tcPr>
            <w:tcW w:w="4675" w:type="dxa"/>
          </w:tcPr>
          <w:p w:rsidR="00CB326F" w:rsidRDefault="00CB326F"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1000</w:t>
            </w:r>
          </w:p>
        </w:tc>
      </w:tr>
      <w:tr w:rsidR="00CB326F" w:rsidTr="00CB326F">
        <w:trPr>
          <w:trHeight w:val="20"/>
        </w:trPr>
        <w:tc>
          <w:tcPr>
            <w:tcW w:w="4675" w:type="dxa"/>
          </w:tcPr>
          <w:p w:rsidR="00CB326F" w:rsidRDefault="00CB326F"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Utility Boat</w:t>
            </w:r>
          </w:p>
        </w:tc>
        <w:tc>
          <w:tcPr>
            <w:tcW w:w="4675" w:type="dxa"/>
          </w:tcPr>
          <w:p w:rsidR="00CB326F" w:rsidRDefault="00CB326F"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400</w:t>
            </w:r>
          </w:p>
        </w:tc>
      </w:tr>
      <w:tr w:rsidR="00CB326F" w:rsidTr="00CB326F">
        <w:trPr>
          <w:trHeight w:val="20"/>
        </w:trPr>
        <w:tc>
          <w:tcPr>
            <w:tcW w:w="4675" w:type="dxa"/>
          </w:tcPr>
          <w:p w:rsidR="00CB326F" w:rsidRDefault="00CB326F"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Inboard</w:t>
            </w:r>
          </w:p>
        </w:tc>
        <w:tc>
          <w:tcPr>
            <w:tcW w:w="4675" w:type="dxa"/>
          </w:tcPr>
          <w:p w:rsidR="00CB326F" w:rsidRDefault="00CB326F"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200</w:t>
            </w:r>
          </w:p>
        </w:tc>
      </w:tr>
      <w:tr w:rsidR="00CB326F" w:rsidTr="00CB326F">
        <w:trPr>
          <w:trHeight w:val="197"/>
        </w:trPr>
        <w:tc>
          <w:tcPr>
            <w:tcW w:w="4675" w:type="dxa"/>
          </w:tcPr>
          <w:p w:rsidR="00CB326F" w:rsidRDefault="00CB326F"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Sail Boat</w:t>
            </w:r>
          </w:p>
        </w:tc>
        <w:tc>
          <w:tcPr>
            <w:tcW w:w="4675" w:type="dxa"/>
          </w:tcPr>
          <w:p w:rsidR="00CB326F" w:rsidRDefault="00CB326F"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70</w:t>
            </w:r>
          </w:p>
        </w:tc>
      </w:tr>
    </w:tbl>
    <w:p w:rsidR="005C7285" w:rsidRDefault="005C7285" w:rsidP="00A51DA2">
      <w:pPr>
        <w:spacing w:after="100" w:afterAutospacing="1" w:line="480" w:lineRule="auto"/>
        <w:rPr>
          <w:rFonts w:ascii="Times New Roman" w:hAnsi="Times New Roman" w:cs="Times New Roman"/>
          <w:sz w:val="24"/>
          <w:szCs w:val="24"/>
        </w:rPr>
      </w:pPr>
    </w:p>
    <w:p w:rsidR="00CB326F" w:rsidRDefault="00F60BC7"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 bar chart is shown in figure 7.a, and a pie chart is shown in figure 7.b.</w:t>
      </w:r>
    </w:p>
    <w:p w:rsidR="00F60BC7" w:rsidRDefault="009C0E69" w:rsidP="00A51DA2">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853084" cy="2377440"/>
            <wp:effectExtent l="0" t="0" r="4445"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arpie1.jpeg"/>
                    <pic:cNvPicPr/>
                  </pic:nvPicPr>
                  <pic:blipFill>
                    <a:blip r:embed="rId15">
                      <a:extLst>
                        <a:ext uri="{28A0092B-C50C-407E-A947-70E740481C1C}">
                          <a14:useLocalDpi xmlns:a14="http://schemas.microsoft.com/office/drawing/2010/main" val="0"/>
                        </a:ext>
                      </a:extLst>
                    </a:blip>
                    <a:stretch>
                      <a:fillRect/>
                    </a:stretch>
                  </pic:blipFill>
                  <pic:spPr>
                    <a:xfrm>
                      <a:off x="0" y="0"/>
                      <a:ext cx="2853084" cy="2377440"/>
                    </a:xfrm>
                    <a:prstGeom prst="rect">
                      <a:avLst/>
                    </a:prstGeom>
                  </pic:spPr>
                </pic:pic>
              </a:graphicData>
            </a:graphic>
          </wp:inline>
        </w:drawing>
      </w:r>
      <w:r>
        <w:rPr>
          <w:rFonts w:ascii="Times New Roman" w:hAnsi="Times New Roman" w:cs="Times New Roman"/>
          <w:noProof/>
          <w:sz w:val="24"/>
          <w:szCs w:val="24"/>
        </w:rPr>
        <w:drawing>
          <wp:inline distT="0" distB="0" distL="0" distR="0">
            <wp:extent cx="2974364" cy="24688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arpie2.jpeg"/>
                    <pic:cNvPicPr/>
                  </pic:nvPicPr>
                  <pic:blipFill>
                    <a:blip r:embed="rId16">
                      <a:extLst>
                        <a:ext uri="{28A0092B-C50C-407E-A947-70E740481C1C}">
                          <a14:useLocalDpi xmlns:a14="http://schemas.microsoft.com/office/drawing/2010/main" val="0"/>
                        </a:ext>
                      </a:extLst>
                    </a:blip>
                    <a:stretch>
                      <a:fillRect/>
                    </a:stretch>
                  </pic:blipFill>
                  <pic:spPr>
                    <a:xfrm>
                      <a:off x="0" y="0"/>
                      <a:ext cx="2974364" cy="2468880"/>
                    </a:xfrm>
                    <a:prstGeom prst="rect">
                      <a:avLst/>
                    </a:prstGeom>
                  </pic:spPr>
                </pic:pic>
              </a:graphicData>
            </a:graphic>
          </wp:inline>
        </w:drawing>
      </w:r>
    </w:p>
    <w:p w:rsidR="00274F6D" w:rsidRDefault="00274F6D"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Figure 7.a. Bar chart of boat stolen data                       Figure 7.b. Pie chart of boat stolen data</w:t>
      </w:r>
    </w:p>
    <w:p w:rsidR="00274F6D" w:rsidRDefault="00B55225" w:rsidP="00A51DA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From figure 7, a bar chart does a better job of showing the relative sizes of different types of boat stolen and the trend. A bar chart effectively shows the difference among categories with only one </w:t>
      </w:r>
      <w:r w:rsidR="00404C5D">
        <w:rPr>
          <w:rFonts w:ascii="Times New Roman" w:hAnsi="Times New Roman" w:cs="Times New Roman"/>
          <w:sz w:val="24"/>
          <w:szCs w:val="24"/>
        </w:rPr>
        <w:t>color, while the differences among the utility boat, in board, and sail boat are not very easy to tell from a pie chart</w:t>
      </w:r>
      <w:r>
        <w:rPr>
          <w:rFonts w:ascii="Times New Roman" w:hAnsi="Times New Roman" w:cs="Times New Roman"/>
          <w:sz w:val="24"/>
          <w:szCs w:val="24"/>
        </w:rPr>
        <w:t>.</w:t>
      </w:r>
    </w:p>
    <w:p w:rsidR="00391E1D" w:rsidRDefault="0038718B" w:rsidP="0038718B">
      <w:pPr>
        <w:spacing w:after="100" w:afterAutospacing="1" w:line="480" w:lineRule="auto"/>
        <w:rPr>
          <w:rFonts w:ascii="Times New Roman" w:hAnsi="Times New Roman" w:cs="Times New Roman"/>
          <w:sz w:val="24"/>
          <w:szCs w:val="24"/>
        </w:rPr>
      </w:pPr>
      <w:r w:rsidRPr="00EB0EA2">
        <w:rPr>
          <w:rFonts w:ascii="Times New Roman" w:hAnsi="Times New Roman" w:cs="Times New Roman"/>
          <w:b/>
          <w:i/>
          <w:sz w:val="24"/>
          <w:szCs w:val="24"/>
        </w:rPr>
        <w:t>Reflection</w:t>
      </w:r>
    </w:p>
    <w:p w:rsidR="0038718B" w:rsidRDefault="0038718B" w:rsidP="0038718B">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Activity 4: A survey was conducted to study the political affiliation distribution. Among the 300 people surveyed, 101 of them are Republicans, 129 are Democrats, and 70 are others. Generate a pie chart to show the political affiliation distribution.</w:t>
      </w:r>
    </w:p>
    <w:p w:rsidR="00391E1D" w:rsidRDefault="00391E1D" w:rsidP="0038718B">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t>Assessment</w:t>
      </w:r>
    </w:p>
    <w:p w:rsidR="00391E1D" w:rsidRPr="00391E1D" w:rsidRDefault="00391E1D" w:rsidP="00391E1D">
      <w:pPr>
        <w:spacing w:after="100" w:afterAutospacing="1" w:line="480" w:lineRule="auto"/>
        <w:rPr>
          <w:rFonts w:ascii="Times New Roman" w:hAnsi="Times New Roman" w:cs="Times New Roman"/>
          <w:sz w:val="24"/>
          <w:szCs w:val="24"/>
        </w:rPr>
      </w:pPr>
      <w:r w:rsidRPr="00391E1D">
        <w:rPr>
          <w:rFonts w:ascii="Times New Roman" w:hAnsi="Times New Roman" w:cs="Times New Roman"/>
          <w:sz w:val="24"/>
          <w:szCs w:val="24"/>
        </w:rPr>
        <w:t xml:space="preserve">Using the following data set of paint color shown in a painting competition to generate a </w:t>
      </w:r>
      <w:r>
        <w:rPr>
          <w:rFonts w:ascii="Times New Roman" w:hAnsi="Times New Roman" w:cs="Times New Roman"/>
          <w:sz w:val="24"/>
          <w:szCs w:val="24"/>
        </w:rPr>
        <w:t>pie</w:t>
      </w:r>
      <w:r w:rsidRPr="00391E1D">
        <w:rPr>
          <w:rFonts w:ascii="Times New Roman" w:hAnsi="Times New Roman" w:cs="Times New Roman"/>
          <w:sz w:val="24"/>
          <w:szCs w:val="24"/>
        </w:rPr>
        <w:t xml:space="preserve"> </w:t>
      </w:r>
      <w:r>
        <w:rPr>
          <w:rFonts w:ascii="Times New Roman" w:hAnsi="Times New Roman" w:cs="Times New Roman"/>
          <w:sz w:val="24"/>
          <w:szCs w:val="24"/>
        </w:rPr>
        <w:t>chart</w:t>
      </w:r>
      <w:r w:rsidRPr="00391E1D">
        <w:rPr>
          <w:rFonts w:ascii="Times New Roman" w:hAnsi="Times New Roman" w:cs="Times New Roman"/>
          <w:sz w:val="24"/>
          <w:szCs w:val="24"/>
        </w:rPr>
        <w:t xml:space="preserve"> showing the frequencies of each color.</w:t>
      </w:r>
      <w:r>
        <w:rPr>
          <w:rFonts w:ascii="Times New Roman" w:hAnsi="Times New Roman" w:cs="Times New Roman"/>
          <w:sz w:val="24"/>
          <w:szCs w:val="24"/>
        </w:rPr>
        <w:t xml:space="preserve"> Title the graph.</w:t>
      </w:r>
      <w:r w:rsidR="00F63F75">
        <w:rPr>
          <w:rFonts w:ascii="Times New Roman" w:hAnsi="Times New Roman" w:cs="Times New Roman"/>
          <w:sz w:val="24"/>
          <w:szCs w:val="24"/>
        </w:rPr>
        <w:t xml:space="preserve"> Match the legend with the color.</w:t>
      </w:r>
    </w:p>
    <w:tbl>
      <w:tblPr>
        <w:tblStyle w:val="TableGrid"/>
        <w:tblW w:w="0" w:type="auto"/>
        <w:tblInd w:w="720" w:type="dxa"/>
        <w:tblLook w:val="04A0" w:firstRow="1" w:lastRow="0" w:firstColumn="1" w:lastColumn="0" w:noHBand="0" w:noVBand="1"/>
      </w:tblPr>
      <w:tblGrid>
        <w:gridCol w:w="714"/>
        <w:gridCol w:w="736"/>
        <w:gridCol w:w="523"/>
        <w:gridCol w:w="523"/>
        <w:gridCol w:w="682"/>
        <w:gridCol w:w="607"/>
        <w:gridCol w:w="641"/>
        <w:gridCol w:w="756"/>
        <w:gridCol w:w="743"/>
        <w:gridCol w:w="784"/>
        <w:gridCol w:w="575"/>
        <w:gridCol w:w="603"/>
        <w:gridCol w:w="743"/>
      </w:tblGrid>
      <w:tr w:rsidR="00391E1D" w:rsidTr="00391E1D">
        <w:tc>
          <w:tcPr>
            <w:tcW w:w="878" w:type="dxa"/>
          </w:tcPr>
          <w:p w:rsidR="00391E1D" w:rsidRDefault="00391E1D" w:rsidP="00D37CB5">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lastRenderedPageBreak/>
              <w:t>blue</w:t>
            </w:r>
          </w:p>
        </w:tc>
        <w:tc>
          <w:tcPr>
            <w:tcW w:w="327" w:type="dxa"/>
          </w:tcPr>
          <w:p w:rsidR="00391E1D" w:rsidRDefault="00391E1D" w:rsidP="00D37CB5">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black</w:t>
            </w:r>
          </w:p>
        </w:tc>
        <w:tc>
          <w:tcPr>
            <w:tcW w:w="327" w:type="dxa"/>
          </w:tcPr>
          <w:p w:rsidR="00391E1D" w:rsidRDefault="00391E1D" w:rsidP="00D37CB5">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red</w:t>
            </w:r>
          </w:p>
        </w:tc>
        <w:tc>
          <w:tcPr>
            <w:tcW w:w="327" w:type="dxa"/>
          </w:tcPr>
          <w:p w:rsidR="00391E1D" w:rsidRDefault="00391E1D" w:rsidP="00D37CB5">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red</w:t>
            </w:r>
          </w:p>
        </w:tc>
        <w:tc>
          <w:tcPr>
            <w:tcW w:w="756" w:type="dxa"/>
          </w:tcPr>
          <w:p w:rsidR="00391E1D" w:rsidRDefault="00391E1D" w:rsidP="00D37CB5">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grey</w:t>
            </w:r>
          </w:p>
        </w:tc>
        <w:tc>
          <w:tcPr>
            <w:tcW w:w="768" w:type="dxa"/>
          </w:tcPr>
          <w:p w:rsidR="00391E1D" w:rsidRDefault="00391E1D" w:rsidP="00D37CB5">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red</w:t>
            </w:r>
          </w:p>
        </w:tc>
        <w:tc>
          <w:tcPr>
            <w:tcW w:w="661" w:type="dxa"/>
          </w:tcPr>
          <w:p w:rsidR="00391E1D" w:rsidRDefault="00391E1D" w:rsidP="00D37CB5">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blue</w:t>
            </w:r>
          </w:p>
        </w:tc>
        <w:tc>
          <w:tcPr>
            <w:tcW w:w="768" w:type="dxa"/>
          </w:tcPr>
          <w:p w:rsidR="00391E1D" w:rsidRDefault="00391E1D" w:rsidP="00D37CB5">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green</w:t>
            </w:r>
          </w:p>
        </w:tc>
        <w:tc>
          <w:tcPr>
            <w:tcW w:w="756" w:type="dxa"/>
          </w:tcPr>
          <w:p w:rsidR="00391E1D" w:rsidRDefault="00391E1D" w:rsidP="00D37CB5">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black</w:t>
            </w:r>
          </w:p>
        </w:tc>
        <w:tc>
          <w:tcPr>
            <w:tcW w:w="877" w:type="dxa"/>
          </w:tcPr>
          <w:p w:rsidR="00391E1D" w:rsidRDefault="00391E1D" w:rsidP="00D37CB5">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black</w:t>
            </w:r>
          </w:p>
        </w:tc>
        <w:tc>
          <w:tcPr>
            <w:tcW w:w="673" w:type="dxa"/>
          </w:tcPr>
          <w:p w:rsidR="00391E1D" w:rsidRDefault="00391E1D" w:rsidP="00D37CB5">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red</w:t>
            </w:r>
          </w:p>
        </w:tc>
        <w:tc>
          <w:tcPr>
            <w:tcW w:w="756" w:type="dxa"/>
          </w:tcPr>
          <w:p w:rsidR="00391E1D" w:rsidRDefault="00391E1D" w:rsidP="00D37CB5">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red</w:t>
            </w:r>
          </w:p>
        </w:tc>
        <w:tc>
          <w:tcPr>
            <w:tcW w:w="756" w:type="dxa"/>
          </w:tcPr>
          <w:p w:rsidR="00391E1D" w:rsidRDefault="00391E1D" w:rsidP="00D37CB5">
            <w:pPr>
              <w:pStyle w:val="ListParagraph"/>
              <w:spacing w:after="100" w:afterAutospacing="1" w:line="480" w:lineRule="auto"/>
              <w:ind w:left="0"/>
              <w:rPr>
                <w:rFonts w:ascii="Times New Roman" w:hAnsi="Times New Roman" w:cs="Times New Roman"/>
                <w:sz w:val="24"/>
                <w:szCs w:val="24"/>
              </w:rPr>
            </w:pPr>
            <w:r>
              <w:rPr>
                <w:rFonts w:ascii="Times New Roman" w:hAnsi="Times New Roman" w:cs="Times New Roman"/>
                <w:sz w:val="24"/>
                <w:szCs w:val="24"/>
              </w:rPr>
              <w:t>black</w:t>
            </w:r>
          </w:p>
        </w:tc>
      </w:tr>
    </w:tbl>
    <w:p w:rsidR="00391E1D" w:rsidRPr="00391E1D" w:rsidRDefault="00391E1D" w:rsidP="0038718B">
      <w:pPr>
        <w:spacing w:after="100" w:afterAutospacing="1" w:line="480" w:lineRule="auto"/>
        <w:rPr>
          <w:rFonts w:ascii="Times New Roman" w:hAnsi="Times New Roman" w:cs="Times New Roman"/>
          <w:sz w:val="24"/>
          <w:szCs w:val="24"/>
        </w:rPr>
      </w:pPr>
    </w:p>
    <w:p w:rsidR="006206D1" w:rsidRDefault="0038718B" w:rsidP="006206D1">
      <w:pPr>
        <w:pStyle w:val="Heading4"/>
        <w:rPr>
          <w:rFonts w:ascii="Times New Roman" w:hAnsi="Times New Roman" w:cs="Times New Roman"/>
          <w:sz w:val="24"/>
        </w:rPr>
      </w:pPr>
      <w:r>
        <w:rPr>
          <w:rFonts w:ascii="Times New Roman" w:hAnsi="Times New Roman" w:cs="Times New Roman"/>
          <w:sz w:val="24"/>
        </w:rPr>
        <w:t xml:space="preserve">Learning Objective Five: </w:t>
      </w:r>
      <w:r w:rsidR="00BF36A7">
        <w:rPr>
          <w:rFonts w:ascii="Times New Roman" w:hAnsi="Times New Roman" w:cs="Times New Roman"/>
          <w:sz w:val="24"/>
        </w:rPr>
        <w:t xml:space="preserve">Construct </w:t>
      </w:r>
      <w:r w:rsidR="006206D1" w:rsidRPr="005D701A">
        <w:rPr>
          <w:rFonts w:ascii="Times New Roman" w:hAnsi="Times New Roman" w:cs="Times New Roman"/>
          <w:sz w:val="24"/>
        </w:rPr>
        <w:t>Mosaic plot</w:t>
      </w:r>
      <w:r w:rsidR="00BF36A7">
        <w:rPr>
          <w:rFonts w:ascii="Times New Roman" w:hAnsi="Times New Roman" w:cs="Times New Roman"/>
          <w:sz w:val="24"/>
        </w:rPr>
        <w:t>s</w:t>
      </w:r>
    </w:p>
    <w:p w:rsidR="006206D1" w:rsidRDefault="006206D1" w:rsidP="006206D1"/>
    <w:p w:rsidR="00F63F75" w:rsidRDefault="00F63F75" w:rsidP="00F63F75">
      <w:pPr>
        <w:spacing w:after="100" w:afterAutospacing="1" w:line="480" w:lineRule="auto"/>
        <w:rPr>
          <w:rFonts w:ascii="Times New Roman" w:hAnsi="Times New Roman" w:cs="Times New Roman"/>
          <w:sz w:val="24"/>
        </w:rPr>
      </w:pPr>
      <w:r>
        <w:rPr>
          <w:rFonts w:ascii="Times New Roman" w:hAnsi="Times New Roman" w:cs="Times New Roman"/>
          <w:b/>
          <w:i/>
          <w:sz w:val="24"/>
        </w:rPr>
        <w:t>Introduction</w:t>
      </w:r>
    </w:p>
    <w:p w:rsidR="00F63F75" w:rsidRDefault="00DA329C" w:rsidP="00DA329C">
      <w:pPr>
        <w:spacing w:after="100" w:afterAutospacing="1" w:line="480" w:lineRule="auto"/>
      </w:pPr>
      <w:r>
        <w:rPr>
          <w:rFonts w:ascii="Times New Roman" w:hAnsi="Times New Roman" w:cs="Times New Roman"/>
          <w:sz w:val="24"/>
        </w:rPr>
        <w:t>A mosaic plot shows the relationship between two qualitative variables. The mosaic plot is based on conditional probability.</w:t>
      </w:r>
    </w:p>
    <w:p w:rsidR="007A2C96" w:rsidRDefault="007A2C96" w:rsidP="00DA329C">
      <w:pPr>
        <w:spacing w:after="100" w:afterAutospacing="1" w:line="480" w:lineRule="auto"/>
        <w:rPr>
          <w:rFonts w:ascii="Times New Roman" w:hAnsi="Times New Roman" w:cs="Times New Roman"/>
          <w:sz w:val="24"/>
        </w:rPr>
      </w:pPr>
      <w:r w:rsidRPr="007A2C96">
        <w:rPr>
          <w:rFonts w:ascii="Times New Roman" w:hAnsi="Times New Roman" w:cs="Times New Roman"/>
          <w:b/>
          <w:i/>
          <w:sz w:val="24"/>
        </w:rPr>
        <w:t>Knowledge</w:t>
      </w:r>
    </w:p>
    <w:p w:rsidR="006206D1" w:rsidRDefault="006206D1" w:rsidP="006206D1">
      <w:pPr>
        <w:spacing w:after="100" w:afterAutospacing="1" w:line="480" w:lineRule="auto"/>
        <w:rPr>
          <w:rFonts w:ascii="Times New Roman" w:hAnsi="Times New Roman" w:cs="Times New Roman"/>
          <w:sz w:val="24"/>
        </w:rPr>
      </w:pPr>
      <w:r>
        <w:rPr>
          <w:rFonts w:ascii="Times New Roman" w:hAnsi="Times New Roman" w:cs="Times New Roman"/>
          <w:sz w:val="24"/>
        </w:rPr>
        <w:t xml:space="preserve">To illustrate how a mosaic plot is generated, we use an example from a data set called Berkeley 1973 Admissions data (NCSS.com). This data is of interest, because it was used to show that males were admitted at a higher rate than females. From figure 8 below (from ncss.com), the widths of the boxes are proportional to the percentage of females and males. There are 41% of females and 59% of males among the applicants. The heights of the boxes are proportional to the percentage admitted. There are 45% of the male </w:t>
      </w:r>
      <w:proofErr w:type="gramStart"/>
      <w:r>
        <w:rPr>
          <w:rFonts w:ascii="Times New Roman" w:hAnsi="Times New Roman" w:cs="Times New Roman"/>
          <w:sz w:val="24"/>
        </w:rPr>
        <w:t>applicants</w:t>
      </w:r>
      <w:proofErr w:type="gramEnd"/>
      <w:r>
        <w:rPr>
          <w:rFonts w:ascii="Times New Roman" w:hAnsi="Times New Roman" w:cs="Times New Roman"/>
          <w:sz w:val="24"/>
        </w:rPr>
        <w:t xml:space="preserve"> admitted, and 30% of the female applicants admitted</w:t>
      </w:r>
      <w:r w:rsidR="003F29EE">
        <w:rPr>
          <w:rFonts w:ascii="Times New Roman" w:hAnsi="Times New Roman" w:cs="Times New Roman"/>
          <w:sz w:val="24"/>
        </w:rPr>
        <w:t xml:space="preserve"> (Figure 8)</w:t>
      </w:r>
      <w:r>
        <w:rPr>
          <w:rFonts w:ascii="Times New Roman" w:hAnsi="Times New Roman" w:cs="Times New Roman"/>
          <w:sz w:val="24"/>
        </w:rPr>
        <w:t>. The boxes for admitted females and males are colored blue and the boxes for not admitted females and males are colored pink. By construction, the percent for each gender is the width of the box, and the area of each box is proportional to the corresponding cell frequency.</w:t>
      </w:r>
    </w:p>
    <w:p w:rsidR="006206D1" w:rsidRDefault="006206D1" w:rsidP="006206D1">
      <w:pPr>
        <w:rPr>
          <w:rFonts w:ascii="Times New Roman" w:hAnsi="Times New Roman" w:cs="Times New Roman"/>
          <w:sz w:val="24"/>
        </w:rPr>
      </w:pPr>
      <w:r w:rsidRPr="003A7288">
        <w:rPr>
          <w:rFonts w:ascii="Times New Roman" w:hAnsi="Times New Roman" w:cs="Times New Roman"/>
          <w:noProof/>
          <w:sz w:val="24"/>
        </w:rPr>
        <w:lastRenderedPageBreak/>
        <w:drawing>
          <wp:inline distT="0" distB="0" distL="0" distR="0" wp14:anchorId="6824B68C" wp14:editId="637C0D85">
            <wp:extent cx="4285834" cy="3108960"/>
            <wp:effectExtent l="0" t="0" r="63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5834" cy="3108960"/>
                    </a:xfrm>
                    <a:prstGeom prst="rect">
                      <a:avLst/>
                    </a:prstGeom>
                    <a:noFill/>
                    <a:ln>
                      <a:noFill/>
                    </a:ln>
                  </pic:spPr>
                </pic:pic>
              </a:graphicData>
            </a:graphic>
          </wp:inline>
        </w:drawing>
      </w:r>
    </w:p>
    <w:p w:rsidR="006206D1" w:rsidRDefault="006206D1" w:rsidP="006206D1">
      <w:pPr>
        <w:spacing w:after="100" w:afterAutospacing="1" w:line="480" w:lineRule="auto"/>
        <w:rPr>
          <w:rFonts w:ascii="Times New Roman" w:hAnsi="Times New Roman" w:cs="Times New Roman"/>
          <w:sz w:val="24"/>
        </w:rPr>
      </w:pPr>
      <w:r>
        <w:rPr>
          <w:rFonts w:ascii="Times New Roman" w:hAnsi="Times New Roman" w:cs="Times New Roman"/>
          <w:sz w:val="24"/>
        </w:rPr>
        <w:t>Figure 8. Mosaic plot of the relationship between gender and admission.</w:t>
      </w:r>
    </w:p>
    <w:p w:rsidR="006206D1" w:rsidRDefault="006206D1" w:rsidP="006206D1">
      <w:pPr>
        <w:spacing w:after="100" w:afterAutospacing="1" w:line="480" w:lineRule="auto"/>
        <w:rPr>
          <w:rFonts w:ascii="Times New Roman" w:hAnsi="Times New Roman" w:cs="Times New Roman"/>
          <w:sz w:val="24"/>
        </w:rPr>
      </w:pPr>
      <w:r>
        <w:rPr>
          <w:rFonts w:ascii="Times New Roman" w:hAnsi="Times New Roman" w:cs="Times New Roman"/>
          <w:sz w:val="24"/>
        </w:rPr>
        <w:t xml:space="preserve">To generate a mosaic plot, we need to firstly install the R package </w:t>
      </w:r>
      <w:proofErr w:type="spellStart"/>
      <w:r>
        <w:rPr>
          <w:rFonts w:ascii="Times New Roman" w:hAnsi="Times New Roman" w:cs="Times New Roman"/>
          <w:sz w:val="24"/>
        </w:rPr>
        <w:t>vcd</w:t>
      </w:r>
      <w:proofErr w:type="spellEnd"/>
      <w:r>
        <w:rPr>
          <w:rFonts w:ascii="Times New Roman" w:hAnsi="Times New Roman" w:cs="Times New Roman"/>
          <w:sz w:val="24"/>
        </w:rPr>
        <w:t>. The mosaic plot function is</w:t>
      </w:r>
    </w:p>
    <w:p w:rsidR="006206D1" w:rsidRDefault="006206D1" w:rsidP="00092DB0">
      <w:pPr>
        <w:spacing w:after="100" w:afterAutospacing="1" w:line="240" w:lineRule="auto"/>
        <w:rPr>
          <w:rFonts w:ascii="Times New Roman" w:hAnsi="Times New Roman" w:cs="Times New Roman"/>
          <w:sz w:val="24"/>
        </w:rPr>
      </w:pPr>
      <w:proofErr w:type="gramStart"/>
      <w:r>
        <w:rPr>
          <w:rFonts w:ascii="Times New Roman" w:hAnsi="Times New Roman" w:cs="Times New Roman"/>
          <w:sz w:val="24"/>
        </w:rPr>
        <w:t>mosaic(</w:t>
      </w:r>
      <w:proofErr w:type="gramEnd"/>
      <w:r>
        <w:rPr>
          <w:rFonts w:ascii="Times New Roman" w:hAnsi="Times New Roman" w:cs="Times New Roman"/>
          <w:sz w:val="24"/>
        </w:rPr>
        <w:t xml:space="preserve">x, </w:t>
      </w:r>
      <w:proofErr w:type="spellStart"/>
      <w:r>
        <w:rPr>
          <w:rFonts w:ascii="Times New Roman" w:hAnsi="Times New Roman" w:cs="Times New Roman"/>
          <w:sz w:val="24"/>
        </w:rPr>
        <w:t>condvar</w:t>
      </w:r>
      <w:proofErr w:type="spellEnd"/>
      <w:r>
        <w:rPr>
          <w:rFonts w:ascii="Times New Roman" w:hAnsi="Times New Roman" w:cs="Times New Roman"/>
          <w:sz w:val="24"/>
        </w:rPr>
        <w:t xml:space="preserve"> = )</w:t>
      </w:r>
    </w:p>
    <w:p w:rsidR="006206D1" w:rsidRPr="00092DB0" w:rsidRDefault="006206D1" w:rsidP="00092DB0">
      <w:pPr>
        <w:pStyle w:val="ListParagraph"/>
        <w:numPr>
          <w:ilvl w:val="0"/>
          <w:numId w:val="14"/>
        </w:numPr>
        <w:spacing w:after="100" w:afterAutospacing="1" w:line="240" w:lineRule="auto"/>
        <w:rPr>
          <w:rFonts w:ascii="Times New Roman" w:hAnsi="Times New Roman" w:cs="Times New Roman"/>
          <w:sz w:val="24"/>
        </w:rPr>
      </w:pPr>
      <w:r w:rsidRPr="00092DB0">
        <w:rPr>
          <w:rFonts w:ascii="Times New Roman" w:hAnsi="Times New Roman" w:cs="Times New Roman"/>
          <w:sz w:val="24"/>
        </w:rPr>
        <w:t>x: the table or formula</w:t>
      </w:r>
    </w:p>
    <w:p w:rsidR="006206D1" w:rsidRPr="00092DB0" w:rsidRDefault="006206D1" w:rsidP="00092DB0">
      <w:pPr>
        <w:pStyle w:val="ListParagraph"/>
        <w:numPr>
          <w:ilvl w:val="0"/>
          <w:numId w:val="14"/>
        </w:numPr>
        <w:spacing w:after="100" w:afterAutospacing="1" w:line="240" w:lineRule="auto"/>
        <w:rPr>
          <w:rFonts w:ascii="Times New Roman" w:hAnsi="Times New Roman" w:cs="Times New Roman"/>
          <w:sz w:val="24"/>
        </w:rPr>
      </w:pPr>
      <w:proofErr w:type="spellStart"/>
      <w:proofErr w:type="gramStart"/>
      <w:r w:rsidRPr="00092DB0">
        <w:rPr>
          <w:rFonts w:ascii="Times New Roman" w:hAnsi="Times New Roman" w:cs="Times New Roman"/>
          <w:sz w:val="24"/>
        </w:rPr>
        <w:t>condvar</w:t>
      </w:r>
      <w:proofErr w:type="spellEnd"/>
      <w:proofErr w:type="gramEnd"/>
      <w:r w:rsidRPr="00092DB0">
        <w:rPr>
          <w:rFonts w:ascii="Times New Roman" w:hAnsi="Times New Roman" w:cs="Times New Roman"/>
          <w:sz w:val="24"/>
        </w:rPr>
        <w:t>: vector of integers or character strings indicating conditioning variables, if any. The table will be permuted to order them first.</w:t>
      </w:r>
    </w:p>
    <w:p w:rsidR="000E3FAD" w:rsidRPr="000E3FAD" w:rsidRDefault="000E3FAD" w:rsidP="000E3FAD">
      <w:pPr>
        <w:spacing w:after="100" w:afterAutospacing="1" w:line="480" w:lineRule="auto"/>
        <w:rPr>
          <w:rFonts w:ascii="Times New Roman" w:hAnsi="Times New Roman" w:cs="Times New Roman"/>
          <w:b/>
          <w:i/>
          <w:sz w:val="24"/>
          <w:szCs w:val="24"/>
        </w:rPr>
      </w:pPr>
      <w:r w:rsidRPr="000E3FAD">
        <w:rPr>
          <w:rFonts w:ascii="Times New Roman" w:hAnsi="Times New Roman" w:cs="Times New Roman"/>
          <w:b/>
          <w:i/>
          <w:sz w:val="24"/>
          <w:szCs w:val="24"/>
        </w:rPr>
        <w:t>Key Points to Remember</w:t>
      </w:r>
    </w:p>
    <w:p w:rsidR="000E3FAD" w:rsidRDefault="000E3FAD" w:rsidP="006206D1">
      <w:pPr>
        <w:spacing w:after="100" w:afterAutospacing="1" w:line="480" w:lineRule="auto"/>
        <w:rPr>
          <w:rFonts w:ascii="Times New Roman" w:hAnsi="Times New Roman" w:cs="Times New Roman"/>
          <w:sz w:val="24"/>
        </w:rPr>
      </w:pPr>
      <w:r>
        <w:rPr>
          <w:rFonts w:ascii="Times New Roman" w:hAnsi="Times New Roman" w:cs="Times New Roman"/>
          <w:sz w:val="24"/>
        </w:rPr>
        <w:t xml:space="preserve">A </w:t>
      </w:r>
      <w:r w:rsidRPr="001C1464">
        <w:rPr>
          <w:rFonts w:ascii="Times New Roman" w:hAnsi="Times New Roman" w:cs="Times New Roman"/>
          <w:b/>
          <w:sz w:val="24"/>
        </w:rPr>
        <w:t>mosaic plot</w:t>
      </w:r>
      <w:r>
        <w:rPr>
          <w:rFonts w:ascii="Times New Roman" w:hAnsi="Times New Roman" w:cs="Times New Roman"/>
          <w:sz w:val="24"/>
        </w:rPr>
        <w:t xml:space="preserve"> shows the relationship between two categorical variables using colored boxes.</w:t>
      </w:r>
      <w:r w:rsidR="00990FC4">
        <w:rPr>
          <w:rFonts w:ascii="Times New Roman" w:hAnsi="Times New Roman" w:cs="Times New Roman"/>
          <w:sz w:val="24"/>
        </w:rPr>
        <w:t xml:space="preserve"> The height and width of the boxes proportionally represent each variable value for each category.</w:t>
      </w:r>
      <w:bookmarkStart w:id="0" w:name="_GoBack"/>
      <w:bookmarkEnd w:id="0"/>
    </w:p>
    <w:p w:rsidR="000E3FAD" w:rsidRDefault="00990FC4" w:rsidP="006206D1">
      <w:pPr>
        <w:spacing w:after="100" w:afterAutospacing="1" w:line="480" w:lineRule="auto"/>
        <w:rPr>
          <w:rFonts w:ascii="Times New Roman" w:hAnsi="Times New Roman" w:cs="Times New Roman"/>
          <w:sz w:val="24"/>
        </w:rPr>
      </w:pPr>
      <w:r>
        <w:rPr>
          <w:rFonts w:ascii="Times New Roman" w:hAnsi="Times New Roman" w:cs="Times New Roman"/>
          <w:sz w:val="24"/>
        </w:rPr>
        <w:t xml:space="preserve">The R function is </w:t>
      </w:r>
      <w:proofErr w:type="gramStart"/>
      <w:r w:rsidRPr="00990FC4">
        <w:rPr>
          <w:rFonts w:ascii="Times New Roman" w:hAnsi="Times New Roman" w:cs="Times New Roman"/>
          <w:b/>
          <w:sz w:val="24"/>
        </w:rPr>
        <w:t>mosaic(</w:t>
      </w:r>
      <w:proofErr w:type="gramEnd"/>
      <w:r w:rsidRPr="00990FC4">
        <w:rPr>
          <w:rFonts w:ascii="Times New Roman" w:hAnsi="Times New Roman" w:cs="Times New Roman"/>
          <w:b/>
          <w:sz w:val="24"/>
        </w:rPr>
        <w:t>)</w:t>
      </w:r>
      <w:r>
        <w:rPr>
          <w:rFonts w:ascii="Times New Roman" w:hAnsi="Times New Roman" w:cs="Times New Roman"/>
          <w:sz w:val="24"/>
        </w:rPr>
        <w:t xml:space="preserve"> with the installation of the package </w:t>
      </w:r>
      <w:proofErr w:type="spellStart"/>
      <w:r>
        <w:rPr>
          <w:rFonts w:ascii="Times New Roman" w:hAnsi="Times New Roman" w:cs="Times New Roman"/>
          <w:sz w:val="24"/>
        </w:rPr>
        <w:t>vcd</w:t>
      </w:r>
      <w:proofErr w:type="spellEnd"/>
      <w:r>
        <w:rPr>
          <w:rFonts w:ascii="Times New Roman" w:hAnsi="Times New Roman" w:cs="Times New Roman"/>
          <w:sz w:val="24"/>
        </w:rPr>
        <w:t xml:space="preserve"> first.</w:t>
      </w:r>
    </w:p>
    <w:p w:rsidR="001C1464" w:rsidRDefault="001C1464" w:rsidP="001C1464">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t>Practice and Reflection</w:t>
      </w:r>
    </w:p>
    <w:p w:rsidR="001C1464" w:rsidRDefault="001C1464" w:rsidP="006206D1">
      <w:pPr>
        <w:spacing w:after="100" w:afterAutospacing="1" w:line="480" w:lineRule="auto"/>
        <w:rPr>
          <w:rFonts w:ascii="Times New Roman" w:hAnsi="Times New Roman" w:cs="Times New Roman"/>
          <w:sz w:val="24"/>
        </w:rPr>
      </w:pPr>
      <w:r>
        <w:rPr>
          <w:rFonts w:ascii="Times New Roman" w:hAnsi="Times New Roman" w:cs="Times New Roman"/>
          <w:b/>
          <w:i/>
          <w:sz w:val="24"/>
          <w:szCs w:val="24"/>
        </w:rPr>
        <w:lastRenderedPageBreak/>
        <w:t>Practice</w:t>
      </w:r>
    </w:p>
    <w:p w:rsidR="006206D1" w:rsidRDefault="006206D1" w:rsidP="006206D1">
      <w:pPr>
        <w:spacing w:after="100" w:afterAutospacing="1" w:line="480" w:lineRule="auto"/>
        <w:rPr>
          <w:rFonts w:ascii="Times New Roman" w:hAnsi="Times New Roman" w:cs="Times New Roman"/>
          <w:sz w:val="24"/>
        </w:rPr>
      </w:pPr>
      <w:r>
        <w:rPr>
          <w:rFonts w:ascii="Times New Roman" w:hAnsi="Times New Roman" w:cs="Times New Roman"/>
          <w:sz w:val="24"/>
        </w:rPr>
        <w:t xml:space="preserve">In example 5, we will plot the relationship between eye color and hair color from the R dataset </w:t>
      </w:r>
      <w:proofErr w:type="spellStart"/>
      <w:r>
        <w:rPr>
          <w:rFonts w:ascii="Times New Roman" w:hAnsi="Times New Roman" w:cs="Times New Roman"/>
          <w:sz w:val="24"/>
        </w:rPr>
        <w:t>HairEyeColor</w:t>
      </w:r>
      <w:proofErr w:type="spellEnd"/>
      <w:r>
        <w:rPr>
          <w:rFonts w:ascii="Times New Roman" w:hAnsi="Times New Roman" w:cs="Times New Roman"/>
          <w:sz w:val="24"/>
        </w:rPr>
        <w:t>. The R code is</w:t>
      </w:r>
    </w:p>
    <w:p w:rsidR="006206D1" w:rsidRDefault="006206D1" w:rsidP="006206D1">
      <w:pPr>
        <w:spacing w:after="100" w:afterAutospacing="1" w:line="480" w:lineRule="auto"/>
        <w:rPr>
          <w:rFonts w:ascii="Times New Roman" w:hAnsi="Times New Roman" w:cs="Times New Roman"/>
          <w:sz w:val="24"/>
        </w:rPr>
      </w:pPr>
      <w:r>
        <w:rPr>
          <w:noProof/>
        </w:rPr>
        <w:drawing>
          <wp:inline distT="0" distB="0" distL="0" distR="0" wp14:anchorId="291FA067" wp14:editId="3D595746">
            <wp:extent cx="3409950" cy="4572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9950" cy="457200"/>
                    </a:xfrm>
                    <a:prstGeom prst="rect">
                      <a:avLst/>
                    </a:prstGeom>
                  </pic:spPr>
                </pic:pic>
              </a:graphicData>
            </a:graphic>
          </wp:inline>
        </w:drawing>
      </w:r>
    </w:p>
    <w:p w:rsidR="006206D1" w:rsidRDefault="006206D1" w:rsidP="006206D1">
      <w:pPr>
        <w:spacing w:after="100" w:afterAutospacing="1" w:line="480" w:lineRule="auto"/>
        <w:rPr>
          <w:rFonts w:ascii="Times New Roman" w:hAnsi="Times New Roman" w:cs="Times New Roman"/>
          <w:sz w:val="24"/>
        </w:rPr>
      </w:pPr>
      <w:r>
        <w:rPr>
          <w:rFonts w:ascii="Times New Roman" w:hAnsi="Times New Roman" w:cs="Times New Roman"/>
          <w:sz w:val="24"/>
        </w:rPr>
        <w:t>The mosaic plot is shown in figure 9</w:t>
      </w:r>
    </w:p>
    <w:p w:rsidR="006206D1" w:rsidRDefault="006206D1" w:rsidP="006206D1">
      <w:pPr>
        <w:spacing w:after="100" w:afterAutospacing="1"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2775F9B0" wp14:editId="73F8A5EF">
            <wp:extent cx="4676929" cy="27432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mosaic.jpeg"/>
                    <pic:cNvPicPr/>
                  </pic:nvPicPr>
                  <pic:blipFill>
                    <a:blip r:embed="rId19">
                      <a:extLst>
                        <a:ext uri="{28A0092B-C50C-407E-A947-70E740481C1C}">
                          <a14:useLocalDpi xmlns:a14="http://schemas.microsoft.com/office/drawing/2010/main" val="0"/>
                        </a:ext>
                      </a:extLst>
                    </a:blip>
                    <a:stretch>
                      <a:fillRect/>
                    </a:stretch>
                  </pic:blipFill>
                  <pic:spPr>
                    <a:xfrm>
                      <a:off x="0" y="0"/>
                      <a:ext cx="4676929" cy="2743200"/>
                    </a:xfrm>
                    <a:prstGeom prst="rect">
                      <a:avLst/>
                    </a:prstGeom>
                  </pic:spPr>
                </pic:pic>
              </a:graphicData>
            </a:graphic>
          </wp:inline>
        </w:drawing>
      </w:r>
    </w:p>
    <w:p w:rsidR="006206D1" w:rsidRDefault="006206D1" w:rsidP="006206D1">
      <w:pPr>
        <w:spacing w:after="100" w:afterAutospacing="1" w:line="480" w:lineRule="auto"/>
        <w:rPr>
          <w:rFonts w:ascii="Times New Roman" w:hAnsi="Times New Roman" w:cs="Times New Roman"/>
          <w:sz w:val="24"/>
        </w:rPr>
      </w:pPr>
      <w:r>
        <w:rPr>
          <w:rFonts w:ascii="Times New Roman" w:hAnsi="Times New Roman" w:cs="Times New Roman"/>
          <w:sz w:val="24"/>
        </w:rPr>
        <w:t>Figure 9. The mosaic plot of the relationship between eye color and hair color for males and females.</w:t>
      </w:r>
    </w:p>
    <w:p w:rsidR="0060161A" w:rsidRDefault="006206D1" w:rsidP="006206D1">
      <w:pPr>
        <w:spacing w:after="100" w:afterAutospacing="1" w:line="480" w:lineRule="auto"/>
        <w:rPr>
          <w:rFonts w:ascii="Times New Roman" w:hAnsi="Times New Roman" w:cs="Times New Roman"/>
          <w:sz w:val="24"/>
        </w:rPr>
      </w:pPr>
      <w:r>
        <w:rPr>
          <w:rFonts w:ascii="Times New Roman" w:hAnsi="Times New Roman" w:cs="Times New Roman"/>
          <w:sz w:val="24"/>
        </w:rPr>
        <w:t>From figure 9, we observe that most of the males are in brown hair and brown eyes in the sample (the largest rectangle for male), and most of the females have brown hair and brown eyes (the largest rectangle for female).</w:t>
      </w:r>
    </w:p>
    <w:p w:rsidR="0060161A" w:rsidRDefault="000E7D48" w:rsidP="006206D1">
      <w:pPr>
        <w:spacing w:after="100" w:afterAutospacing="1" w:line="480" w:lineRule="auto"/>
        <w:rPr>
          <w:rFonts w:ascii="Times New Roman" w:hAnsi="Times New Roman" w:cs="Times New Roman"/>
          <w:sz w:val="24"/>
        </w:rPr>
      </w:pPr>
      <w:r w:rsidRPr="007A2C96">
        <w:rPr>
          <w:rFonts w:ascii="Times New Roman" w:hAnsi="Times New Roman" w:cs="Times New Roman"/>
          <w:b/>
          <w:i/>
          <w:sz w:val="24"/>
        </w:rPr>
        <w:t>Reflection</w:t>
      </w:r>
    </w:p>
    <w:p w:rsidR="006206D1" w:rsidRDefault="006206D1" w:rsidP="006206D1">
      <w:pPr>
        <w:spacing w:after="100" w:afterAutospacing="1" w:line="480" w:lineRule="auto"/>
        <w:rPr>
          <w:rFonts w:ascii="Times New Roman" w:hAnsi="Times New Roman" w:cs="Times New Roman"/>
          <w:sz w:val="24"/>
        </w:rPr>
      </w:pPr>
      <w:r>
        <w:rPr>
          <w:rFonts w:ascii="Times New Roman" w:hAnsi="Times New Roman" w:cs="Times New Roman"/>
          <w:sz w:val="24"/>
        </w:rPr>
        <w:lastRenderedPageBreak/>
        <w:t>Activity 5:</w:t>
      </w:r>
      <w:r w:rsidR="00027221">
        <w:rPr>
          <w:rFonts w:ascii="Times New Roman" w:hAnsi="Times New Roman" w:cs="Times New Roman"/>
          <w:sz w:val="24"/>
        </w:rPr>
        <w:t xml:space="preserve"> the data below shows a random sample of 400 University of Iowa undergraduate students. The students were classified according to gender and the college in which they are enrolled (Hogg &amp; Tanis, 2006).</w:t>
      </w:r>
    </w:p>
    <w:tbl>
      <w:tblPr>
        <w:tblStyle w:val="TableGrid"/>
        <w:tblW w:w="9220" w:type="dxa"/>
        <w:tblLook w:val="04A0" w:firstRow="1" w:lastRow="0" w:firstColumn="1" w:lastColumn="0" w:noHBand="0" w:noVBand="1"/>
      </w:tblPr>
      <w:tblGrid>
        <w:gridCol w:w="1323"/>
        <w:gridCol w:w="1522"/>
        <w:gridCol w:w="1650"/>
        <w:gridCol w:w="1644"/>
        <w:gridCol w:w="1408"/>
        <w:gridCol w:w="1673"/>
      </w:tblGrid>
      <w:tr w:rsidR="00111C95" w:rsidTr="00111C95">
        <w:trPr>
          <w:trHeight w:val="503"/>
        </w:trPr>
        <w:tc>
          <w:tcPr>
            <w:tcW w:w="1323" w:type="dxa"/>
          </w:tcPr>
          <w:p w:rsidR="00111C95" w:rsidRDefault="00111C95" w:rsidP="006206D1">
            <w:pPr>
              <w:spacing w:after="100" w:afterAutospacing="1" w:line="480" w:lineRule="auto"/>
              <w:rPr>
                <w:rFonts w:ascii="Times New Roman" w:hAnsi="Times New Roman" w:cs="Times New Roman"/>
                <w:sz w:val="24"/>
              </w:rPr>
            </w:pPr>
          </w:p>
        </w:tc>
        <w:tc>
          <w:tcPr>
            <w:tcW w:w="1522" w:type="dxa"/>
          </w:tcPr>
          <w:p w:rsidR="00111C95" w:rsidRDefault="00111C95" w:rsidP="006206D1">
            <w:pPr>
              <w:spacing w:after="100" w:afterAutospacing="1" w:line="480" w:lineRule="auto"/>
              <w:rPr>
                <w:rFonts w:ascii="Times New Roman" w:hAnsi="Times New Roman" w:cs="Times New Roman"/>
                <w:sz w:val="24"/>
              </w:rPr>
            </w:pPr>
            <w:r>
              <w:rPr>
                <w:rFonts w:ascii="Times New Roman" w:hAnsi="Times New Roman" w:cs="Times New Roman"/>
                <w:sz w:val="24"/>
              </w:rPr>
              <w:t>Business</w:t>
            </w:r>
          </w:p>
        </w:tc>
        <w:tc>
          <w:tcPr>
            <w:tcW w:w="1650" w:type="dxa"/>
          </w:tcPr>
          <w:p w:rsidR="00111C95" w:rsidRDefault="00111C95" w:rsidP="006206D1">
            <w:pPr>
              <w:spacing w:after="100" w:afterAutospacing="1" w:line="480" w:lineRule="auto"/>
              <w:rPr>
                <w:rFonts w:ascii="Times New Roman" w:hAnsi="Times New Roman" w:cs="Times New Roman"/>
                <w:sz w:val="24"/>
              </w:rPr>
            </w:pPr>
            <w:r>
              <w:rPr>
                <w:rFonts w:ascii="Times New Roman" w:hAnsi="Times New Roman" w:cs="Times New Roman"/>
                <w:sz w:val="24"/>
              </w:rPr>
              <w:t>Engineering</w:t>
            </w:r>
          </w:p>
        </w:tc>
        <w:tc>
          <w:tcPr>
            <w:tcW w:w="1644" w:type="dxa"/>
          </w:tcPr>
          <w:p w:rsidR="00111C95" w:rsidRDefault="00111C95" w:rsidP="00111C95">
            <w:pPr>
              <w:spacing w:after="100" w:afterAutospacing="1"/>
              <w:rPr>
                <w:rFonts w:ascii="Times New Roman" w:hAnsi="Times New Roman" w:cs="Times New Roman"/>
                <w:sz w:val="24"/>
              </w:rPr>
            </w:pPr>
            <w:r>
              <w:rPr>
                <w:rFonts w:ascii="Times New Roman" w:hAnsi="Times New Roman" w:cs="Times New Roman"/>
                <w:sz w:val="24"/>
              </w:rPr>
              <w:t>Liberal Arts</w:t>
            </w:r>
          </w:p>
        </w:tc>
        <w:tc>
          <w:tcPr>
            <w:tcW w:w="1408" w:type="dxa"/>
          </w:tcPr>
          <w:p w:rsidR="00111C95" w:rsidRDefault="00111C95" w:rsidP="006206D1">
            <w:pPr>
              <w:spacing w:after="100" w:afterAutospacing="1" w:line="480" w:lineRule="auto"/>
              <w:rPr>
                <w:rFonts w:ascii="Times New Roman" w:hAnsi="Times New Roman" w:cs="Times New Roman"/>
                <w:sz w:val="24"/>
              </w:rPr>
            </w:pPr>
            <w:r>
              <w:rPr>
                <w:rFonts w:ascii="Times New Roman" w:hAnsi="Times New Roman" w:cs="Times New Roman"/>
                <w:sz w:val="24"/>
              </w:rPr>
              <w:t xml:space="preserve">Nursing </w:t>
            </w:r>
          </w:p>
        </w:tc>
        <w:tc>
          <w:tcPr>
            <w:tcW w:w="1673" w:type="dxa"/>
          </w:tcPr>
          <w:p w:rsidR="00111C95" w:rsidRDefault="00111C95" w:rsidP="006206D1">
            <w:pPr>
              <w:spacing w:after="100" w:afterAutospacing="1" w:line="480" w:lineRule="auto"/>
              <w:rPr>
                <w:rFonts w:ascii="Times New Roman" w:hAnsi="Times New Roman" w:cs="Times New Roman"/>
                <w:sz w:val="24"/>
              </w:rPr>
            </w:pPr>
            <w:r>
              <w:rPr>
                <w:rFonts w:ascii="Times New Roman" w:hAnsi="Times New Roman" w:cs="Times New Roman"/>
                <w:sz w:val="24"/>
              </w:rPr>
              <w:t>Pharmacy</w:t>
            </w:r>
          </w:p>
        </w:tc>
      </w:tr>
      <w:tr w:rsidR="00111C95" w:rsidTr="00111C95">
        <w:trPr>
          <w:trHeight w:val="487"/>
        </w:trPr>
        <w:tc>
          <w:tcPr>
            <w:tcW w:w="1323" w:type="dxa"/>
          </w:tcPr>
          <w:p w:rsidR="00111C95" w:rsidRDefault="00111C95" w:rsidP="006206D1">
            <w:pPr>
              <w:spacing w:after="100" w:afterAutospacing="1" w:line="480" w:lineRule="auto"/>
              <w:rPr>
                <w:rFonts w:ascii="Times New Roman" w:hAnsi="Times New Roman" w:cs="Times New Roman"/>
                <w:sz w:val="24"/>
              </w:rPr>
            </w:pPr>
            <w:r>
              <w:rPr>
                <w:rFonts w:ascii="Times New Roman" w:hAnsi="Times New Roman" w:cs="Times New Roman"/>
                <w:sz w:val="24"/>
              </w:rPr>
              <w:t>Male</w:t>
            </w:r>
          </w:p>
        </w:tc>
        <w:tc>
          <w:tcPr>
            <w:tcW w:w="1522" w:type="dxa"/>
          </w:tcPr>
          <w:p w:rsidR="00111C95" w:rsidRDefault="00111C95" w:rsidP="006206D1">
            <w:pPr>
              <w:spacing w:after="100" w:afterAutospacing="1" w:line="480" w:lineRule="auto"/>
              <w:rPr>
                <w:rFonts w:ascii="Times New Roman" w:hAnsi="Times New Roman" w:cs="Times New Roman"/>
                <w:sz w:val="24"/>
              </w:rPr>
            </w:pPr>
            <w:r>
              <w:rPr>
                <w:rFonts w:ascii="Times New Roman" w:hAnsi="Times New Roman" w:cs="Times New Roman"/>
                <w:sz w:val="24"/>
              </w:rPr>
              <w:t>21</w:t>
            </w:r>
          </w:p>
        </w:tc>
        <w:tc>
          <w:tcPr>
            <w:tcW w:w="1650" w:type="dxa"/>
          </w:tcPr>
          <w:p w:rsidR="00111C95" w:rsidRDefault="00111C95" w:rsidP="006206D1">
            <w:pPr>
              <w:spacing w:after="100" w:afterAutospacing="1" w:line="480" w:lineRule="auto"/>
              <w:rPr>
                <w:rFonts w:ascii="Times New Roman" w:hAnsi="Times New Roman" w:cs="Times New Roman"/>
                <w:sz w:val="24"/>
              </w:rPr>
            </w:pPr>
            <w:r>
              <w:rPr>
                <w:rFonts w:ascii="Times New Roman" w:hAnsi="Times New Roman" w:cs="Times New Roman"/>
                <w:sz w:val="24"/>
              </w:rPr>
              <w:t>16</w:t>
            </w:r>
          </w:p>
        </w:tc>
        <w:tc>
          <w:tcPr>
            <w:tcW w:w="1644" w:type="dxa"/>
          </w:tcPr>
          <w:p w:rsidR="00111C95" w:rsidRDefault="00111C95" w:rsidP="00111C95">
            <w:pPr>
              <w:spacing w:after="100" w:afterAutospacing="1"/>
              <w:rPr>
                <w:rFonts w:ascii="Times New Roman" w:hAnsi="Times New Roman" w:cs="Times New Roman"/>
                <w:sz w:val="24"/>
              </w:rPr>
            </w:pPr>
            <w:r>
              <w:rPr>
                <w:rFonts w:ascii="Times New Roman" w:hAnsi="Times New Roman" w:cs="Times New Roman"/>
                <w:sz w:val="24"/>
              </w:rPr>
              <w:t>145</w:t>
            </w:r>
          </w:p>
        </w:tc>
        <w:tc>
          <w:tcPr>
            <w:tcW w:w="1408" w:type="dxa"/>
          </w:tcPr>
          <w:p w:rsidR="00111C95" w:rsidRDefault="00111C95" w:rsidP="006206D1">
            <w:pPr>
              <w:spacing w:after="100" w:afterAutospacing="1" w:line="480" w:lineRule="auto"/>
              <w:rPr>
                <w:rFonts w:ascii="Times New Roman" w:hAnsi="Times New Roman" w:cs="Times New Roman"/>
                <w:sz w:val="24"/>
              </w:rPr>
            </w:pPr>
            <w:r>
              <w:rPr>
                <w:rFonts w:ascii="Times New Roman" w:hAnsi="Times New Roman" w:cs="Times New Roman"/>
                <w:sz w:val="24"/>
              </w:rPr>
              <w:t>2</w:t>
            </w:r>
          </w:p>
        </w:tc>
        <w:tc>
          <w:tcPr>
            <w:tcW w:w="1673" w:type="dxa"/>
          </w:tcPr>
          <w:p w:rsidR="00111C95" w:rsidRDefault="00111C95" w:rsidP="006206D1">
            <w:pPr>
              <w:spacing w:after="100" w:afterAutospacing="1" w:line="480" w:lineRule="auto"/>
              <w:rPr>
                <w:rFonts w:ascii="Times New Roman" w:hAnsi="Times New Roman" w:cs="Times New Roman"/>
                <w:sz w:val="24"/>
              </w:rPr>
            </w:pPr>
            <w:r>
              <w:rPr>
                <w:rFonts w:ascii="Times New Roman" w:hAnsi="Times New Roman" w:cs="Times New Roman"/>
                <w:sz w:val="24"/>
              </w:rPr>
              <w:t>6</w:t>
            </w:r>
          </w:p>
        </w:tc>
      </w:tr>
      <w:tr w:rsidR="00111C95" w:rsidTr="00111C95">
        <w:trPr>
          <w:trHeight w:val="474"/>
        </w:trPr>
        <w:tc>
          <w:tcPr>
            <w:tcW w:w="1323" w:type="dxa"/>
          </w:tcPr>
          <w:p w:rsidR="00111C95" w:rsidRDefault="00111C95" w:rsidP="006206D1">
            <w:pPr>
              <w:spacing w:after="100" w:afterAutospacing="1" w:line="480" w:lineRule="auto"/>
              <w:rPr>
                <w:rFonts w:ascii="Times New Roman" w:hAnsi="Times New Roman" w:cs="Times New Roman"/>
                <w:sz w:val="24"/>
              </w:rPr>
            </w:pPr>
            <w:r>
              <w:rPr>
                <w:rFonts w:ascii="Times New Roman" w:hAnsi="Times New Roman" w:cs="Times New Roman"/>
                <w:sz w:val="24"/>
              </w:rPr>
              <w:t xml:space="preserve">Female </w:t>
            </w:r>
          </w:p>
        </w:tc>
        <w:tc>
          <w:tcPr>
            <w:tcW w:w="1522" w:type="dxa"/>
          </w:tcPr>
          <w:p w:rsidR="00111C95" w:rsidRDefault="00111C95" w:rsidP="006206D1">
            <w:pPr>
              <w:spacing w:after="100" w:afterAutospacing="1" w:line="480" w:lineRule="auto"/>
              <w:rPr>
                <w:rFonts w:ascii="Times New Roman" w:hAnsi="Times New Roman" w:cs="Times New Roman"/>
                <w:sz w:val="24"/>
              </w:rPr>
            </w:pPr>
            <w:r>
              <w:rPr>
                <w:rFonts w:ascii="Times New Roman" w:hAnsi="Times New Roman" w:cs="Times New Roman"/>
                <w:sz w:val="24"/>
              </w:rPr>
              <w:t>14</w:t>
            </w:r>
          </w:p>
        </w:tc>
        <w:tc>
          <w:tcPr>
            <w:tcW w:w="1650" w:type="dxa"/>
          </w:tcPr>
          <w:p w:rsidR="00111C95" w:rsidRDefault="00111C95" w:rsidP="006206D1">
            <w:pPr>
              <w:spacing w:after="100" w:afterAutospacing="1" w:line="480" w:lineRule="auto"/>
              <w:rPr>
                <w:rFonts w:ascii="Times New Roman" w:hAnsi="Times New Roman" w:cs="Times New Roman"/>
                <w:sz w:val="24"/>
              </w:rPr>
            </w:pPr>
            <w:r>
              <w:rPr>
                <w:rFonts w:ascii="Times New Roman" w:hAnsi="Times New Roman" w:cs="Times New Roman"/>
                <w:sz w:val="24"/>
              </w:rPr>
              <w:t>4</w:t>
            </w:r>
          </w:p>
        </w:tc>
        <w:tc>
          <w:tcPr>
            <w:tcW w:w="1644" w:type="dxa"/>
          </w:tcPr>
          <w:p w:rsidR="00111C95" w:rsidRDefault="00111C95" w:rsidP="006206D1">
            <w:pPr>
              <w:spacing w:after="100" w:afterAutospacing="1" w:line="480" w:lineRule="auto"/>
              <w:rPr>
                <w:rFonts w:ascii="Times New Roman" w:hAnsi="Times New Roman" w:cs="Times New Roman"/>
                <w:sz w:val="24"/>
              </w:rPr>
            </w:pPr>
            <w:r>
              <w:rPr>
                <w:rFonts w:ascii="Times New Roman" w:hAnsi="Times New Roman" w:cs="Times New Roman"/>
                <w:sz w:val="24"/>
              </w:rPr>
              <w:t>175</w:t>
            </w:r>
          </w:p>
        </w:tc>
        <w:tc>
          <w:tcPr>
            <w:tcW w:w="1408" w:type="dxa"/>
          </w:tcPr>
          <w:p w:rsidR="00111C95" w:rsidRDefault="00111C95" w:rsidP="006206D1">
            <w:pPr>
              <w:spacing w:after="100" w:afterAutospacing="1" w:line="480" w:lineRule="auto"/>
              <w:rPr>
                <w:rFonts w:ascii="Times New Roman" w:hAnsi="Times New Roman" w:cs="Times New Roman"/>
                <w:sz w:val="24"/>
              </w:rPr>
            </w:pPr>
            <w:r>
              <w:rPr>
                <w:rFonts w:ascii="Times New Roman" w:hAnsi="Times New Roman" w:cs="Times New Roman"/>
                <w:sz w:val="24"/>
              </w:rPr>
              <w:t>13</w:t>
            </w:r>
          </w:p>
        </w:tc>
        <w:tc>
          <w:tcPr>
            <w:tcW w:w="1673" w:type="dxa"/>
          </w:tcPr>
          <w:p w:rsidR="00111C95" w:rsidRDefault="00111C95" w:rsidP="006206D1">
            <w:pPr>
              <w:spacing w:after="100" w:afterAutospacing="1" w:line="480" w:lineRule="auto"/>
              <w:rPr>
                <w:rFonts w:ascii="Times New Roman" w:hAnsi="Times New Roman" w:cs="Times New Roman"/>
                <w:sz w:val="24"/>
              </w:rPr>
            </w:pPr>
            <w:r>
              <w:rPr>
                <w:rFonts w:ascii="Times New Roman" w:hAnsi="Times New Roman" w:cs="Times New Roman"/>
                <w:sz w:val="24"/>
              </w:rPr>
              <w:t>4</w:t>
            </w:r>
          </w:p>
        </w:tc>
      </w:tr>
    </w:tbl>
    <w:p w:rsidR="00846681" w:rsidRDefault="00846681" w:rsidP="002906E2">
      <w:pPr>
        <w:spacing w:after="100" w:afterAutospacing="1" w:line="480" w:lineRule="auto"/>
        <w:rPr>
          <w:rFonts w:ascii="Times New Roman" w:hAnsi="Times New Roman" w:cs="Times New Roman"/>
          <w:sz w:val="24"/>
          <w:szCs w:val="24"/>
        </w:rPr>
      </w:pPr>
    </w:p>
    <w:p w:rsidR="0018622A" w:rsidRDefault="0018622A" w:rsidP="0018622A">
      <w:pPr>
        <w:spacing w:after="100" w:afterAutospacing="1" w:line="480" w:lineRule="auto"/>
        <w:rPr>
          <w:rFonts w:ascii="Times New Roman" w:hAnsi="Times New Roman" w:cs="Times New Roman"/>
          <w:sz w:val="24"/>
        </w:rPr>
      </w:pPr>
      <w:r>
        <w:rPr>
          <w:rFonts w:ascii="Times New Roman" w:hAnsi="Times New Roman" w:cs="Times New Roman"/>
          <w:b/>
          <w:i/>
          <w:sz w:val="24"/>
        </w:rPr>
        <w:t>Assessment</w:t>
      </w:r>
    </w:p>
    <w:p w:rsidR="00572874" w:rsidRPr="00572874" w:rsidRDefault="00572874" w:rsidP="00572874">
      <w:pPr>
        <w:spacing w:after="200" w:line="276" w:lineRule="auto"/>
        <w:rPr>
          <w:rFonts w:ascii="Times New Roman" w:hAnsi="Times New Roman" w:cs="Times New Roman"/>
          <w:sz w:val="24"/>
        </w:rPr>
      </w:pPr>
      <w:r w:rsidRPr="00572874">
        <w:rPr>
          <w:rFonts w:ascii="Times New Roman" w:hAnsi="Times New Roman" w:cs="Times New Roman"/>
          <w:sz w:val="24"/>
        </w:rPr>
        <w:t xml:space="preserve">In 1912 the luxury liner Titanic, on its first voyage across the Atlantic, struck an iceberg and sank. Some passengers got off the ship in lifeboats, but many died. The two-way table gives information about adult passengers who lived and who died, by class of travel. </w:t>
      </w:r>
    </w:p>
    <w:tbl>
      <w:tblPr>
        <w:tblStyle w:val="TableGrid"/>
        <w:tblW w:w="0" w:type="auto"/>
        <w:tblInd w:w="918" w:type="dxa"/>
        <w:tblLook w:val="04A0" w:firstRow="1" w:lastRow="0" w:firstColumn="1" w:lastColumn="0" w:noHBand="0" w:noVBand="1"/>
      </w:tblPr>
      <w:tblGrid>
        <w:gridCol w:w="2880"/>
        <w:gridCol w:w="2340"/>
        <w:gridCol w:w="2340"/>
      </w:tblGrid>
      <w:tr w:rsidR="00572874" w:rsidRPr="00572874" w:rsidTr="00D37CB5">
        <w:tc>
          <w:tcPr>
            <w:tcW w:w="2880" w:type="dxa"/>
          </w:tcPr>
          <w:p w:rsidR="00572874" w:rsidRPr="00572874" w:rsidRDefault="00572874" w:rsidP="00D37CB5">
            <w:pPr>
              <w:rPr>
                <w:rFonts w:ascii="Times New Roman" w:hAnsi="Times New Roman" w:cs="Times New Roman"/>
                <w:sz w:val="24"/>
              </w:rPr>
            </w:pPr>
          </w:p>
        </w:tc>
        <w:tc>
          <w:tcPr>
            <w:tcW w:w="4680" w:type="dxa"/>
            <w:gridSpan w:val="2"/>
          </w:tcPr>
          <w:p w:rsidR="00572874" w:rsidRPr="00572874" w:rsidRDefault="00572874" w:rsidP="00D37CB5">
            <w:pPr>
              <w:jc w:val="center"/>
              <w:rPr>
                <w:rFonts w:ascii="Times New Roman" w:hAnsi="Times New Roman" w:cs="Times New Roman"/>
                <w:sz w:val="24"/>
              </w:rPr>
            </w:pPr>
            <w:r w:rsidRPr="00572874">
              <w:rPr>
                <w:rFonts w:ascii="Times New Roman" w:hAnsi="Times New Roman" w:cs="Times New Roman"/>
                <w:sz w:val="24"/>
              </w:rPr>
              <w:t>Survival Status</w:t>
            </w:r>
          </w:p>
        </w:tc>
      </w:tr>
      <w:tr w:rsidR="00572874" w:rsidRPr="00572874" w:rsidTr="00D37CB5">
        <w:tc>
          <w:tcPr>
            <w:tcW w:w="2880" w:type="dxa"/>
          </w:tcPr>
          <w:p w:rsidR="00572874" w:rsidRPr="00572874" w:rsidRDefault="00572874" w:rsidP="00D37CB5">
            <w:pPr>
              <w:rPr>
                <w:rFonts w:ascii="Times New Roman" w:hAnsi="Times New Roman" w:cs="Times New Roman"/>
                <w:sz w:val="24"/>
              </w:rPr>
            </w:pPr>
            <w:r w:rsidRPr="00572874">
              <w:rPr>
                <w:rFonts w:ascii="Times New Roman" w:hAnsi="Times New Roman" w:cs="Times New Roman"/>
                <w:sz w:val="24"/>
              </w:rPr>
              <w:t>Class of Travel</w:t>
            </w:r>
          </w:p>
        </w:tc>
        <w:tc>
          <w:tcPr>
            <w:tcW w:w="2340" w:type="dxa"/>
          </w:tcPr>
          <w:p w:rsidR="00572874" w:rsidRPr="00572874" w:rsidRDefault="00572874" w:rsidP="00D37CB5">
            <w:pPr>
              <w:rPr>
                <w:rFonts w:ascii="Times New Roman" w:hAnsi="Times New Roman" w:cs="Times New Roman"/>
                <w:sz w:val="24"/>
              </w:rPr>
            </w:pPr>
            <w:r w:rsidRPr="00572874">
              <w:rPr>
                <w:rFonts w:ascii="Times New Roman" w:hAnsi="Times New Roman" w:cs="Times New Roman"/>
                <w:sz w:val="24"/>
              </w:rPr>
              <w:t>Survived</w:t>
            </w:r>
          </w:p>
        </w:tc>
        <w:tc>
          <w:tcPr>
            <w:tcW w:w="2340" w:type="dxa"/>
          </w:tcPr>
          <w:p w:rsidR="00572874" w:rsidRPr="00572874" w:rsidRDefault="00572874" w:rsidP="00D37CB5">
            <w:pPr>
              <w:rPr>
                <w:rFonts w:ascii="Times New Roman" w:hAnsi="Times New Roman" w:cs="Times New Roman"/>
                <w:sz w:val="24"/>
              </w:rPr>
            </w:pPr>
            <w:r w:rsidRPr="00572874">
              <w:rPr>
                <w:rFonts w:ascii="Times New Roman" w:hAnsi="Times New Roman" w:cs="Times New Roman"/>
                <w:sz w:val="24"/>
              </w:rPr>
              <w:t>Died</w:t>
            </w:r>
          </w:p>
        </w:tc>
      </w:tr>
      <w:tr w:rsidR="00572874" w:rsidRPr="00572874" w:rsidTr="00D37CB5">
        <w:tc>
          <w:tcPr>
            <w:tcW w:w="2880" w:type="dxa"/>
          </w:tcPr>
          <w:p w:rsidR="00572874" w:rsidRPr="00572874" w:rsidRDefault="00572874" w:rsidP="00D37CB5">
            <w:pPr>
              <w:rPr>
                <w:rFonts w:ascii="Times New Roman" w:hAnsi="Times New Roman" w:cs="Times New Roman"/>
                <w:sz w:val="24"/>
              </w:rPr>
            </w:pPr>
            <w:r w:rsidRPr="00572874">
              <w:rPr>
                <w:rFonts w:ascii="Times New Roman" w:hAnsi="Times New Roman" w:cs="Times New Roman"/>
                <w:sz w:val="24"/>
              </w:rPr>
              <w:t>First class</w:t>
            </w:r>
          </w:p>
        </w:tc>
        <w:tc>
          <w:tcPr>
            <w:tcW w:w="2340" w:type="dxa"/>
          </w:tcPr>
          <w:p w:rsidR="00572874" w:rsidRPr="00572874" w:rsidRDefault="00572874" w:rsidP="00D37CB5">
            <w:pPr>
              <w:rPr>
                <w:rFonts w:ascii="Times New Roman" w:hAnsi="Times New Roman" w:cs="Times New Roman"/>
                <w:sz w:val="24"/>
              </w:rPr>
            </w:pPr>
            <w:r w:rsidRPr="00572874">
              <w:rPr>
                <w:rFonts w:ascii="Times New Roman" w:hAnsi="Times New Roman" w:cs="Times New Roman"/>
                <w:sz w:val="24"/>
              </w:rPr>
              <w:t>197</w:t>
            </w:r>
          </w:p>
        </w:tc>
        <w:tc>
          <w:tcPr>
            <w:tcW w:w="2340" w:type="dxa"/>
          </w:tcPr>
          <w:p w:rsidR="00572874" w:rsidRPr="00572874" w:rsidRDefault="00572874" w:rsidP="00D37CB5">
            <w:pPr>
              <w:rPr>
                <w:rFonts w:ascii="Times New Roman" w:hAnsi="Times New Roman" w:cs="Times New Roman"/>
                <w:sz w:val="24"/>
              </w:rPr>
            </w:pPr>
            <w:r w:rsidRPr="00572874">
              <w:rPr>
                <w:rFonts w:ascii="Times New Roman" w:hAnsi="Times New Roman" w:cs="Times New Roman"/>
                <w:sz w:val="24"/>
              </w:rPr>
              <w:t>122</w:t>
            </w:r>
          </w:p>
        </w:tc>
      </w:tr>
      <w:tr w:rsidR="00572874" w:rsidRPr="00572874" w:rsidTr="00D37CB5">
        <w:tc>
          <w:tcPr>
            <w:tcW w:w="2880" w:type="dxa"/>
          </w:tcPr>
          <w:p w:rsidR="00572874" w:rsidRPr="00572874" w:rsidRDefault="00572874" w:rsidP="00D37CB5">
            <w:pPr>
              <w:rPr>
                <w:rFonts w:ascii="Times New Roman" w:hAnsi="Times New Roman" w:cs="Times New Roman"/>
                <w:sz w:val="24"/>
              </w:rPr>
            </w:pPr>
            <w:r w:rsidRPr="00572874">
              <w:rPr>
                <w:rFonts w:ascii="Times New Roman" w:hAnsi="Times New Roman" w:cs="Times New Roman"/>
                <w:sz w:val="24"/>
              </w:rPr>
              <w:t>Second class</w:t>
            </w:r>
          </w:p>
        </w:tc>
        <w:tc>
          <w:tcPr>
            <w:tcW w:w="2340" w:type="dxa"/>
          </w:tcPr>
          <w:p w:rsidR="00572874" w:rsidRPr="00572874" w:rsidRDefault="00572874" w:rsidP="00D37CB5">
            <w:pPr>
              <w:rPr>
                <w:rFonts w:ascii="Times New Roman" w:hAnsi="Times New Roman" w:cs="Times New Roman"/>
                <w:sz w:val="24"/>
              </w:rPr>
            </w:pPr>
            <w:r w:rsidRPr="00572874">
              <w:rPr>
                <w:rFonts w:ascii="Times New Roman" w:hAnsi="Times New Roman" w:cs="Times New Roman"/>
                <w:sz w:val="24"/>
              </w:rPr>
              <w:t>94</w:t>
            </w:r>
          </w:p>
        </w:tc>
        <w:tc>
          <w:tcPr>
            <w:tcW w:w="2340" w:type="dxa"/>
          </w:tcPr>
          <w:p w:rsidR="00572874" w:rsidRPr="00572874" w:rsidRDefault="00572874" w:rsidP="00D37CB5">
            <w:pPr>
              <w:rPr>
                <w:rFonts w:ascii="Times New Roman" w:hAnsi="Times New Roman" w:cs="Times New Roman"/>
                <w:sz w:val="24"/>
              </w:rPr>
            </w:pPr>
            <w:r w:rsidRPr="00572874">
              <w:rPr>
                <w:rFonts w:ascii="Times New Roman" w:hAnsi="Times New Roman" w:cs="Times New Roman"/>
                <w:sz w:val="24"/>
              </w:rPr>
              <w:t>167</w:t>
            </w:r>
          </w:p>
        </w:tc>
      </w:tr>
      <w:tr w:rsidR="00572874" w:rsidRPr="00572874" w:rsidTr="00D37CB5">
        <w:tc>
          <w:tcPr>
            <w:tcW w:w="2880" w:type="dxa"/>
          </w:tcPr>
          <w:p w:rsidR="00572874" w:rsidRPr="00572874" w:rsidRDefault="00572874" w:rsidP="00D37CB5">
            <w:pPr>
              <w:rPr>
                <w:rFonts w:ascii="Times New Roman" w:hAnsi="Times New Roman" w:cs="Times New Roman"/>
                <w:sz w:val="24"/>
              </w:rPr>
            </w:pPr>
            <w:r w:rsidRPr="00572874">
              <w:rPr>
                <w:rFonts w:ascii="Times New Roman" w:hAnsi="Times New Roman" w:cs="Times New Roman"/>
                <w:sz w:val="24"/>
              </w:rPr>
              <w:t>Third class</w:t>
            </w:r>
          </w:p>
        </w:tc>
        <w:tc>
          <w:tcPr>
            <w:tcW w:w="2340" w:type="dxa"/>
          </w:tcPr>
          <w:p w:rsidR="00572874" w:rsidRPr="00572874" w:rsidRDefault="00572874" w:rsidP="00D37CB5">
            <w:pPr>
              <w:rPr>
                <w:rFonts w:ascii="Times New Roman" w:hAnsi="Times New Roman" w:cs="Times New Roman"/>
                <w:sz w:val="24"/>
              </w:rPr>
            </w:pPr>
            <w:r w:rsidRPr="00572874">
              <w:rPr>
                <w:rFonts w:ascii="Times New Roman" w:hAnsi="Times New Roman" w:cs="Times New Roman"/>
                <w:sz w:val="24"/>
              </w:rPr>
              <w:t>151</w:t>
            </w:r>
          </w:p>
        </w:tc>
        <w:tc>
          <w:tcPr>
            <w:tcW w:w="2340" w:type="dxa"/>
          </w:tcPr>
          <w:p w:rsidR="00572874" w:rsidRPr="00572874" w:rsidRDefault="00572874" w:rsidP="00D37CB5">
            <w:pPr>
              <w:rPr>
                <w:rFonts w:ascii="Times New Roman" w:hAnsi="Times New Roman" w:cs="Times New Roman"/>
                <w:sz w:val="24"/>
              </w:rPr>
            </w:pPr>
            <w:r w:rsidRPr="00572874">
              <w:rPr>
                <w:rFonts w:ascii="Times New Roman" w:hAnsi="Times New Roman" w:cs="Times New Roman"/>
                <w:sz w:val="24"/>
              </w:rPr>
              <w:t>476</w:t>
            </w:r>
          </w:p>
        </w:tc>
      </w:tr>
    </w:tbl>
    <w:p w:rsidR="0018622A" w:rsidRPr="002906E2" w:rsidRDefault="00572874" w:rsidP="002906E2">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Generate a mosaic plot to show the relationship between survival status and the class of travel.</w:t>
      </w:r>
    </w:p>
    <w:sectPr w:rsidR="0018622A" w:rsidRPr="00290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C5EC3"/>
    <w:multiLevelType w:val="hybridMultilevel"/>
    <w:tmpl w:val="459E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D5E01"/>
    <w:multiLevelType w:val="hybridMultilevel"/>
    <w:tmpl w:val="10004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A105E"/>
    <w:multiLevelType w:val="hybridMultilevel"/>
    <w:tmpl w:val="28C4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70146"/>
    <w:multiLevelType w:val="hybridMultilevel"/>
    <w:tmpl w:val="57D86CE4"/>
    <w:lvl w:ilvl="0" w:tplc="02888A46">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62014"/>
    <w:multiLevelType w:val="hybridMultilevel"/>
    <w:tmpl w:val="936C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124A4"/>
    <w:multiLevelType w:val="hybridMultilevel"/>
    <w:tmpl w:val="996AE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4E1AF7"/>
    <w:multiLevelType w:val="hybridMultilevel"/>
    <w:tmpl w:val="B16C1C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6F60B5"/>
    <w:multiLevelType w:val="hybridMultilevel"/>
    <w:tmpl w:val="B2DE7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193C13"/>
    <w:multiLevelType w:val="hybridMultilevel"/>
    <w:tmpl w:val="871A6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C6D31"/>
    <w:multiLevelType w:val="hybridMultilevel"/>
    <w:tmpl w:val="5B02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75510"/>
    <w:multiLevelType w:val="hybridMultilevel"/>
    <w:tmpl w:val="2164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4C2FF7"/>
    <w:multiLevelType w:val="hybridMultilevel"/>
    <w:tmpl w:val="A97A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2F415E"/>
    <w:multiLevelType w:val="hybridMultilevel"/>
    <w:tmpl w:val="FB84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C90A84"/>
    <w:multiLevelType w:val="hybridMultilevel"/>
    <w:tmpl w:val="2670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E74BF6"/>
    <w:multiLevelType w:val="hybridMultilevel"/>
    <w:tmpl w:val="CAB65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CA14C0"/>
    <w:multiLevelType w:val="hybridMultilevel"/>
    <w:tmpl w:val="761E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D51E5F"/>
    <w:multiLevelType w:val="hybridMultilevel"/>
    <w:tmpl w:val="CBEC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BF707C"/>
    <w:multiLevelType w:val="hybridMultilevel"/>
    <w:tmpl w:val="1FE60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551AB3"/>
    <w:multiLevelType w:val="hybridMultilevel"/>
    <w:tmpl w:val="D714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EC4D2C"/>
    <w:multiLevelType w:val="hybridMultilevel"/>
    <w:tmpl w:val="123A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953CCF"/>
    <w:multiLevelType w:val="hybridMultilevel"/>
    <w:tmpl w:val="0108D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997132"/>
    <w:multiLevelType w:val="hybridMultilevel"/>
    <w:tmpl w:val="6106A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
  </w:num>
  <w:num w:numId="3">
    <w:abstractNumId w:val="2"/>
  </w:num>
  <w:num w:numId="4">
    <w:abstractNumId w:val="13"/>
  </w:num>
  <w:num w:numId="5">
    <w:abstractNumId w:val="20"/>
  </w:num>
  <w:num w:numId="6">
    <w:abstractNumId w:val="11"/>
  </w:num>
  <w:num w:numId="7">
    <w:abstractNumId w:val="3"/>
  </w:num>
  <w:num w:numId="8">
    <w:abstractNumId w:val="6"/>
  </w:num>
  <w:num w:numId="9">
    <w:abstractNumId w:val="21"/>
  </w:num>
  <w:num w:numId="10">
    <w:abstractNumId w:val="14"/>
  </w:num>
  <w:num w:numId="11">
    <w:abstractNumId w:val="9"/>
  </w:num>
  <w:num w:numId="12">
    <w:abstractNumId w:val="4"/>
  </w:num>
  <w:num w:numId="13">
    <w:abstractNumId w:val="12"/>
  </w:num>
  <w:num w:numId="14">
    <w:abstractNumId w:val="0"/>
  </w:num>
  <w:num w:numId="15">
    <w:abstractNumId w:val="18"/>
  </w:num>
  <w:num w:numId="16">
    <w:abstractNumId w:val="15"/>
  </w:num>
  <w:num w:numId="17">
    <w:abstractNumId w:val="7"/>
  </w:num>
  <w:num w:numId="18">
    <w:abstractNumId w:val="5"/>
  </w:num>
  <w:num w:numId="19">
    <w:abstractNumId w:val="8"/>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16"/>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D3C"/>
    <w:rsid w:val="00003C38"/>
    <w:rsid w:val="00004A3E"/>
    <w:rsid w:val="000119C3"/>
    <w:rsid w:val="00020494"/>
    <w:rsid w:val="000219DB"/>
    <w:rsid w:val="00025F2C"/>
    <w:rsid w:val="00027221"/>
    <w:rsid w:val="00034B8D"/>
    <w:rsid w:val="000466F1"/>
    <w:rsid w:val="00053D31"/>
    <w:rsid w:val="000633A6"/>
    <w:rsid w:val="0008567F"/>
    <w:rsid w:val="00086335"/>
    <w:rsid w:val="0008666B"/>
    <w:rsid w:val="00092DB0"/>
    <w:rsid w:val="00097EB4"/>
    <w:rsid w:val="000A3425"/>
    <w:rsid w:val="000A3C35"/>
    <w:rsid w:val="000A6BA1"/>
    <w:rsid w:val="000B21CD"/>
    <w:rsid w:val="000C2905"/>
    <w:rsid w:val="000C308F"/>
    <w:rsid w:val="000C4CAF"/>
    <w:rsid w:val="000E3FAD"/>
    <w:rsid w:val="000E7D48"/>
    <w:rsid w:val="000F3BE6"/>
    <w:rsid w:val="00104673"/>
    <w:rsid w:val="00111C95"/>
    <w:rsid w:val="00143CC6"/>
    <w:rsid w:val="00145355"/>
    <w:rsid w:val="00147BC0"/>
    <w:rsid w:val="00147FC3"/>
    <w:rsid w:val="00150BD6"/>
    <w:rsid w:val="001643F1"/>
    <w:rsid w:val="0017259B"/>
    <w:rsid w:val="00181F30"/>
    <w:rsid w:val="001820B6"/>
    <w:rsid w:val="0018622A"/>
    <w:rsid w:val="001931DD"/>
    <w:rsid w:val="001956B8"/>
    <w:rsid w:val="001970C5"/>
    <w:rsid w:val="00197389"/>
    <w:rsid w:val="001B0A8F"/>
    <w:rsid w:val="001B5520"/>
    <w:rsid w:val="001B60E8"/>
    <w:rsid w:val="001C1464"/>
    <w:rsid w:val="001D315F"/>
    <w:rsid w:val="001D50C1"/>
    <w:rsid w:val="001D6F93"/>
    <w:rsid w:val="00224BAF"/>
    <w:rsid w:val="0023723A"/>
    <w:rsid w:val="00244EE8"/>
    <w:rsid w:val="00260D75"/>
    <w:rsid w:val="00265E80"/>
    <w:rsid w:val="00273A79"/>
    <w:rsid w:val="00274F6D"/>
    <w:rsid w:val="00281603"/>
    <w:rsid w:val="00285CFA"/>
    <w:rsid w:val="00287BB7"/>
    <w:rsid w:val="002906E2"/>
    <w:rsid w:val="00290B9C"/>
    <w:rsid w:val="00293EC2"/>
    <w:rsid w:val="002A0B63"/>
    <w:rsid w:val="002A7E59"/>
    <w:rsid w:val="002B1A43"/>
    <w:rsid w:val="002B1AC5"/>
    <w:rsid w:val="002B2D5D"/>
    <w:rsid w:val="002B605F"/>
    <w:rsid w:val="002C1E44"/>
    <w:rsid w:val="002C44A7"/>
    <w:rsid w:val="002C61DF"/>
    <w:rsid w:val="002D5614"/>
    <w:rsid w:val="002F2D59"/>
    <w:rsid w:val="002F511E"/>
    <w:rsid w:val="002F5A55"/>
    <w:rsid w:val="00303946"/>
    <w:rsid w:val="00303F5D"/>
    <w:rsid w:val="0031075E"/>
    <w:rsid w:val="003139F2"/>
    <w:rsid w:val="00313D49"/>
    <w:rsid w:val="00314518"/>
    <w:rsid w:val="00326E18"/>
    <w:rsid w:val="00330DA6"/>
    <w:rsid w:val="00333EDA"/>
    <w:rsid w:val="003577EF"/>
    <w:rsid w:val="00370E27"/>
    <w:rsid w:val="0037131F"/>
    <w:rsid w:val="00371F7C"/>
    <w:rsid w:val="00373968"/>
    <w:rsid w:val="003829CF"/>
    <w:rsid w:val="0038718B"/>
    <w:rsid w:val="00391E1D"/>
    <w:rsid w:val="003A2405"/>
    <w:rsid w:val="003A7288"/>
    <w:rsid w:val="003B4F09"/>
    <w:rsid w:val="003D2E06"/>
    <w:rsid w:val="003E4D0D"/>
    <w:rsid w:val="003F1E11"/>
    <w:rsid w:val="003F29EE"/>
    <w:rsid w:val="003F2B72"/>
    <w:rsid w:val="003F3314"/>
    <w:rsid w:val="004034C2"/>
    <w:rsid w:val="00404C5D"/>
    <w:rsid w:val="004073A2"/>
    <w:rsid w:val="0041343E"/>
    <w:rsid w:val="00413BE0"/>
    <w:rsid w:val="004176A3"/>
    <w:rsid w:val="00435C84"/>
    <w:rsid w:val="004459D2"/>
    <w:rsid w:val="00446327"/>
    <w:rsid w:val="00452DE7"/>
    <w:rsid w:val="00453546"/>
    <w:rsid w:val="0045790D"/>
    <w:rsid w:val="004811FC"/>
    <w:rsid w:val="00482572"/>
    <w:rsid w:val="00483DB9"/>
    <w:rsid w:val="004861E8"/>
    <w:rsid w:val="0049029D"/>
    <w:rsid w:val="0049744C"/>
    <w:rsid w:val="004A3EB1"/>
    <w:rsid w:val="004A52F6"/>
    <w:rsid w:val="004A711C"/>
    <w:rsid w:val="004B085B"/>
    <w:rsid w:val="004B525B"/>
    <w:rsid w:val="004C7E1D"/>
    <w:rsid w:val="004D2E70"/>
    <w:rsid w:val="004D52C7"/>
    <w:rsid w:val="004D7B1A"/>
    <w:rsid w:val="004E273F"/>
    <w:rsid w:val="004E3D41"/>
    <w:rsid w:val="004E43E8"/>
    <w:rsid w:val="004E54AA"/>
    <w:rsid w:val="0052346B"/>
    <w:rsid w:val="00524F85"/>
    <w:rsid w:val="00524FA0"/>
    <w:rsid w:val="00536BFC"/>
    <w:rsid w:val="00552CFA"/>
    <w:rsid w:val="00557EDA"/>
    <w:rsid w:val="0056210A"/>
    <w:rsid w:val="005630CC"/>
    <w:rsid w:val="00572874"/>
    <w:rsid w:val="00573B16"/>
    <w:rsid w:val="0058626A"/>
    <w:rsid w:val="005A7537"/>
    <w:rsid w:val="005B6801"/>
    <w:rsid w:val="005C0357"/>
    <w:rsid w:val="005C17CA"/>
    <w:rsid w:val="005C7285"/>
    <w:rsid w:val="005D701A"/>
    <w:rsid w:val="005E5E62"/>
    <w:rsid w:val="006005B3"/>
    <w:rsid w:val="0060161A"/>
    <w:rsid w:val="00607518"/>
    <w:rsid w:val="00607EC4"/>
    <w:rsid w:val="00607FFD"/>
    <w:rsid w:val="006206D1"/>
    <w:rsid w:val="006208AD"/>
    <w:rsid w:val="00620C8B"/>
    <w:rsid w:val="00623EC4"/>
    <w:rsid w:val="00626744"/>
    <w:rsid w:val="00626AAA"/>
    <w:rsid w:val="006277C3"/>
    <w:rsid w:val="00640FF1"/>
    <w:rsid w:val="00644C34"/>
    <w:rsid w:val="00645D34"/>
    <w:rsid w:val="00651C37"/>
    <w:rsid w:val="0065497C"/>
    <w:rsid w:val="00662046"/>
    <w:rsid w:val="00670D0B"/>
    <w:rsid w:val="00671D01"/>
    <w:rsid w:val="00671E32"/>
    <w:rsid w:val="006871EB"/>
    <w:rsid w:val="0068756A"/>
    <w:rsid w:val="0069615C"/>
    <w:rsid w:val="006A26DA"/>
    <w:rsid w:val="006A3825"/>
    <w:rsid w:val="006A48A4"/>
    <w:rsid w:val="006A733F"/>
    <w:rsid w:val="006B456B"/>
    <w:rsid w:val="006C68D8"/>
    <w:rsid w:val="006D11A0"/>
    <w:rsid w:val="006D36F4"/>
    <w:rsid w:val="006E54E8"/>
    <w:rsid w:val="006F0F82"/>
    <w:rsid w:val="006F4520"/>
    <w:rsid w:val="0070798A"/>
    <w:rsid w:val="00714ADA"/>
    <w:rsid w:val="0071695D"/>
    <w:rsid w:val="0073143F"/>
    <w:rsid w:val="00732A67"/>
    <w:rsid w:val="00746763"/>
    <w:rsid w:val="0074678B"/>
    <w:rsid w:val="00751BB3"/>
    <w:rsid w:val="00752601"/>
    <w:rsid w:val="0075285F"/>
    <w:rsid w:val="00753654"/>
    <w:rsid w:val="00773B06"/>
    <w:rsid w:val="00780A07"/>
    <w:rsid w:val="00781FCF"/>
    <w:rsid w:val="0078547D"/>
    <w:rsid w:val="00786367"/>
    <w:rsid w:val="00790121"/>
    <w:rsid w:val="00794285"/>
    <w:rsid w:val="007949C4"/>
    <w:rsid w:val="007A2C96"/>
    <w:rsid w:val="007B024F"/>
    <w:rsid w:val="007B1A50"/>
    <w:rsid w:val="007B24CD"/>
    <w:rsid w:val="007B29CB"/>
    <w:rsid w:val="007B662A"/>
    <w:rsid w:val="007B6BFE"/>
    <w:rsid w:val="007B7FD7"/>
    <w:rsid w:val="007C0C7D"/>
    <w:rsid w:val="007C7875"/>
    <w:rsid w:val="007C7F6C"/>
    <w:rsid w:val="007D1E55"/>
    <w:rsid w:val="007E1DB7"/>
    <w:rsid w:val="007E2E7C"/>
    <w:rsid w:val="007F1CB9"/>
    <w:rsid w:val="007F7148"/>
    <w:rsid w:val="00800A33"/>
    <w:rsid w:val="00813C82"/>
    <w:rsid w:val="00833EFB"/>
    <w:rsid w:val="00846681"/>
    <w:rsid w:val="00851519"/>
    <w:rsid w:val="00856394"/>
    <w:rsid w:val="00861228"/>
    <w:rsid w:val="00876554"/>
    <w:rsid w:val="0087776A"/>
    <w:rsid w:val="00890ED6"/>
    <w:rsid w:val="00895ED2"/>
    <w:rsid w:val="008A2F2B"/>
    <w:rsid w:val="008A5FE6"/>
    <w:rsid w:val="008B7D13"/>
    <w:rsid w:val="008C3588"/>
    <w:rsid w:val="008F3919"/>
    <w:rsid w:val="00902F9F"/>
    <w:rsid w:val="0090687D"/>
    <w:rsid w:val="009071C6"/>
    <w:rsid w:val="009235B8"/>
    <w:rsid w:val="009242AF"/>
    <w:rsid w:val="00927CDC"/>
    <w:rsid w:val="00930CA9"/>
    <w:rsid w:val="009324BD"/>
    <w:rsid w:val="00932BC6"/>
    <w:rsid w:val="00945C06"/>
    <w:rsid w:val="009468F7"/>
    <w:rsid w:val="00952288"/>
    <w:rsid w:val="009533C1"/>
    <w:rsid w:val="00956A8B"/>
    <w:rsid w:val="00957355"/>
    <w:rsid w:val="009717C8"/>
    <w:rsid w:val="00975035"/>
    <w:rsid w:val="009824ED"/>
    <w:rsid w:val="00990FC4"/>
    <w:rsid w:val="009943CD"/>
    <w:rsid w:val="0099612A"/>
    <w:rsid w:val="009A1E94"/>
    <w:rsid w:val="009C0E69"/>
    <w:rsid w:val="009C367A"/>
    <w:rsid w:val="009D79AC"/>
    <w:rsid w:val="009E23D4"/>
    <w:rsid w:val="009E2F47"/>
    <w:rsid w:val="009E5605"/>
    <w:rsid w:val="009F1D6E"/>
    <w:rsid w:val="009F319D"/>
    <w:rsid w:val="00A00D8E"/>
    <w:rsid w:val="00A0248C"/>
    <w:rsid w:val="00A21430"/>
    <w:rsid w:val="00A21CE9"/>
    <w:rsid w:val="00A23885"/>
    <w:rsid w:val="00A23B99"/>
    <w:rsid w:val="00A27155"/>
    <w:rsid w:val="00A3746D"/>
    <w:rsid w:val="00A4379D"/>
    <w:rsid w:val="00A438A8"/>
    <w:rsid w:val="00A43D6C"/>
    <w:rsid w:val="00A46486"/>
    <w:rsid w:val="00A51DA2"/>
    <w:rsid w:val="00A71FBA"/>
    <w:rsid w:val="00A75713"/>
    <w:rsid w:val="00A76993"/>
    <w:rsid w:val="00A87729"/>
    <w:rsid w:val="00A91358"/>
    <w:rsid w:val="00AB136B"/>
    <w:rsid w:val="00AB571C"/>
    <w:rsid w:val="00AC0A65"/>
    <w:rsid w:val="00AC295A"/>
    <w:rsid w:val="00AD3CD8"/>
    <w:rsid w:val="00B0482B"/>
    <w:rsid w:val="00B0511C"/>
    <w:rsid w:val="00B123D2"/>
    <w:rsid w:val="00B147C2"/>
    <w:rsid w:val="00B22A02"/>
    <w:rsid w:val="00B24A44"/>
    <w:rsid w:val="00B35533"/>
    <w:rsid w:val="00B35FB5"/>
    <w:rsid w:val="00B45554"/>
    <w:rsid w:val="00B500D6"/>
    <w:rsid w:val="00B50FD6"/>
    <w:rsid w:val="00B55225"/>
    <w:rsid w:val="00B6059A"/>
    <w:rsid w:val="00B641C7"/>
    <w:rsid w:val="00B755FB"/>
    <w:rsid w:val="00B8003B"/>
    <w:rsid w:val="00B837EC"/>
    <w:rsid w:val="00B9324D"/>
    <w:rsid w:val="00B954C4"/>
    <w:rsid w:val="00B956D4"/>
    <w:rsid w:val="00BA09EA"/>
    <w:rsid w:val="00BB22BC"/>
    <w:rsid w:val="00BB46D6"/>
    <w:rsid w:val="00BC034C"/>
    <w:rsid w:val="00BD278E"/>
    <w:rsid w:val="00BD7A58"/>
    <w:rsid w:val="00BE085E"/>
    <w:rsid w:val="00BE1923"/>
    <w:rsid w:val="00BF36A7"/>
    <w:rsid w:val="00BF543F"/>
    <w:rsid w:val="00C13AFB"/>
    <w:rsid w:val="00C20AAA"/>
    <w:rsid w:val="00C20DFE"/>
    <w:rsid w:val="00C274A9"/>
    <w:rsid w:val="00C32928"/>
    <w:rsid w:val="00C33CEF"/>
    <w:rsid w:val="00C4504F"/>
    <w:rsid w:val="00C53D4E"/>
    <w:rsid w:val="00C66026"/>
    <w:rsid w:val="00C82C1A"/>
    <w:rsid w:val="00C8610B"/>
    <w:rsid w:val="00C8744D"/>
    <w:rsid w:val="00C9117F"/>
    <w:rsid w:val="00C92014"/>
    <w:rsid w:val="00C96D8B"/>
    <w:rsid w:val="00C97D0F"/>
    <w:rsid w:val="00CB1FAB"/>
    <w:rsid w:val="00CB326F"/>
    <w:rsid w:val="00CD7DE6"/>
    <w:rsid w:val="00CE34B4"/>
    <w:rsid w:val="00CF4806"/>
    <w:rsid w:val="00D00A7F"/>
    <w:rsid w:val="00D018E4"/>
    <w:rsid w:val="00D079D7"/>
    <w:rsid w:val="00D10E64"/>
    <w:rsid w:val="00D2438D"/>
    <w:rsid w:val="00D336C1"/>
    <w:rsid w:val="00D3562C"/>
    <w:rsid w:val="00D3641E"/>
    <w:rsid w:val="00D40D73"/>
    <w:rsid w:val="00D4520A"/>
    <w:rsid w:val="00D45D22"/>
    <w:rsid w:val="00D46619"/>
    <w:rsid w:val="00D821F9"/>
    <w:rsid w:val="00D90510"/>
    <w:rsid w:val="00D91343"/>
    <w:rsid w:val="00D94BB4"/>
    <w:rsid w:val="00DA329C"/>
    <w:rsid w:val="00DB4A40"/>
    <w:rsid w:val="00DC4625"/>
    <w:rsid w:val="00DC5AF5"/>
    <w:rsid w:val="00DC6F1E"/>
    <w:rsid w:val="00DD6A01"/>
    <w:rsid w:val="00DD6DB8"/>
    <w:rsid w:val="00DE0CF4"/>
    <w:rsid w:val="00E028E9"/>
    <w:rsid w:val="00E10840"/>
    <w:rsid w:val="00E27461"/>
    <w:rsid w:val="00E35C94"/>
    <w:rsid w:val="00E44855"/>
    <w:rsid w:val="00E45E31"/>
    <w:rsid w:val="00E51B0E"/>
    <w:rsid w:val="00E60904"/>
    <w:rsid w:val="00E80BF7"/>
    <w:rsid w:val="00E843F1"/>
    <w:rsid w:val="00E84FCD"/>
    <w:rsid w:val="00E90220"/>
    <w:rsid w:val="00E91038"/>
    <w:rsid w:val="00EA1E7E"/>
    <w:rsid w:val="00EA1FDF"/>
    <w:rsid w:val="00EA2F7F"/>
    <w:rsid w:val="00EA38D5"/>
    <w:rsid w:val="00EA7FC6"/>
    <w:rsid w:val="00EB0EA2"/>
    <w:rsid w:val="00EB3D3C"/>
    <w:rsid w:val="00EB4AF7"/>
    <w:rsid w:val="00EB7F88"/>
    <w:rsid w:val="00EC2BED"/>
    <w:rsid w:val="00ED309D"/>
    <w:rsid w:val="00ED3CB2"/>
    <w:rsid w:val="00F04429"/>
    <w:rsid w:val="00F07EA5"/>
    <w:rsid w:val="00F30179"/>
    <w:rsid w:val="00F3411E"/>
    <w:rsid w:val="00F47D49"/>
    <w:rsid w:val="00F60BC7"/>
    <w:rsid w:val="00F63653"/>
    <w:rsid w:val="00F63F75"/>
    <w:rsid w:val="00F64E39"/>
    <w:rsid w:val="00F71A91"/>
    <w:rsid w:val="00F71F66"/>
    <w:rsid w:val="00F73560"/>
    <w:rsid w:val="00F77B64"/>
    <w:rsid w:val="00F81409"/>
    <w:rsid w:val="00FB2636"/>
    <w:rsid w:val="00FB2CDE"/>
    <w:rsid w:val="00FB7354"/>
    <w:rsid w:val="00FC0E4D"/>
    <w:rsid w:val="00FC2CD3"/>
    <w:rsid w:val="00FC6F1D"/>
    <w:rsid w:val="00FD608F"/>
    <w:rsid w:val="00FE2245"/>
    <w:rsid w:val="00FE5E06"/>
    <w:rsid w:val="00FE6602"/>
    <w:rsid w:val="00FF4EAB"/>
    <w:rsid w:val="00FF5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976B4-CF5E-4B92-B292-99ACF8B3B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18B"/>
  </w:style>
  <w:style w:type="paragraph" w:styleId="Heading1">
    <w:name w:val="heading 1"/>
    <w:basedOn w:val="Normal"/>
    <w:next w:val="Normal"/>
    <w:link w:val="Heading1Char"/>
    <w:uiPriority w:val="9"/>
    <w:qFormat/>
    <w:rsid w:val="00F71A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A711C"/>
    <w:pPr>
      <w:keepNext/>
      <w:keepLines/>
      <w:spacing w:before="40" w:after="0" w:line="256"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F71A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30C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A9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71A9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71A91"/>
    <w:pPr>
      <w:ind w:left="720"/>
      <w:contextualSpacing/>
    </w:pPr>
  </w:style>
  <w:style w:type="character" w:styleId="Hyperlink">
    <w:name w:val="Hyperlink"/>
    <w:basedOn w:val="DefaultParagraphFont"/>
    <w:uiPriority w:val="99"/>
    <w:unhideWhenUsed/>
    <w:rsid w:val="00F71A91"/>
    <w:rPr>
      <w:color w:val="0563C1" w:themeColor="hyperlink"/>
      <w:u w:val="single"/>
    </w:rPr>
  </w:style>
  <w:style w:type="character" w:customStyle="1" w:styleId="Heading4Char">
    <w:name w:val="Heading 4 Char"/>
    <w:basedOn w:val="DefaultParagraphFont"/>
    <w:link w:val="Heading4"/>
    <w:uiPriority w:val="9"/>
    <w:rsid w:val="00930CA9"/>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C92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324D"/>
    <w:rPr>
      <w:color w:val="808080"/>
    </w:rPr>
  </w:style>
  <w:style w:type="paragraph" w:styleId="NormalWeb">
    <w:name w:val="Normal (Web)"/>
    <w:basedOn w:val="Normal"/>
    <w:uiPriority w:val="99"/>
    <w:semiHidden/>
    <w:unhideWhenUsed/>
    <w:rsid w:val="00620C8B"/>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4A711C"/>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611941">
      <w:bodyDiv w:val="1"/>
      <w:marLeft w:val="0"/>
      <w:marRight w:val="0"/>
      <w:marTop w:val="0"/>
      <w:marBottom w:val="0"/>
      <w:divBdr>
        <w:top w:val="none" w:sz="0" w:space="0" w:color="auto"/>
        <w:left w:val="none" w:sz="0" w:space="0" w:color="auto"/>
        <w:bottom w:val="none" w:sz="0" w:space="0" w:color="auto"/>
        <w:right w:val="none" w:sz="0" w:space="0" w:color="auto"/>
      </w:divBdr>
    </w:div>
    <w:div w:id="113668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19</Pages>
  <Words>2450</Words>
  <Characters>13967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16385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Wei</dc:creator>
  <cp:keywords/>
  <dc:description/>
  <cp:lastModifiedBy>Wei Wei</cp:lastModifiedBy>
  <cp:revision>41</cp:revision>
  <dcterms:created xsi:type="dcterms:W3CDTF">2018-12-20T20:15:00Z</dcterms:created>
  <dcterms:modified xsi:type="dcterms:W3CDTF">2018-12-25T22:05:00Z</dcterms:modified>
</cp:coreProperties>
</file>