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Journey Assistant technical documentation and handover</w:t>
      </w:r>
    </w:p>
    <w:p>
      <w:pPr>
        <w:spacing w:after="60"/>
      </w:pPr>
      <w:r>
        <w:rPr>
          <w:sz w:val="20"/>
        </w:rPr>
        <w:t>Karthik Vijay | 21665347</w:t>
      </w:r>
    </w:p>
    <w:p>
      <w:pPr>
        <w:spacing w:after="60"/>
      </w:pPr>
      <w:r>
        <w:rPr>
          <w:sz w:val="20"/>
        </w:rPr>
        <w:t>This handover brings together CBLS-152 to CBLS-155. It explains how our app is set up, how the data and AI work, and how to run and maintain it. It also records what we tested and what still needs work. The code version is main commit 902239035b318874470ca704dc98bdc3f435b92b.</w:t>
      </w:r>
    </w:p>
    <w:p>
      <w:r>
        <w:t>The public dashboard and API are working for our test data. A teammate reran the AI script, and its new results appeared in the hosted API. We still need to record a final dashboard refresh after that run. Some features from the proposal are not implemented yet.</w:t>
      </w:r>
    </w:p>
    <w:p>
      <w:pPr>
        <w:pStyle w:val="Heading1"/>
      </w:pPr>
      <w:r>
        <w:t>Sections</w:t>
      </w:r>
    </w:p>
    <w:p>
      <w:r>
        <w:t>- CBLS-152 System architecture and components</w:t>
      </w:r>
    </w:p>
    <w:p>
      <w:r>
        <w:t>- CBLS-153 Database schema and API documentation</w:t>
      </w:r>
    </w:p>
    <w:p>
      <w:r>
        <w:t>- CBLS-154 AI pipeline and data processing</w:t>
      </w:r>
    </w:p>
    <w:p>
      <w:r>
        <w:t>- CBLS-155 Deployment setup and handover</w:t>
      </w:r>
    </w:p>
    <w:p>
      <w:r>
        <w:br w:type="page"/>
      </w:r>
    </w:p>
    <w:p>
      <w:pPr>
        <w:pStyle w:val="Heading1"/>
      </w:pPr>
      <w:r>
        <w:t>System architecture and components</w:t>
      </w:r>
    </w:p>
    <w:p>
      <w:r>
        <w:t>CBLS-152</w:t>
      </w:r>
    </w:p>
    <w:p>
      <w:pPr>
        <w:pStyle w:val="Heading1"/>
      </w:pPr>
      <w:r>
        <w:t>How the system is set up</w:t>
      </w:r>
    </w:p>
    <w:p>
      <w:r>
        <w:t>Our app has a React dashboard, a Flask backend and a database. Moodle provides the course and rubric data. We host the dashboard on GitHub Pages, Flask on Render and the app database on PostgreSQL. Moodle stays on Azure. This section explains how these parts work together.</w:t>
      </w:r>
    </w:p>
    <w:p>
      <w:r>
        <w:t>This update uses main commit 902239035b318874470ca704dc98bdc3f435b92b. Dylan deployed the frontend, backend and hosted database. The public dashboard and API have been checked, including successful Moodle course, rubric, instance and grade requests. A fresh AI run saved four results for each of two Moodle users, and the hosted API returned the matching new rows with IDs 9 to 16. Both student views matched the earlier results; the final dashboard refresh after the rerun remains to be recorded under CBLS-114.</w:t>
      </w:r>
    </w:p>
    <w:p>
      <w:pPr>
        <w:pStyle w:val="Heading1"/>
      </w:pPr>
      <w:r>
        <w:t>Architecture diagram</w:t>
      </w:r>
    </w:p>
    <w:p>
      <w:r>
        <w:drawing>
          <wp:inline xmlns:a="http://schemas.openxmlformats.org/drawingml/2006/main" xmlns:pic="http://schemas.openxmlformats.org/drawingml/2006/picture">
            <wp:extent cx="6217920" cy="3087519"/>
            <wp:docPr id="1" name="Picture 1"/>
            <wp:cNvGraphicFramePr>
              <a:graphicFrameLocks noChangeAspect="1"/>
            </wp:cNvGraphicFramePr>
            <a:graphic>
              <a:graphicData uri="http://schemas.openxmlformats.org/drawingml/2006/picture">
                <pic:pic>
                  <pic:nvPicPr>
                    <pic:cNvPr id="0" name="CBLS-152_Architecture.png"/>
                    <pic:cNvPicPr/>
                  </pic:nvPicPr>
                  <pic:blipFill>
                    <a:blip r:embed="rId11"/>
                    <a:stretch>
                      <a:fillRect/>
                    </a:stretch>
                  </pic:blipFill>
                  <pic:spPr>
                    <a:xfrm>
                      <a:off x="0" y="0"/>
                      <a:ext cx="6217920" cy="3087519"/>
                    </a:xfrm>
                    <a:prstGeom prst="rect"/>
                  </pic:spPr>
                </pic:pic>
              </a:graphicData>
            </a:graphic>
          </wp:inline>
        </w:drawing>
      </w:r>
    </w:p>
    <w:p>
      <w:r>
        <w:t>The dashboard gets its results from Flask. The AI script runs separately and uses Flask to read Moodle data. It saves the results to the database chosen by DATABASE_URL. The script still calls localhost, so it can run with Flask on a teammate's computer while saving to hosted PostgreSQL. Our teammate confirmed this setup, and the new records appeared in the Render API.</w:t>
      </w:r>
    </w:p>
    <w:p>
      <w:pPr>
        <w:pStyle w:val="Heading1"/>
      </w:pPr>
      <w:r>
        <w:t>What each component does</w:t>
      </w:r>
    </w:p>
    <w:tbl>
      <w:tblPr>
        <w:tblW w:type="auto" w:w="0"/>
        <w:tblLayout w:type="fixed"/>
        <w:tblLook w:firstColumn="1" w:firstRow="1" w:lastColumn="0" w:lastRow="0" w:noHBand="0" w:noVBand="1" w:val="04A0"/>
      </w:tblPr>
      <w:tblGrid>
        <w:gridCol w:w="2448"/>
        <w:gridCol w:w="3816"/>
        <w:gridCol w:w="3629"/>
      </w:tblGrid>
      <w:tr>
        <w:trPr>
          <w:cantSplit/>
          <w:tblHeader/>
        </w:trPr>
        <w:tc>
          <w:tcPr>
            <w:tcW w:type="dxa" w:w="2448"/>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Component</w:t>
            </w:r>
          </w:p>
        </w:tc>
        <w:tc>
          <w:tcPr>
            <w:tcW w:type="dxa" w:w="3816"/>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Code or location</w:t>
            </w:r>
          </w:p>
        </w:tc>
        <w:tc>
          <w:tcPr>
            <w:tcW w:type="dxa" w:w="3629"/>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Responsibility</w:t>
            </w:r>
          </w:p>
        </w:tc>
      </w:tr>
      <w:tr>
        <w:trPr>
          <w:cantSplit/>
        </w:trPr>
        <w:tc>
          <w:tcPr>
            <w:tcW w:type="dxa" w:w="2448"/>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React dashboard</w:t>
            </w:r>
          </w:p>
        </w:tc>
        <w:tc>
          <w:tcPr>
            <w:tcW w:type="dxa" w:w="381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frontend/src on GitHub Pages</w:t>
            </w:r>
          </w:p>
        </w:tc>
        <w:tc>
          <w:tcPr>
            <w:tcW w:type="dxa" w:w="3629"/>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Displays the selected student's scores, strengths and gaps</w:t>
            </w:r>
          </w:p>
        </w:tc>
      </w:tr>
      <w:tr>
        <w:trPr>
          <w:cantSplit/>
        </w:trPr>
        <w:tc>
          <w:tcPr>
            <w:tcW w:type="dxa" w:w="2448"/>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Flask API</w:t>
            </w:r>
          </w:p>
        </w:tc>
        <w:tc>
          <w:tcPr>
            <w:tcW w:type="dxa" w:w="381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app.py on Render</w:t>
            </w:r>
          </w:p>
        </w:tc>
        <w:tc>
          <w:tcPr>
            <w:tcW w:type="dxa" w:w="3629"/>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Serves application records and proxies Moodle requests</w:t>
            </w:r>
          </w:p>
        </w:tc>
      </w:tr>
      <w:tr>
        <w:trPr>
          <w:cantSplit/>
        </w:trPr>
        <w:tc>
          <w:tcPr>
            <w:tcW w:type="dxa" w:w="2448"/>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Application database</w:t>
            </w:r>
          </w:p>
        </w:tc>
        <w:tc>
          <w:tcPr>
            <w:tcW w:type="dxa" w:w="381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models.py and DATABASE_URL</w:t>
            </w:r>
          </w:p>
        </w:tc>
        <w:tc>
          <w:tcPr>
            <w:tcW w:type="dxa" w:w="3629"/>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Stores students, subjects, assignments and criterion-level Assessment rows</w:t>
            </w:r>
          </w:p>
        </w:tc>
      </w:tr>
      <w:tr>
        <w:trPr>
          <w:cantSplit/>
        </w:trPr>
        <w:tc>
          <w:tcPr>
            <w:tcW w:type="dxa" w:w="2448"/>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 client</w:t>
            </w:r>
          </w:p>
        </w:tc>
        <w:tc>
          <w:tcPr>
            <w:tcW w:type="dxa" w:w="381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moodle_client.py</w:t>
            </w:r>
          </w:p>
        </w:tc>
        <w:tc>
          <w:tcPr>
            <w:tcW w:type="dxa" w:w="3629"/>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Calls Moodle web service functions using the server-side token</w:t>
            </w:r>
          </w:p>
        </w:tc>
      </w:tr>
      <w:tr>
        <w:trPr>
          <w:cantSplit/>
        </w:trPr>
        <w:tc>
          <w:tcPr>
            <w:tcW w:type="dxa" w:w="2448"/>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Azure Moodle</w:t>
            </w:r>
          </w:p>
        </w:tc>
        <w:tc>
          <w:tcPr>
            <w:tcW w:type="dxa" w:w="381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Hosted Moodle site</w:t>
            </w:r>
          </w:p>
        </w:tc>
        <w:tc>
          <w:tcPr>
            <w:tcW w:type="dxa" w:w="3629"/>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Provides courses, assignments, rubric definitions, selected levels and grades</w:t>
            </w:r>
          </w:p>
        </w:tc>
      </w:tr>
      <w:tr>
        <w:trPr>
          <w:cantSplit/>
        </w:trPr>
        <w:tc>
          <w:tcPr>
            <w:tcW w:type="dxa" w:w="2448"/>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processing script</w:t>
            </w:r>
          </w:p>
        </w:tc>
        <w:tc>
          <w:tcPr>
            <w:tcW w:type="dxa" w:w="381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live_ai_data.py</w:t>
            </w:r>
          </w:p>
        </w:tc>
        <w:tc>
          <w:tcPr>
            <w:tcW w:type="dxa" w:w="3629"/>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Joins rubric selections to students and prepares the input text</w:t>
            </w:r>
          </w:p>
        </w:tc>
      </w:tr>
      <w:tr>
        <w:trPr>
          <w:cantSplit/>
        </w:trPr>
        <w:tc>
          <w:tcPr>
            <w:tcW w:type="dxa" w:w="2448"/>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estimator</w:t>
            </w:r>
          </w:p>
        </w:tc>
        <w:tc>
          <w:tcPr>
            <w:tcW w:type="dxa" w:w="381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Prototype AI Gap Detection Engine/mastery_estimator.py</w:t>
            </w:r>
          </w:p>
        </w:tc>
        <w:tc>
          <w:tcPr>
            <w:tcW w:type="dxa" w:w="3629"/>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Returns criterion or outcome names, mastery scores and evidence</w:t>
            </w:r>
          </w:p>
        </w:tc>
      </w:tr>
      <w:tr>
        <w:trPr>
          <w:cantSplit/>
        </w:trPr>
        <w:tc>
          <w:tcPr>
            <w:tcW w:type="dxa" w:w="2448"/>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Result saver</w:t>
            </w:r>
          </w:p>
        </w:tc>
        <w:tc>
          <w:tcPr>
            <w:tcW w:type="dxa" w:w="381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save_results.py</w:t>
            </w:r>
          </w:p>
        </w:tc>
        <w:tc>
          <w:tcPr>
            <w:tcW w:type="dxa" w:w="3629"/>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Replaces the student's saved results for the selected assignment</w:t>
            </w:r>
          </w:p>
        </w:tc>
      </w:tr>
    </w:tbl>
    <w:p>
      <w:pPr>
        <w:spacing w:after="0"/>
      </w:pPr>
    </w:p>
    <w:p>
      <w:r>
        <w:t>The custom Moodle plugin at moodle/local/ljaoutcomes exposes course outcomes through local_ljaoutcomes_get_course_outcomes. The current live AI script uses rubric selections and grades; it does not call the outcomes route to build its input. The separate scripts/pull_moodle_data.py collector exports Moodle data to JSON and is not the database save step in this live pipeline.</w:t>
      </w:r>
    </w:p>
    <w:p>
      <w:pPr>
        <w:pStyle w:val="Heading1"/>
      </w:pPr>
      <w:r>
        <w:t>Public addresses</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Service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Address</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Dashboard</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https://dmitchell295.github.io/learning-journey-assistant/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Backend API</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https://learning-journey-assistant-jf6l.onrender.com</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https://lja-moodle.australiaeast.cloudapp.azure.com</w:t>
            </w:r>
          </w:p>
        </w:tc>
      </w:tr>
    </w:tbl>
    <w:p>
      <w:pPr>
        <w:spacing w:after="0"/>
      </w:pPr>
    </w:p>
    <w:p>
      <w:r>
        <w:t>DATABASE_URL holds the private PostgreSQL connection details. Moodle has its own database, separate from our app. Our backend reads Moodle data through the Moodle API.</w:t>
      </w:r>
    </w:p>
    <w:p>
      <w:pPr>
        <w:pStyle w:val="Heading1"/>
      </w:pPr>
      <w:r>
        <w:t>Frontend deployment and API connection</w:t>
      </w:r>
    </w:p>
    <w:p>
      <w:r>
        <w:t>The GitHub Pages workflow in .github/workflows/deploy-pages.yml runs when main is updated or when started manually. It installs the frontend dependencies with npm ci, builds the React app and publishes frontend/dist. The build sets VITE_API_URL to the Render backend address. frontend/src/api.js now reads import.meta.env.VITE_API_URL, with http://127.0.0.1:5000 as the local fallback.</w:t>
      </w:r>
    </w:p>
    <w:p>
      <w:r>
        <w:t>Vite uses /learning-journey-assistant/ as its base path so the website works at the GitHub Pages address. VITE_API_URL contains the public backend URL. If this URL changes, we need to build and deploy the frontend again. Private keys must stay out of this setting.</w:t>
      </w:r>
    </w:p>
    <w:p>
      <w:r>
        <w:t>Flask allows browser requests from https://dmitchell295.github.io and http://localhost:5173. The Pages origin does not include /learning-journey-assistant/, because CORS uses the scheme and host rather than a page path. CORS limits browser cross-origin access; it does not provide login or authorise individual students.</w:t>
      </w:r>
    </w:p>
    <w:p>
      <w:pPr>
        <w:pStyle w:val="Heading1"/>
      </w:pPr>
      <w:r>
        <w:t>Backend and database configuration</w:t>
      </w:r>
    </w:p>
    <w:p>
      <w:r>
        <w:t>app.py reads DATABASE_URL and normalises a postgres:// prefix to postgresql:// for SQLAlchemy. Without the setting, it falls back to sqlite:///learning_journey.db for local development. The root requirements.txt now includes Gunicorn and psycopg2-binary alongside the Flask, database, Moodle client and AI dependencies. The exact Render startup command and service settings must be recorded from the deployed configuration in CBLS-155.</w:t>
      </w:r>
    </w:p>
    <w:p>
      <w:r>
        <w:t>The SQLAlchemy schema contains nine tables: Student, Subject, Competency, LearningOutcome, RubricCriterion, Enrolment, Assignment, Assessment and RubricResult. The live save step currently writes Student, Subject, Assignment and Assessment records. It stores one Assessment per AI result, with mastery_score, its derived category, the criterion label and AI evidence. The saved assignment grade remains a separate field.</w:t>
      </w:r>
    </w:p>
    <w:p>
      <w:r>
        <w:t>The app uses db.create_all() to create missing tables when it starts. This does not update changed columns or move SQLite data to PostgreSQL. Dylan confirmed the database migration. Reviewing the code alone does not show which old records were moved.</w:t>
      </w:r>
    </w:p>
    <w:p>
      <w:pPr>
        <w:pStyle w:val="Heading1"/>
      </w:pPr>
      <w:r>
        <w:t>Live processing and dashboard flow</w:t>
      </w:r>
    </w:p>
    <w:p>
      <w:r>
        <w:t>The processing sequence is Moodle → Flask rubric, instances and grades routes → live_ai_data.py → estimate_mastery() → save_student_results() → application database → /assessments → dashboard.</w:t>
      </w:r>
    </w:p>
    <w:p>
      <w:r>
        <w:t>For CSE3CYB Assignment 1, the script uses assignment ID 10, course module ID 26 and rubric definition ID 99. It matches instance.itemid to the grade record's id, then reads userid to identify the student. It resolves each criterionid and levelid to the selected rubric description and level. These IDs belong to the current test dataset.</w:t>
      </w:r>
    </w:p>
    <w:p>
      <w:r>
        <w:t>The updated script includes each selected rubric score and the maximum score for that criterion in the input text. The overall assignment grade is still printed and stored, but it is no longer included as a numeric value in the AI prompt. The prompt asks the estimator to use the criterion's selected rubric level and score. The rerun scores match the selected rubric percentages. This checks our example, but it does not tell us how accurate the AI is across other cases.</w:t>
      </w:r>
    </w:p>
    <w:p>
      <w:r>
        <w:t>The main estimator accepts two strings, rubric and feedback, and returns a list containing learning_outcome, mastery_score and evidence. save_results.py converts the score to an integer and derives Achieved at 75 or above, Partially Achieved at 50 to 74, and Not Yet Achieved below 50. It replaces the same student's previous rows for the assignment. The supplied rerun and hosted API response show four results per student and eight rows in this test case.</w:t>
      </w:r>
    </w:p>
    <w:p>
      <w:r>
        <w:t>The dashboard reads /assessments and /subjects, filters by the selected application student ID and calculates the average from available numeric scores. Opening the dashboard does not run the AI script or refresh Moodle data. It displays the results already stored in the application database.</w:t>
      </w:r>
    </w:p>
    <w:p>
      <w:pPr>
        <w:pStyle w:val="Heading1"/>
      </w:pPr>
      <w:r>
        <w:t>Where the script runs and how keys are stored</w:t>
      </w:r>
    </w:p>
    <w:p>
      <w:r>
        <w:t>live_ai_data.py still requests http://127.0.0.1:5000. save_results.py imports app.py and writes directly through its database configuration. Running the unchanged script on a developer's computer with the default SQLite setting updates that local database, not the hosted PostgreSQL database. The supplied run log shows execution on a teammate's computer. The teammate confirmed hosted PostgreSQL was selected, and the matching new records appeared in the public API.</w:t>
      </w:r>
    </w:p>
    <w:p>
      <w:r>
        <w:t>Local execution loads MOODLE_URL, MOODLE_TOKEN and ANTHROPIC_API_KEY from the root .env file. Deployment credentials belong in the appropriate backend or processing environment. DATABASE_URL selects the application database. The frontend only needs VITE_API_URL; private credentials must not be added to the frontend build. The repository ignores .env and local database files.</w:t>
      </w:r>
    </w:p>
    <w:p>
      <w:pPr>
        <w:pStyle w:val="Heading1"/>
      </w:pPr>
      <w:r>
        <w:t>Branch differences and remaining checks</w:t>
      </w:r>
    </w:p>
    <w:p>
      <w:r>
        <w:t>The supplied feature-CBLS-38-contract-update branch uses estimate_mastery(record: dict), returning a categorical object with evidence fields. Main's live script and saver use a two-string call and a list of numeric results. The two versions expect different inputs and return different outputs. We would need to change and test the caller and saver before using the feature file in main. This document describes the version currently in main.</w:t>
      </w:r>
    </w:p>
    <w:p>
      <w:r>
        <w:t>The public dashboard loads and its Render assessments request returns 200 OK with the Pages CORS origin allowed. Both student views match the saved results. The hosted Moodle endpoints and fresh AI save have also been checked. CBLS-114 still needs the final refreshed dashboard comparison against the rerun rows. CBLS-155 records the evidence and remaining limitation checks.</w:t>
      </w:r>
    </w:p>
    <w:p>
      <w:r>
        <w:t>Current limitations include no application login or student authorisation, a browser-only student filter, no saved history of replaced AI results, and incomplete enforcement of score bounds and result counts. CBLS-155 records the setup, test evidence and remaining verification step.</w:t>
      </w:r>
    </w:p>
    <w:p>
      <w:r>
        <w:br w:type="page"/>
      </w:r>
    </w:p>
    <w:p>
      <w:pPr>
        <w:pStyle w:val="Heading1"/>
      </w:pPr>
      <w:r>
        <w:t>Database schema and API documentation</w:t>
      </w:r>
    </w:p>
    <w:p>
      <w:r>
        <w:t>CBLS-153</w:t>
      </w:r>
    </w:p>
    <w:p>
      <w:pPr>
        <w:pStyle w:val="Heading1"/>
      </w:pPr>
      <w:r>
        <w:t>What this section covers</w:t>
      </w:r>
    </w:p>
    <w:p>
      <w:r>
        <w:t>The backend now reads Moodle rubric data, and the AI results are saved in our app database. This section explains the tables, API routes and IDs used to match results to students.</w:t>
      </w:r>
    </w:p>
    <w:p>
      <w:r>
        <w:t>This document describes main commit 902239035b318874470ca704dc98bdc3f435b92b. Flask now reads DATABASE_URL for hosted PostgreSQL, with SQLite as the local fallback. CORS allows the GitHub Pages origin and localhost:5173. The deployed API and Moodle endpoints have been checked, and eight new rows from the teammate's AI rerun appeared in the hosted assessments endpoint.</w:t>
      </w:r>
    </w:p>
    <w:p>
      <w:pPr>
        <w:pStyle w:val="Heading1"/>
      </w:pPr>
      <w:r>
        <w:t>Database tables</w:t>
      </w:r>
    </w:p>
    <w:p>
      <w:r>
        <w:t>The SQLAlchemy models in models.py define nine tables. The application creates missing tables at startup with db.create_all(). This does not migrate an existing table when its columns change.</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Table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Fields and links</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name required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Subject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code and name required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Competency</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name required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LearningOutcome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subject_id and competency_id foreign keys; description required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RubricCriterion</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outcome_id foreign key; description required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Enrolment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student_id and subject_id foreign keys</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Assignment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subject_id foreign key; name required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Assessment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student_id and assignment_id foreign keys; feedback_text, grade, mastery_score, mastery_estimate and identified_gap</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RubricResult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 primary key; assessment_id and criterion_id foreign keys; level and points</w:t>
            </w:r>
          </w:p>
        </w:tc>
      </w:tr>
    </w:tbl>
    <w:p>
      <w:pPr>
        <w:spacing w:after="0"/>
      </w:pPr>
    </w:p>
    <w:p>
      <w:r>
        <w:t>Assessment links a student to an assignment. The assignment links to a subject, so the API obtains an assessment's subject_id through a.assignment.subject_id. RubricResult can link an assessment to a stored rubric criterion, but save_results.py currently writes Assessment rows without populating RubricResult or the learning-outcome tables.</w:t>
      </w:r>
    </w:p>
    <w:p>
      <w:pPr>
        <w:pStyle w:val="Heading1"/>
      </w:pPr>
      <w:r>
        <w:t>Database configuration</w:t>
      </w:r>
    </w:p>
    <w:p>
      <w:r>
        <w:t>app.py reads DATABASE_URL, normalises postgres:// to postgresql:// and otherwise defaults to sqlite:///learning_journey.db. The hosted deployment uses PostgreSQL according to the deployment owner. db.create_all() does not copy SQLite data or migrate changed columns. Keep database connection credentials private.</w:t>
      </w:r>
    </w:p>
    <w:p>
      <w:pPr>
        <w:pStyle w:val="Heading1"/>
      </w:pPr>
      <w:r>
        <w:t>Assessment records and score categories</w:t>
      </w:r>
    </w:p>
    <w:p>
      <w:r>
        <w:t>Each saved Assessment row represents one AI result for a rubric criterion. For the current assignment, the team expects four criteria per student, so two students should produce eight rows. The save function writes one row for each item returned by the AI; it does not enforce a four-item response. The hosted rerun returned eight rows with IDs 9 to 16. We saw eight rows in this test. The code does not guarantee that every AI response will contain the right number of results.</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Assessment field</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Meaning in the live save step</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student_id</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Application Student.id, not the original Moodle userid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assignment_id</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Application Assignment.id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grade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Overall assignment grade from Moodle, repeated for each criterion</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mastery_score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mastery score converted to Integer; intended range 0 to 100</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mastery_estimate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Category derived from mastery_score when the result is saved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identified_gap</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Criterion or outcome name from the AI learning_outcome field, including achieved criteria</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feedback_text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Evidence text returned by the AI</w:t>
            </w:r>
          </w:p>
        </w:tc>
      </w:tr>
    </w:tbl>
    <w:p>
      <w:pPr>
        <w:spacing w:after="0"/>
      </w:pP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Saved score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mastery_estimate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75 or above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Achieved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50 to 74</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Partially Achieved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Below 50</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Not Yet Achieved</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Missing score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Null</w:t>
            </w:r>
          </w:p>
        </w:tc>
      </w:tr>
    </w:tbl>
    <w:p>
      <w:pPr>
        <w:spacing w:after="0"/>
      </w:pPr>
    </w:p>
    <w:p>
      <w:r>
        <w:t>score_to_category() in save_results.py chooses the category and saves it with the score. It uses int() to convert scores to whole numbers, so any decimal part is dropped first. The parser and database do not currently reject scores outside 0 to 100. This still needs a code check.</w:t>
      </w:r>
    </w:p>
    <w:p>
      <w:r>
        <w:t>save_student_results() finds or creates a student named Moodle user followed by the Moodle userid. It finds or creates the subject and assignment, deletes that student's earlier Assessment rows for the same assignment, adds the new rows and commits them. Rerunning replaces these results instead of adding duplicates for the same student and assignment. Previous results are not retained as history.</w:t>
      </w:r>
    </w:p>
    <w:p>
      <w:pPr>
        <w:pStyle w:val="Heading1"/>
      </w:pPr>
      <w:r>
        <w:t>Local application API</w:t>
      </w:r>
    </w:p>
    <w:p>
      <w:r>
        <w:t>The local development base is http://127.0.0.1:5000. All routes listed here use GET. The list routes return all records; the dashboard filters them for the selected student in the browser.</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Route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Response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Object with an API-running message</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students array of id and name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/subjects</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subjects array of id, code and name</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/assessments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assessments array with the fields listed below</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/subject/&lt;subject_id&gt;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One subject with id, code and name</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/assessment/&lt;assessment_id&gt;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One assessment using the earlier detail response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/rubric/&lt;criterion_id&gt;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One locally stored criterion with id, outcome_id and description</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/student/&lt;student_id&gt;/summary</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student_id, student_name, strengths, gaps and assessment_count</w:t>
            </w:r>
          </w:p>
        </w:tc>
      </w:tr>
    </w:tbl>
    <w:p>
      <w:pPr>
        <w:spacing w:after="0"/>
      </w:pPr>
    </w:p>
    <w:p>
      <w:r>
        <w:t>/assessments returns id, student_id, subject_id, feedback_text, grade, mastery_estimate, identified_gap, mastery_score and assignment_name. The mastery_score and assignment_name fields are new additions used by the dashboard. The separate /assessment/&lt;assessment_id&gt; route currently omits these two fields; its response should not be described as identical to the list response.</w:t>
      </w:r>
    </w:p>
    <w:p>
      <w:r>
        <w:t>Missing subjects, assessments, criteria or students return HTTP 404 with an error message. The student summary places identified_gap values in strengths for Achieved rows and in gaps for the other two categories. assessment_count counts criterion rows, not distinct assignments.</w:t>
      </w:r>
    </w:p>
    <w:p>
      <w:pPr>
        <w:pStyle w:val="Heading1"/>
      </w:pPr>
      <w:r>
        <w:t>Moodle API routes</w:t>
      </w:r>
    </w:p>
    <w:p>
      <w:r>
        <w:t>Each route puts the Moodle response inside a named field. The original nested objects and lists are kept, so the live script needs to read those nested fields.</w:t>
      </w:r>
    </w:p>
    <w:tbl>
      <w:tblPr>
        <w:tblW w:type="auto" w:w="0"/>
        <w:tblLayout w:type="fixed"/>
        <w:tblLook w:firstColumn="1" w:firstRow="1" w:lastColumn="0" w:lastRow="0" w:noHBand="0" w:noVBand="1" w:val="04A0"/>
      </w:tblPr>
      <w:tblGrid>
        <w:gridCol w:w="3096"/>
        <w:gridCol w:w="5443"/>
        <w:gridCol w:w="1354"/>
      </w:tblGrid>
      <w:tr>
        <w:trPr>
          <w:cantSplit/>
          <w:tblHeader/>
        </w:trPr>
        <w:tc>
          <w:tcPr>
            <w:tcW w:type="dxa" w:w="3096"/>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Flask route</w:t>
            </w:r>
          </w:p>
        </w:tc>
        <w:tc>
          <w:tcPr>
            <w:tcW w:type="dxa" w:w="5443"/>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Moodle function and parameters</w:t>
            </w:r>
          </w:p>
        </w:tc>
        <w:tc>
          <w:tcPr>
            <w:tcW w:type="dxa" w:w="1354"/>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Outer key</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/moodle/courses</w:t>
            </w:r>
          </w:p>
        </w:tc>
        <w:tc>
          <w:tcPr>
            <w:tcW w:type="dxa" w:w="544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core_course_get_courses</w:t>
            </w:r>
          </w:p>
        </w:tc>
        <w:tc>
          <w:tcPr>
            <w:tcW w:type="dxa" w:w="135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courses</w:t>
            </w:r>
          </w:p>
        </w:tc>
      </w:tr>
      <w:tr>
        <w:trPr>
          <w:cantSplit/>
        </w:trPr>
        <w:tc>
          <w:tcPr>
            <w:tcW w:type="dxa" w:w="309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/moodle/course/&lt;course_id&gt;/outcomes</w:t>
            </w:r>
          </w:p>
        </w:tc>
        <w:tc>
          <w:tcPr>
            <w:tcW w:type="dxa" w:w="5443"/>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local_ljaoutcomes_get_course_outcomes; courseid</w:t>
            </w:r>
          </w:p>
        </w:tc>
        <w:tc>
          <w:tcPr>
            <w:tcW w:type="dxa" w:w="1354"/>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outcomes</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/moodle/course/&lt;course_id&gt;/grades</w:t>
            </w:r>
          </w:p>
        </w:tc>
        <w:tc>
          <w:tcPr>
            <w:tcW w:type="dxa" w:w="544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gradereport_user_get_grade_items; courseid</w:t>
            </w:r>
          </w:p>
        </w:tc>
        <w:tc>
          <w:tcPr>
            <w:tcW w:type="dxa" w:w="135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grades</w:t>
            </w:r>
          </w:p>
        </w:tc>
      </w:tr>
      <w:tr>
        <w:trPr>
          <w:cantSplit/>
        </w:trPr>
        <w:tc>
          <w:tcPr>
            <w:tcW w:type="dxa" w:w="309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/moodle/course/&lt;course_id&gt;/assignments</w:t>
            </w:r>
          </w:p>
        </w:tc>
        <w:tc>
          <w:tcPr>
            <w:tcW w:type="dxa" w:w="5443"/>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mod_assign_get_assignments; courseids[0]</w:t>
            </w:r>
          </w:p>
        </w:tc>
        <w:tc>
          <w:tcPr>
            <w:tcW w:type="dxa" w:w="1354"/>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assignments</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/moodle/rubric/&lt;cmid&gt;</w:t>
            </w:r>
          </w:p>
        </w:tc>
        <w:tc>
          <w:tcPr>
            <w:tcW w:type="dxa" w:w="544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core_grading_get_definitions; cmids[0], areaname=submissions, activeonly=1</w:t>
            </w:r>
          </w:p>
        </w:tc>
        <w:tc>
          <w:tcPr>
            <w:tcW w:type="dxa" w:w="135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w:t>
            </w:r>
          </w:p>
        </w:tc>
      </w:tr>
      <w:tr>
        <w:trPr>
          <w:cantSplit/>
        </w:trPr>
        <w:tc>
          <w:tcPr>
            <w:tcW w:type="dxa" w:w="309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/moodle/rubric/definition/&lt;definition_id&gt;/instances</w:t>
            </w:r>
          </w:p>
        </w:tc>
        <w:tc>
          <w:tcPr>
            <w:tcW w:type="dxa" w:w="5443"/>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core_grading_get_gradingform_instances; definitionid, since=0</w:t>
            </w:r>
          </w:p>
        </w:tc>
        <w:tc>
          <w:tcPr>
            <w:tcW w:type="dxa" w:w="1354"/>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instances</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/moodle/assignment/&lt;assignment_id&gt;/grades</w:t>
            </w:r>
          </w:p>
        </w:tc>
        <w:tc>
          <w:tcPr>
            <w:tcW w:type="dxa" w:w="544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mod_assign_get_grades; assignmentids[0]</w:t>
            </w:r>
          </w:p>
        </w:tc>
        <w:tc>
          <w:tcPr>
            <w:tcW w:type="dxa" w:w="135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grades</w:t>
            </w:r>
          </w:p>
        </w:tc>
      </w:tr>
    </w:tbl>
    <w:p>
      <w:pPr>
        <w:spacing w:after="0"/>
      </w:pPr>
    </w:p>
    <w:p>
      <w:r>
        <w:t>The rubric route now accepts a course module ID, or cmid. It replaces the earlier grading-area-ID route. The response contains the rubric definition, criteria and levels. live_ai_data.py reads the first definition through rubric.areas[0].definitions[0] and its criteria through rubric.rubric_criteria.</w:t>
      </w:r>
    </w:p>
    <w:p>
      <w:r>
        <w:t>The instances route is new. The script reads instances.instances, where each instance includes itemid, status and criterion selections under rubric.criteria. Each selection contains criterionid and levelid. The assignment-grades route supplies grade records containing id, userid and grade inside grades.assignments[0].grades. Although this route already existed in the earlier code, it is now part of the live AI pipeline.</w:t>
      </w:r>
    </w:p>
    <w:p>
      <w:pPr>
        <w:pStyle w:val="Heading1"/>
      </w:pPr>
      <w:r>
        <w:t>Linking rubric results to students</w:t>
      </w:r>
    </w:p>
    <w:p>
      <w:r>
        <w:t>For CSE3CYB Assignment 1, the current script uses these IDs:</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Moodle object</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Example ID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Course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9</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Assignment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10</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Course module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26</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 definition</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99</w:t>
            </w:r>
          </w:p>
        </w:tc>
      </w:tr>
    </w:tbl>
    <w:p>
      <w:pPr>
        <w:spacing w:after="0"/>
      </w:pPr>
    </w:p>
    <w:p>
      <w:r>
        <w:t>The script matches a rubric instance's itemid to an assignment grade record's id. It then reads that grade record's userid to identify the Moodle student. itemid is not the student ID. For each selected criterion, criterionid finds the criterion description and levelid finds the selected level within that criterion.</w:t>
      </w:r>
    </w:p>
    <w:p>
      <w:r>
        <w:t>The script processes only instances with status equal to 1. It skips an instance if no matching grade record exists. These IDs describe the current test assignment and must be rediscovered if the Moodle dataset changes. Moodle user IDs 6 and 7 are the expected test students; their application Student.id values depend on the application database and are not guaranteed to be 6 and 7.</w:t>
      </w:r>
    </w:p>
    <w:p>
      <w:pPr>
        <w:pStyle w:val="Heading1"/>
      </w:pPr>
      <w:r>
        <w:t>Environment settings and API limitations</w:t>
      </w:r>
    </w:p>
    <w:p>
      <w:r>
        <w:t>The repository now loads a root .env file with python-dotenv. It contains MOODLE_URL, MOODLE_TOKEN and ANTHROPIC_API_KEY. MOODLE_URL is the Moodle site root; moodle_client.py appends /webservice/rest/server.php. The live script loads .env before calling the AI, whose client reads ANTHROPIC_API_KEY from the environment. The root .gitignore excludes .env and local database files. Credentials should be shared privately and kept out of documentation and commits.</w:t>
      </w:r>
    </w:p>
    <w:p>
      <w:r>
        <w:t>The Moodle client uses GET with a 10-second timeout. Moodle JSON exceptions become MoodleAPIError and the Flask routes return HTTP 502. Other request failures and JSON decoding errors are not handled by that exception branch. The current API has no incoming authentication or student authorisation, and CORS is restricted to https://dmitchell295.github.io and http://localhost:5173. The student dropdown changes what is shown on screen. It does not control who can access a student's data.</w:t>
      </w:r>
    </w:p>
    <w:p>
      <w:pPr>
        <w:pStyle w:val="Heading1"/>
      </w:pPr>
      <w:r>
        <w:t>Review and final testing</w:t>
      </w:r>
    </w:p>
    <w:p>
      <w:r>
        <w:t>The hosted course, rubric, instance and grade requests succeeded for the current test case. Grade records 40 and 41 identify Moodle users 6 and 7. The fresh AI run saved four results each, and /assessments returned eight matching rows with IDs 9 to 16. The earlier dashboard views showed means of 40 and 71 with matching categories. A final dashboard refresh after the rerun remains to be recorded. These checks cover our two-student test. Other datasets and error cases still need testing.</w:t>
      </w:r>
    </w:p>
    <w:p>
      <w:r>
        <w:br w:type="page"/>
      </w:r>
    </w:p>
    <w:p>
      <w:pPr>
        <w:pStyle w:val="Heading1"/>
      </w:pPr>
      <w:r>
        <w:t>AI pipeline and data processing</w:t>
      </w:r>
    </w:p>
    <w:p>
      <w:r>
        <w:t>CBLS-154</w:t>
      </w:r>
    </w:p>
    <w:p>
      <w:pPr>
        <w:pStyle w:val="Heading1"/>
      </w:pPr>
      <w:r>
        <w:t>What this section covers</w:t>
      </w:r>
    </w:p>
    <w:p>
      <w:r>
        <w:t>The live script now reads Moodle rubric results, asks the AI for mastery scores and saves them for the dashboard. This section explains each step.</w:t>
      </w:r>
    </w:p>
    <w:p>
      <w:r>
        <w:t>This document describes main commit 902239035b318874470ca704dc98bdc3f435b92b. The current script includes selected rubric scores and their maximums and removes the numeric overall grade from the prompt. The teammate's rerun produced four saved results per student, and the hosted API returned the matching new rows. The final dashboard refresh after that rerun is still pending.</w:t>
      </w:r>
    </w:p>
    <w:p>
      <w:pPr>
        <w:pStyle w:val="Heading1"/>
      </w:pPr>
      <w:r>
        <w:t>Full data flow</w:t>
      </w:r>
    </w:p>
    <w:p>
      <w:r>
        <w:t>The flow is Moodle → Flask rubric, instances and grades endpoints → live_ai_data.py → estimate_mastery() → save_results.py → Assessment table → /assessments → dashboard.</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Step</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What happens</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Retrieve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live_ai_data.py requests the rubric, rubric instances and assignment grades through Flask</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Link</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 itemid is matched to grade-record id to obtain the student's Moodle userid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Prepare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Selected rubric criteria and levels are joined into rubric text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Estimate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estimate_mastery(rubric_text, feedback_text) requests and parses AI results</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Save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save_student_results() replaces that student's assignment results in Assessment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Read</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Flask /assessments returns the saved scores, labels and evidence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Display</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The React dashboard filters rows for the selected application student</w:t>
            </w:r>
          </w:p>
        </w:tc>
      </w:tr>
    </w:tbl>
    <w:p>
      <w:pPr>
        <w:spacing w:after="0"/>
      </w:pPr>
    </w:p>
    <w:p>
      <w:r>
        <w:t>The live script is run separately from Flask. It is not automatically triggered by opening the dashboard, and Flask has no route here that starts an AI assessment. In this source, the live script still calls http://127.0.0.1:5000 and saves through the Flask app's configured database.</w:t>
      </w:r>
    </w:p>
    <w:p>
      <w:pPr>
        <w:pStyle w:val="Heading1"/>
      </w:pPr>
      <w:r>
        <w:t>Retrieving and joining Moodle data</w:t>
      </w:r>
    </w:p>
    <w:p>
      <w:r>
        <w:t>For the current CSE3CYB Assignment 1 test, live_ai_data.py requests /moodle/rubric/26, /moodle/rubric/definition/99/instances and /moodle/assignment/10/grades. The related course ID is 9. These IDs are fixed in the script.</w:t>
      </w:r>
    </w:p>
    <w:p>
      <w:r>
        <w:t>The rubric response provides descriptions and available levels. The instances response provides the levels selected for each marked rubric, while the grade records identify the student and overall assignment grade. The script builds maps keyed by criterion ID and grade-record ID.</w:t>
      </w:r>
    </w:p>
    <w:p>
      <w:r>
        <w:t>For each instance with status equal to 1, it matches instance.itemid to grade.id and uses grade.userid as the Moodle student ID. Each criterionid then identifies a rubric criterion, and its levelid identifies the selected level within that criterion. HTML entities in the criterion and level text are decoded before the text is assembled.</w:t>
      </w:r>
    </w:p>
    <w:p>
      <w:r>
        <w:t>The rubric text contains one line per matched selection, with the criterion description, selected level definition and that level's score alongside the maximum available criterion score. Missing grade matches or criterion matches are skipped. A selected level that cannot be found produces no line for that selection. The script does not check that exactly four selections were assembled.</w:t>
      </w:r>
    </w:p>
    <w:p>
      <w:pPr>
        <w:pStyle w:val="Heading1"/>
      </w:pPr>
      <w:r>
        <w:t>Input to the AI</w:t>
      </w:r>
    </w:p>
    <w:p>
      <w:r>
        <w:t>The live entry point is estimate_mastery(rubric: str, feedback: str). It receives two strings and returns a list of results. This is the numeric contract currently used by main's live script; the one-record categorical contract from the earlier feature branch is not the live interface in this version.</w:t>
      </w:r>
    </w:p>
    <w:p>
      <w:r>
        <w:t>Our test data has no written marker feedback. The feedback text asks the AI to use the selected rubric level and score for each criterion, without using the overall assignment grade. The script still prints and saves that grade, but does not send its value in the prompt.</w:t>
      </w:r>
    </w:p>
    <w:p>
      <w:r>
        <w:t>build_prompt() combines the rubric and feedback with instructions to return a JSON array. The configured model API is called once for each eligible rubric instance, with a maximum response length of 1024 tokens. The client reads ANTHROPIC_API_KEY from the environment after live_ai_data.py loads the root .env file. Tokens and API keys remain outside the prompt and documentation.</w:t>
      </w:r>
    </w:p>
    <w:p>
      <w:pPr>
        <w:pStyle w:val="Heading1"/>
      </w:pPr>
      <w:r>
        <w:t>AI output and checks</w:t>
      </w:r>
    </w:p>
    <w:p>
      <w:r>
        <w:t>Each result contains these fields:</w:t>
      </w:r>
    </w:p>
    <w:tbl>
      <w:tblPr>
        <w:tblW w:type="auto" w:w="0"/>
        <w:tblLayout w:type="fixed"/>
        <w:tblLook w:firstColumn="1" w:firstRow="1" w:lastColumn="0" w:lastRow="0" w:noHBand="0" w:noVBand="1" w:val="04A0"/>
      </w:tblPr>
      <w:tblGrid>
        <w:gridCol w:w="3096"/>
        <w:gridCol w:w="1584"/>
        <w:gridCol w:w="5213"/>
      </w:tblGrid>
      <w:tr>
        <w:trPr>
          <w:cantSplit/>
          <w:tblHeader/>
        </w:trPr>
        <w:tc>
          <w:tcPr>
            <w:tcW w:type="dxa" w:w="3096"/>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Field</w:t>
            </w:r>
          </w:p>
        </w:tc>
        <w:tc>
          <w:tcPr>
            <w:tcW w:type="dxa" w:w="1584"/>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Expected type</w:t>
            </w:r>
          </w:p>
        </w:tc>
        <w:tc>
          <w:tcPr>
            <w:tcW w:type="dxa" w:w="5213"/>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Meaning</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learning_outcome</w:t>
            </w:r>
          </w:p>
        </w:tc>
        <w:tc>
          <w:tcPr>
            <w:tcW w:type="dxa" w:w="158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String</w:t>
            </w:r>
          </w:p>
        </w:tc>
        <w:tc>
          <w:tcPr>
            <w:tcW w:type="dxa" w:w="521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Criterion or outcome name used to label the saved result</w:t>
            </w:r>
          </w:p>
        </w:tc>
      </w:tr>
      <w:tr>
        <w:trPr>
          <w:cantSplit/>
        </w:trPr>
        <w:tc>
          <w:tcPr>
            <w:tcW w:type="dxa" w:w="3096"/>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mastery_score</w:t>
            </w:r>
          </w:p>
        </w:tc>
        <w:tc>
          <w:tcPr>
            <w:tcW w:type="dxa" w:w="1584"/>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Number</w:t>
            </w:r>
          </w:p>
        </w:tc>
        <w:tc>
          <w:tcPr>
            <w:tcW w:type="dxa" w:w="5213"/>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Estimated mastery, with an intended range of 0 to 100</w:t>
            </w:r>
          </w:p>
        </w:tc>
      </w:tr>
      <w:tr>
        <w:trPr>
          <w:cantSplit/>
        </w:trPr>
        <w:tc>
          <w:tcPr>
            <w:tcW w:type="dxa" w:w="3096"/>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evidence</w:t>
            </w:r>
          </w:p>
        </w:tc>
        <w:tc>
          <w:tcPr>
            <w:tcW w:type="dxa" w:w="1584"/>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String</w:t>
            </w:r>
          </w:p>
        </w:tc>
        <w:tc>
          <w:tcPr>
            <w:tcW w:type="dxa" w:w="5213"/>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Explanation supporting the estimate</w:t>
            </w:r>
          </w:p>
        </w:tc>
      </w:tr>
    </w:tbl>
    <w:p>
      <w:pPr>
        <w:spacing w:after="0"/>
      </w:pPr>
    </w:p>
    <w:p>
      <w:r>
        <w:t>parse_response() strips optional Markdown fences, parses JSON, requires a top-level array and checks required fields and their types. It raises ValueError for invalid JSON, a non-array response, missing fields or incorrect field types.</w:t>
      </w:r>
    </w:p>
    <w:p>
      <w:r>
        <w:t>The parser does not enforce score bounds, reject extra fields or require four results. It also does not reliably reject every malformed item shape. It accepts numeric scores, while the saver converts them to integers. The prompt describes a 0 to 100 range, but the code still needs range validation before results can be treated as valid scores.</w:t>
      </w:r>
    </w:p>
    <w:p>
      <w:r>
        <w:t>The earlier prompt could let the overall grade influence every criterion score. The updated script removes that grade and includes each criterion's selected score and maximum. Our results match 10/25 = 40, 18/25 = 72 and 25/25 = 100. We still need more examples to assess AI accuracy.</w:t>
      </w:r>
    </w:p>
    <w:p>
      <w:pPr>
        <w:pStyle w:val="Heading1"/>
      </w:pPr>
      <w:r>
        <w:t>Saving results</w:t>
      </w:r>
    </w:p>
    <w:p>
      <w:r>
        <w:t>After each successful estimate, live_ai_data.py calls save_student_results(grade["userid"], grade["grade"], result) from save_results.py. The saver opens the Flask application context and uses the same application database.</w:t>
      </w:r>
    </w:p>
    <w:p>
      <w:r>
        <w:t>It finds or creates the student using the name Moodle user followed by the Moodle userid. It also finds or creates CSE3CYB and CSE3CYB Assignment 1 using the function's defaults. It removes the student's previous Assessment rows for that assignment, adds one row per returned AI result and commits the transaction.</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Stored field</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Source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mastery_score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mastery_score converted with int()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mastery_estimate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Achieved for 75+, Partially Achieved for 50 to 74, otherwise Not Yet Achieved</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identified_gap</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learning_outcome value, used as the criterion label</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feedback_text</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AI evidence value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grade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Overall Moodle assignment grade</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student_id and assignment_id</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IDs created or found in the application database</w:t>
            </w:r>
          </w:p>
        </w:tc>
      </w:tr>
    </w:tbl>
    <w:p>
      <w:pPr>
        <w:spacing w:after="0"/>
      </w:pPr>
    </w:p>
    <w:p>
      <w:r>
        <w:t>A missing score is stored as null with a null category. On success, the script prints the number of results saved for that Moodle user. Four returned items produce four Assessment rows; two students with four items each should produce eight rows. The supplied rerun and hosted response show eight rows for this test case. Neither the parser nor saver enforces that count for every run.</w:t>
      </w:r>
    </w:p>
    <w:p>
      <w:r>
        <w:t>Replacing the old rows avoids duplicates for the same student and assignment. It also means earlier AI results are lost. The saver does not write to RubricResult, LearningOutcome or Competency.</w:t>
      </w:r>
    </w:p>
    <w:p>
      <w:pPr>
        <w:pStyle w:val="Heading1"/>
      </w:pPr>
      <w:r>
        <w:t>Dashboard calculations</w:t>
      </w:r>
    </w:p>
    <w:p>
      <w:r>
        <w:t>The dashboard reads /assessments and /subjects. It lists the application student IDs present in the results and filters assessment rows for the selected student. Its average is the rounded mean of available numeric mastery scores. Missing numeric values are excluded from the average.</w:t>
      </w:r>
    </w:p>
    <w:p>
      <w:r>
        <w:t>The frontend uses mastery_score when it is available. For older rows without a numeric score, it falls back to display values of 95 for Achieved, 60 for Partially Achieved and 25 for Not Yet Achieved. These values are only used to display older records. They are not scores calculated by the AI.</w:t>
      </w:r>
    </w:p>
    <w:p>
      <w:r>
        <w:t>Achieved rows appear as strengths, sorted from highest score. Partially Achieved and Not Yet Achieved rows appear as gaps, sorted from lowest score. A subject is on track if its mean mastery is at least 50. This subject threshold differs from the criterion threshold of 75 for Achieved. The Viewing dropdown changes the student on screen. The API still returns all rows, and there is no permission check for individual students.</w:t>
      </w:r>
    </w:p>
    <w:p>
      <w:pPr>
        <w:pStyle w:val="Heading1"/>
      </w:pPr>
      <w:r>
        <w:t>Errors and remaining checks</w:t>
      </w:r>
    </w:p>
    <w:p>
      <w:r>
        <w:t>The script prints an API error and stops if an initial endpoint request fails. It also stops when the first rubric definition is missing. AI and save exceptions are printed inside the instance loop, allowing later instances to be attempted. There is no explicit database rollback in the saver if a save fails, so recovery after a database error still needs checking.</w:t>
      </w:r>
    </w:p>
    <w:p>
      <w:r>
        <w:t>The observed test joins instance 157 to Moodle user 6 and instance 158 to Moodle user 7. The teammate's fresh run printed four results saved for each user. The hosted /assessments endpoint then returned IDs 9 to 16, with scores 40, 40, 40, 40 for application student 1 and 100, 72, 40, 72 for application student 2. Their means are 40 and 71 respectively. The earlier dashboard views matched these means and categories.</w:t>
      </w:r>
    </w:p>
    <w:p>
      <w:r>
        <w:t>Refresh the dashboard after the rerun and retain the final two student views to complete CBLS-114. The endpoints and saved results worked for this test. AI accuracy, all error cases and the remaining proposal features still need work. See CBLS-155 for setup, deployment and remaining limitations.</w:t>
      </w:r>
    </w:p>
    <w:p>
      <w:r>
        <w:br w:type="page"/>
      </w:r>
    </w:p>
    <w:p>
      <w:pPr>
        <w:pStyle w:val="Heading1"/>
      </w:pPr>
      <w:r>
        <w:t>Deployment setup and handover</w:t>
      </w:r>
    </w:p>
    <w:p>
      <w:r>
        <w:t>CBLS-155</w:t>
      </w:r>
    </w:p>
    <w:p>
      <w:pPr>
        <w:pStyle w:val="Heading1"/>
      </w:pPr>
      <w:r>
        <w:t>Setup and checks completed</w:t>
      </w:r>
    </w:p>
    <w:p>
      <w:r>
        <w:t>Our prototype uses GitHub Pages for the dashboard, Render for Flask, hosted PostgreSQL for the app data and Azure for Moodle. This section explains how to run it locally, maintain the hosted version and check the results. It is based on the main version listed at the start of this handover and the team's test evidence.</w:t>
      </w:r>
    </w:p>
    <w:p>
      <w:r>
        <w:t>The public dashboard loads, the browser receives a 200 OK response from the Render assessments endpoint, and the Moodle courses, rubric, instances and grades routes return the expected test data. A teammate supplied a fresh AI run showing four results saved for each Moodle user. The hosted assessments endpoint then returned the eight new rows with IDs 9 to 16 and matching scores. Both student views matched the earlier API results. One final dashboard refresh after the rerun remains to be recorded before closing CBLS-114.</w:t>
      </w:r>
    </w:p>
    <w:p>
      <w:r>
        <w:t>We tested CSE3CYB Assignment 1 with two generated students. This does not cover every feature or possible error. The limitations are listed at the end of this section.</w:t>
      </w:r>
    </w:p>
    <w:p>
      <w:pPr>
        <w:pStyle w:val="Heading1"/>
      </w:pPr>
      <w:r>
        <w:t>Hosted services</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Service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Address or configuration</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Frontend on GitHub Pages</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https://dmitchell295.github.io/learning-journey-assistant/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Flask API on Render</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https://learning-journey-assistant-jf6l.onrender.com</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 on Azure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https://lja-moodle.australiaeast.cloudapp.azure.com</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Application database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Hosted PostgreSQL selected through private DATABASE_URL</w:t>
            </w:r>
          </w:p>
        </w:tc>
      </w:tr>
    </w:tbl>
    <w:p>
      <w:pPr>
        <w:spacing w:after="0"/>
      </w:pPr>
    </w:p>
    <w:p>
      <w:r>
        <w:t>Dylan deployed the frontend and backend and set up the hosted database. I checked the public dashboard, switched between students and tested the browser request and Moodle endpoints. A teammate reran the AI script and sent the results.</w:t>
      </w:r>
    </w:p>
    <w:p>
      <w:pPr>
        <w:pStyle w:val="Heading1"/>
      </w:pPr>
      <w:r>
        <w:t>Local setup</w:t>
      </w:r>
    </w:p>
    <w:p>
      <w:r>
        <w:t>Use the latest main version. The GitHub Pages workflow uses Node 22; use a compatible Node 22 release locally and the dependency versions in package-lock.json. The README says Python 3.10 or newer, but does not give the exact version the team tested. Check that version with the team if you need to reproduce the setup.</w:t>
      </w:r>
    </w:p>
    <w:p>
      <w:r>
        <w:t>From the repository root, run these PowerShell commands separately:</w:t>
      </w:r>
    </w:p>
    <w:p>
      <w:pPr>
        <w:keepLines/>
      </w:pPr>
      <w:r>
        <w:rPr>
          <w:rFonts w:ascii="Consolas" w:hAnsi="Consolas"/>
          <w:sz w:val="18"/>
        </w:rPr>
        <w:t>py -m venv .venv</w:t>
        <w:br/>
        <w:t>.\.venv\Scripts\python.exe -m pip install -r requirements.txt</w:t>
      </w:r>
    </w:p>
    <w:p>
      <w:r>
        <w:t>Create a private .env file at the repository root. Set MOODLE_URL to the hosted Moodle site root and obtain MOODLE_TOKEN privately from the authorised service owner. For an AI run, also set ANTHROPIC_API_KEY using the team's private key process. python-dotenv loads these settings automatically; no manual shell export is needed for this entry point. The .env file is git-ignored and must not be committed.</w:t>
      </w:r>
    </w:p>
    <w:p>
      <w:r>
        <w:t>For local testing, leave DATABASE_URL unset to use SQLite. To run against hosted PostgreSQL with the team's permission, set DATABASE_URL privately and check that it points to the intended database. Keep the connection details out of screenshots and documents.</w:t>
      </w:r>
    </w:p>
    <w:p>
      <w:r>
        <w:t>Start Flask:</w:t>
      </w:r>
    </w:p>
    <w:p>
      <w:pPr>
        <w:keepLines/>
      </w:pPr>
      <w:r>
        <w:rPr>
          <w:rFonts w:ascii="Consolas" w:hAnsi="Consolas"/>
          <w:sz w:val="18"/>
        </w:rPr>
        <w:t>.\.venv\Scripts\python.exe app.py</w:t>
      </w:r>
    </w:p>
    <w:p>
      <w:r>
        <w:t>In a second terminal, start the frontend:</w:t>
      </w:r>
    </w:p>
    <w:p>
      <w:pPr>
        <w:keepLines/>
      </w:pPr>
      <w:r>
        <w:rPr>
          <w:rFonts w:ascii="Consolas" w:hAnsi="Consolas"/>
          <w:sz w:val="18"/>
        </w:rPr>
        <w:t>cd frontend</w:t>
        <w:br/>
        <w:t>npm ci</w:t>
        <w:br/>
        <w:t>npm run dev</w:t>
      </w:r>
    </w:p>
    <w:p>
      <w:r>
        <w:t>Open the address printed by Vite. The frontend falls back to http://127.0.0.1:5000 when VITE_API_URL is not set. Keep Flask running while testing. Use npm run build and npm run lint to check the frontend. Results from these commands were not included in the evidence reviewed here.</w:t>
      </w:r>
    </w:p>
    <w:p>
      <w:r>
        <w:t>The SQLite database is normally created under instance/learning_journey.db. db.create_all() creates missing tables but does not migrate changed columns. Back up local records before any rebuild. Do not delete or reset the hosted database, and do not run the demo seed script against it.</w:t>
      </w:r>
    </w:p>
    <w:p>
      <w:pPr>
        <w:pStyle w:val="Heading1"/>
      </w:pPr>
      <w:r>
        <w:t>Render backend configuration</w:t>
      </w:r>
    </w:p>
    <w:p>
      <w:r>
        <w:t>The repository README records a Render build command of pip install -r requirements.txt and a start command of gunicorn app:app. Confirm these values in the actual service settings during handover. The root requirements include Gunicorn and psycopg2-binary.</w:t>
      </w:r>
    </w:p>
    <w:p>
      <w:r>
        <w:t>Set MOODLE_URL, MOODLE_TOKEN and DATABASE_URL in Render's private environment settings. The Moodle URL is the site root; moodle_client.py appends /webservice/rest/server.php. A postgres:// DATABASE_URL is normalised to postgresql:// by app.py. The SQLite fallback is for local development and should not be used as the hosted database configuration.</w:t>
      </w:r>
    </w:p>
    <w:p>
      <w:r>
        <w:t>The web service serves saved records and Moodle proxy routes. It does not automatically run live_ai_data.py. The AI script currently runs separately, so its private API key is set where the script runs. The frontend does not need this key. If we move the AI script to another host, we need to update these instructions and store the key privately on that host.</w:t>
      </w:r>
    </w:p>
    <w:p>
      <w:r>
        <w:t>CORS currently allows https://dmitchell295.github.io and http://localhost:5173. Update the allowed origin if the frontend host changes. CORS is not a substitute for login or student authorisation.</w:t>
      </w:r>
    </w:p>
    <w:p>
      <w:pPr>
        <w:pStyle w:val="Heading1"/>
      </w:pPr>
      <w:r>
        <w:t>GitHub Pages deployment</w:t>
      </w:r>
    </w:p>
    <w:p>
      <w:r>
        <w:t>The workflow in .github/workflows/deploy-pages.yml runs on pushes to main or by manual dispatch. It uses Node 22, runs npm ci and npm run build in frontend, and publishes frontend/dist. Repository Settings → Pages must use GitHub Actions as the source.</w:t>
      </w:r>
    </w:p>
    <w:p>
      <w:r>
        <w:t>The workflow sets VITE_API_URL to the Render backend URL. frontend/src/api.js reads import.meta.env.VITE_API_URL with a localhost fallback. Vite's base is /learning-journey-assistant/. When the backend address changes, update the build setting and redeploy the frontend. VITE_API_URL is public and must never contain credentials.</w:t>
      </w:r>
    </w:p>
    <w:p>
      <w:r>
        <w:t>After deployment, open developer tools on the public dashboard, choose Network and refresh. The assessments request should target the Render address and return 200 OK. Confirm that the browser accepts the CORS response and that the student views display the returned scores.</w:t>
      </w:r>
    </w:p>
    <w:p>
      <w:pPr>
        <w:pStyle w:val="Heading1"/>
      </w:pPr>
      <w:r>
        <w:t>Running and saving the live AI results</w:t>
      </w:r>
    </w:p>
    <w:p>
      <w:r>
        <w:t>The current live script requests Flask at http://127.0.0.1:5000. To reproduce the existing workflow, run Flask locally and configure the processing environment to use the intended application database. The teammate confirmed the results were saving to hosted PostgreSQL; the actual private connection setting is not included here.</w:t>
      </w:r>
    </w:p>
    <w:p>
      <w:r>
        <w:t>From the repository root, run:</w:t>
      </w:r>
    </w:p>
    <w:p>
      <w:pPr>
        <w:keepLines/>
      </w:pPr>
      <w:r>
        <w:rPr>
          <w:rFonts w:ascii="Consolas" w:hAnsi="Consolas"/>
          <w:sz w:val="18"/>
        </w:rPr>
        <w:t>.\.venv\Scripts\python.exe live_ai_data.py</w:t>
      </w:r>
    </w:p>
    <w:p>
      <w:r>
        <w:t>The script requests module 26's rubric, definition 99's instances and assignment 10's grades. It joins itemid to the grade-record id to obtain Moodle user IDs 6 and 7, builds the selected rubric text, calls the model and saves through save_results.py. The AI prompt includes each criterion's selected score and maximum, while the overall assignment grade is printed and stored separately.</w:t>
      </w:r>
    </w:p>
    <w:p>
      <w:r>
        <w:t>Rerunning replaces existing rows for the same application student and assignment. Record the run output, then compare the hosted /assessments response and refreshed dashboard. If DATABASE_URL points to SQLite, a successful run only updates the local database. Check the setting before testing the hosted save.</w:t>
      </w:r>
    </w:p>
    <w:p>
      <w:pPr>
        <w:pStyle w:val="Heading1"/>
      </w:pPr>
      <w:r>
        <w:t>Results from the test</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Evidence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Observed result</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Browser request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Render /assessments returned 200 OK and allowed the Pages origin</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 courses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CSE3CYB returned as course 9</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Module 26 returned definition 99 with four criteria and no warnings</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Instances and grades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Instances 157 and 158 joined through itemid 40 and 41 to Moodle users 6 and 7</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Fresh AI run</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Four results saved for each user</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Hosted saved rows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Eight rows, IDs 9 to 16, with matching scores and evidence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 1 scores</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40, 40, 40, 40; mean 40; no strengths and four gaps</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 2 scores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100, 72, 40, 72; mean 71; one strength and three gaps</w:t>
            </w:r>
          </w:p>
        </w:tc>
      </w:tr>
    </w:tbl>
    <w:p>
      <w:pPr>
        <w:spacing w:after="0"/>
      </w:pPr>
    </w:p>
    <w:p>
      <w:r>
        <w:t>The dashboard screenshots taken before the rerun matched these means and categories. Refresh both student views after the new rows are saved and retain the final screenshots to complete the deployed verification. Keep the browser screenshots, endpoint responses and teammate's run log attached to the relevant Jira verification task.</w:t>
      </w:r>
    </w:p>
    <w:p>
      <w:pPr>
        <w:pStyle w:val="Heading1"/>
      </w:pPr>
      <w:r>
        <w:t>Maintenance and troubleshooting</w:t>
      </w:r>
    </w:p>
    <w:p>
      <w:r>
        <w:t>If the dashboard stays loading, open the backend home page and retry after the service responds. The README notes that the free service can sleep and the database has a limited lifetime. The deployment owner should check the actual database expiry date and arrange an export or suitable continuing plan before it expires.</w:t>
      </w:r>
    </w:p>
    <w:p>
      <w:r>
        <w:t>An Invalid token message requires checking the active Moodle service token and the Render MOODLE_TOKEN setting. Do not substitute a Moodle login password. For request failures, check Render logs and the relevant Moodle endpoint. The Moodle client has a 10-second request timeout; not all network or JSON errors become a handled 502 response.</w:t>
      </w:r>
    </w:p>
    <w:p>
      <w:r>
        <w:t>Back up PostgreSQL using the provider's supported export or pg_dump process, with credentials handled privately. Keep application database backups separate from Moodle SQL, moodledata and its deployment configuration. Verify a restoration in an isolated environment before relying on it. A backup and restore test was not part of the supplied evidence.</w:t>
      </w:r>
    </w:p>
    <w:p>
      <w:r>
        <w:t>If a frontend update causes a problem, deploy an earlier working commit through the Pages workflow. For a backend problem, use Render's deployment controls and check that the database still matches the earlier code. Rolling back code does not undo database changes.</w:t>
      </w:r>
    </w:p>
    <w:p>
      <w:pPr>
        <w:pStyle w:val="Heading1"/>
      </w:pPr>
      <w:r>
        <w:t>Known limitations and remaining work</w:t>
      </w:r>
    </w:p>
    <w:p>
      <w:r>
        <w:t>The prototype has no login or student access controls. Anyone can select the generated demo students. Real private student records should not be added to this version.</w:t>
      </w:r>
    </w:p>
    <w:p>
      <w:r>
        <w:t>Bottom navigation only changes the highlighted button. All sections remain on one scrolling page. The dropdown lists application students with saved results, and there is no assignment selector. The trends card displays a multi-assignment average when enough assignments exist; it does not demonstrate change over time or retain assessment history.</w:t>
      </w:r>
    </w:p>
    <w:p>
      <w:r>
        <w:t>The current test data has no written marker feedback. Evidence comes from selected rubric levels. The main parser does not enforce the intended 0 to 100 score range or exactly four result items. The link between rubric criteria and learning outcomes is still simplified. Mastery scores are intended to guide learning and do not replace official grades.</w:t>
      </w:r>
    </w:p>
    <w:p>
      <w:r>
        <w:t>The proposal includes personalised learning plans, adaptive quizzes and study strategy recommendations. These are not implemented in the version reviewed here. We need to build them or record a scope change approved by the supervisor. Hosting the app does not complete these features.</w:t>
      </w:r>
    </w:p>
    <w:p>
      <w:r>
        <w:t>The feature contract-update estimator uses a different interface from main's live caller and saver. Do not replace it without adapting and testing the connected code. The backend, AI and frontend owners should review the handover before we close CBLS-151. For CBLS-114, we still need the final dashboard refresh after the AI rerun. Update this guide if the displayed results do not match.</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Karthik Vijay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Learning Journey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LJA Technical Documentation and Handover</dc:title>
  <dc:subject/>
  <dc:creator>Karthik Vijay</dc:creator>
  <cp:keywords/>
  <dc:description/>
  <cp:lastModifiedBy>Karthik Vijay</cp:lastModifiedBy>
  <cp:revision>1</cp:revision>
  <dcterms:created xsi:type="dcterms:W3CDTF">2013-12-23T23:15:00Z</dcterms:created>
  <dcterms:modified xsi:type="dcterms:W3CDTF">2013-12-23T23:15:00Z</dcterms:modified>
  <cp:category/>
</cp:coreProperties>
</file>