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B82F9" w14:textId="77777777" w:rsidR="00B1110D" w:rsidRDefault="00000000">
      <w:pPr>
        <w:pStyle w:val="Title"/>
        <w:jc w:val="center"/>
      </w:pPr>
      <w:r>
        <w:t>FIXORA</w:t>
      </w:r>
      <w:r>
        <w:br/>
        <w:t>Project Report &amp; Developer Workflow Guide</w:t>
      </w:r>
    </w:p>
    <w:p w14:paraId="5A4C377D" w14:textId="77777777" w:rsidR="00B1110D" w:rsidRDefault="00000000">
      <w:pPr>
        <w:jc w:val="center"/>
        <w:rPr>
          <w:b/>
        </w:rPr>
      </w:pPr>
      <w:r>
        <w:rPr>
          <w:b/>
        </w:rPr>
        <w:t>Home Service Marketplace • MERN Stack</w:t>
      </w:r>
    </w:p>
    <w:p w14:paraId="632F0C53" w14:textId="5AA5DF2E" w:rsidR="00E219EA" w:rsidRPr="00E219EA" w:rsidRDefault="00E219EA" w:rsidP="00E219EA">
      <w:pPr>
        <w:rPr>
          <w:rFonts w:hint="eastAsia"/>
          <w:b/>
        </w:rPr>
      </w:pPr>
      <w:r>
        <w:rPr>
          <w:b/>
        </w:rPr>
        <w:t>(Please show the 12</w:t>
      </w:r>
      <w:r w:rsidRPr="00E219EA">
        <w:rPr>
          <w:b/>
          <w:vertAlign w:val="superscript"/>
        </w:rPr>
        <w:t>th</w:t>
      </w:r>
      <w:r>
        <w:rPr>
          <w:b/>
        </w:rPr>
        <w:t xml:space="preserve"> point to the student’s )</w:t>
      </w:r>
    </w:p>
    <w:p w14:paraId="38F9969F" w14:textId="77777777" w:rsidR="00B1110D" w:rsidRDefault="00000000">
      <w:pPr>
        <w:pStyle w:val="Heading1"/>
      </w:pPr>
      <w:r>
        <w:t>1. Project Overview</w:t>
      </w:r>
    </w:p>
    <w:p w14:paraId="5A1424EE" w14:textId="77777777" w:rsidR="00B1110D" w:rsidRDefault="00000000">
      <w:pPr>
        <w:rPr>
          <w:rFonts w:hint="eastAsia"/>
        </w:rPr>
      </w:pPr>
      <w:r>
        <w:t>Fixora is a full-stack home service marketplace that connects customers with service providers such as plumbers, electricians, cleaners, salon professionals, AC technicians, carpenters, painters, and others.</w:t>
      </w:r>
    </w:p>
    <w:p w14:paraId="51D9B020" w14:textId="77777777" w:rsidR="00B1110D" w:rsidRDefault="00000000">
      <w:pPr>
        <w:rPr>
          <w:rFonts w:hint="eastAsia"/>
        </w:rPr>
      </w:pPr>
      <w:r>
        <w:t>The platform covers the complete service lifecycle: registration → service browsing → booking → payment → service completion → reviews → provider wallet and withdrawals.</w:t>
      </w:r>
    </w:p>
    <w:p w14:paraId="2746AA85" w14:textId="77777777" w:rsidR="00B1110D" w:rsidRDefault="00000000">
      <w:pPr>
        <w:pStyle w:val="Heading1"/>
      </w:pPr>
      <w:r>
        <w:t>2. Project Structure</w:t>
      </w:r>
    </w:p>
    <w:p w14:paraId="5D08838F" w14:textId="77777777" w:rsidR="00B1110D" w:rsidRDefault="00000000">
      <w:pPr>
        <w:rPr>
          <w:rFonts w:hint="eastAsia"/>
        </w:rPr>
      </w:pPr>
      <w:r>
        <w:t>The project contains three main applications:</w:t>
      </w:r>
    </w:p>
    <w:p w14:paraId="2AABFD96" w14:textId="77777777" w:rsidR="00B1110D" w:rsidRDefault="00000000">
      <w:pPr>
        <w:pStyle w:val="ListBullet"/>
        <w:rPr>
          <w:rFonts w:hint="eastAsia"/>
        </w:rPr>
      </w:pPr>
      <w:r>
        <w:t>User Frontend — Customer-facing React application</w:t>
      </w:r>
    </w:p>
    <w:p w14:paraId="232C27E7" w14:textId="77777777" w:rsidR="00B1110D" w:rsidRDefault="00000000">
      <w:pPr>
        <w:pStyle w:val="ListBullet"/>
        <w:rPr>
          <w:rFonts w:hint="eastAsia"/>
        </w:rPr>
      </w:pPr>
      <w:r>
        <w:t>Admin Frontend — Administrative management dashboard</w:t>
      </w:r>
    </w:p>
    <w:p w14:paraId="70039C89" w14:textId="77777777" w:rsidR="00B1110D" w:rsidRDefault="00000000">
      <w:pPr>
        <w:pStyle w:val="ListBullet"/>
        <w:rPr>
          <w:rFonts w:hint="eastAsia"/>
        </w:rPr>
      </w:pPr>
      <w:r>
        <w:t>Backend — Node.js/Express REST API connected to MongoDB</w:t>
      </w:r>
    </w:p>
    <w:p w14:paraId="559928E2" w14:textId="77777777" w:rsidR="00B1110D" w:rsidRDefault="00000000">
      <w:pPr>
        <w:pStyle w:val="Heading1"/>
      </w:pPr>
      <w:r>
        <w:t>3. How to Run the Project</w:t>
      </w:r>
    </w:p>
    <w:p w14:paraId="6FC23C57" w14:textId="77777777" w:rsidR="00B1110D" w:rsidRDefault="00000000">
      <w:pPr>
        <w:rPr>
          <w:rFonts w:hint="eastAsia"/>
        </w:rPr>
      </w:pPr>
      <w:r>
        <w:t>Run the three parts in separate terminals.</w:t>
      </w:r>
    </w:p>
    <w:p w14:paraId="0991D86F" w14:textId="77777777" w:rsidR="00B1110D" w:rsidRDefault="00000000">
      <w:pPr>
        <w:pStyle w:val="Heading2"/>
      </w:pPr>
      <w:r>
        <w:t>Terminal 1 — Backend</w:t>
      </w:r>
    </w:p>
    <w:p w14:paraId="3B28D37F" w14:textId="77777777" w:rsidR="00B1110D" w:rsidRDefault="00000000">
      <w:pPr>
        <w:pStyle w:val="NoSpacing"/>
      </w:pPr>
      <w:r>
        <w:rPr>
          <w:rFonts w:ascii="Consolas" w:hAnsi="Consolas"/>
        </w:rPr>
        <w:t>cd Fixora-Project</w:t>
      </w:r>
    </w:p>
    <w:p w14:paraId="28467951" w14:textId="77777777" w:rsidR="00B1110D" w:rsidRDefault="00000000">
      <w:pPr>
        <w:pStyle w:val="NoSpacing"/>
      </w:pPr>
      <w:r>
        <w:rPr>
          <w:rFonts w:ascii="Consolas" w:hAnsi="Consolas"/>
        </w:rPr>
        <w:t>cd fixora-backend</w:t>
      </w:r>
    </w:p>
    <w:p w14:paraId="32A8EB86" w14:textId="77777777" w:rsidR="00B1110D" w:rsidRDefault="00000000">
      <w:pPr>
        <w:pStyle w:val="NoSpacing"/>
      </w:pPr>
      <w:r>
        <w:rPr>
          <w:rFonts w:ascii="Consolas" w:hAnsi="Consolas"/>
        </w:rPr>
        <w:t>npm install</w:t>
      </w:r>
    </w:p>
    <w:p w14:paraId="15603804" w14:textId="77777777" w:rsidR="00B1110D" w:rsidRDefault="00000000">
      <w:pPr>
        <w:pStyle w:val="NoSpacing"/>
      </w:pPr>
      <w:r>
        <w:rPr>
          <w:rFonts w:ascii="Consolas" w:hAnsi="Consolas"/>
        </w:rPr>
        <w:t>npx nodemon server.js</w:t>
      </w:r>
    </w:p>
    <w:p w14:paraId="2751BE1B" w14:textId="77777777" w:rsidR="00B1110D" w:rsidRDefault="00000000">
      <w:pPr>
        <w:pStyle w:val="Heading2"/>
      </w:pPr>
      <w:r>
        <w:t>Terminal 2 — User Frontend</w:t>
      </w:r>
    </w:p>
    <w:p w14:paraId="05F6E4AF" w14:textId="77777777" w:rsidR="00B1110D" w:rsidRDefault="00000000">
      <w:pPr>
        <w:pStyle w:val="NoSpacing"/>
      </w:pPr>
      <w:r>
        <w:rPr>
          <w:rFonts w:ascii="Consolas" w:hAnsi="Consolas"/>
        </w:rPr>
        <w:t>cd Fixora-Project</w:t>
      </w:r>
    </w:p>
    <w:p w14:paraId="6BAFBD00" w14:textId="77777777" w:rsidR="00B1110D" w:rsidRDefault="00000000">
      <w:pPr>
        <w:pStyle w:val="NoSpacing"/>
      </w:pPr>
      <w:r>
        <w:rPr>
          <w:rFonts w:ascii="Consolas" w:hAnsi="Consolas"/>
        </w:rPr>
        <w:t>cd user-frontend</w:t>
      </w:r>
    </w:p>
    <w:p w14:paraId="4FF2A861" w14:textId="77777777" w:rsidR="00B1110D" w:rsidRDefault="00000000">
      <w:pPr>
        <w:pStyle w:val="NoSpacing"/>
      </w:pPr>
      <w:r>
        <w:rPr>
          <w:rFonts w:ascii="Consolas" w:hAnsi="Consolas"/>
        </w:rPr>
        <w:t>npm install</w:t>
      </w:r>
    </w:p>
    <w:p w14:paraId="2B3262FD" w14:textId="77777777" w:rsidR="00B1110D" w:rsidRDefault="00000000">
      <w:pPr>
        <w:pStyle w:val="NoSpacing"/>
      </w:pPr>
      <w:r>
        <w:rPr>
          <w:rFonts w:ascii="Consolas" w:hAnsi="Consolas"/>
        </w:rPr>
        <w:t>npm start</w:t>
      </w:r>
    </w:p>
    <w:p w14:paraId="470C3DE8" w14:textId="77777777" w:rsidR="00B1110D" w:rsidRDefault="00000000">
      <w:pPr>
        <w:pStyle w:val="Heading2"/>
      </w:pPr>
      <w:r>
        <w:t>Terminal 3 — Admin Frontend</w:t>
      </w:r>
    </w:p>
    <w:p w14:paraId="3BAFB763" w14:textId="77777777" w:rsidR="00B1110D" w:rsidRDefault="00000000">
      <w:pPr>
        <w:pStyle w:val="NoSpacing"/>
      </w:pPr>
      <w:r>
        <w:rPr>
          <w:rFonts w:ascii="Consolas" w:hAnsi="Consolas"/>
        </w:rPr>
        <w:t>cd Fixora-Project</w:t>
      </w:r>
    </w:p>
    <w:p w14:paraId="5F1B1D17" w14:textId="77777777" w:rsidR="00B1110D" w:rsidRDefault="00000000">
      <w:pPr>
        <w:pStyle w:val="NoSpacing"/>
      </w:pPr>
      <w:r>
        <w:rPr>
          <w:rFonts w:ascii="Consolas" w:hAnsi="Consolas"/>
        </w:rPr>
        <w:t>cd admin-frontend</w:t>
      </w:r>
    </w:p>
    <w:p w14:paraId="2E37EA2D" w14:textId="77777777" w:rsidR="00B1110D" w:rsidRDefault="00000000">
      <w:pPr>
        <w:pStyle w:val="NoSpacing"/>
      </w:pPr>
      <w:r>
        <w:rPr>
          <w:rFonts w:ascii="Consolas" w:hAnsi="Consolas"/>
        </w:rPr>
        <w:t>npm install</w:t>
      </w:r>
    </w:p>
    <w:p w14:paraId="321F8CA0" w14:textId="77777777" w:rsidR="00B1110D" w:rsidRDefault="00000000">
      <w:pPr>
        <w:pStyle w:val="NoSpacing"/>
      </w:pPr>
      <w:r>
        <w:rPr>
          <w:rFonts w:ascii="Consolas" w:hAnsi="Consolas"/>
        </w:rPr>
        <w:t>npm run dev</w:t>
      </w:r>
    </w:p>
    <w:p w14:paraId="7F62AC84" w14:textId="77777777" w:rsidR="00B1110D" w:rsidRDefault="00000000">
      <w:pPr>
        <w:pStyle w:val="Heading1"/>
      </w:pPr>
      <w:r>
        <w:lastRenderedPageBreak/>
        <w:t>4. Login Credentials &amp; Test Accounts</w:t>
      </w:r>
    </w:p>
    <w:p w14:paraId="07812E5B" w14:textId="77777777" w:rsidR="00B1110D" w:rsidRDefault="00000000">
      <w:pPr>
        <w:pStyle w:val="Heading2"/>
      </w:pPr>
      <w:r>
        <w:t>Admin Account</w:t>
      </w:r>
    </w:p>
    <w:p w14:paraId="01DC09D7" w14:textId="77777777" w:rsidR="00B1110D" w:rsidRDefault="00000000">
      <w:pPr>
        <w:rPr>
          <w:rFonts w:hint="eastAsia"/>
        </w:rPr>
      </w:pPr>
      <w:r>
        <w:t>These default admin credentials are fixed and should not be changed.</w:t>
      </w:r>
    </w:p>
    <w:p w14:paraId="71723A18" w14:textId="77777777" w:rsidR="00B1110D" w:rsidRDefault="00000000">
      <w:pPr>
        <w:pStyle w:val="ListBullet"/>
        <w:rPr>
          <w:rFonts w:hint="eastAsia"/>
        </w:rPr>
      </w:pPr>
      <w:r>
        <w:t>Email: admin@fixora.com</w:t>
      </w:r>
    </w:p>
    <w:p w14:paraId="462BA561" w14:textId="77777777" w:rsidR="00B1110D" w:rsidRDefault="00000000">
      <w:pPr>
        <w:pStyle w:val="ListBullet"/>
        <w:rPr>
          <w:rFonts w:hint="eastAsia"/>
        </w:rPr>
      </w:pPr>
      <w:r>
        <w:t>Password: admin123</w:t>
      </w:r>
    </w:p>
    <w:p w14:paraId="137451FB" w14:textId="77777777" w:rsidR="00B1110D" w:rsidRDefault="00000000">
      <w:pPr>
        <w:pStyle w:val="Heading2"/>
      </w:pPr>
      <w:r>
        <w:t>Customer/User Account</w:t>
      </w:r>
    </w:p>
    <w:p w14:paraId="7079D88E" w14:textId="77777777" w:rsidR="00B1110D" w:rsidRDefault="00000000">
      <w:pPr>
        <w:rPr>
          <w:rFonts w:hint="eastAsia"/>
        </w:rPr>
      </w:pPr>
      <w:r>
        <w:t>New users can create an account through the normal Fixora signup process.</w:t>
      </w:r>
    </w:p>
    <w:p w14:paraId="0D75BFA4" w14:textId="77777777" w:rsidR="00B1110D" w:rsidRDefault="00000000">
      <w:pPr>
        <w:rPr>
          <w:rFonts w:hint="eastAsia"/>
        </w:rPr>
      </w:pPr>
      <w:r>
        <w:t>For testing previous user activity, use:</w:t>
      </w:r>
    </w:p>
    <w:p w14:paraId="7945BA63" w14:textId="77777777" w:rsidR="00B1110D" w:rsidRDefault="00000000">
      <w:pPr>
        <w:pStyle w:val="ListBullet"/>
        <w:rPr>
          <w:rFonts w:hint="eastAsia"/>
        </w:rPr>
      </w:pPr>
      <w:r>
        <w:t>Email: mithunjain@gmail.com</w:t>
      </w:r>
    </w:p>
    <w:p w14:paraId="030C5092" w14:textId="77777777" w:rsidR="00B1110D" w:rsidRDefault="00000000">
      <w:pPr>
        <w:pStyle w:val="ListBullet"/>
        <w:rPr>
          <w:rFonts w:hint="eastAsia"/>
        </w:rPr>
      </w:pPr>
      <w:r>
        <w:t>Password: Mithun@123</w:t>
      </w:r>
    </w:p>
    <w:p w14:paraId="0A7B9409" w14:textId="77777777" w:rsidR="00B1110D" w:rsidRDefault="00000000">
      <w:pPr>
        <w:pStyle w:val="Heading2"/>
      </w:pPr>
      <w:r>
        <w:t>Provider Account</w:t>
      </w:r>
    </w:p>
    <w:p w14:paraId="41EACA14" w14:textId="77777777" w:rsidR="00B1110D" w:rsidRDefault="00000000">
      <w:pPr>
        <w:rPr>
          <w:rFonts w:hint="eastAsia"/>
        </w:rPr>
      </w:pPr>
      <w:r>
        <w:t>Provider signup can also be performed. For testing the existing provider workflow, use the account below. This account already contains provider data and services, making it the preferred account for demonstrating the provider and admin workflows.</w:t>
      </w:r>
    </w:p>
    <w:p w14:paraId="6757438F" w14:textId="77777777" w:rsidR="00B1110D" w:rsidRDefault="00000000">
      <w:pPr>
        <w:pStyle w:val="ListBullet"/>
        <w:rPr>
          <w:rFonts w:hint="eastAsia"/>
        </w:rPr>
      </w:pPr>
      <w:r>
        <w:t>Service Category: Home Cleaning</w:t>
      </w:r>
    </w:p>
    <w:p w14:paraId="19C7C1DB" w14:textId="77777777" w:rsidR="00B1110D" w:rsidRDefault="00000000">
      <w:pPr>
        <w:pStyle w:val="ListBullet"/>
        <w:rPr>
          <w:rFonts w:hint="eastAsia"/>
        </w:rPr>
      </w:pPr>
      <w:r>
        <w:t>Email: mithunjain@gmail.com</w:t>
      </w:r>
    </w:p>
    <w:p w14:paraId="1F64C088" w14:textId="77777777" w:rsidR="00B1110D" w:rsidRDefault="00000000">
      <w:pPr>
        <w:pStyle w:val="ListBullet"/>
        <w:rPr>
          <w:rFonts w:hint="eastAsia"/>
        </w:rPr>
      </w:pPr>
      <w:r>
        <w:t>Password: Mithun@123</w:t>
      </w:r>
    </w:p>
    <w:p w14:paraId="773AF04D" w14:textId="77777777" w:rsidR="00B1110D" w:rsidRDefault="00000000">
      <w:pPr>
        <w:pStyle w:val="Heading1"/>
      </w:pPr>
      <w:r>
        <w:t>5. Customer Registration &amp; Booking Flow</w:t>
      </w:r>
    </w:p>
    <w:p w14:paraId="2B21C471" w14:textId="77777777" w:rsidR="00B1110D" w:rsidRDefault="00000000">
      <w:pPr>
        <w:pStyle w:val="ListNumber"/>
        <w:rPr>
          <w:rFonts w:hint="eastAsia"/>
        </w:rPr>
      </w:pPr>
      <w:r>
        <w:t>Customer opens the user frontend and browses available services.</w:t>
      </w:r>
    </w:p>
    <w:p w14:paraId="4979F04D" w14:textId="77777777" w:rsidR="00B1110D" w:rsidRDefault="00000000">
      <w:pPr>
        <w:pStyle w:val="ListNumber"/>
        <w:rPr>
          <w:rFonts w:hint="eastAsia"/>
        </w:rPr>
      </w:pPr>
      <w:r>
        <w:t>Customer registers or logs in through the authentication APIs.</w:t>
      </w:r>
    </w:p>
    <w:p w14:paraId="66049E3A" w14:textId="77777777" w:rsidR="00B1110D" w:rsidRDefault="00000000">
      <w:pPr>
        <w:pStyle w:val="ListNumber"/>
        <w:rPr>
          <w:rFonts w:hint="eastAsia"/>
        </w:rPr>
      </w:pPr>
      <w:r>
        <w:t>JWT authentication token is stored in localStorage.</w:t>
      </w:r>
    </w:p>
    <w:p w14:paraId="5A36F242" w14:textId="77777777" w:rsidR="00B1110D" w:rsidRDefault="00000000">
      <w:pPr>
        <w:pStyle w:val="ListNumber"/>
        <w:rPr>
          <w:rFonts w:hint="eastAsia"/>
        </w:rPr>
      </w:pPr>
      <w:r>
        <w:t>Customer searches and browses services.</w:t>
      </w:r>
    </w:p>
    <w:p w14:paraId="08F8A9FE" w14:textId="77777777" w:rsidR="00B1110D" w:rsidRDefault="00000000">
      <w:pPr>
        <w:pStyle w:val="ListNumber"/>
        <w:rPr>
          <w:rFonts w:hint="eastAsia"/>
        </w:rPr>
      </w:pPr>
      <w:r>
        <w:t>Customer selects a service and creates a booking.</w:t>
      </w:r>
    </w:p>
    <w:p w14:paraId="469E2AD9" w14:textId="77777777" w:rsidR="00B1110D" w:rsidRDefault="00000000">
      <w:pPr>
        <w:pStyle w:val="ListNumber"/>
        <w:rPr>
          <w:rFonts w:hint="eastAsia"/>
        </w:rPr>
      </w:pPr>
      <w:r>
        <w:t>Customer proceeds to payment using UPI, Card, or COD.</w:t>
      </w:r>
    </w:p>
    <w:p w14:paraId="3CDE9BCD" w14:textId="77777777" w:rsidR="00B1110D" w:rsidRDefault="00000000">
      <w:pPr>
        <w:pStyle w:val="ListNumber"/>
        <w:rPr>
          <w:rFonts w:hint="eastAsia"/>
        </w:rPr>
      </w:pPr>
      <w:r>
        <w:t>Provider receives the booking/notification.</w:t>
      </w:r>
    </w:p>
    <w:p w14:paraId="430BE090" w14:textId="77777777" w:rsidR="00B1110D" w:rsidRDefault="00000000">
      <w:pPr>
        <w:pStyle w:val="ListNumber"/>
        <w:rPr>
          <w:rFonts w:hint="eastAsia"/>
        </w:rPr>
      </w:pPr>
      <w:r>
        <w:t>Provider updates the booking status through the service lifecycle.</w:t>
      </w:r>
    </w:p>
    <w:p w14:paraId="39B2CD07" w14:textId="77777777" w:rsidR="00B1110D" w:rsidRDefault="00000000">
      <w:pPr>
        <w:pStyle w:val="Heading1"/>
      </w:pPr>
      <w:r>
        <w:t>6. Admin Operations</w:t>
      </w:r>
    </w:p>
    <w:p w14:paraId="1B7061C8" w14:textId="77777777" w:rsidR="00B1110D" w:rsidRDefault="00000000">
      <w:pPr>
        <w:pStyle w:val="ListBullet"/>
        <w:rPr>
          <w:rFonts w:hint="eastAsia"/>
        </w:rPr>
      </w:pPr>
      <w:r>
        <w:t>Admin logs in through the admin frontend.</w:t>
      </w:r>
    </w:p>
    <w:p w14:paraId="41640023" w14:textId="77777777" w:rsidR="00B1110D" w:rsidRDefault="00000000">
      <w:pPr>
        <w:pStyle w:val="ListBullet"/>
        <w:rPr>
          <w:rFonts w:hint="eastAsia"/>
        </w:rPr>
      </w:pPr>
      <w:r>
        <w:t>Dashboard displays statistics such as users, providers, bookings, and revenue.</w:t>
      </w:r>
    </w:p>
    <w:p w14:paraId="34660752" w14:textId="77777777" w:rsidR="00B1110D" w:rsidRDefault="00000000">
      <w:pPr>
        <w:pStyle w:val="ListBullet"/>
        <w:rPr>
          <w:rFonts w:hint="eastAsia"/>
        </w:rPr>
      </w:pPr>
      <w:r>
        <w:t>Approve or reject provider registrations.</w:t>
      </w:r>
    </w:p>
    <w:p w14:paraId="4933AF01" w14:textId="77777777" w:rsidR="00B1110D" w:rsidRDefault="00000000">
      <w:pPr>
        <w:pStyle w:val="ListBullet"/>
        <w:rPr>
          <w:rFonts w:hint="eastAsia"/>
        </w:rPr>
      </w:pPr>
      <w:r>
        <w:t>Approve or reject provider-created services.</w:t>
      </w:r>
    </w:p>
    <w:p w14:paraId="5ECD8783" w14:textId="77777777" w:rsidR="00B1110D" w:rsidRDefault="00000000">
      <w:pPr>
        <w:pStyle w:val="ListBullet"/>
        <w:rPr>
          <w:rFonts w:hint="eastAsia"/>
        </w:rPr>
      </w:pPr>
      <w:r>
        <w:t>Verify KYC information such as bank, PAN, and UPI details.</w:t>
      </w:r>
    </w:p>
    <w:p w14:paraId="0DD497BE" w14:textId="77777777" w:rsidR="00B1110D" w:rsidRDefault="00000000">
      <w:pPr>
        <w:pStyle w:val="ListBullet"/>
        <w:rPr>
          <w:rFonts w:hint="eastAsia"/>
        </w:rPr>
      </w:pPr>
      <w:r>
        <w:t>Review and manage support tickets.</w:t>
      </w:r>
    </w:p>
    <w:p w14:paraId="2FCDFDC3" w14:textId="77777777" w:rsidR="00B1110D" w:rsidRDefault="00000000">
      <w:pPr>
        <w:pStyle w:val="ListBullet"/>
        <w:rPr>
          <w:rFonts w:hint="eastAsia"/>
        </w:rPr>
      </w:pPr>
      <w:r>
        <w:t>Approve or reject provider withdrawal requests.</w:t>
      </w:r>
    </w:p>
    <w:p w14:paraId="0C8CDBFD" w14:textId="77777777" w:rsidR="00B1110D" w:rsidRDefault="00000000">
      <w:pPr>
        <w:pStyle w:val="ListBullet"/>
        <w:rPr>
          <w:rFonts w:hint="eastAsia"/>
        </w:rPr>
      </w:pPr>
      <w:r>
        <w:t>Manage service highlights and placements.</w:t>
      </w:r>
    </w:p>
    <w:p w14:paraId="12E02A97" w14:textId="77777777" w:rsidR="00B1110D" w:rsidRDefault="00000000">
      <w:pPr>
        <w:pStyle w:val="ListBullet"/>
        <w:rPr>
          <w:rFonts w:hint="eastAsia"/>
        </w:rPr>
      </w:pPr>
      <w:r>
        <w:lastRenderedPageBreak/>
        <w:t>Block or unblock users and providers when required.</w:t>
      </w:r>
    </w:p>
    <w:p w14:paraId="3CCEA6BE" w14:textId="77777777" w:rsidR="00B1110D" w:rsidRDefault="00000000">
      <w:pPr>
        <w:pStyle w:val="Heading1"/>
      </w:pPr>
      <w:r>
        <w:t>7. Booking Status Lifecycle</w:t>
      </w:r>
    </w:p>
    <w:p w14:paraId="5EDF903A" w14:textId="77777777" w:rsidR="00B1110D" w:rsidRDefault="00000000">
      <w:pPr>
        <w:rPr>
          <w:rFonts w:hint="eastAsia"/>
        </w:rPr>
      </w:pPr>
      <w:r>
        <w:t>pending → confirmed → assigned → in_progress → completed</w:t>
      </w:r>
    </w:p>
    <w:p w14:paraId="41ACECAB" w14:textId="77777777" w:rsidR="00B1110D" w:rsidRDefault="00000000">
      <w:pPr>
        <w:rPr>
          <w:rFonts w:hint="eastAsia"/>
        </w:rPr>
      </w:pPr>
      <w:r>
        <w:t>A booking may also move to: cancelled</w:t>
      </w:r>
    </w:p>
    <w:p w14:paraId="22002FAB" w14:textId="77777777" w:rsidR="00B1110D" w:rsidRDefault="00000000">
      <w:pPr>
        <w:pStyle w:val="Heading1"/>
      </w:pPr>
      <w:r>
        <w:t>8. Payment Status Lifecycle</w:t>
      </w:r>
    </w:p>
    <w:p w14:paraId="7C317AE6" w14:textId="77777777" w:rsidR="00B1110D" w:rsidRDefault="00000000">
      <w:pPr>
        <w:rPr>
          <w:rFonts w:hint="eastAsia"/>
        </w:rPr>
      </w:pPr>
      <w:r>
        <w:t>pending → paid → verified</w:t>
      </w:r>
    </w:p>
    <w:p w14:paraId="1144CA36" w14:textId="77777777" w:rsidR="00B1110D" w:rsidRDefault="00000000">
      <w:pPr>
        <w:rPr>
          <w:rFonts w:hint="eastAsia"/>
        </w:rPr>
      </w:pPr>
      <w:r>
        <w:t>Other possible outcomes include: failed or refunded</w:t>
      </w:r>
    </w:p>
    <w:p w14:paraId="170E2873" w14:textId="77777777" w:rsidR="00B1110D" w:rsidRDefault="00000000">
      <w:pPr>
        <w:pStyle w:val="Heading1"/>
      </w:pPr>
      <w:r>
        <w:t>9. Main Technology Stack</w:t>
      </w:r>
    </w:p>
    <w:p w14:paraId="15328B69" w14:textId="77777777" w:rsidR="00B1110D" w:rsidRDefault="00000000">
      <w:pPr>
        <w:pStyle w:val="ListBullet"/>
        <w:rPr>
          <w:rFonts w:hint="eastAsia"/>
        </w:rPr>
      </w:pPr>
      <w:r>
        <w:t>Frontend: React</w:t>
      </w:r>
    </w:p>
    <w:p w14:paraId="4F1B077F" w14:textId="77777777" w:rsidR="00B1110D" w:rsidRDefault="00000000">
      <w:pPr>
        <w:pStyle w:val="ListBullet"/>
        <w:rPr>
          <w:rFonts w:hint="eastAsia"/>
        </w:rPr>
      </w:pPr>
      <w:r>
        <w:t>UI: Material UI / Bootstrap</w:t>
      </w:r>
    </w:p>
    <w:p w14:paraId="5AFB707F" w14:textId="77777777" w:rsidR="00B1110D" w:rsidRDefault="00000000">
      <w:pPr>
        <w:pStyle w:val="ListBullet"/>
        <w:rPr>
          <w:rFonts w:hint="eastAsia"/>
        </w:rPr>
      </w:pPr>
      <w:r>
        <w:t>Backend: Node.js + Express</w:t>
      </w:r>
    </w:p>
    <w:p w14:paraId="7B179E69" w14:textId="77777777" w:rsidR="00B1110D" w:rsidRDefault="00000000">
      <w:pPr>
        <w:pStyle w:val="ListBullet"/>
        <w:rPr>
          <w:rFonts w:hint="eastAsia"/>
        </w:rPr>
      </w:pPr>
      <w:r>
        <w:t>Database: MongoDB</w:t>
      </w:r>
    </w:p>
    <w:p w14:paraId="54252006" w14:textId="77777777" w:rsidR="00B1110D" w:rsidRDefault="00000000">
      <w:pPr>
        <w:pStyle w:val="ListBullet"/>
        <w:rPr>
          <w:rFonts w:hint="eastAsia"/>
        </w:rPr>
      </w:pPr>
      <w:r>
        <w:t>Authentication: JWT</w:t>
      </w:r>
    </w:p>
    <w:p w14:paraId="2F4A6604" w14:textId="77777777" w:rsidR="00B1110D" w:rsidRDefault="00000000">
      <w:pPr>
        <w:pStyle w:val="ListBullet"/>
        <w:rPr>
          <w:rFonts w:hint="eastAsia"/>
        </w:rPr>
      </w:pPr>
      <w:r>
        <w:t>Password Security: bcryptjs</w:t>
      </w:r>
    </w:p>
    <w:p w14:paraId="54386724" w14:textId="77777777" w:rsidR="00B1110D" w:rsidRDefault="00000000">
      <w:pPr>
        <w:pStyle w:val="ListBullet"/>
        <w:rPr>
          <w:rFonts w:hint="eastAsia"/>
        </w:rPr>
      </w:pPr>
      <w:r>
        <w:t>Payments: UPI QR, Card, COD, and Razorpay integration</w:t>
      </w:r>
    </w:p>
    <w:p w14:paraId="12D9B90E" w14:textId="77777777" w:rsidR="00B1110D" w:rsidRDefault="00000000">
      <w:pPr>
        <w:pStyle w:val="ListBullet"/>
        <w:rPr>
          <w:rFonts w:hint="eastAsia"/>
        </w:rPr>
      </w:pPr>
      <w:r>
        <w:t>File Uploads: Multer</w:t>
      </w:r>
    </w:p>
    <w:p w14:paraId="459D13EB" w14:textId="77777777" w:rsidR="00B1110D" w:rsidRDefault="00000000">
      <w:pPr>
        <w:pStyle w:val="Heading1"/>
      </w:pPr>
      <w:r>
        <w:t>10. Important Project Notes / Known Issues</w:t>
      </w:r>
    </w:p>
    <w:p w14:paraId="3612034D" w14:textId="77777777" w:rsidR="00B1110D" w:rsidRDefault="00000000">
      <w:pPr>
        <w:pStyle w:val="ListBullet"/>
        <w:rPr>
          <w:rFonts w:hint="eastAsia"/>
        </w:rPr>
      </w:pPr>
      <w:r>
        <w:t>The Admin frontend currently uses some mock data; complete real API integration may still be pending in certain sections.</w:t>
      </w:r>
    </w:p>
    <w:p w14:paraId="6C156E25" w14:textId="77777777" w:rsidR="00B1110D" w:rsidRDefault="00000000">
      <w:pPr>
        <w:pStyle w:val="ListBullet"/>
        <w:rPr>
          <w:rFonts w:hint="eastAsia"/>
        </w:rPr>
      </w:pPr>
      <w:r>
        <w:t>adminProtect authenticates the Admin model, while protect checks User and can fall back to Admin.</w:t>
      </w:r>
    </w:p>
    <w:p w14:paraId="0D2F8518" w14:textId="77777777" w:rsidR="00B1110D" w:rsidRDefault="00000000">
      <w:pPr>
        <w:pStyle w:val="ListBullet"/>
        <w:rPr>
          <w:rFonts w:hint="eastAsia"/>
        </w:rPr>
      </w:pPr>
      <w:r>
        <w:t>Provider password reset requires admin approval.</w:t>
      </w:r>
    </w:p>
    <w:p w14:paraId="7311A2BD" w14:textId="77777777" w:rsidR="00B1110D" w:rsidRDefault="00000000">
      <w:pPr>
        <w:pStyle w:val="ListBullet"/>
        <w:rPr>
          <w:rFonts w:hint="eastAsia"/>
        </w:rPr>
      </w:pPr>
      <w:r>
        <w:t>The project contains two service representations: Service (legacy catalog) and ProviderService (provider-created services).</w:t>
      </w:r>
    </w:p>
    <w:p w14:paraId="069D0F45" w14:textId="77777777" w:rsidR="00B1110D" w:rsidRDefault="00000000">
      <w:pPr>
        <w:pStyle w:val="ListBullet"/>
        <w:rPr>
          <w:rFonts w:hint="eastAsia"/>
        </w:rPr>
      </w:pPr>
      <w:r>
        <w:t>The provider commission rate is currently hardcoded at 30% for withdrawals and tracked through the CompanyEarning model.</w:t>
      </w:r>
    </w:p>
    <w:p w14:paraId="525F7F0A" w14:textId="77777777" w:rsidR="00B1110D" w:rsidRDefault="00000000">
      <w:pPr>
        <w:pStyle w:val="Heading1"/>
      </w:pPr>
      <w:r>
        <w:t>11. Quick Reference — Start the Project</w:t>
      </w:r>
    </w:p>
    <w:p w14:paraId="34998C95" w14:textId="77777777" w:rsidR="00B1110D" w:rsidRDefault="00000000">
      <w:pPr>
        <w:rPr>
          <w:rFonts w:hint="eastAsia"/>
        </w:rPr>
      </w:pPr>
      <w:r>
        <w:t>Backend</w:t>
      </w:r>
    </w:p>
    <w:p w14:paraId="01B303D4" w14:textId="77777777" w:rsidR="00B1110D" w:rsidRDefault="00000000">
      <w:pPr>
        <w:rPr>
          <w:rFonts w:hint="eastAsia"/>
        </w:rPr>
      </w:pPr>
      <w:r>
        <w:t>cd D:\Fixora-Project\fixora-backend</w:t>
      </w:r>
      <w:r>
        <w:br/>
        <w:t>npx nodemon server.js</w:t>
      </w:r>
    </w:p>
    <w:p w14:paraId="4BA68B5F" w14:textId="77777777" w:rsidR="00B1110D" w:rsidRDefault="00000000">
      <w:pPr>
        <w:rPr>
          <w:rFonts w:hint="eastAsia"/>
        </w:rPr>
      </w:pPr>
      <w:r>
        <w:t>User Frontend</w:t>
      </w:r>
    </w:p>
    <w:p w14:paraId="4F3D8D8F" w14:textId="77777777" w:rsidR="00B1110D" w:rsidRDefault="00000000">
      <w:pPr>
        <w:rPr>
          <w:rFonts w:hint="eastAsia"/>
        </w:rPr>
      </w:pPr>
      <w:r>
        <w:lastRenderedPageBreak/>
        <w:t>cd D:\Fixora-Project\user-frontend</w:t>
      </w:r>
      <w:r>
        <w:br/>
        <w:t>npm start</w:t>
      </w:r>
    </w:p>
    <w:p w14:paraId="076C93D3" w14:textId="77777777" w:rsidR="00B1110D" w:rsidRDefault="00000000">
      <w:pPr>
        <w:rPr>
          <w:rFonts w:hint="eastAsia"/>
        </w:rPr>
      </w:pPr>
      <w:r>
        <w:t>Admin Frontend</w:t>
      </w:r>
    </w:p>
    <w:p w14:paraId="6B6FB634" w14:textId="77777777" w:rsidR="00B1110D" w:rsidRDefault="00000000">
      <w:pPr>
        <w:rPr>
          <w:rFonts w:hint="eastAsia"/>
        </w:rPr>
      </w:pPr>
      <w:r>
        <w:t>cd D:\Fixora-Project\admin-frontend</w:t>
      </w:r>
      <w:r>
        <w:br/>
        <w:t>npm run dev</w:t>
      </w:r>
    </w:p>
    <w:p w14:paraId="37ADDDB4" w14:textId="79E798D8" w:rsidR="00B1110D" w:rsidRDefault="00000000">
      <w:pPr>
        <w:pStyle w:val="Heading1"/>
      </w:pPr>
      <w:r>
        <w:t>12. Important Disclaimer</w:t>
      </w:r>
      <w:r w:rsidR="00A12794">
        <w:t xml:space="preserve"> </w:t>
      </w:r>
    </w:p>
    <w:p w14:paraId="241F2320" w14:textId="77777777" w:rsidR="00B1110D" w:rsidRDefault="00000000">
      <w:pPr>
        <w:rPr>
          <w:b/>
        </w:rPr>
      </w:pPr>
      <w:r>
        <w:rPr>
          <w:b/>
        </w:rPr>
        <w:t>Please note: Fixora is a student-developed academic project and may contain bugs, glitches, incomplete features, temporary limitations, or unexpected errors. Some features may not be fully available or may require additional configuration. Therefore, this project should not be assumed to be a completely production-ready system, and individual issues should not be used as the sole basis for judging the overall learning and development work behind the project.</w:t>
      </w:r>
    </w:p>
    <w:p w14:paraId="4FBE2094" w14:textId="11911AE2" w:rsidR="00A12794" w:rsidRPr="00A12794" w:rsidRDefault="00A12794">
      <w:pPr>
        <w:rPr>
          <w:rFonts w:hint="eastAsia"/>
          <w:sz w:val="24"/>
          <w:szCs w:val="28"/>
        </w:rPr>
      </w:pPr>
      <w:r w:rsidRPr="00A12794">
        <w:rPr>
          <w:b/>
          <w:sz w:val="24"/>
          <w:szCs w:val="28"/>
        </w:rPr>
        <w:t>(Read it if you are student not for lectures)</w:t>
      </w:r>
      <w:r>
        <w:rPr>
          <w:b/>
          <w:sz w:val="24"/>
          <w:szCs w:val="28"/>
        </w:rPr>
        <w:t xml:space="preserve"> Please show this to students for fun</w:t>
      </w:r>
    </w:p>
    <w:p w14:paraId="59934935" w14:textId="37423CB1" w:rsidR="00B1110D" w:rsidRDefault="00000000">
      <w:pPr>
        <w:rPr>
          <w:rFonts w:hint="eastAsia"/>
        </w:rPr>
      </w:pPr>
      <w:r>
        <w:t>For students reading this guide:</w:t>
      </w:r>
      <w:r w:rsidR="00E219EA">
        <w:t xml:space="preserve"> </w:t>
      </w:r>
      <w:r>
        <w:t xml:space="preserve"> you do not need to copy this existing project. </w:t>
      </w:r>
      <w:r w:rsidR="00A12794">
        <w:t xml:space="preserve">If you find any error in this project you can not contact us to fix the issue fix it by yourself we are not going to help because </w:t>
      </w:r>
      <w:r w:rsidR="00A12794" w:rsidRPr="00A12794">
        <w:t>We are students too. We probably don't know why it broke anymore.</w:t>
      </w:r>
      <w:r w:rsidR="00A12794">
        <w:t xml:space="preserve"> Before saying that its all of AI used in this report and project</w:t>
      </w:r>
      <w:r w:rsidR="00E219EA">
        <w:t xml:space="preserve"> then</w:t>
      </w:r>
      <w:r w:rsidR="00A12794">
        <w:t xml:space="preserve"> yes we used AI multiple times that’s should </w:t>
      </w:r>
      <w:r w:rsidR="00E219EA">
        <w:t xml:space="preserve">not </w:t>
      </w:r>
      <w:r w:rsidR="00A12794">
        <w:t>be your concern about this. From our side this project was running properly when we tried so if it crashes in you system it’s not our issue bro.</w:t>
      </w:r>
      <w:r w:rsidR="00057CFF">
        <w:t xml:space="preserve"> By the this particular section was not written by AI . If you find issue the people’s name mentioned under this are responsible for the issue remember.</w:t>
      </w:r>
    </w:p>
    <w:p w14:paraId="026C5425" w14:textId="59632994" w:rsidR="00B1110D" w:rsidRDefault="00000000">
      <w:pPr>
        <w:rPr>
          <w:rFonts w:hint="eastAsia"/>
        </w:rPr>
      </w:pPr>
      <w:r>
        <w:t xml:space="preserve">And to the students reading this message: don't take this small note too seriously from your senior </w:t>
      </w:r>
      <w:r w:rsidR="00A12794">
        <w:t>Students</w:t>
      </w:r>
      <w:r>
        <w:t xml:space="preserve"> — </w:t>
      </w:r>
      <w:r w:rsidR="00A12794">
        <w:t>just for fun .</w:t>
      </w:r>
      <w:r>
        <w:t>😁</w:t>
      </w:r>
    </w:p>
    <w:p w14:paraId="10E4B369" w14:textId="77777777" w:rsidR="00B1110D" w:rsidRDefault="00000000">
      <w:pPr>
        <w:pStyle w:val="Heading1"/>
      </w:pPr>
      <w:r>
        <w:t>13. Final Note</w:t>
      </w:r>
    </w:p>
    <w:p w14:paraId="30C37DD1" w14:textId="77777777" w:rsidR="00B1110D" w:rsidRDefault="00000000">
      <w:r>
        <w:t>The purpose of this document is to help students and developers understand how to start, test, and navigate the Fixora project. Because it is a student project under development, behavior may change as the system is updated and improved.</w:t>
      </w:r>
    </w:p>
    <w:p w14:paraId="0FDD9B58" w14:textId="77777777" w:rsidR="00057CFF" w:rsidRDefault="00057CFF"/>
    <w:p w14:paraId="0043557D" w14:textId="69E70661" w:rsidR="00057CFF" w:rsidRDefault="00057CFF">
      <w:pPr>
        <w:rPr>
          <w:rFonts w:hint="eastAsia"/>
        </w:rPr>
      </w:pPr>
      <w:r w:rsidRPr="00057CFF">
        <w:rPr>
          <w:u w:val="single"/>
        </w:rPr>
        <w:t>Contributors for this project</w:t>
      </w:r>
      <w:r>
        <w:t>:  Mithun Jain , Ashwin Gowda , Murali Devadiga , Geethesh</w:t>
      </w:r>
    </w:p>
    <w:sectPr w:rsidR="00057CF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67816">
    <w:abstractNumId w:val="8"/>
  </w:num>
  <w:num w:numId="2" w16cid:durableId="981693585">
    <w:abstractNumId w:val="6"/>
  </w:num>
  <w:num w:numId="3" w16cid:durableId="1783109650">
    <w:abstractNumId w:val="5"/>
  </w:num>
  <w:num w:numId="4" w16cid:durableId="1594051398">
    <w:abstractNumId w:val="4"/>
  </w:num>
  <w:num w:numId="5" w16cid:durableId="1370642617">
    <w:abstractNumId w:val="7"/>
  </w:num>
  <w:num w:numId="6" w16cid:durableId="1428305272">
    <w:abstractNumId w:val="3"/>
  </w:num>
  <w:num w:numId="7" w16cid:durableId="1684628530">
    <w:abstractNumId w:val="2"/>
  </w:num>
  <w:num w:numId="8" w16cid:durableId="409036502">
    <w:abstractNumId w:val="1"/>
  </w:num>
  <w:num w:numId="9" w16cid:durableId="148631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CFF"/>
    <w:rsid w:val="00034616"/>
    <w:rsid w:val="00057CFF"/>
    <w:rsid w:val="0006063C"/>
    <w:rsid w:val="0015074B"/>
    <w:rsid w:val="0029639D"/>
    <w:rsid w:val="00326F90"/>
    <w:rsid w:val="009742DC"/>
    <w:rsid w:val="00A12794"/>
    <w:rsid w:val="00AA1D8D"/>
    <w:rsid w:val="00B1110D"/>
    <w:rsid w:val="00B47730"/>
    <w:rsid w:val="00CB0664"/>
    <w:rsid w:val="00E21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7112F"/>
  <w14:defaultImageDpi w14:val="300"/>
  <w15:docId w15:val="{AEE0E388-D02C-40C8-AA67-7096216A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Mithun jain</cp:lastModifiedBy>
  <cp:revision>5</cp:revision>
  <cp:lastPrinted>2026-08-14T14:48:00Z</cp:lastPrinted>
  <dcterms:created xsi:type="dcterms:W3CDTF">2013-12-23T23:15:00Z</dcterms:created>
  <dcterms:modified xsi:type="dcterms:W3CDTF">2026-08-14T14:51:00Z</dcterms:modified>
  <cp:category/>
</cp:coreProperties>
</file>