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238" w:rsidRDefault="00196238" w:rsidP="00813C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BF15336364A148EC8472BE1D01EC7F92"/>
          </w:placeholder>
          <w:text/>
        </w:sdtPr>
        <w:sdtContent>
          <w:r w:rsidR="00862533" w:rsidRPr="00862533">
            <w:rPr>
              <w:rFonts w:ascii="Times New Roman" w:hAnsi="Times New Roman" w:cs="Times New Roman"/>
              <w:sz w:val="28"/>
              <w:szCs w:val="28"/>
            </w:rPr>
            <w:t xml:space="preserve">навчитись розрізняти та створювати різноманітні елементи графічного інтерфейсу при складанні програм з використанням властивостей основних та додаткових графічних  об’єктів та об’єктно-орієнтованого підходу на мові </w:t>
          </w:r>
          <w:proofErr w:type="spellStart"/>
          <w:r w:rsidR="00862533" w:rsidRPr="00862533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862533" w:rsidRPr="00862533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режимі IDLE</w:t>
          </w:r>
        </w:sdtContent>
      </w:sdt>
    </w:p>
    <w:p w:rsidR="00196238" w:rsidRDefault="00196238" w:rsidP="0086253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01D85C0FD0BF4EAB97C038F3F312A0E4"/>
          </w:placeholder>
          <w:text/>
        </w:sdtPr>
        <w:sdtContent>
          <w:r w:rsidR="00862533" w:rsidRPr="00862533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:rsidR="00196238" w:rsidRDefault="00196238" w:rsidP="0086253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:rsidR="00196238" w:rsidRDefault="00196238" w:rsidP="00862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862533">
        <w:rPr>
          <w:rFonts w:ascii="Times New Roman" w:hAnsi="Times New Roman" w:cs="Times New Roman"/>
          <w:sz w:val="28"/>
          <w:szCs w:val="28"/>
        </w:rPr>
        <w:t>В</w:t>
      </w:r>
      <w:r w:rsidR="00862533" w:rsidRPr="00862533">
        <w:rPr>
          <w:rFonts w:ascii="Times New Roman" w:hAnsi="Times New Roman" w:cs="Times New Roman"/>
          <w:sz w:val="28"/>
          <w:szCs w:val="28"/>
        </w:rPr>
        <w:t>икористовуючи головне меню ОС Windows запус</w:t>
      </w:r>
      <w:r w:rsidR="00862533">
        <w:rPr>
          <w:rFonts w:ascii="Times New Roman" w:hAnsi="Times New Roman" w:cs="Times New Roman"/>
          <w:sz w:val="28"/>
          <w:szCs w:val="28"/>
        </w:rPr>
        <w:t>тив</w:t>
      </w:r>
      <w:r w:rsidR="00862533" w:rsidRPr="00862533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="00862533" w:rsidRPr="0086253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862533" w:rsidRPr="00862533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:rsidR="00862533" w:rsidRDefault="00862533" w:rsidP="00862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862533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862533">
        <w:rPr>
          <w:rFonts w:ascii="Times New Roman" w:hAnsi="Times New Roman" w:cs="Times New Roman"/>
          <w:sz w:val="28"/>
          <w:szCs w:val="28"/>
        </w:rPr>
        <w:t xml:space="preserve"> в своєму каталозі папку ЛР22 для збереження наступного завдання</w:t>
      </w:r>
    </w:p>
    <w:p w:rsidR="00862533" w:rsidRDefault="00862533" w:rsidP="00862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862533">
        <w:rPr>
          <w:rFonts w:ascii="Times New Roman" w:hAnsi="Times New Roman" w:cs="Times New Roman"/>
          <w:sz w:val="28"/>
          <w:szCs w:val="28"/>
        </w:rPr>
        <w:t>Скопію</w:t>
      </w:r>
      <w:r>
        <w:rPr>
          <w:rFonts w:ascii="Times New Roman" w:hAnsi="Times New Roman" w:cs="Times New Roman"/>
          <w:sz w:val="28"/>
          <w:szCs w:val="28"/>
        </w:rPr>
        <w:t>вав</w:t>
      </w:r>
      <w:r w:rsidRPr="00862533">
        <w:rPr>
          <w:rFonts w:ascii="Times New Roman" w:hAnsi="Times New Roman" w:cs="Times New Roman"/>
          <w:sz w:val="28"/>
          <w:szCs w:val="28"/>
        </w:rPr>
        <w:t xml:space="preserve"> текстовий документ з відповідною назвою ЛР_21, доповн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862533">
        <w:rPr>
          <w:rFonts w:ascii="Times New Roman" w:hAnsi="Times New Roman" w:cs="Times New Roman"/>
          <w:sz w:val="28"/>
          <w:szCs w:val="28"/>
        </w:rPr>
        <w:t xml:space="preserve"> цей документ  новими графічними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віджетами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згідно описаних теоретичних відомостей у відповідній тематиці  попередньої роботи</w:t>
      </w:r>
      <w:r>
        <w:rPr>
          <w:rFonts w:ascii="Times New Roman" w:hAnsi="Times New Roman" w:cs="Times New Roman"/>
          <w:sz w:val="28"/>
          <w:szCs w:val="28"/>
        </w:rPr>
        <w:t>\</w:t>
      </w:r>
    </w:p>
    <w:p w:rsidR="00862533" w:rsidRDefault="00862533" w:rsidP="00862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*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tkinter.ttk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*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*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dumps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sleep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self,master,inc_dec,value,label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inc_dec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value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self.initUI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onchange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updateView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self.entry.delete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(0,END)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self.entry.insert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(0,str(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(self.value,3)))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self.inc_dec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initUI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self.but_min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b1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="-"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(self.inc_dec,2)),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=7)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self.but_add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b2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="+"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(self.inc_dec,2)),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=7)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self.entry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 = e1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=12)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 = l1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self.labelText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+ ':',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=12)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b1.bind('&lt;Button-1&gt;',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self.dec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b2.bind('&lt;Button-1&gt;', self.inc)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l1.grid(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=1,row=0)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e1.grid(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=1,row=1)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b2.grid(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=2,row=1)    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self.updateView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'%f'%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self.value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TextScroll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self,master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self.grid_propagate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self.grid_rowconfigure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self.grid_columnconfigure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self.txt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self.txt.grid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nsew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=2)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scrollb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Scrollbar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self.txt.yview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scrollb.grid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nsew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self.txt['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yscrollcommand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scrollb.set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1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x_fac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0.04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x_bias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-18.1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y_amp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80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590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590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= '#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dddddd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'#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aaaaff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func_color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= '#008000'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default_grid_color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= '#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dddddd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default_lines_color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'#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aaaaff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default_func_color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 = '#008000'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self,parent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self.parent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parent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//2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self.tut.lift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self.tut.focus_force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self.tut.grab_set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self.tut.grab_release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(0,self.width+1,8):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(x, 0, x,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(0,self.height+1,8):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(0, y,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y,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                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x_inc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 + '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x_fac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(self.x_fac,2)) + '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y_amp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='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(10,20,anchor=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SW,text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xy1 = []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{ 0:lambda x: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(x), 1:lambda x: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(x), 2:lambda x: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tan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(x) }[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funcType.get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()]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xy1.append(x *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xy1.append(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((x *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self.x_bias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(xy1,fill=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xy1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cLineEnable.get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cVertEnable.get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():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canvas.create_line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//2, 0,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//2,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self.height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lb1.delete(0,END)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(0,len(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)-1,2):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[i]) + ' : ' +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[i+1])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lb1.insert(i-1,string)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b2.config(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=ACTIVE)        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bs1_change(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self.x_inc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bs2_change(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self.x_fac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bs3_change(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self.y_amp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event.value</w:t>
      </w:r>
      <w:proofErr w:type="spellEnd"/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pointCoord,size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x1, y1 = 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[0] -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[1] -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x2, y2 = 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[0]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), 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[1] +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canvas.create_oval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(x1, y1, x2, y2,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="#f44336")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listSelect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pointCoord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(i)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lb1.get(lb1.curselection()).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 : ')]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canvas.delete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drawData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drawSin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(pointCoord,3)            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showJson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    tx1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TextScroll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top.title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('Точки у форматі JSON')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top.geometry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('290x220')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tx1.pack(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tx1.txt.delete(0.0,END)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tx1.txt.insert(0.0,dumps(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self.dots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top.withdraw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drop3_var.get()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drop1_var.get()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 drop2_var.get()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sett.destroy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sett.resizable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sett.title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('Налаштування')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sett.geometry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('290x160')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drop1_var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drop2_var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drop3_var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8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drop1_var.set(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self.grid_color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drop2_var.set(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self.lines_color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drop3_var.set(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self.func_color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f,df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: [f,df,"#ed254e","#69dc9e","#ca7df9","#250001","#335c67"]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    drop1 = OptionMenu(sett,drop1_var,*colors(self.grid_color,self.default_grid_color))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>drop2 = OptionMenu(sett,drop2_var,*colors(self.lines_color,self.default_lines_color))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drop3 = OptionMenu(sett,drop3_var,*colors(self.func_color,self.default_lines_color))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Примінити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drop1.config(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drop2.config(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drop3.config(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drop_width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='Колір сітки:').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=0,row=0,sticky="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=1,row=0,sticky="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='Колір ліній:').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=0,row=1,sticky="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drop2.grid(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=1,row=1,sticky="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sett,text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='Колір функції:').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=0,row=2,sticky="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drop3.grid(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=1,row=2,sticky="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ew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=10,pady=10)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apply.grid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=2,row=3)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tutorial_text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"""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tІнкремент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Х - дає змогу змінити збільшити якість зображеної функції.\n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tФактор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Х - дає змогу змінити частоту функції.\n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tАмплітуда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Y - дає змогу змінити амплітуду функції.\n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tВідображати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центральну лінію - при активному стані кожне оновлення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    малюється горизонтальна центральна лінія.\n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tВідображати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вертикальну лінію - при активному стані кожне оновлення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малюється вертикальна центральна лінія.\n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Функція: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(x),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(x)... - дає змогу вибрати тип зображуваної функції.\n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tТочки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- список всіх точок на графіку. При виборі точки, вона 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зображується на графіку.\n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tНалаштування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- кнопка, яка показує вікно налаштувань.\n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tПоказати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JSON - кнопка, яка показує координати всіх точок у форматі JSON.\n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\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tОновити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- кнопка, яка оновлює графік.\n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"""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self.tut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tut.geometry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('480x360')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tut.resizable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False,False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tut.attributes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('-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topmost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','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tut.title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('Як користуватися')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tutorial_text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BOTH,expand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self.eval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f'tk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tut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)}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funcType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cVertEnable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IntVar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cLineEnable.set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funcType.set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cVertEnable.set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self.height,borderwidth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relief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groove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")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LabelFrame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self,text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='Властивості')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bs1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(controlFrame,1,self.x_inc,'Інкремент Х',bs1_change)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bs2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(controlFrame,0.01,self.x_fac,'Фактор Х',bs2_change)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bs3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ButtonSlider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(controlFrame,5,self.y_amp,'Амплітуда Y',bs3_change)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b1 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='Оновити',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update,width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=16)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b2 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='Показати JSON',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showJson,state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DISABLED,width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=16)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b3  = Button(controlFrame,text='Налаштування',command=settings,width=16)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c1 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='Відображати центральну лінію',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cLineEnable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c2 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Checkbutton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='Відображати вертикальну лінію',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onvalue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=1,offvalue=0,variable=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cVertEnable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r1  = Radiobutton(controlFrame,text='sin(x)',variable=funcType,value=0)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r2  = Radiobutton(controlFrame,text='cos(x)',variable=funcType,value=1)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r3 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(x)',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funcType,value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=2)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lb1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controlFrame,width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=31,height=8)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lb1.bind('&lt;&lt;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ListboxSelect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&gt;&gt;',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listSelect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canvas.pack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LEFT,fill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=Y)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drawLines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controlFrame.pack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LEFT,fill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=Y)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bs1.grid(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=0,row=0,sticky=NW)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bs2.grid(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=0,row=1,sticky=NW)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bs3.grid(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=0,row=2,sticky=NW)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c1.grid(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=0,row=3,sticky=NW)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c2.grid(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=0,row=4,sticky=NW)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Label(controlFrame,text='Функція:').grid(column=0,row=5,sticky=NW)</w:t>
      </w:r>
    </w:p>
    <w:p w:rsid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r1.grid(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=0,row=6,sticky=NW)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lastRenderedPageBreak/>
        <w:t xml:space="preserve">        r2.grid(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=0,row=7,sticky=NW)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r3.grid(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=0,row=8,sticky=NW)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controlFrame,text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='Точки:').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=0,row=9,sticky=NW)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lb1.grid(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=0,row=10,sticky=NW)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b3.grid()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b2.grid()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b1.grid()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showTutorial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253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 == '__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__':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app.resizable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app.title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('Графік функцій')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app.geometry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('800x590')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app.eval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PlaceWindow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 xml:space="preserve"> .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')</w:t>
      </w:r>
    </w:p>
    <w:p w:rsidR="00862533" w:rsidRPr="00862533" w:rsidRDefault="00862533" w:rsidP="0086253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5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62533">
        <w:rPr>
          <w:rFonts w:ascii="Times New Roman" w:hAnsi="Times New Roman" w:cs="Times New Roman"/>
          <w:sz w:val="28"/>
          <w:szCs w:val="28"/>
        </w:rPr>
        <w:t>app.mainloop</w:t>
      </w:r>
      <w:proofErr w:type="spellEnd"/>
      <w:r w:rsidRPr="00862533">
        <w:rPr>
          <w:rFonts w:ascii="Times New Roman" w:hAnsi="Times New Roman" w:cs="Times New Roman"/>
          <w:sz w:val="28"/>
          <w:szCs w:val="28"/>
        </w:rPr>
        <w:t>()</w:t>
      </w:r>
    </w:p>
    <w:p w:rsidR="00862533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</w:t>
      </w:r>
    </w:p>
    <w:p w:rsidR="00862533" w:rsidRDefault="00862533" w:rsidP="00862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DF0CFF" wp14:editId="3E47E2DA">
            <wp:extent cx="4391025" cy="340535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658" cy="341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533" w:rsidRDefault="00862533" w:rsidP="00862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:rsidR="00862533" w:rsidRDefault="00862533" w:rsidP="00862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2533" w:rsidRDefault="00862533" w:rsidP="00862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62533" w:rsidRDefault="00862533" w:rsidP="008625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Відповіді на контрольні запитання:</w:t>
      </w:r>
    </w:p>
    <w:p w:rsidR="00196238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862533">
        <w:rPr>
          <w:rFonts w:ascii="Times New Roman" w:hAnsi="Times New Roman" w:cs="Times New Roman"/>
          <w:sz w:val="28"/>
          <w:szCs w:val="28"/>
        </w:rPr>
        <w:t>Що таке пакувальник? Для чого його використовують в програмах? Які основні властивості  приймає пакувальник? Які значення він використовує по замовчуванню?</w:t>
      </w:r>
    </w:p>
    <w:p w:rsidR="00862533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Пакувальник – спеціальний метод призначений для розміщення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вікні.</w:t>
      </w:r>
    </w:p>
    <w:p w:rsidR="00862533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862533">
        <w:rPr>
          <w:rFonts w:ascii="Times New Roman" w:hAnsi="Times New Roman" w:cs="Times New Roman"/>
          <w:sz w:val="28"/>
          <w:szCs w:val="28"/>
        </w:rPr>
        <w:t>Що таке «рамка»? До якого класу відносять цей об’єкт?</w:t>
      </w:r>
    </w:p>
    <w:p w:rsidR="00862533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Рамка(фрейм) – 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який містить в собі інші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62533" w:rsidRDefault="00862533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862533">
        <w:rPr>
          <w:rFonts w:ascii="Times New Roman" w:hAnsi="Times New Roman" w:cs="Times New Roman"/>
          <w:sz w:val="28"/>
          <w:szCs w:val="28"/>
        </w:rPr>
        <w:t>Як створити фрейм з підписом? Яка його особливість?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Створити фрейм з підписом можна використовуючи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LabeledFrame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CBB">
        <w:rPr>
          <w:rFonts w:ascii="Times New Roman" w:hAnsi="Times New Roman" w:cs="Times New Roman"/>
          <w:sz w:val="28"/>
          <w:szCs w:val="28"/>
        </w:rPr>
        <w:t>Його</w:t>
      </w:r>
      <w:r>
        <w:rPr>
          <w:rFonts w:ascii="Times New Roman" w:hAnsi="Times New Roman" w:cs="Times New Roman"/>
          <w:sz w:val="28"/>
          <w:szCs w:val="28"/>
        </w:rPr>
        <w:t xml:space="preserve"> особливість у тому, що, на відміну від звичайного фрейму, у нього є підпис.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813CBB">
        <w:rPr>
          <w:rFonts w:ascii="Times New Roman" w:hAnsi="Times New Roman" w:cs="Times New Roman"/>
          <w:sz w:val="28"/>
          <w:szCs w:val="28"/>
        </w:rPr>
        <w:t xml:space="preserve">Що таке </w:t>
      </w:r>
      <w:proofErr w:type="spellStart"/>
      <w:r w:rsidRPr="00813CBB">
        <w:rPr>
          <w:rFonts w:ascii="Times New Roman" w:hAnsi="Times New Roman" w:cs="Times New Roman"/>
          <w:sz w:val="28"/>
          <w:szCs w:val="28"/>
        </w:rPr>
        <w:t>скролер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 xml:space="preserve">? В яких </w:t>
      </w:r>
      <w:proofErr w:type="spellStart"/>
      <w:r w:rsidRPr="00813CBB">
        <w:rPr>
          <w:rFonts w:ascii="Times New Roman" w:hAnsi="Times New Roman" w:cs="Times New Roman"/>
          <w:sz w:val="28"/>
          <w:szCs w:val="28"/>
        </w:rPr>
        <w:t>віджетах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 xml:space="preserve"> його можна використовувати? Як створити </w:t>
      </w:r>
      <w:proofErr w:type="spellStart"/>
      <w:r w:rsidRPr="00813CBB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>- прокрутку  в текстовому полі?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>
        <w:rPr>
          <w:rFonts w:ascii="Times New Roman" w:hAnsi="Times New Roman" w:cs="Times New Roman"/>
          <w:sz w:val="28"/>
          <w:szCs w:val="28"/>
        </w:rPr>
        <w:t>, який дозволяє додати полосу прокрутки до текстового поля або списку.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813CBB">
        <w:rPr>
          <w:rFonts w:ascii="Times New Roman" w:hAnsi="Times New Roman" w:cs="Times New Roman"/>
          <w:sz w:val="28"/>
          <w:szCs w:val="28"/>
        </w:rPr>
        <w:t>Яке основне призначення текстових методів?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Редагувати текст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віджеті</w:t>
      </w:r>
      <w:proofErr w:type="spellEnd"/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813CBB">
        <w:rPr>
          <w:rFonts w:ascii="Times New Roman" w:hAnsi="Times New Roman" w:cs="Times New Roman"/>
          <w:sz w:val="28"/>
          <w:szCs w:val="28"/>
        </w:rPr>
        <w:t>Що таке список-</w:t>
      </w:r>
      <w:proofErr w:type="spellStart"/>
      <w:r w:rsidRPr="00813CBB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>? Для чого його використовують в програмах?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Список-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>
        <w:rPr>
          <w:rFonts w:ascii="Times New Roman" w:hAnsi="Times New Roman" w:cs="Times New Roman"/>
          <w:sz w:val="28"/>
          <w:szCs w:val="28"/>
        </w:rPr>
        <w:t>, дані у якому зображені у виді вертикального списку.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 </w:t>
      </w:r>
      <w:r w:rsidRPr="00813CBB">
        <w:rPr>
          <w:rFonts w:ascii="Times New Roman" w:hAnsi="Times New Roman" w:cs="Times New Roman"/>
          <w:sz w:val="28"/>
          <w:szCs w:val="28"/>
        </w:rPr>
        <w:t>Скільки полів списку можна виділяти кліками миші? Як виділити декілька полів одночасно?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Можна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віділяти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будь-яку кількість елементів. Щоб виділити декілька елементів потрібно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зажати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8 </w:t>
      </w:r>
      <w:proofErr w:type="spellStart"/>
      <w:r w:rsidRPr="00813CBB">
        <w:rPr>
          <w:rFonts w:ascii="Times New Roman" w:hAnsi="Times New Roman" w:cs="Times New Roman"/>
          <w:sz w:val="28"/>
          <w:szCs w:val="28"/>
          <w:lang w:val="en-US"/>
        </w:rPr>
        <w:t>Поясніть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CBB">
        <w:rPr>
          <w:rFonts w:ascii="Times New Roman" w:hAnsi="Times New Roman" w:cs="Times New Roman"/>
          <w:sz w:val="28"/>
          <w:szCs w:val="28"/>
          <w:lang w:val="en-US"/>
        </w:rPr>
        <w:t>дію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CBB">
        <w:rPr>
          <w:rFonts w:ascii="Times New Roman" w:hAnsi="Times New Roman" w:cs="Times New Roman"/>
          <w:sz w:val="28"/>
          <w:szCs w:val="28"/>
          <w:lang w:val="en-US"/>
        </w:rPr>
        <w:t>методів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en-US"/>
        </w:rPr>
        <w:t xml:space="preserve"> get(), insert(), delete() і </w:t>
      </w:r>
      <w:proofErr w:type="spellStart"/>
      <w:r w:rsidRPr="00813CBB">
        <w:rPr>
          <w:rFonts w:ascii="Times New Roman" w:hAnsi="Times New Roman" w:cs="Times New Roman"/>
          <w:sz w:val="28"/>
          <w:szCs w:val="28"/>
          <w:lang w:val="en-US"/>
        </w:rPr>
        <w:t>curselection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en-US"/>
        </w:rPr>
        <w:t xml:space="preserve">() в </w:t>
      </w:r>
      <w:proofErr w:type="spellStart"/>
      <w:r w:rsidRPr="00813CBB"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13CBB" w:rsidRP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get</w:t>
      </w:r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отримати значення</w:t>
      </w:r>
    </w:p>
    <w:p w:rsidR="00813CBB" w:rsidRP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3C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вставити значення </w:t>
      </w:r>
    </w:p>
    <w:p w:rsidR="00813CBB" w:rsidRP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3CB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видалити значення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3CB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curselection</w:t>
      </w:r>
      <w:proofErr w:type="spellEnd"/>
      <w:r w:rsidRPr="00813CBB">
        <w:rPr>
          <w:rFonts w:ascii="Times New Roman" w:hAnsi="Times New Roman" w:cs="Times New Roman"/>
          <w:sz w:val="28"/>
          <w:szCs w:val="28"/>
          <w:lang w:val="ru-RU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отримати вибрані елементи</w:t>
      </w:r>
    </w:p>
    <w:p w:rsidR="00813CBB" w:rsidRDefault="00813CBB" w:rsidP="0086253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813CBB" w:rsidRPr="00813CBB" w:rsidRDefault="00813CBB" w:rsidP="00813C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813CBB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813CBB">
        <w:rPr>
          <w:rFonts w:ascii="Times New Roman" w:hAnsi="Times New Roman" w:cs="Times New Roman"/>
          <w:sz w:val="28"/>
          <w:szCs w:val="28"/>
        </w:rPr>
        <w:t xml:space="preserve"> розрізняти та створювати різноманітні елементи графічного інтерфейсу при складанні програм з використанням властивостей основних та додаткових графічних  об’єктів та об’єктно-орієнтованого підходу на мові </w:t>
      </w:r>
      <w:proofErr w:type="spellStart"/>
      <w:r w:rsidRPr="00813C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13CBB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  <w:bookmarkStart w:id="0" w:name="_GoBack"/>
      <w:bookmarkEnd w:id="0"/>
    </w:p>
    <w:sectPr w:rsidR="00813CBB" w:rsidRPr="00813CBB" w:rsidSect="00A353F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A85" w:rsidRDefault="00642A85" w:rsidP="005D0A4A">
      <w:pPr>
        <w:spacing w:after="0" w:line="240" w:lineRule="auto"/>
      </w:pPr>
      <w:r>
        <w:separator/>
      </w:r>
    </w:p>
  </w:endnote>
  <w:endnote w:type="continuationSeparator" w:id="0">
    <w:p w:rsidR="00642A85" w:rsidRDefault="00642A85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A85" w:rsidRDefault="00642A85" w:rsidP="005D0A4A">
      <w:pPr>
        <w:spacing w:after="0" w:line="240" w:lineRule="auto"/>
      </w:pPr>
      <w:r>
        <w:separator/>
      </w:r>
    </w:p>
  </w:footnote>
  <w:footnote w:type="continuationSeparator" w:id="0">
    <w:p w:rsidR="00642A85" w:rsidRDefault="00642A85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86253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22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862533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22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86253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22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83713A" w:rsidRDefault="00862533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862533">
                              <w:rPr>
                                <w:rFonts w:ascii="Arial" w:hAnsi="Arial" w:cs="Arial"/>
                                <w:szCs w:val="28"/>
                              </w:rPr>
                              <w:t>Додаткові графічні об’єкти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862533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22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:rsidR="0050023F" w:rsidRPr="0083713A" w:rsidRDefault="00862533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862533">
                        <w:rPr>
                          <w:rFonts w:ascii="Arial" w:hAnsi="Arial" w:cs="Arial"/>
                          <w:szCs w:val="28"/>
                        </w:rPr>
                        <w:t>Додаткові графічні об’єкти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2A85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13CBB"/>
    <w:rsid w:val="0082053C"/>
    <w:rsid w:val="00826F0B"/>
    <w:rsid w:val="00827393"/>
    <w:rsid w:val="0083590F"/>
    <w:rsid w:val="0083713A"/>
    <w:rsid w:val="00842B7D"/>
    <w:rsid w:val="00843014"/>
    <w:rsid w:val="00862533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15336364A148EC8472BE1D01EC7F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DCAE5A-56F6-494D-BC23-A19D31039CC9}"/>
      </w:docPartPr>
      <w:docPartBody>
        <w:p w:rsidR="00000000" w:rsidRDefault="00D67178" w:rsidP="00D67178">
          <w:pPr>
            <w:pStyle w:val="BF15336364A148EC8472BE1D01EC7F92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01D85C0FD0BF4EAB97C038F3F312A0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0172E6-A10D-4C95-B2BA-1CFAED0F5778}"/>
      </w:docPartPr>
      <w:docPartBody>
        <w:p w:rsidR="00000000" w:rsidRDefault="00D67178" w:rsidP="00D67178">
          <w:pPr>
            <w:pStyle w:val="01D85C0FD0BF4EAB97C038F3F312A0E4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0B3247"/>
    <w:rsid w:val="002F0B52"/>
    <w:rsid w:val="004D606C"/>
    <w:rsid w:val="007138FF"/>
    <w:rsid w:val="00A97DB2"/>
    <w:rsid w:val="00D6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67178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BF15336364A148EC8472BE1D01EC7F92">
    <w:name w:val="BF15336364A148EC8472BE1D01EC7F92"/>
    <w:rsid w:val="00D67178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1D85C0FD0BF4EAB97C038F3F312A0E4">
    <w:name w:val="01D85C0FD0BF4EAB97C038F3F312A0E4"/>
    <w:rsid w:val="00D67178"/>
    <w:pPr>
      <w:spacing w:after="200" w:line="276" w:lineRule="auto"/>
    </w:pPr>
    <w:rPr>
      <w:rFonts w:eastAsiaTheme="minorHAnsi"/>
      <w:lang w:val="uk-UA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4498B-8C16-478D-B4F1-D1BCC66E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1</cp:revision>
  <cp:lastPrinted>2020-11-23T15:13:00Z</cp:lastPrinted>
  <dcterms:created xsi:type="dcterms:W3CDTF">2020-12-27T14:41:00Z</dcterms:created>
  <dcterms:modified xsi:type="dcterms:W3CDTF">2020-12-27T14:59:00Z</dcterms:modified>
</cp:coreProperties>
</file>