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DB9" w:rsidRPr="008F653E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6DB9" w:rsidRPr="008F653E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A36DB9" w:rsidRPr="008F653E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36DB9" w:rsidRPr="008F653E" w:rsidRDefault="00A36DB9" w:rsidP="00A36DB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Pr="007C045E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A36DB9" w:rsidRPr="00146348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Pr="00F977D6">
        <w:rPr>
          <w:rFonts w:ascii="Times New Roman" w:hAnsi="Times New Roman" w:cs="Times New Roman"/>
          <w:sz w:val="28"/>
          <w:szCs w:val="28"/>
        </w:rPr>
        <w:t>Основы теории чисел и их использование в криптографии</w:t>
      </w: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Pr="008F653E" w:rsidRDefault="00A36DB9" w:rsidP="00A36DB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A36DB9" w:rsidRPr="00C06355" w:rsidRDefault="00A36DB9" w:rsidP="00A36DB9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A36DB9" w:rsidRDefault="00A36DB9" w:rsidP="00A36DB9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Волчкевич Денис Дмитриевич</w:t>
      </w:r>
    </w:p>
    <w:p w:rsidR="00A36DB9" w:rsidRPr="00C06355" w:rsidRDefault="00A36DB9" w:rsidP="00A36DB9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A36DB9" w:rsidRDefault="00A36DB9" w:rsidP="00A36DB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A36DB9" w:rsidP="00A36DB9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A36DB9" w:rsidP="00A36DB9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36DB9" w:rsidRDefault="00A36DB9" w:rsidP="00A36DB9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36DB9" w:rsidRDefault="00DF4B8A" w:rsidP="00DF4B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F4B8A">
        <w:rPr>
          <w:rFonts w:ascii="Times New Roman" w:hAnsi="Times New Roman" w:cs="Times New Roman"/>
          <w:sz w:val="28"/>
          <w:szCs w:val="28"/>
        </w:rPr>
        <w:t>: изучение и приобретение практических навыков разработки и использования приложений для реализации подстановочных шифров.</w:t>
      </w:r>
    </w:p>
    <w:p w:rsidR="00DF4B8A" w:rsidRDefault="00DF4B8A" w:rsidP="00DF4B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7D6"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 w:rsidR="00DF4B8A" w:rsidRDefault="00DF4B8A" w:rsidP="00DF4B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1. Разработать авторское приложение в соответствии с целью лабораторной работы. Приложение должно реализовывать следующие операции: • выполнять 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 xml:space="preserve">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:rsidR="00DF4B8A" w:rsidRDefault="00DF4B8A" w:rsidP="00DF4B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0DE559" wp14:editId="0AA1B868">
            <wp:extent cx="5191850" cy="6192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8A" w:rsidRDefault="00DF4B8A" w:rsidP="00DF4B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формировать гистограммы частот появления символов для исходного и зашифрованного сообщений; </w:t>
      </w:r>
    </w:p>
    <w:p w:rsidR="00DF4B8A" w:rsidRDefault="00DF4B8A" w:rsidP="00DF4B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оценивать время выполнения операций 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 xml:space="preserve">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преобразования). </w:t>
      </w:r>
    </w:p>
    <w:p w:rsidR="00DF4B8A" w:rsidRDefault="00DF4B8A" w:rsidP="00DF4B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При анализе полученных гистограмм можно сопоставить полученные данные с аналогичными результатами выполнения лабораторной работы №2 из [1]. </w:t>
      </w:r>
    </w:p>
    <w:p w:rsidR="00DF4B8A" w:rsidRDefault="00DF4B8A" w:rsidP="00DF4B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Если указанный в таблице язык исходного текста не известен разработчику программного средства, можно взять документ на требуемом языке и воспользоваться доступным электронным переводчиком (возникающие при этом отдельные семантические неточности не следует считать существенным недостатком выполняемого анализа). </w:t>
      </w:r>
    </w:p>
    <w:p w:rsidR="00DF4B8A" w:rsidRDefault="00DF4B8A" w:rsidP="00DF4B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2. Результаты оформить в виде отчета по установленным правилам</w:t>
      </w:r>
    </w:p>
    <w:p w:rsidR="00511659" w:rsidRDefault="00511659" w:rsidP="00511659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6</w:t>
      </w:r>
    </w:p>
    <w:p w:rsidR="00511659" w:rsidRPr="00511659" w:rsidRDefault="00511659" w:rsidP="0051165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</w:t>
      </w:r>
    </w:p>
    <w:p w:rsidR="00511659" w:rsidRDefault="00511659" w:rsidP="00511659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1165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231178" wp14:editId="45EB25AA">
            <wp:extent cx="3419952" cy="280074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59" w:rsidRDefault="00511659" w:rsidP="0051165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исходного текста размеров 5500 символов.</w:t>
      </w:r>
      <w:r w:rsidRPr="005116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59F8F6" wp14:editId="7C85676E">
            <wp:extent cx="6152515" cy="25482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59" w:rsidRDefault="00511659" w:rsidP="0051165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зашифрованного текста (шифр Цезаря)</w:t>
      </w:r>
    </w:p>
    <w:p w:rsidR="00511659" w:rsidRDefault="00511659" w:rsidP="005116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16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D26C4B" wp14:editId="6983B901">
            <wp:extent cx="6152515" cy="239776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59" w:rsidRDefault="00511659" w:rsidP="005116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расшифрованного текста (шифр Цезаря)</w:t>
      </w:r>
    </w:p>
    <w:p w:rsidR="00511659" w:rsidRDefault="00511659" w:rsidP="005116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16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F41DEB" wp14:editId="5730602A">
            <wp:extent cx="6152515" cy="20504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5D" w:rsidRDefault="00E5165D" w:rsidP="005116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необходимое на операции шифрования и расшифровки (шифр Цезаря)</w:t>
      </w:r>
    </w:p>
    <w:p w:rsidR="00E5165D" w:rsidRDefault="00E5165D" w:rsidP="005116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2DB99" wp14:editId="28D3B523">
            <wp:extent cx="2734057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5D" w:rsidRDefault="00E5165D" w:rsidP="005116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зашифрованного текста (шифр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5165D" w:rsidRDefault="00E5165D" w:rsidP="005116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258E80" wp14:editId="51A104C1">
            <wp:extent cx="6152515" cy="241681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5D" w:rsidRDefault="00E5165D" w:rsidP="005116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расшифрованного текста (шифр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5165D" w:rsidRDefault="00E5165D" w:rsidP="005116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94F3B" wp14:editId="13510895">
            <wp:extent cx="6152515" cy="23253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5D" w:rsidRDefault="00E5165D" w:rsidP="005116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165D" w:rsidRDefault="00E5165D" w:rsidP="005116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 необходимое на операции шифро</w:t>
      </w:r>
      <w:r>
        <w:rPr>
          <w:rFonts w:ascii="Times New Roman" w:hAnsi="Times New Roman" w:cs="Times New Roman"/>
          <w:sz w:val="28"/>
          <w:szCs w:val="28"/>
        </w:rPr>
        <w:t xml:space="preserve">вания и расшифровки (шифр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5165D" w:rsidRDefault="00E5165D" w:rsidP="005116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94C1B0" wp14:editId="6D26D337">
            <wp:extent cx="2886478" cy="56205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BD" w:rsidRDefault="007B1200" w:rsidP="007B12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Гистограммы</w:t>
      </w:r>
    </w:p>
    <w:p w:rsidR="007B1200" w:rsidRDefault="007B1200" w:rsidP="007B12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B3CD8" wp14:editId="16025F02">
            <wp:extent cx="6152515" cy="262191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0" w:rsidRDefault="007B1200" w:rsidP="007B12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722BB" wp14:editId="77D8677A">
            <wp:extent cx="2934109" cy="46107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1" w:rsidRDefault="00064EB1" w:rsidP="007B12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4E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F9F368" wp14:editId="3BB4360D">
            <wp:extent cx="6152515" cy="2546985"/>
            <wp:effectExtent l="0" t="0" r="63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1" w:rsidRPr="007B1200" w:rsidRDefault="00064EB1" w:rsidP="007B12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4E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858036" wp14:editId="683EF947">
            <wp:extent cx="2838846" cy="48012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EB1" w:rsidRPr="007B12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69"/>
    <w:rsid w:val="00064EB1"/>
    <w:rsid w:val="0051052F"/>
    <w:rsid w:val="00511659"/>
    <w:rsid w:val="007B1200"/>
    <w:rsid w:val="008160BD"/>
    <w:rsid w:val="00A36DB9"/>
    <w:rsid w:val="00C65169"/>
    <w:rsid w:val="00DF4B8A"/>
    <w:rsid w:val="00E5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6287"/>
  <w15:chartTrackingRefBased/>
  <w15:docId w15:val="{1B6488A8-1A65-4A90-B143-392B3639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65D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Денис Волчкевич</cp:lastModifiedBy>
  <cp:revision>4</cp:revision>
  <dcterms:created xsi:type="dcterms:W3CDTF">2020-02-23T18:13:00Z</dcterms:created>
  <dcterms:modified xsi:type="dcterms:W3CDTF">2020-02-23T19:15:00Z</dcterms:modified>
</cp:coreProperties>
</file>