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Pr="008F653E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Pr="007C045E" w:rsidRDefault="003E41A3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305CC6" w:rsidRPr="00146348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3E41A3" w:rsidRPr="003E41A3">
        <w:rPr>
          <w:rFonts w:ascii="Times New Roman" w:hAnsi="Times New Roman" w:cs="Times New Roman"/>
          <w:sz w:val="28"/>
          <w:szCs w:val="28"/>
        </w:rPr>
        <w:t>Исследование криптографических шифров на основе перестановки символов</w:t>
      </w: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305CC6" w:rsidRPr="00C06355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305CC6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 Геннадьевич</w:t>
      </w:r>
    </w:p>
    <w:p w:rsidR="00305CC6" w:rsidRPr="00C06355" w:rsidRDefault="00305CC6" w:rsidP="00305CC6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305CC6" w:rsidRPr="003E41A3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DF4B8A">
        <w:rPr>
          <w:rFonts w:ascii="Times New Roman" w:hAnsi="Times New Roman" w:cs="Times New Roman"/>
          <w:sz w:val="28"/>
          <w:szCs w:val="28"/>
        </w:rPr>
        <w:t xml:space="preserve">: </w:t>
      </w:r>
      <w:r w:rsidR="003E41A3" w:rsidRPr="003E41A3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перестановочных шифров</w:t>
      </w:r>
      <w:r w:rsidR="003E41A3" w:rsidRPr="003E41A3">
        <w:rPr>
          <w:rFonts w:ascii="Times New Roman" w:hAnsi="Times New Roman" w:cs="Times New Roman"/>
          <w:sz w:val="28"/>
          <w:szCs w:val="28"/>
        </w:rPr>
        <w:t>.</w:t>
      </w:r>
    </w:p>
    <w:p w:rsidR="00305CC6" w:rsidRDefault="00305CC6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7D6">
        <w:rPr>
          <w:rFonts w:ascii="Times New Roman" w:hAnsi="Times New Roman" w:cs="Times New Roman"/>
          <w:b/>
          <w:sz w:val="28"/>
          <w:szCs w:val="28"/>
        </w:rPr>
        <w:t xml:space="preserve">Практическая часть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1</w:t>
      </w:r>
      <w:r w:rsidR="003E41A3">
        <w:t xml:space="preserve">. </w:t>
      </w:r>
      <w:r w:rsidR="003E41A3" w:rsidRPr="003E41A3">
        <w:rPr>
          <w:rFonts w:ascii="Times New Roman" w:hAnsi="Times New Roman" w:cs="Times New Roman"/>
          <w:sz w:val="28"/>
          <w:szCs w:val="28"/>
        </w:rPr>
        <w:t xml:space="preserve">Разработать авторское приложение в соответствии с целью лабораторной работы. Приложение должно реализовывать следующие операции: • выполнять </w:t>
      </w:r>
      <w:proofErr w:type="spellStart"/>
      <w:r w:rsidR="003E41A3" w:rsidRPr="003E41A3"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 w:rsidR="003E41A3" w:rsidRPr="003E41A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E41A3" w:rsidRPr="003E41A3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="003E41A3" w:rsidRPr="003E41A3">
        <w:rPr>
          <w:rFonts w:ascii="Times New Roman" w:hAnsi="Times New Roman" w:cs="Times New Roman"/>
          <w:sz w:val="28"/>
          <w:szCs w:val="28"/>
        </w:rPr>
        <w:t xml:space="preserve"> текстовых документов (объемом не менее 500 знаков)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p w:rsidR="00305CC6" w:rsidRDefault="003E41A3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E41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562C57" wp14:editId="485FC84D">
            <wp:extent cx="5058481" cy="104789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• формировать гистограммы частот появления символов для исходного и зашифрованного сообщений;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• оценивать время выполнения операций </w:t>
      </w:r>
      <w:proofErr w:type="spellStart"/>
      <w:r w:rsidRPr="00DF4B8A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DF4B8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F4B8A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DF4B8A">
        <w:rPr>
          <w:rFonts w:ascii="Times New Roman" w:hAnsi="Times New Roman" w:cs="Times New Roman"/>
          <w:sz w:val="28"/>
          <w:szCs w:val="28"/>
        </w:rPr>
        <w:t xml:space="preserve">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преобразования).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При анализе полученных гистограмм можно сопоставить полученные данные с аналогичными результатами выполнения лабораторной работы №2 из [1].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Если указанный в таблице язык исходного текста не известен разработчику программного средства, можно взять документ на требуемом языке и воспользоваться доступным электронным переводчиком (возникающие при этом отдельные семантические неточности не следует считать существенным недостатком выполняемого анализа).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2. Результаты оформить в виде отчета по установленным правилам</w:t>
      </w: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305CC6" w:rsidRPr="00511659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1. Разработать авторское приложение в соответствии с целью лабораторной работы.</w:t>
      </w:r>
    </w:p>
    <w:p w:rsidR="00305CC6" w:rsidRDefault="00681ADA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1AD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D328542" wp14:editId="59CA1A8C">
            <wp:extent cx="4467849" cy="301984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681ADA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1AD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0278DA" wp14:editId="350EBD41">
            <wp:extent cx="3915321" cy="2743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DA" w:rsidRDefault="00681ADA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1AD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34BA112" wp14:editId="1D9EB3AF">
            <wp:extent cx="3924848" cy="354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DA" w:rsidRDefault="00681ADA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1AD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9C018C" wp14:editId="75DF3005">
            <wp:extent cx="3667637" cy="249589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305CC6" w:rsidRP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="00B405A5">
        <w:rPr>
          <w:rFonts w:ascii="Times New Roman" w:hAnsi="Times New Roman" w:cs="Times New Roman"/>
          <w:sz w:val="28"/>
          <w:szCs w:val="28"/>
        </w:rPr>
        <w:t xml:space="preserve"> исходного </w:t>
      </w:r>
      <w:r w:rsidR="00681ADA">
        <w:rPr>
          <w:rFonts w:ascii="Times New Roman" w:hAnsi="Times New Roman" w:cs="Times New Roman"/>
          <w:sz w:val="28"/>
          <w:szCs w:val="28"/>
        </w:rPr>
        <w:t>текста размером приблизительно 1</w:t>
      </w:r>
      <w:r w:rsidR="00B405A5">
        <w:rPr>
          <w:rFonts w:ascii="Times New Roman" w:hAnsi="Times New Roman" w:cs="Times New Roman"/>
          <w:sz w:val="28"/>
          <w:szCs w:val="28"/>
        </w:rPr>
        <w:t xml:space="preserve">000 </w:t>
      </w:r>
      <w:r>
        <w:rPr>
          <w:rFonts w:ascii="Times New Roman" w:hAnsi="Times New Roman" w:cs="Times New Roman"/>
          <w:sz w:val="28"/>
          <w:szCs w:val="28"/>
        </w:rPr>
        <w:t>символов.</w:t>
      </w:r>
      <w:r w:rsidRPr="00305CC6">
        <w:rPr>
          <w:noProof/>
        </w:rPr>
        <w:t xml:space="preserve"> </w:t>
      </w:r>
      <w:r w:rsidR="00681ADA" w:rsidRPr="00681ADA">
        <w:rPr>
          <w:noProof/>
        </w:rPr>
        <w:drawing>
          <wp:inline distT="0" distB="0" distL="0" distR="0" wp14:anchorId="3E51DB55" wp14:editId="321847F0">
            <wp:extent cx="6152515" cy="10871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зашифрован</w:t>
      </w:r>
      <w:r w:rsidR="00B405A5">
        <w:rPr>
          <w:rFonts w:ascii="Times New Roman" w:hAnsi="Times New Roman" w:cs="Times New Roman"/>
          <w:sz w:val="28"/>
          <w:szCs w:val="28"/>
        </w:rPr>
        <w:t>ного текста:</w:t>
      </w:r>
    </w:p>
    <w:p w:rsidR="00305CC6" w:rsidRDefault="00681ADA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1A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3D650B" wp14:editId="383D8A98">
            <wp:extent cx="6152515" cy="10541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расш</w:t>
      </w:r>
      <w:r w:rsidR="00B405A5">
        <w:rPr>
          <w:rFonts w:ascii="Times New Roman" w:hAnsi="Times New Roman" w:cs="Times New Roman"/>
          <w:sz w:val="28"/>
          <w:szCs w:val="28"/>
        </w:rPr>
        <w:t>ифрованного текста:</w:t>
      </w:r>
    </w:p>
    <w:p w:rsidR="00305CC6" w:rsidRDefault="00681ADA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1A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C1DA5D" wp14:editId="4BCB12F1">
            <wp:extent cx="6152515" cy="1100455"/>
            <wp:effectExtent l="0" t="0" r="63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необходимое на операции шифро</w:t>
      </w:r>
      <w:r w:rsidR="00681ADA">
        <w:rPr>
          <w:rFonts w:ascii="Times New Roman" w:hAnsi="Times New Roman" w:cs="Times New Roman"/>
          <w:sz w:val="28"/>
          <w:szCs w:val="28"/>
        </w:rPr>
        <w:t xml:space="preserve">вания и расшифровки (шифр маршрутная </w:t>
      </w:r>
      <w:proofErr w:type="spellStart"/>
      <w:r w:rsidR="00681ADA">
        <w:rPr>
          <w:rFonts w:ascii="Times New Roman" w:hAnsi="Times New Roman" w:cs="Times New Roman"/>
          <w:sz w:val="28"/>
          <w:szCs w:val="28"/>
        </w:rPr>
        <w:t>перемтановка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757B9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16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60A58F" wp14:editId="3FBC2D8D">
            <wp:extent cx="2734057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B9" w:rsidRDefault="001757B9" w:rsidP="00305C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57B9" w:rsidRDefault="00681ADA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Зашифрованный текст (шифр множественная перестановка</w:t>
      </w:r>
      <w:r w:rsidR="001757B9">
        <w:rPr>
          <w:rFonts w:ascii="Times New Roman" w:hAnsi="Times New Roman" w:cs="Times New Roman"/>
          <w:sz w:val="28"/>
          <w:szCs w:val="28"/>
        </w:rPr>
        <w:t>):</w:t>
      </w:r>
    </w:p>
    <w:p w:rsidR="001757B9" w:rsidRDefault="00681ADA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1A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B68222" wp14:editId="7043EC1F">
            <wp:extent cx="6152515" cy="1044575"/>
            <wp:effectExtent l="0" t="0" r="63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B9" w:rsidRDefault="00681ADA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Расшифрованный текст (шифр множественная перестановка</w:t>
      </w:r>
      <w:r w:rsidR="001757B9">
        <w:rPr>
          <w:rFonts w:ascii="Times New Roman" w:hAnsi="Times New Roman" w:cs="Times New Roman"/>
          <w:sz w:val="28"/>
          <w:szCs w:val="28"/>
        </w:rPr>
        <w:t>):</w:t>
      </w:r>
    </w:p>
    <w:p w:rsidR="001757B9" w:rsidRPr="00681ADA" w:rsidRDefault="00681ADA" w:rsidP="00305C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81A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64E48" wp14:editId="1AC5EE75">
            <wp:extent cx="6152515" cy="1100455"/>
            <wp:effectExtent l="0" t="0" r="63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необходимое на операции шифрован</w:t>
      </w:r>
      <w:r w:rsidR="00B405A5">
        <w:rPr>
          <w:rFonts w:ascii="Times New Roman" w:hAnsi="Times New Roman" w:cs="Times New Roman"/>
          <w:sz w:val="28"/>
          <w:szCs w:val="28"/>
        </w:rPr>
        <w:t>ия и расшифровки (шифр Порты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16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B1AC20" wp14:editId="2E24FCC0">
            <wp:extent cx="2886478" cy="56205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Гистограммы</w:t>
      </w:r>
    </w:p>
    <w:p w:rsidR="00C539BC" w:rsidRDefault="00681ADA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AD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E29720E" wp14:editId="53655A2A">
            <wp:extent cx="1419423" cy="4582164"/>
            <wp:effectExtent l="0" t="0" r="952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Pr="00403F34" w:rsidRDefault="00403F34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3F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69A6E2" wp14:editId="11B54D29">
            <wp:extent cx="4401164" cy="259116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403F34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03F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BE4E8D" wp14:editId="65B0E6C1">
            <wp:extent cx="1009791" cy="44392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403F34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03F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2B7E9D" wp14:editId="7FE15F0F">
            <wp:extent cx="4429743" cy="2543530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4345" w:rsidRDefault="00F34345"/>
    <w:sectPr w:rsidR="00F343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C4"/>
    <w:rsid w:val="001757B9"/>
    <w:rsid w:val="00305CC6"/>
    <w:rsid w:val="003E41A3"/>
    <w:rsid w:val="00403F34"/>
    <w:rsid w:val="00681ADA"/>
    <w:rsid w:val="007E75C4"/>
    <w:rsid w:val="00B405A5"/>
    <w:rsid w:val="00BA6F1E"/>
    <w:rsid w:val="00C539BC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3AC"/>
  <w15:chartTrackingRefBased/>
  <w15:docId w15:val="{02DA5C3E-62BC-4559-A1A9-7BE8032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CC6"/>
    <w:pPr>
      <w:spacing w:after="200" w:line="276" w:lineRule="auto"/>
    </w:pPr>
    <w:rPr>
      <w:rFonts w:asciiTheme="minorHAnsi" w:hAnsiTheme="minorHAnsi" w:cstheme="minorBid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2020-02-23T20:43:00Z</dcterms:created>
  <dcterms:modified xsi:type="dcterms:W3CDTF">2020-03-01T22:15:00Z</dcterms:modified>
</cp:coreProperties>
</file>