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C71" w:rsidRDefault="002C7C71" w:rsidP="002C7C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C7C71" w:rsidRPr="00BB05CC" w:rsidRDefault="002C7C71" w:rsidP="002C7C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2C7C71" w:rsidRPr="00BB05CC" w:rsidRDefault="002C7C71" w:rsidP="002C7C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№8</w:t>
      </w:r>
    </w:p>
    <w:p w:rsidR="00421427" w:rsidRPr="00421427" w:rsidRDefault="00421427" w:rsidP="002C7C7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  <w:r w:rsidRPr="00421427">
        <w:rPr>
          <w:rFonts w:ascii="Times New Roman" w:hAnsi="Times New Roman" w:cs="Times New Roman"/>
          <w:sz w:val="32"/>
          <w:szCs w:val="28"/>
        </w:rPr>
        <w:t>«Создание прототипа»</w:t>
      </w: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2C7C71" w:rsidRDefault="002C7C71" w:rsidP="002C7C71">
      <w:pPr>
        <w:spacing w:before="240"/>
        <w:rPr>
          <w:rFonts w:ascii="Times New Roman" w:hAnsi="Times New Roman" w:cs="Times New Roman"/>
          <w:sz w:val="32"/>
          <w:szCs w:val="28"/>
        </w:rPr>
      </w:pPr>
    </w:p>
    <w:p w:rsidR="002C7C71" w:rsidRDefault="002C7C71" w:rsidP="002C7C7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2C7C71" w:rsidRDefault="002C7C71" w:rsidP="002C7C7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2C7C71" w:rsidRDefault="002C7C71" w:rsidP="002C7C7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2C7C71" w:rsidRDefault="002C7C71" w:rsidP="002C7C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C7C71" w:rsidRDefault="002C7C71" w:rsidP="002C7C71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2C7C71" w:rsidRDefault="002C7C71" w:rsidP="002C7C7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2C7C7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7C71" w:rsidRDefault="002C7C71" w:rsidP="004214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385BED" w:rsidRDefault="002C7C71" w:rsidP="002C7C7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</w:rPr>
        <w:t>: Закрепление теоретических знаний и приобретение практических навыков по формированию прототипа – демонстрационного ролика интерфейса</w:t>
      </w:r>
    </w:p>
    <w:p w:rsidR="002C7C71" w:rsidRDefault="002C7C71" w:rsidP="002C7C7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C7C71" w:rsidRDefault="002C7C71" w:rsidP="008C57F3">
      <w:pPr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Список экранных форм и навигационная схема</w:t>
      </w:r>
    </w:p>
    <w:p w:rsidR="008C57F3" w:rsidRPr="008C57F3" w:rsidRDefault="008C57F3" w:rsidP="008C57F3">
      <w:pPr>
        <w:ind w:firstLine="567"/>
        <w:rPr>
          <w:rFonts w:ascii="Times New Roman" w:hAnsi="Times New Roman" w:cs="Times New Roman"/>
          <w:i/>
          <w:sz w:val="28"/>
          <w:szCs w:val="28"/>
        </w:rPr>
      </w:pPr>
    </w:p>
    <w:p w:rsidR="00B73FA4" w:rsidRDefault="00B73FA4" w:rsidP="003519C5">
      <w:pPr>
        <w:tabs>
          <w:tab w:val="left" w:pos="1125"/>
          <w:tab w:val="left" w:pos="2550"/>
        </w:tabs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="003519C5"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</w:p>
    <w:p w:rsidR="00B91A08" w:rsidRPr="00B73FA4" w:rsidRDefault="003519C5" w:rsidP="003519C5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bookmarkStart w:id="0" w:name="_GoBack"/>
      <w:r w:rsidRPr="00B73FA4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666F0DF" wp14:editId="563370E1">
            <wp:simplePos x="0" y="0"/>
            <wp:positionH relativeFrom="column">
              <wp:posOffset>1905</wp:posOffset>
            </wp:positionH>
            <wp:positionV relativeFrom="paragraph">
              <wp:posOffset>1137285</wp:posOffset>
            </wp:positionV>
            <wp:extent cx="3218180" cy="1850390"/>
            <wp:effectExtent l="0" t="0" r="127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7" t="46758" r="41079" b="34112"/>
                    <a:stretch/>
                  </pic:blipFill>
                  <pic:spPr bwMode="auto">
                    <a:xfrm>
                      <a:off x="0" y="0"/>
                      <a:ext cx="321818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3519C5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9016F1" wp14:editId="3ECD0E44">
                <wp:simplePos x="0" y="0"/>
                <wp:positionH relativeFrom="column">
                  <wp:posOffset>1462214</wp:posOffset>
                </wp:positionH>
                <wp:positionV relativeFrom="paragraph">
                  <wp:posOffset>626084</wp:posOffset>
                </wp:positionV>
                <wp:extent cx="1700306" cy="0"/>
                <wp:effectExtent l="0" t="0" r="1460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0306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92AE64" id="Прямая соединительная линия 13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15pt,49.3pt" to="249.0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92423" wp14:editId="02DC3FF7">
                <wp:simplePos x="0" y="0"/>
                <wp:positionH relativeFrom="column">
                  <wp:posOffset>1461770</wp:posOffset>
                </wp:positionH>
                <wp:positionV relativeFrom="paragraph">
                  <wp:posOffset>625475</wp:posOffset>
                </wp:positionV>
                <wp:extent cx="0" cy="760095"/>
                <wp:effectExtent l="0" t="0" r="19050" b="2095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009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676A2" id="Прямая соединительная линия 14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5.1pt,49.25pt" to="115.1pt,1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E93C3" wp14:editId="36C7800D">
                <wp:simplePos x="0" y="0"/>
                <wp:positionH relativeFrom="column">
                  <wp:posOffset>4355059</wp:posOffset>
                </wp:positionH>
                <wp:positionV relativeFrom="paragraph">
                  <wp:posOffset>625831</wp:posOffset>
                </wp:positionV>
                <wp:extent cx="424180" cy="0"/>
                <wp:effectExtent l="0" t="0" r="3302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17D2B" id="Прямая соединительная линия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pt,49.3pt" to="376.3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8845E5" wp14:editId="6CEE2D7E">
                <wp:simplePos x="0" y="0"/>
                <wp:positionH relativeFrom="column">
                  <wp:posOffset>4355059</wp:posOffset>
                </wp:positionH>
                <wp:positionV relativeFrom="paragraph">
                  <wp:posOffset>340538</wp:posOffset>
                </wp:positionV>
                <wp:extent cx="424281" cy="0"/>
                <wp:effectExtent l="0" t="0" r="3302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49E2B" id="Прямая соединительная линия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pt,26.8pt" to="376.3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5429AC" wp14:editId="1FCF585E">
            <wp:extent cx="2168986" cy="97389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198" t="33809" r="7158" b="54493"/>
                    <a:stretch/>
                  </pic:blipFill>
                  <pic:spPr bwMode="auto">
                    <a:xfrm>
                      <a:off x="0" y="0"/>
                      <a:ext cx="2179763" cy="97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FA4">
        <w:rPr>
          <w:noProof/>
          <w:lang w:val="en-US"/>
        </w:rPr>
        <w:drawing>
          <wp:inline distT="0" distB="0" distL="0" distR="0" wp14:anchorId="6E1866DA" wp14:editId="24DD408A">
            <wp:extent cx="1423358" cy="877987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58" t="52796" r="47809" b="36964"/>
                    <a:stretch/>
                  </pic:blipFill>
                  <pic:spPr bwMode="auto">
                    <a:xfrm>
                      <a:off x="0" y="0"/>
                      <a:ext cx="1423358" cy="8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FA4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1143549</wp:posOffset>
                </wp:positionV>
                <wp:extent cx="0" cy="807814"/>
                <wp:effectExtent l="0" t="0" r="19050" b="1143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7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A227A" id="Прямая соединительная линия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90.05pt" to=".2pt,1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" strokecolor="#70ad47 [3209]" strokeweight=".5pt">
                <v:stroke joinstyle="miter"/>
              </v:line>
            </w:pict>
          </mc:Fallback>
        </mc:AlternateContent>
      </w:r>
      <w:r w:rsidR="00B73FA4">
        <w:rPr>
          <w:rFonts w:ascii="Times New Roman" w:hAnsi="Times New Roman" w:cs="Times New Roman"/>
          <w:iCs/>
          <w:color w:val="000000"/>
          <w:sz w:val="28"/>
          <w:szCs w:val="28"/>
        </w:rPr>
        <w:br w:type="textWrapping" w:clear="all"/>
      </w:r>
    </w:p>
    <w:p w:rsidR="002C7C71" w:rsidRDefault="003519C5" w:rsidP="002C7C71">
      <w:pPr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1430064</wp:posOffset>
                </wp:positionH>
                <wp:positionV relativeFrom="paragraph">
                  <wp:posOffset>131904</wp:posOffset>
                </wp:positionV>
                <wp:extent cx="0" cy="940828"/>
                <wp:effectExtent l="0" t="0" r="19050" b="1206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4082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9B8B8" id="Прямая соединительная линия 20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pt,10.4pt" to="112.6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" strokecolor="#5b9bd5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1076369</wp:posOffset>
                </wp:positionH>
                <wp:positionV relativeFrom="paragraph">
                  <wp:posOffset>131904</wp:posOffset>
                </wp:positionV>
                <wp:extent cx="354132" cy="0"/>
                <wp:effectExtent l="0" t="0" r="2730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13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50A21" id="Прямая соединительная линия 1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0.4pt" to="112.6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" strokecolor="#5b9bd5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1076369</wp:posOffset>
                </wp:positionH>
                <wp:positionV relativeFrom="paragraph">
                  <wp:posOffset>30454</wp:posOffset>
                </wp:positionV>
                <wp:extent cx="385845" cy="0"/>
                <wp:effectExtent l="0" t="0" r="1460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84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99CD3" id="Прямая соединительная линия 1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2.4pt" to="115.1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" strokecolor="#5b9bd5 [3204]" strokeweight="1.5pt">
                <v:stroke joinstyle="miter"/>
              </v:line>
            </w:pict>
          </mc:Fallback>
        </mc:AlternateContent>
      </w:r>
    </w:p>
    <w:p w:rsidR="003519C5" w:rsidRDefault="003519C5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519C5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220294</wp:posOffset>
                </wp:positionV>
                <wp:extent cx="497434" cy="0"/>
                <wp:effectExtent l="0" t="38100" r="55245" b="3810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434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AE6B2" id="Прямая соединительная линия 2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35pt,17.35pt" to="112.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" strokecolor="white [3212]" strokeweight="6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1432408</wp:posOffset>
                </wp:positionH>
                <wp:positionV relativeFrom="paragraph">
                  <wp:posOffset>217475</wp:posOffset>
                </wp:positionV>
                <wp:extent cx="1789151" cy="0"/>
                <wp:effectExtent l="38100" t="38100" r="1905" b="3810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9151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6277B" id="Прямая соединительная линия 22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8pt,17.1pt" to="253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" strokecolor="white [3212]" strokeweight="6pt">
                <v:stroke joinstyle="miter"/>
              </v:line>
            </w:pict>
          </mc:Fallback>
        </mc:AlternateContent>
      </w:r>
      <w:r w:rsidR="003519C5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887654</wp:posOffset>
                </wp:positionH>
                <wp:positionV relativeFrom="paragraph">
                  <wp:posOffset>220294</wp:posOffset>
                </wp:positionV>
                <wp:extent cx="0" cy="767741"/>
                <wp:effectExtent l="19050" t="19050" r="38100" b="1333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7741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14B56" id="Прямая соединительная линия 21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pt,17.35pt" to="69.9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" strokecolor="white [3212]" strokeweight="4.5pt">
                <v:stroke joinstyle="miter"/>
              </v:line>
            </w:pict>
          </mc:Fallback>
        </mc:AlternateContent>
      </w:r>
    </w:p>
    <w:p w:rsidR="003519C5" w:rsidRDefault="003519C5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519C5" w:rsidRDefault="003519C5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519C5" w:rsidRDefault="003519C5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519C5" w:rsidRDefault="003519C5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4D4D" w:rsidRDefault="005A4D4D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57F3" w:rsidRDefault="008C57F3" w:rsidP="008C57F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</w:t>
      </w:r>
      <w:r w:rsidRPr="008C57F3">
        <w:rPr>
          <w:rFonts w:ascii="Times New Roman" w:hAnsi="Times New Roman" w:cs="Times New Roman"/>
          <w:sz w:val="28"/>
          <w:szCs w:val="28"/>
        </w:rPr>
        <w:t>кранные формы:</w:t>
      </w:r>
    </w:p>
    <w:p w:rsidR="008C57F3" w:rsidRDefault="00B73FA4" w:rsidP="008C57F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Список клиентов</w:t>
      </w:r>
      <w:r w:rsidR="008C57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Работает с формами база клиентов, бронирование</w:t>
      </w:r>
      <w:r w:rsidR="003519C5">
        <w:rPr>
          <w:rFonts w:ascii="Times New Roman" w:hAnsi="Times New Roman" w:cs="Times New Roman"/>
          <w:sz w:val="28"/>
          <w:szCs w:val="28"/>
        </w:rPr>
        <w:t>. Здесь можно создать клиента, сделать бронирование, совершить поиск по определенным критериям</w:t>
      </w:r>
    </w:p>
    <w:p w:rsidR="008C57F3" w:rsidRDefault="003519C5" w:rsidP="008C57F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Список свободных номеров</w:t>
      </w:r>
      <w:r w:rsidR="008C57F3" w:rsidRPr="008C57F3">
        <w:rPr>
          <w:rFonts w:ascii="Times New Roman" w:hAnsi="Times New Roman" w:cs="Times New Roman"/>
          <w:sz w:val="28"/>
          <w:szCs w:val="28"/>
        </w:rPr>
        <w:t>.</w:t>
      </w:r>
      <w:r w:rsidR="008C5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 номеров, сво</w:t>
      </w:r>
      <w:r w:rsidR="005A4D4D">
        <w:rPr>
          <w:rFonts w:ascii="Times New Roman" w:hAnsi="Times New Roman" w:cs="Times New Roman"/>
          <w:sz w:val="28"/>
          <w:szCs w:val="28"/>
        </w:rPr>
        <w:t>бодные номера. Здесь можно просмотреть свободные номера и совершить их поиск.</w:t>
      </w:r>
    </w:p>
    <w:p w:rsidR="00B91A08" w:rsidRDefault="00B91A08" w:rsidP="002C7C71">
      <w:pPr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Описание среды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AXURE</w:t>
      </w:r>
      <w:r w:rsidRPr="00B91A0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и возможности инструмента:</w:t>
      </w:r>
    </w:p>
    <w:p w:rsidR="00EE78EC" w:rsidRDefault="00EE78EC" w:rsidP="00EE78EC">
      <w:pPr>
        <w:tabs>
          <w:tab w:val="left" w:pos="851"/>
        </w:tabs>
        <w:spacing w:line="240" w:lineRule="atLeast"/>
        <w:ind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E16">
        <w:rPr>
          <w:rFonts w:ascii="Times New Roman" w:hAnsi="Times New Roman" w:cs="Times New Roman"/>
          <w:b/>
          <w:bCs/>
          <w:sz w:val="28"/>
          <w:szCs w:val="28"/>
        </w:rPr>
        <w:t>Axure</w:t>
      </w:r>
      <w:proofErr w:type="spellEnd"/>
      <w:r w:rsidRPr="00E02E16">
        <w:rPr>
          <w:rFonts w:ascii="Times New Roman" w:hAnsi="Times New Roman" w:cs="Times New Roman"/>
          <w:b/>
          <w:bCs/>
          <w:sz w:val="28"/>
          <w:szCs w:val="28"/>
        </w:rPr>
        <w:t xml:space="preserve"> RP</w:t>
      </w:r>
      <w:r w:rsidRPr="00E02E16">
        <w:rPr>
          <w:rFonts w:ascii="Times New Roman" w:hAnsi="Times New Roman" w:cs="Times New Roman"/>
          <w:bCs/>
          <w:sz w:val="28"/>
          <w:szCs w:val="28"/>
        </w:rPr>
        <w:t> — программное обеспечение для создания прототипов и спецификаций веб-сайтов и приложений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E78EC" w:rsidRPr="00E02E16" w:rsidRDefault="00EE78EC" w:rsidP="00EE78EC">
      <w:pPr>
        <w:tabs>
          <w:tab w:val="left" w:pos="851"/>
        </w:tabs>
        <w:spacing w:line="240" w:lineRule="atLeast"/>
        <w:ind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Одним из главных достоинств программы является возможность программирования поведения кнопок, текстовых полей, панелей и прочих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</w:rPr>
        <w:t>виджетов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</w:rPr>
        <w:t xml:space="preserve">, вследствие чего получившиеся макеты или прототипы приближены к окончательному результату и доступны для тестирования. </w:t>
      </w:r>
    </w:p>
    <w:p w:rsidR="00EE78EC" w:rsidRPr="00E02E16" w:rsidRDefault="00EE78EC" w:rsidP="00EE78EC">
      <w:pPr>
        <w:tabs>
          <w:tab w:val="left" w:pos="851"/>
        </w:tabs>
        <w:spacing w:line="240" w:lineRule="atLeast"/>
        <w:ind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Взаимодействие со многими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</w:rPr>
        <w:t>виджетами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</w:rPr>
        <w:t xml:space="preserve">, поставляемыми вместе с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Axure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RP</w:t>
      </w:r>
      <w:r w:rsidRPr="00E02E16">
        <w:rPr>
          <w:rFonts w:ascii="Times New Roman" w:hAnsi="Times New Roman" w:cs="Times New Roman"/>
          <w:bCs/>
          <w:sz w:val="28"/>
          <w:szCs w:val="28"/>
        </w:rPr>
        <w:t>, может быть настроено с помощью создания тестовых случаев, условий, обрабатываемых событий и выполняемых действий. Например, для выпадающего списка можно обрабатывать следующие события: нажатие, смена элемента, фокус и потеря фокуса.</w:t>
      </w:r>
    </w:p>
    <w:p w:rsidR="00EE78EC" w:rsidRPr="00E02E16" w:rsidRDefault="00EE78EC" w:rsidP="00EE78EC">
      <w:pPr>
        <w:tabs>
          <w:tab w:val="left" w:pos="851"/>
        </w:tabs>
        <w:spacing w:line="240" w:lineRule="atLeast"/>
        <w:ind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>Дополнительные возможности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Axure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RP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 содержит </w:t>
      </w:r>
      <w:r w:rsidRPr="00E02E16">
        <w:rPr>
          <w:rFonts w:ascii="Times New Roman" w:hAnsi="Times New Roman" w:cs="Times New Roman"/>
          <w:bCs/>
          <w:iCs/>
          <w:sz w:val="28"/>
          <w:szCs w:val="28"/>
        </w:rPr>
        <w:t>руководство для начинающих</w:t>
      </w:r>
      <w:r w:rsidRPr="00E02E16">
        <w:rPr>
          <w:rFonts w:ascii="Times New Roman" w:hAnsi="Times New Roman" w:cs="Times New Roman"/>
          <w:bCs/>
          <w:sz w:val="28"/>
          <w:szCs w:val="28"/>
        </w:rPr>
        <w:t>, доступное в стартовом окне программы.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Поддерживается возможность создания </w:t>
      </w:r>
      <w:r w:rsidRPr="00E02E16">
        <w:rPr>
          <w:rFonts w:ascii="Times New Roman" w:hAnsi="Times New Roman" w:cs="Times New Roman"/>
          <w:bCs/>
          <w:iCs/>
          <w:sz w:val="28"/>
          <w:szCs w:val="28"/>
        </w:rPr>
        <w:t>аннотаций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 для большинства элементов интерфейса. Аннотации включаются как в спецификации, так и в 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E02E16">
        <w:rPr>
          <w:rFonts w:ascii="Times New Roman" w:hAnsi="Times New Roman" w:cs="Times New Roman"/>
          <w:bCs/>
          <w:sz w:val="28"/>
          <w:szCs w:val="28"/>
        </w:rPr>
        <w:t>-прототипы.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Прототипы могут быть созданы в двух </w:t>
      </w:r>
      <w:r w:rsidRPr="00E02E16">
        <w:rPr>
          <w:rFonts w:ascii="Times New Roman" w:hAnsi="Times New Roman" w:cs="Times New Roman"/>
          <w:bCs/>
          <w:iCs/>
          <w:sz w:val="28"/>
          <w:szCs w:val="28"/>
        </w:rPr>
        <w:t>форматах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 (для просмотра в браузере) и .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chm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 (для просмотра на локальном компьютере).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Существует возможность создавать </w:t>
      </w:r>
      <w:r w:rsidRPr="00E02E16">
        <w:rPr>
          <w:rFonts w:ascii="Times New Roman" w:hAnsi="Times New Roman" w:cs="Times New Roman"/>
          <w:bCs/>
          <w:iCs/>
          <w:sz w:val="28"/>
          <w:szCs w:val="28"/>
        </w:rPr>
        <w:t>общие проекты</w:t>
      </w:r>
      <w:r w:rsidRPr="00E02E16">
        <w:rPr>
          <w:rFonts w:ascii="Times New Roman" w:hAnsi="Times New Roman" w:cs="Times New Roman"/>
          <w:bCs/>
          <w:sz w:val="28"/>
          <w:szCs w:val="28"/>
        </w:rPr>
        <w:t xml:space="preserve"> для одновременной работы нескольких человек над одним прототипом.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Поддерживается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drag-and-drop.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>Элементы можно группировать в шаблоны, тем самым внося изменения в несколько страниц одновременно.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 xml:space="preserve">С помощью программы можно эмулировать </w:t>
      </w:r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RIA</w:t>
      </w:r>
      <w:r w:rsidRPr="00E02E16">
        <w:rPr>
          <w:rFonts w:ascii="Times New Roman" w:hAnsi="Times New Roman" w:cs="Times New Roman"/>
          <w:bCs/>
          <w:sz w:val="28"/>
          <w:szCs w:val="28"/>
        </w:rPr>
        <w:t>-приложения.</w:t>
      </w:r>
    </w:p>
    <w:p w:rsidR="00EE78EC" w:rsidRPr="00E02E16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Доступен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генератор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спецификации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интерфейса</w:t>
      </w:r>
      <w:proofErr w:type="spellEnd"/>
      <w:r w:rsidRPr="00E02E1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4711A" w:rsidRPr="00EE78EC" w:rsidRDefault="00EE78EC" w:rsidP="00EE78EC">
      <w:pPr>
        <w:numPr>
          <w:ilvl w:val="0"/>
          <w:numId w:val="5"/>
        </w:numPr>
        <w:tabs>
          <w:tab w:val="clear" w:pos="720"/>
          <w:tab w:val="num" w:pos="851"/>
        </w:tabs>
        <w:spacing w:line="240" w:lineRule="atLeast"/>
        <w:ind w:left="0" w:firstLine="51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2E16">
        <w:rPr>
          <w:rFonts w:ascii="Times New Roman" w:hAnsi="Times New Roman" w:cs="Times New Roman"/>
          <w:bCs/>
          <w:sz w:val="28"/>
          <w:szCs w:val="28"/>
        </w:rPr>
        <w:t>Первая версия прототипа может быть создана довольно быстро, скорость внесения изменений также считается довольно высокой.</w:t>
      </w:r>
    </w:p>
    <w:p w:rsidR="00EE78EC" w:rsidRDefault="00EE78EC" w:rsidP="00EE78EC">
      <w:pPr>
        <w:rPr>
          <w:rFonts w:ascii="Times New Roman" w:eastAsia="Times New Roman" w:hAnsi="Times New Roman" w:cs="Times New Roman"/>
          <w:i/>
          <w:color w:val="222222"/>
          <w:sz w:val="28"/>
          <w:szCs w:val="28"/>
        </w:rPr>
      </w:pPr>
    </w:p>
    <w:p w:rsidR="00EE78EC" w:rsidRDefault="00EE78EC" w:rsidP="00EE78EC">
      <w:pPr>
        <w:rPr>
          <w:rFonts w:ascii="Times New Roman" w:eastAsia="Times New Roman" w:hAnsi="Times New Roman" w:cs="Times New Roman"/>
          <w:i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22222"/>
          <w:sz w:val="28"/>
          <w:szCs w:val="28"/>
        </w:rPr>
        <w:t>Процесс создания прототипа:</w:t>
      </w:r>
    </w:p>
    <w:p w:rsidR="00EE78EC" w:rsidRDefault="00EE78EC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шапку приложения, в которой будет отражена управляющая информация</w:t>
      </w:r>
    </w:p>
    <w:p w:rsidR="00EE78EC" w:rsidRDefault="00EE78EC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шапку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кликабельной</w:t>
      </w:r>
      <w:proofErr w:type="spellEnd"/>
    </w:p>
    <w:p w:rsidR="00EE78EC" w:rsidRDefault="00EE78EC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Помещаем шапку на все формы</w:t>
      </w:r>
    </w:p>
    <w:p w:rsidR="00EE78EC" w:rsidRDefault="00EE78EC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каждой форме</w:t>
      </w:r>
    </w:p>
    <w:p w:rsidR="00EE78EC" w:rsidRDefault="00EE78EC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«Главная» помещаются кнопки перехода к другим формам</w:t>
      </w:r>
    </w:p>
    <w:p w:rsidR="00EE78EC" w:rsidRDefault="005A4D4D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«Список клиентов</w:t>
      </w:r>
      <w:r w:rsidR="00D057BD">
        <w:rPr>
          <w:rFonts w:ascii="Times New Roman" w:hAnsi="Times New Roman" w:cs="Times New Roman"/>
          <w:sz w:val="28"/>
          <w:szCs w:val="28"/>
        </w:rPr>
        <w:t>» помещается кнопка</w:t>
      </w:r>
      <w:r w:rsidR="00EE78EC">
        <w:rPr>
          <w:rFonts w:ascii="Times New Roman" w:hAnsi="Times New Roman" w:cs="Times New Roman"/>
          <w:sz w:val="28"/>
          <w:szCs w:val="28"/>
        </w:rPr>
        <w:t xml:space="preserve"> для создани</w:t>
      </w:r>
      <w:r>
        <w:rPr>
          <w:rFonts w:ascii="Times New Roman" w:hAnsi="Times New Roman" w:cs="Times New Roman"/>
          <w:sz w:val="28"/>
          <w:szCs w:val="28"/>
        </w:rPr>
        <w:t>я клиента, бронирования</w:t>
      </w:r>
      <w:r w:rsidR="00D057BD">
        <w:rPr>
          <w:rFonts w:ascii="Times New Roman" w:hAnsi="Times New Roman" w:cs="Times New Roman"/>
          <w:sz w:val="28"/>
          <w:szCs w:val="28"/>
        </w:rPr>
        <w:t>,</w:t>
      </w:r>
      <w:r w:rsidR="00EE78EC">
        <w:rPr>
          <w:rFonts w:ascii="Times New Roman" w:hAnsi="Times New Roman" w:cs="Times New Roman"/>
          <w:sz w:val="28"/>
          <w:szCs w:val="28"/>
        </w:rPr>
        <w:t xml:space="preserve"> также на данной</w:t>
      </w:r>
      <w:r>
        <w:rPr>
          <w:rFonts w:ascii="Times New Roman" w:hAnsi="Times New Roman" w:cs="Times New Roman"/>
          <w:sz w:val="28"/>
          <w:szCs w:val="28"/>
        </w:rPr>
        <w:t xml:space="preserve"> форме находится поиск, здесь находится таблица клиентов.</w:t>
      </w:r>
    </w:p>
    <w:p w:rsidR="00EE78EC" w:rsidRDefault="005A4D4D" w:rsidP="00EE78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«Список свободных номеров» помещается список свободных номеров</w:t>
      </w:r>
      <w:r w:rsidR="00EE78EC"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</w:rPr>
        <w:t>данной форме можно совершить поиск свободных номеров.</w:t>
      </w:r>
    </w:p>
    <w:p w:rsidR="005A4D4D" w:rsidRDefault="005A4D4D" w:rsidP="00DB71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1C0" w:rsidRPr="00DB71C0" w:rsidRDefault="00DB71C0" w:rsidP="00DB7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</w:p>
    <w:p w:rsid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Default="005A4D4D" w:rsidP="00D057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515578" wp14:editId="00A41B46">
            <wp:extent cx="5248275" cy="336829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55" t="22582" r="16710" b="6370"/>
                    <a:stretch/>
                  </pic:blipFill>
                  <pic:spPr bwMode="auto">
                    <a:xfrm>
                      <a:off x="0" y="0"/>
                      <a:ext cx="5253718" cy="337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1C0" w:rsidRP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P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P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P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p w:rsidR="00DB71C0" w:rsidRDefault="005A4D4D" w:rsidP="00DB7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клиентов</w:t>
      </w:r>
    </w:p>
    <w:p w:rsidR="00D057BD" w:rsidRDefault="00D057BD" w:rsidP="00DB71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7BD" w:rsidRDefault="005A4D4D" w:rsidP="005A4D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B09FD1" wp14:editId="3D4BC560">
            <wp:extent cx="5143500" cy="340321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44" t="22856" r="38075" b="28676"/>
                    <a:stretch/>
                  </pic:blipFill>
                  <pic:spPr bwMode="auto">
                    <a:xfrm>
                      <a:off x="0" y="0"/>
                      <a:ext cx="5150773" cy="340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7BD" w:rsidRDefault="00D057BD" w:rsidP="00D057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7BD" w:rsidRDefault="00D057BD" w:rsidP="00D057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1C0" w:rsidRDefault="005A4D4D" w:rsidP="00DB7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свободных номеров</w:t>
      </w:r>
    </w:p>
    <w:p w:rsidR="005A4D4D" w:rsidRDefault="005A4D4D" w:rsidP="00DB7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A0B1F7" wp14:editId="00B967C1">
            <wp:extent cx="5509833" cy="3067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90" t="23132" r="16555" b="14632"/>
                    <a:stretch/>
                  </pic:blipFill>
                  <pic:spPr bwMode="auto">
                    <a:xfrm>
                      <a:off x="0" y="0"/>
                      <a:ext cx="5514231" cy="306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1C0" w:rsidRPr="005A4D4D" w:rsidRDefault="00DB71C0" w:rsidP="005A4D4D">
      <w:pPr>
        <w:rPr>
          <w:rFonts w:ascii="Times New Roman" w:hAnsi="Times New Roman" w:cs="Times New Roman"/>
          <w:sz w:val="28"/>
          <w:szCs w:val="28"/>
        </w:rPr>
      </w:pPr>
    </w:p>
    <w:p w:rsidR="00DB71C0" w:rsidRDefault="00DB71C0" w:rsidP="00DB71C0">
      <w:pPr>
        <w:tabs>
          <w:tab w:val="left" w:pos="993"/>
        </w:tabs>
        <w:spacing w:line="24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71C0" w:rsidRPr="002D0E63" w:rsidRDefault="00DB71C0" w:rsidP="00DB71C0">
      <w:pPr>
        <w:tabs>
          <w:tab w:val="left" w:pos="993"/>
        </w:tabs>
        <w:spacing w:line="24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E63">
        <w:rPr>
          <w:rFonts w:ascii="Times New Roman" w:hAnsi="Times New Roman" w:cs="Times New Roman"/>
          <w:b/>
          <w:sz w:val="28"/>
          <w:szCs w:val="28"/>
        </w:rPr>
        <w:t>Вывод: з</w:t>
      </w:r>
      <w:r w:rsidRPr="002D0E63">
        <w:rPr>
          <w:rFonts w:ascii="Times New Roman" w:hAnsi="Times New Roman" w:cs="Times New Roman"/>
          <w:sz w:val="28"/>
          <w:szCs w:val="28"/>
        </w:rPr>
        <w:t>акрепил теоретические знания и приобрел практические навыки по формированию прототипа – демонстрационного ролика интерфейса.</w:t>
      </w:r>
    </w:p>
    <w:p w:rsidR="00DB71C0" w:rsidRPr="00DB71C0" w:rsidRDefault="00DB71C0" w:rsidP="00DB71C0">
      <w:pPr>
        <w:rPr>
          <w:rFonts w:ascii="Times New Roman" w:hAnsi="Times New Roman" w:cs="Times New Roman"/>
          <w:sz w:val="28"/>
          <w:szCs w:val="28"/>
        </w:rPr>
      </w:pPr>
    </w:p>
    <w:sectPr w:rsidR="00DB71C0" w:rsidRPr="00DB71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76922"/>
    <w:multiLevelType w:val="hybridMultilevel"/>
    <w:tmpl w:val="735AA0FE"/>
    <w:lvl w:ilvl="0" w:tplc="D044755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F5293"/>
    <w:multiLevelType w:val="multilevel"/>
    <w:tmpl w:val="3FFA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C86C8E"/>
    <w:multiLevelType w:val="hybridMultilevel"/>
    <w:tmpl w:val="2910C876"/>
    <w:lvl w:ilvl="0" w:tplc="CE4CC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8522295"/>
    <w:multiLevelType w:val="hybridMultilevel"/>
    <w:tmpl w:val="E93C60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50269EB"/>
    <w:multiLevelType w:val="hybridMultilevel"/>
    <w:tmpl w:val="50A6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B6FBA"/>
    <w:multiLevelType w:val="hybridMultilevel"/>
    <w:tmpl w:val="1668EE7C"/>
    <w:lvl w:ilvl="0" w:tplc="6C768D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C71"/>
    <w:rsid w:val="001F36F0"/>
    <w:rsid w:val="002C7C71"/>
    <w:rsid w:val="003519C5"/>
    <w:rsid w:val="00385BED"/>
    <w:rsid w:val="00421427"/>
    <w:rsid w:val="005A4D4D"/>
    <w:rsid w:val="008C57F3"/>
    <w:rsid w:val="0094711A"/>
    <w:rsid w:val="00B73FA4"/>
    <w:rsid w:val="00B91A08"/>
    <w:rsid w:val="00D057BD"/>
    <w:rsid w:val="00DB71C0"/>
    <w:rsid w:val="00EE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6696"/>
  <w15:chartTrackingRefBased/>
  <w15:docId w15:val="{4FF3856D-7C6F-43AC-A259-92378636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7C7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C7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1F36F0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F3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8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2018-11-14T20:53:00Z</dcterms:created>
  <dcterms:modified xsi:type="dcterms:W3CDTF">2018-12-05T19:46:00Z</dcterms:modified>
</cp:coreProperties>
</file>