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id w:val="40882313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01BFA016" w14:textId="2CE0595B" w:rsidR="00EE3875" w:rsidRPr="00EE3875" w:rsidRDefault="00EE3875" w:rsidP="00EE3875">
          <w:pPr>
            <w:pStyle w:val="aff"/>
            <w:spacing w:after="240"/>
            <w:jc w:val="center"/>
            <w:rPr>
              <w:rFonts w:ascii="Times New Roman" w:hAnsi="Times New Roman" w:cs="Times New Roman"/>
              <w:color w:val="auto"/>
            </w:rPr>
          </w:pPr>
          <w:r w:rsidRPr="00EE3875">
            <w:rPr>
              <w:rFonts w:ascii="Times New Roman" w:hAnsi="Times New Roman" w:cs="Times New Roman"/>
              <w:color w:val="auto"/>
              <w:lang w:val="ru-RU"/>
            </w:rPr>
            <w:t>СОДЕРЖАНИЕ</w:t>
          </w:r>
        </w:p>
        <w:p w14:paraId="46A69FA3" w14:textId="155E16AC" w:rsidR="00354B25" w:rsidRDefault="00EE3875">
          <w:pPr>
            <w:pStyle w:val="14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EE387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E387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E387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392713" w:history="1">
            <w:r w:rsidR="00354B25" w:rsidRPr="00C84915">
              <w:rPr>
                <w:rStyle w:val="aff8"/>
                <w:rFonts w:ascii="Times New Roman" w:eastAsia="Times New Roman" w:hAnsi="Times New Roman"/>
                <w:b/>
                <w:noProof/>
                <w:lang w:val="ru-RU"/>
              </w:rPr>
              <w:t>ВВЕДЕНИЕ</w:t>
            </w:r>
            <w:r w:rsidR="00354B25">
              <w:rPr>
                <w:noProof/>
                <w:webHidden/>
              </w:rPr>
              <w:tab/>
            </w:r>
            <w:r w:rsidR="00354B25">
              <w:rPr>
                <w:noProof/>
                <w:webHidden/>
              </w:rPr>
              <w:fldChar w:fldCharType="begin"/>
            </w:r>
            <w:r w:rsidR="00354B25">
              <w:rPr>
                <w:noProof/>
                <w:webHidden/>
              </w:rPr>
              <w:instrText xml:space="preserve"> PAGEREF _Toc231392713 \h </w:instrText>
            </w:r>
            <w:r w:rsidR="00354B25">
              <w:rPr>
                <w:noProof/>
                <w:webHidden/>
              </w:rPr>
            </w:r>
            <w:r w:rsidR="00354B25">
              <w:rPr>
                <w:noProof/>
                <w:webHidden/>
              </w:rPr>
              <w:fldChar w:fldCharType="separate"/>
            </w:r>
            <w:r w:rsidR="00354B25">
              <w:rPr>
                <w:noProof/>
                <w:webHidden/>
              </w:rPr>
              <w:t>2</w:t>
            </w:r>
            <w:r w:rsidR="00354B25">
              <w:rPr>
                <w:noProof/>
                <w:webHidden/>
              </w:rPr>
              <w:fldChar w:fldCharType="end"/>
            </w:r>
          </w:hyperlink>
        </w:p>
        <w:p w14:paraId="0146FF58" w14:textId="58A8C2B9" w:rsidR="00354B25" w:rsidRDefault="00354B25">
          <w:pPr>
            <w:pStyle w:val="14"/>
            <w:tabs>
              <w:tab w:val="left" w:pos="480"/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392714" w:history="1">
            <w:r w:rsidRPr="00C84915">
              <w:rPr>
                <w:rStyle w:val="aff8"/>
                <w:rFonts w:ascii="Times New Roman" w:eastAsia="Times New Roman" w:hAnsi="Times New Roman"/>
                <w:b/>
                <w:noProof/>
                <w:lang w:val="ru-RU"/>
              </w:rPr>
              <w:t>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84915">
              <w:rPr>
                <w:rStyle w:val="aff8"/>
                <w:rFonts w:ascii="Times New Roman" w:eastAsia="Times New Roman" w:hAnsi="Times New Roman"/>
                <w:b/>
                <w:noProof/>
                <w:lang w:val="ru-RU"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E7F41" w14:textId="7241010B" w:rsidR="00354B25" w:rsidRDefault="00354B25">
          <w:pPr>
            <w:pStyle w:val="14"/>
            <w:tabs>
              <w:tab w:val="left" w:pos="480"/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392715" w:history="1">
            <w:r w:rsidRPr="00C84915">
              <w:rPr>
                <w:rStyle w:val="aff8"/>
                <w:rFonts w:ascii="Times New Roman" w:eastAsia="Times New Roman" w:hAnsi="Times New Roman"/>
                <w:b/>
                <w:noProof/>
                <w:lang w:val="ru-RU"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84915">
              <w:rPr>
                <w:rStyle w:val="aff8"/>
                <w:rFonts w:ascii="Times New Roman" w:eastAsia="Times New Roman" w:hAnsi="Times New Roman"/>
                <w:b/>
                <w:noProof/>
                <w:lang w:val="ru-RU"/>
              </w:rPr>
              <w:t>РАБОЧЕЕ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4A180" w14:textId="0C3F1F62" w:rsidR="00354B25" w:rsidRDefault="00354B25">
          <w:pPr>
            <w:pStyle w:val="14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392716" w:history="1">
            <w:r w:rsidRPr="00C84915">
              <w:rPr>
                <w:rStyle w:val="aff8"/>
                <w:rFonts w:ascii="Times New Roman" w:eastAsia="Times New Roman" w:hAnsi="Times New Roman"/>
                <w:b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49C60" w14:textId="5E5AB119" w:rsidR="00354B25" w:rsidRDefault="00354B25">
          <w:pPr>
            <w:pStyle w:val="14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392717" w:history="1">
            <w:r w:rsidRPr="00C84915">
              <w:rPr>
                <w:rStyle w:val="aff8"/>
                <w:rFonts w:ascii="Times New Roman" w:eastAsia="Times New Roman" w:hAnsi="Times New Roman"/>
                <w:b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D2923" w14:textId="270014A0" w:rsidR="00EE3875" w:rsidRDefault="00EE3875" w:rsidP="00EE3875">
          <w:pPr>
            <w:jc w:val="both"/>
          </w:pPr>
          <w:r w:rsidRPr="00EE387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F7E5A9E" w14:textId="77777777" w:rsidR="000757C9" w:rsidRDefault="000757C9" w:rsidP="00EE3875">
      <w:pPr>
        <w:rPr>
          <w:rFonts w:ascii="Times New Roman" w:eastAsia="Times New Roman" w:hAnsi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/>
          <w:color w:val="000000"/>
          <w:sz w:val="28"/>
          <w:lang w:val="ru-RU"/>
        </w:rPr>
        <w:br w:type="page"/>
      </w:r>
    </w:p>
    <w:p w14:paraId="162A9A9D" w14:textId="77777777" w:rsidR="00040EA8" w:rsidRPr="006F027B" w:rsidRDefault="00005863" w:rsidP="00EE3875">
      <w:pPr>
        <w:spacing w:after="0" w:line="360" w:lineRule="auto"/>
        <w:jc w:val="center"/>
        <w:outlineLvl w:val="0"/>
        <w:rPr>
          <w:lang w:val="ru-RU"/>
        </w:rPr>
      </w:pPr>
      <w:bookmarkStart w:id="0" w:name="_Toc231392713"/>
      <w:r w:rsidRPr="006F027B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ВВЕДЕНИЕ</w:t>
      </w:r>
      <w:bookmarkEnd w:id="0"/>
    </w:p>
    <w:p w14:paraId="7B7A2C48" w14:textId="77777777" w:rsidR="00040EA8" w:rsidRPr="006F027B" w:rsidRDefault="00040EA8" w:rsidP="00EE3875">
      <w:pPr>
        <w:spacing w:after="0" w:line="360" w:lineRule="auto"/>
        <w:rPr>
          <w:lang w:val="ru-RU"/>
        </w:rPr>
      </w:pPr>
    </w:p>
    <w:p w14:paraId="1901CFA7" w14:textId="1E61CBC4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Современная разработка программного обеспечения всё активнее использует harness-инструменты - специализированные ИИ-ассистенты, встраиваемые непосредственно в рабочее окружение разработчика. К числу таких инструментов относятся Opencode, Cursor, GitHub Copilot и другие. В отличие от традиционных веб-чатов с искусственным интеллектом (таких как ChatGPT, Claude, DeepSeek), которые работают изолированно в окне браузера и требуют ручного копирования каждого фрагмента кода, harness-инструменты имеют прямой доступ к файловой системе проекта, могут читать, создавать и модифицировать файлы, выполнять произвольные команды в терминале, работать с системой контроля версий Git и запускать локальные серверы для тестирования в реальном времени.</w:t>
      </w:r>
    </w:p>
    <w:p w14:paraId="7587F921" w14:textId="0DE1725E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Принципиальное различие между веб-чатом и harness-инструментом заключается в уровне интеграции. Веб-чат — это изолированный консультант: разработчик задаёт вопрос, получает ответ в виде текста и должен самостоятельно применить его к проекту. Harness-инструмент, напротив, действует как полноценный ассистент: он видит всю структуру проекта, понимает взаимосвязи между файлами, может выполнять многошаговые операции и самостоятельно проверять результат. Например, если требуется изменить скорость перестроения между полосами или угол наклона кузова при повороте, веб-чат предложит фрагмент кода, который нужно вручную найти и заменить в нужном файле. Harness-инструмент же сам найдёт файл src/Player.js, определит текущие значения параметров lerp-интерполяции, изменит их, проверит синтаксис и запустит проект для тестирования.</w:t>
      </w:r>
    </w:p>
    <w:p w14:paraId="7C6D616B" w14:textId="46EEE149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Экономия времени при использовании harness-инструментов достигается за счёт автоматизации рутинных операций: создание файлов, форматирование кода, исправление синтаксических ошибок, генерация документации, выполне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>ние git-команд, запуск сервера. В сложных многофайловых проектах, особенно на начальных этапах разработки, эта экономия может составлять до 80–90% времени по сравнению с ручной реализацией или использованием веб-чата.</w:t>
      </w:r>
    </w:p>
    <w:p w14:paraId="0B3F3E96" w14:textId="5D8F7FC8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Важной особенностью harness-инструментов является возможность работы в двух режимах: Plan mode (режим планирования), где инструмент помогает составить архитектурный план и структуру проекта, и Build mode (режим сборки), где он непосредственно реализует запланированные компоненты. Это позволяет сначала тщательно продумать архитектуру, затем поэтапно внедрять её без потери контекста и при необходимости возвращаться к плану для внесения изменений. Например, когда потребовалось добавить биом-специфичные объекты (кактусы в Саванне, пирамиды в Пустыне, цветы в режиме пони), инструмент в Plan mode предложил архитектуру расширения, а в Build mode автоматически обновил все связанные модули.</w:t>
      </w:r>
    </w:p>
    <w:p w14:paraId="1450A596" w14:textId="1BCD1D7E" w:rsidR="00040EA8" w:rsidRDefault="00005863" w:rsidP="00EE387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Данная работа посвящена практическому применению harness-инструмента Opencode для разработки веб-игры «Highway Rush» — 3D-гоночной аркады в браузере с использованием Three.js. В рамках работы harness-инструмент использовался на всех этапах: от создания начального каркаса на Three.js до финальной полировки, отладки биомов, коллизий и публикации через GitHub.</w:t>
      </w:r>
    </w:p>
    <w:p w14:paraId="1FBB312F" w14:textId="73815F1D" w:rsidR="000757C9" w:rsidRPr="006F027B" w:rsidRDefault="00A309FA" w:rsidP="00EE3875">
      <w:pPr>
        <w:rPr>
          <w:lang w:val="ru-RU"/>
        </w:rPr>
      </w:pPr>
      <w:r>
        <w:rPr>
          <w:lang w:val="ru-RU"/>
        </w:rPr>
        <w:br w:type="page"/>
      </w:r>
    </w:p>
    <w:p w14:paraId="74ED1B98" w14:textId="65BD6B68" w:rsidR="00040EA8" w:rsidRPr="00EE3875" w:rsidRDefault="00005863" w:rsidP="0067554B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  <w:outlineLvl w:val="0"/>
        <w:rPr>
          <w:lang w:val="ru-RU"/>
        </w:rPr>
      </w:pPr>
      <w:bookmarkStart w:id="1" w:name="_Toc231392714"/>
      <w:r w:rsidRPr="00EE3875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АНАЛИЗ ПРЕДМЕТНОЙ ОБЛАСТИ</w:t>
      </w:r>
      <w:bookmarkEnd w:id="1"/>
    </w:p>
    <w:p w14:paraId="47488796" w14:textId="77777777" w:rsidR="00040EA8" w:rsidRPr="006F027B" w:rsidRDefault="00040EA8" w:rsidP="00EE3875">
      <w:pPr>
        <w:spacing w:after="0" w:line="360" w:lineRule="auto"/>
        <w:rPr>
          <w:lang w:val="ru-RU"/>
        </w:rPr>
      </w:pPr>
    </w:p>
    <w:p w14:paraId="44865896" w14:textId="27D107CD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Целью данной работы является разработка 3D-веб-игры в жанре гоночной аркады (endless racer) с использованием библиотеки Three.js и готовых 3D-моделей в формате GLB. Игра «Highway Rush» представляет собой 3D-гоночную аркаду, в которой игрок управляет автомобилем на трёхполосном шоссе, уклоняясь от встречного трафика, собирая звёзды и проезжая через различные биомы с динамически меняющимся окружением.</w:t>
      </w:r>
    </w:p>
    <w:p w14:paraId="71015D30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Проект имеет следующую структуру (15 ES-модулей):</w:t>
      </w:r>
    </w:p>
    <w:p w14:paraId="5C60ED73" w14:textId="063DAD82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1823B8">
        <w:rPr>
          <w:rFonts w:ascii="Times New Roman" w:eastAsia="Times New Roman" w:hAnsi="Times New Roman"/>
          <w:color w:val="000000"/>
          <w:sz w:val="28"/>
        </w:rPr>
        <w:t>index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 w:rsidRPr="001823B8">
        <w:rPr>
          <w:rFonts w:ascii="Times New Roman" w:eastAsia="Times New Roman" w:hAnsi="Times New Roman"/>
          <w:color w:val="000000"/>
          <w:sz w:val="28"/>
        </w:rPr>
        <w:t>html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— основная </w:t>
      </w:r>
      <w:r w:rsidRPr="001823B8">
        <w:rPr>
          <w:rFonts w:ascii="Times New Roman" w:eastAsia="Times New Roman" w:hAnsi="Times New Roman"/>
          <w:color w:val="000000"/>
          <w:sz w:val="28"/>
        </w:rPr>
        <w:t>HTML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-страница с элементом </w:t>
      </w:r>
      <w:r w:rsidRPr="001823B8">
        <w:rPr>
          <w:rFonts w:ascii="Times New Roman" w:eastAsia="Times New Roman" w:hAnsi="Times New Roman"/>
          <w:color w:val="000000"/>
          <w:sz w:val="28"/>
        </w:rPr>
        <w:t>canvas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для </w:t>
      </w:r>
      <w:r w:rsidRPr="001823B8">
        <w:rPr>
          <w:rFonts w:ascii="Times New Roman" w:eastAsia="Times New Roman" w:hAnsi="Times New Roman"/>
          <w:color w:val="000000"/>
          <w:sz w:val="28"/>
        </w:rPr>
        <w:t>WebGL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-рендеринга, подключающая </w:t>
      </w:r>
      <w:r w:rsidRPr="001823B8">
        <w:rPr>
          <w:rFonts w:ascii="Times New Roman" w:eastAsia="Times New Roman" w:hAnsi="Times New Roman"/>
          <w:color w:val="000000"/>
          <w:sz w:val="28"/>
        </w:rPr>
        <w:t>main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через </w:t>
      </w:r>
      <w:r w:rsidRPr="001823B8">
        <w:rPr>
          <w:rFonts w:ascii="Times New Roman" w:eastAsia="Times New Roman" w:hAnsi="Times New Roman"/>
          <w:color w:val="000000"/>
          <w:sz w:val="28"/>
        </w:rPr>
        <w:t>type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=</w:t>
      </w:r>
      <w:r w:rsidRPr="001823B8">
        <w:rPr>
          <w:rFonts w:ascii="Times New Roman" w:eastAsia="Times New Roman" w:hAnsi="Times New Roman"/>
          <w:color w:val="000000"/>
          <w:sz w:val="28"/>
        </w:rPr>
        <w:t>importmap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и скрипты </w:t>
      </w:r>
      <w:r w:rsidRPr="001823B8">
        <w:rPr>
          <w:rFonts w:ascii="Times New Roman" w:eastAsia="Times New Roman" w:hAnsi="Times New Roman"/>
          <w:color w:val="000000"/>
          <w:sz w:val="28"/>
        </w:rPr>
        <w:t>Three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через </w:t>
      </w:r>
      <w:r w:rsidRPr="001823B8">
        <w:rPr>
          <w:rFonts w:ascii="Times New Roman" w:eastAsia="Times New Roman" w:hAnsi="Times New Roman"/>
          <w:color w:val="000000"/>
          <w:sz w:val="28"/>
        </w:rPr>
        <w:t>CDN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Pr="001823B8">
        <w:rPr>
          <w:rFonts w:ascii="Times New Roman" w:eastAsia="Times New Roman" w:hAnsi="Times New Roman"/>
          <w:color w:val="000000"/>
          <w:sz w:val="28"/>
        </w:rPr>
        <w:t>unpkg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;</w:t>
      </w:r>
    </w:p>
    <w:p w14:paraId="0D824E17" w14:textId="52104BB6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1823B8">
        <w:rPr>
          <w:rFonts w:ascii="Times New Roman" w:eastAsia="Times New Roman" w:hAnsi="Times New Roman"/>
          <w:color w:val="000000"/>
          <w:sz w:val="28"/>
        </w:rPr>
        <w:t>styles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 w:rsidRPr="001823B8">
        <w:rPr>
          <w:rFonts w:ascii="Times New Roman" w:eastAsia="Times New Roman" w:hAnsi="Times New Roman"/>
          <w:color w:val="000000"/>
          <w:sz w:val="28"/>
        </w:rPr>
        <w:t>css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— стили для полноэкранного отображения </w:t>
      </w:r>
      <w:r w:rsidRPr="001823B8">
        <w:rPr>
          <w:rFonts w:ascii="Times New Roman" w:eastAsia="Times New Roman" w:hAnsi="Times New Roman"/>
          <w:color w:val="000000"/>
          <w:sz w:val="28"/>
        </w:rPr>
        <w:t>WebGL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-холста и </w:t>
      </w:r>
      <w:r w:rsidRPr="001823B8">
        <w:rPr>
          <w:rFonts w:ascii="Times New Roman" w:eastAsia="Times New Roman" w:hAnsi="Times New Roman"/>
          <w:color w:val="000000"/>
          <w:sz w:val="28"/>
        </w:rPr>
        <w:t>HUD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-элементов;</w:t>
      </w:r>
    </w:p>
    <w:p w14:paraId="5AFA7EC1" w14:textId="0573C027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1823B8">
        <w:rPr>
          <w:rFonts w:ascii="Times New Roman" w:eastAsia="Times New Roman" w:hAnsi="Times New Roman"/>
          <w:color w:val="000000"/>
          <w:sz w:val="28"/>
        </w:rPr>
        <w:t>src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main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— точка входа: инициализация сцены, асинхронная загрузка всех </w:t>
      </w:r>
      <w:r w:rsidRPr="001823B8">
        <w:rPr>
          <w:rFonts w:ascii="Times New Roman" w:eastAsia="Times New Roman" w:hAnsi="Times New Roman"/>
          <w:color w:val="000000"/>
          <w:sz w:val="28"/>
        </w:rPr>
        <w:t>GLB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-моделей (26 моделей) через </w:t>
      </w:r>
      <w:r w:rsidRPr="001823B8">
        <w:rPr>
          <w:rFonts w:ascii="Times New Roman" w:eastAsia="Times New Roman" w:hAnsi="Times New Roman"/>
          <w:color w:val="000000"/>
          <w:sz w:val="28"/>
        </w:rPr>
        <w:t>GLTFLoader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, создание экземпляров всех игровых систем и запуск игрового цикла;</w:t>
      </w:r>
    </w:p>
    <w:p w14:paraId="56DD8702" w14:textId="7C44E3CA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1823B8">
        <w:rPr>
          <w:rFonts w:ascii="Times New Roman" w:eastAsia="Times New Roman" w:hAnsi="Times New Roman"/>
          <w:color w:val="000000"/>
          <w:sz w:val="28"/>
        </w:rPr>
        <w:t>src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Game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— ядро игры: игровой цикл, обработка ввода (газ/тормоз/перестроение), управление скоростью, система биомов (6 биомов с плавным переходом цветов), коллизии через </w:t>
      </w:r>
      <w:r w:rsidRPr="001823B8">
        <w:rPr>
          <w:rFonts w:ascii="Times New Roman" w:eastAsia="Times New Roman" w:hAnsi="Times New Roman"/>
          <w:color w:val="000000"/>
          <w:sz w:val="28"/>
        </w:rPr>
        <w:t>world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 w:rsidRPr="001823B8">
        <w:rPr>
          <w:rFonts w:ascii="Times New Roman" w:eastAsia="Times New Roman" w:hAnsi="Times New Roman"/>
          <w:color w:val="000000"/>
          <w:sz w:val="28"/>
        </w:rPr>
        <w:t>space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Pr="001823B8">
        <w:rPr>
          <w:rFonts w:ascii="Times New Roman" w:eastAsia="Times New Roman" w:hAnsi="Times New Roman"/>
          <w:color w:val="000000"/>
          <w:sz w:val="28"/>
        </w:rPr>
        <w:t>bounding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Pr="001823B8">
        <w:rPr>
          <w:rFonts w:ascii="Times New Roman" w:eastAsia="Times New Roman" w:hAnsi="Times New Roman"/>
          <w:color w:val="000000"/>
          <w:sz w:val="28"/>
        </w:rPr>
        <w:t>boxes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, сбор звёзд, три режима (</w:t>
      </w:r>
      <w:r w:rsidRPr="001823B8">
        <w:rPr>
          <w:rFonts w:ascii="Times New Roman" w:eastAsia="Times New Roman" w:hAnsi="Times New Roman"/>
          <w:color w:val="000000"/>
          <w:sz w:val="28"/>
        </w:rPr>
        <w:t>Endless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/60 </w:t>
      </w:r>
      <w:r w:rsidRPr="001823B8">
        <w:rPr>
          <w:rFonts w:ascii="Times New Roman" w:eastAsia="Times New Roman" w:hAnsi="Times New Roman"/>
          <w:color w:val="000000"/>
          <w:sz w:val="28"/>
        </w:rPr>
        <w:t>Seconds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Star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Pr="001823B8">
        <w:rPr>
          <w:rFonts w:ascii="Times New Roman" w:eastAsia="Times New Roman" w:hAnsi="Times New Roman"/>
          <w:color w:val="000000"/>
          <w:sz w:val="28"/>
        </w:rPr>
        <w:t>Rush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);</w:t>
      </w:r>
    </w:p>
    <w:p w14:paraId="0B9129DA" w14:textId="0F40AC01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1823B8">
        <w:rPr>
          <w:rFonts w:ascii="Times New Roman" w:eastAsia="Times New Roman" w:hAnsi="Times New Roman"/>
          <w:color w:val="000000"/>
          <w:sz w:val="28"/>
        </w:rPr>
        <w:t>src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Player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— класс </w:t>
      </w:r>
      <w:r w:rsidRPr="001823B8">
        <w:rPr>
          <w:rFonts w:ascii="Times New Roman" w:eastAsia="Times New Roman" w:hAnsi="Times New Roman"/>
          <w:color w:val="000000"/>
          <w:sz w:val="28"/>
        </w:rPr>
        <w:t>Player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с перестроением по трём полосам, плавной интерполяцией (</w:t>
      </w:r>
      <w:r w:rsidRPr="001823B8">
        <w:rPr>
          <w:rFonts w:ascii="Times New Roman" w:eastAsia="Times New Roman" w:hAnsi="Times New Roman"/>
          <w:color w:val="000000"/>
          <w:sz w:val="28"/>
        </w:rPr>
        <w:t>lerp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), наклоном кузова при повороте, наклоном назад/вперёд при газе/торможении;</w:t>
      </w:r>
    </w:p>
    <w:p w14:paraId="5AFF46AB" w14:textId="44A54B5F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1823B8">
        <w:rPr>
          <w:rFonts w:ascii="Times New Roman" w:eastAsia="Times New Roman" w:hAnsi="Times New Roman"/>
          <w:color w:val="000000"/>
          <w:sz w:val="28"/>
        </w:rPr>
        <w:t>src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Road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— класс </w:t>
      </w:r>
      <w:r w:rsidRPr="001823B8">
        <w:rPr>
          <w:rFonts w:ascii="Times New Roman" w:eastAsia="Times New Roman" w:hAnsi="Times New Roman"/>
          <w:color w:val="000000"/>
          <w:sz w:val="28"/>
        </w:rPr>
        <w:t>Road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с процедурной дорогой (</w:t>
      </w:r>
      <w:r w:rsidRPr="001823B8">
        <w:rPr>
          <w:rFonts w:ascii="Times New Roman" w:eastAsia="Times New Roman" w:hAnsi="Times New Roman"/>
          <w:color w:val="000000"/>
          <w:sz w:val="28"/>
        </w:rPr>
        <w:t>CanvasTexture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), тремя полосами, барьерами с </w:t>
      </w:r>
      <w:r w:rsidRPr="001823B8">
        <w:rPr>
          <w:rFonts w:ascii="Times New Roman" w:eastAsia="Times New Roman" w:hAnsi="Times New Roman"/>
          <w:color w:val="000000"/>
          <w:sz w:val="28"/>
        </w:rPr>
        <w:t>InstancedMesh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, обочинами и травой, перекрашиваемыми по биому;</w:t>
      </w:r>
    </w:p>
    <w:p w14:paraId="0E46E9FD" w14:textId="329FAADA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1823B8">
        <w:rPr>
          <w:rFonts w:ascii="Times New Roman" w:eastAsia="Times New Roman" w:hAnsi="Times New Roman"/>
          <w:color w:val="000000"/>
          <w:sz w:val="28"/>
        </w:rPr>
        <w:lastRenderedPageBreak/>
        <w:t>src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Traffic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— класс </w:t>
      </w:r>
      <w:r w:rsidRPr="001823B8">
        <w:rPr>
          <w:rFonts w:ascii="Times New Roman" w:eastAsia="Times New Roman" w:hAnsi="Times New Roman"/>
          <w:color w:val="000000"/>
          <w:sz w:val="28"/>
        </w:rPr>
        <w:t>Traffic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с пулом 11 моделей машин (</w:t>
      </w:r>
      <w:r w:rsidRPr="001823B8">
        <w:rPr>
          <w:rFonts w:ascii="Times New Roman" w:eastAsia="Times New Roman" w:hAnsi="Times New Roman"/>
          <w:color w:val="000000"/>
          <w:sz w:val="28"/>
        </w:rPr>
        <w:t>GLB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), случайным спавном на трёх полосах, коллизионными боксами, специальной обработкой крупных/низких моделей;</w:t>
      </w:r>
    </w:p>
    <w:p w14:paraId="518B368C" w14:textId="48936A32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1823B8">
        <w:rPr>
          <w:rFonts w:ascii="Times New Roman" w:eastAsia="Times New Roman" w:hAnsi="Times New Roman"/>
          <w:color w:val="000000"/>
          <w:sz w:val="28"/>
        </w:rPr>
        <w:t>src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Stars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— класс </w:t>
      </w:r>
      <w:r w:rsidRPr="001823B8">
        <w:rPr>
          <w:rFonts w:ascii="Times New Roman" w:eastAsia="Times New Roman" w:hAnsi="Times New Roman"/>
          <w:color w:val="000000"/>
          <w:sz w:val="28"/>
        </w:rPr>
        <w:t>Stars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с пулом 6 светящихся звёзд (</w:t>
      </w:r>
      <w:r w:rsidRPr="001823B8">
        <w:rPr>
          <w:rFonts w:ascii="Times New Roman" w:eastAsia="Times New Roman" w:hAnsi="Times New Roman"/>
          <w:color w:val="000000"/>
          <w:sz w:val="28"/>
        </w:rPr>
        <w:t>shining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 w:rsidRPr="001823B8">
        <w:rPr>
          <w:rFonts w:ascii="Times New Roman" w:eastAsia="Times New Roman" w:hAnsi="Times New Roman"/>
          <w:color w:val="000000"/>
          <w:sz w:val="28"/>
        </w:rPr>
        <w:t>star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 w:rsidRPr="001823B8">
        <w:rPr>
          <w:rFonts w:ascii="Times New Roman" w:eastAsia="Times New Roman" w:hAnsi="Times New Roman"/>
          <w:color w:val="000000"/>
          <w:sz w:val="28"/>
        </w:rPr>
        <w:t>low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 w:rsidRPr="001823B8">
        <w:rPr>
          <w:rFonts w:ascii="Times New Roman" w:eastAsia="Times New Roman" w:hAnsi="Times New Roman"/>
          <w:color w:val="000000"/>
          <w:sz w:val="28"/>
        </w:rPr>
        <w:t>poly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 w:rsidRPr="001823B8">
        <w:rPr>
          <w:rFonts w:ascii="Times New Roman" w:eastAsia="Times New Roman" w:hAnsi="Times New Roman"/>
          <w:color w:val="000000"/>
          <w:sz w:val="28"/>
        </w:rPr>
        <w:t>glb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), сбор через </w:t>
      </w:r>
      <w:r w:rsidRPr="001823B8">
        <w:rPr>
          <w:rFonts w:ascii="Times New Roman" w:eastAsia="Times New Roman" w:hAnsi="Times New Roman"/>
          <w:color w:val="000000"/>
          <w:sz w:val="28"/>
        </w:rPr>
        <w:t>Box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3-коллизию, накопительный счётчик в </w:t>
      </w:r>
      <w:r w:rsidRPr="001823B8">
        <w:rPr>
          <w:rFonts w:ascii="Times New Roman" w:eastAsia="Times New Roman" w:hAnsi="Times New Roman"/>
          <w:color w:val="000000"/>
          <w:sz w:val="28"/>
        </w:rPr>
        <w:t>localStorage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;</w:t>
      </w:r>
    </w:p>
    <w:p w14:paraId="64B87611" w14:textId="5C3E62D0" w:rsidR="00040EA8" w:rsidRPr="001823B8" w:rsidRDefault="00005863" w:rsidP="00EE3875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1823B8">
        <w:rPr>
          <w:rFonts w:ascii="Times New Roman" w:eastAsia="Times New Roman" w:hAnsi="Times New Roman"/>
          <w:color w:val="000000"/>
          <w:sz w:val="28"/>
        </w:rPr>
        <w:t>src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UI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 w:rsidRPr="001823B8">
        <w:rPr>
          <w:rFonts w:ascii="Times New Roman" w:eastAsia="Times New Roman" w:hAnsi="Times New Roman"/>
          <w:color w:val="000000"/>
          <w:sz w:val="28"/>
        </w:rPr>
        <w:t>js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— класс </w:t>
      </w:r>
      <w:r w:rsidRPr="001823B8">
        <w:rPr>
          <w:rFonts w:ascii="Times New Roman" w:eastAsia="Times New Roman" w:hAnsi="Times New Roman"/>
          <w:color w:val="000000"/>
          <w:sz w:val="28"/>
        </w:rPr>
        <w:t>UI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с меню выбора персонажа (</w:t>
      </w:r>
      <w:r w:rsidRPr="001823B8">
        <w:rPr>
          <w:rFonts w:ascii="Times New Roman" w:eastAsia="Times New Roman" w:hAnsi="Times New Roman"/>
          <w:color w:val="000000"/>
          <w:sz w:val="28"/>
        </w:rPr>
        <w:t>Race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Pony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1823B8">
        <w:rPr>
          <w:rFonts w:ascii="Times New Roman" w:eastAsia="Times New Roman" w:hAnsi="Times New Roman"/>
          <w:color w:val="000000"/>
          <w:sz w:val="28"/>
        </w:rPr>
        <w:t>Mazda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Pr="001823B8">
        <w:rPr>
          <w:rFonts w:ascii="Times New Roman" w:eastAsia="Times New Roman" w:hAnsi="Times New Roman"/>
          <w:color w:val="000000"/>
          <w:sz w:val="28"/>
        </w:rPr>
        <w:t>RX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7), выбора режима, </w:t>
      </w:r>
      <w:r w:rsidRPr="001823B8">
        <w:rPr>
          <w:rFonts w:ascii="Times New Roman" w:eastAsia="Times New Roman" w:hAnsi="Times New Roman"/>
          <w:color w:val="000000"/>
          <w:sz w:val="28"/>
        </w:rPr>
        <w:t>HUD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(скорость, звёзды, биом), экраны старта и </w:t>
      </w:r>
      <w:r w:rsidRPr="001823B8">
        <w:rPr>
          <w:rFonts w:ascii="Times New Roman" w:eastAsia="Times New Roman" w:hAnsi="Times New Roman"/>
          <w:color w:val="000000"/>
          <w:sz w:val="28"/>
        </w:rPr>
        <w:t>game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Pr="001823B8">
        <w:rPr>
          <w:rFonts w:ascii="Times New Roman" w:eastAsia="Times New Roman" w:hAnsi="Times New Roman"/>
          <w:color w:val="000000"/>
          <w:sz w:val="28"/>
        </w:rPr>
        <w:t>over</w:t>
      </w:r>
      <w:r w:rsidRPr="00214173">
        <w:rPr>
          <w:rFonts w:ascii="Times New Roman" w:eastAsia="Times New Roman" w:hAnsi="Times New Roman"/>
          <w:color w:val="000000"/>
          <w:sz w:val="28"/>
          <w:lang w:val="ru-RU"/>
        </w:rPr>
        <w:t>;</w:t>
      </w:r>
    </w:p>
    <w:p w14:paraId="139668E2" w14:textId="2705BF0C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Разработка такой игры является сложной задачей для обычного ИИ-веб-чата по нескольким причинам. Проект состоит из множества взаимосвязанных файлов: изменения в игровой логике (Game.js) требуют синхронных правок в классах дороги (Road.js), трафика (Traffic.js), биомов (Biome.js) и объектов окружения (Trees.js, Houses.js, Stars.js). Координация пятнадцати модулей через копирование текста в веб-чат крайне неудобна и ведёт к потере контекста. Кроме того, локальные пути к 3D-моделям (GLB) должны быть корректно прописаны в ModelLoader.js - ошибка в пути приводит к тому, что игра не загружает модель и использует процедурный fallback. Разработка трёхмерной игры требует постоянного цикла «редактирование - тестирование - отладка»: нужно внести изменения в код, запустить локальный HTTP-сервер (npx http-server -p 8080 -c-1), выполнить жёсткую перезагрузку браузера (Ctrl+F5), проверить поведение 3D-сцены, обнаружить ошибку в коллизиях или отображении и вернуться в код. Без прямого доступа к терминалу и файловой системе каждый такой цикл может занимать от 15 до 30 минут.</w:t>
      </w:r>
    </w:p>
    <w:p w14:paraId="0C425F80" w14:textId="159D449E" w:rsidR="00A309FA" w:rsidRDefault="00005863" w:rsidP="00EE387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Использование harness-инструмента решает все перечисленные проблемы. Opencode имеет полный доступ к файловой системе, может выполнять команды в терминале (включая запуск HTTP-сервера и операции с Git), а главное - понимает контекст всего проекта одновременно, что позволяет ему корректно коор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>динировать изменения во всех модулях. Более того, инструмент способен выполнять комплексные задачи, такие как «найти все файлы, связанные с системой биомов и перекрашиванием сцены», за одну команду. В условиях современной разработки, где скорость выхода на рынок имеет критическое значение, такой подход даёт значительное преимущество.</w:t>
      </w:r>
    </w:p>
    <w:p w14:paraId="6FBB0DC0" w14:textId="679FA8A5" w:rsidR="00040EA8" w:rsidRDefault="00A309FA" w:rsidP="00EE3875">
      <w:pPr>
        <w:rPr>
          <w:rFonts w:ascii="Times New Roman" w:eastAsia="Times New Roman" w:hAnsi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/>
          <w:color w:val="000000"/>
          <w:sz w:val="28"/>
          <w:lang w:val="ru-RU"/>
        </w:rPr>
        <w:br w:type="page"/>
      </w:r>
    </w:p>
    <w:p w14:paraId="69566A38" w14:textId="42A4A9AF" w:rsidR="00040EA8" w:rsidRPr="00EE3875" w:rsidRDefault="00005863" w:rsidP="0067554B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  <w:outlineLvl w:val="0"/>
        <w:rPr>
          <w:lang w:val="ru-RU"/>
        </w:rPr>
      </w:pPr>
      <w:bookmarkStart w:id="2" w:name="_Toc231392715"/>
      <w:r w:rsidRPr="00EE3875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РАБОЧЕЕ ПРОЕКТИРОВАНИЕ</w:t>
      </w:r>
      <w:bookmarkEnd w:id="2"/>
    </w:p>
    <w:p w14:paraId="3335D371" w14:textId="77777777" w:rsidR="00040EA8" w:rsidRPr="006F027B" w:rsidRDefault="00040EA8" w:rsidP="00EE3875">
      <w:pPr>
        <w:spacing w:after="0" w:line="360" w:lineRule="auto"/>
        <w:rPr>
          <w:lang w:val="ru-RU"/>
        </w:rPr>
      </w:pPr>
    </w:p>
    <w:p w14:paraId="32FD5B83" w14:textId="78DDEE42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Разработка игры «Highway Rush» проводилась с использованием harness-инструмента Opencode в несколько последовательных этапов. Всего за время разработки было выполнено более 150 коммитов в Git, отражающих поэтапное создание и отладку всех компонентов игры. Ниже приведены основные этапы разработки.</w:t>
      </w:r>
    </w:p>
    <w:p w14:paraId="3CAC72AD" w14:textId="1EA48F38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Этап 1 — Создание каркаса: инициализация Three.js-сцены, камера сверху, процедурная дорога с текстурой, три полосы движения, базовая машина игрока с перестроением по полосам.</w:t>
      </w:r>
    </w:p>
    <w:p w14:paraId="3EB838A1" w14:textId="1A951E1F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Этап 2 — Трафик и коллизии: пул 12 моделей машин (12 уникальных GLB), система спавна с коллизионными боксами на основе видимых мешей, исключение невидимой модели traffic_11, специальные масштабы для крупных/низких машин.</w:t>
      </w:r>
    </w:p>
    <w:p w14:paraId="3C6153E7" w14:textId="6307F526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Этап 3 — Биомы и окружение: 6 биомов (Highway→Savanna→Desert→Winter→Bridge→Highway Night) с плавным переходом цветов дороги/неба/травы/барьеров/освещения, деревья (low_poly_tree.glb), дома (3 building-sample-house), звёзды (shining_star_low_poly.glb).</w:t>
      </w:r>
    </w:p>
    <w:p w14:paraId="7CDC8F78" w14:textId="5A653B43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Этап 4 — Биом-специфичные объекты: в Саванне — кактусы (cactus_low_poly), в Пустыне — пирамиды (low_poly_khafre), дым из-под колёс при перестроении (smoke.glb, 20 пуфов), режим пони с цветами и звёздами.</w:t>
      </w:r>
    </w:p>
    <w:p w14:paraId="3478E488" w14:textId="1E936E61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Этап 5 — Геймплей и UI: три режима (Endless/60 Seconds/Star Rush), система звёзд с накоплением в localStorage, разблокировка Mazda RX7 при 100 звёздах, меню выбора персонажа, HUD с биомом и скоростью.</w:t>
      </w:r>
    </w:p>
    <w:p w14:paraId="1CE40BA7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Итоговая версия игры имеет следующие ключевые характеристики.</w:t>
      </w:r>
    </w:p>
    <w:p w14:paraId="739FBBC3" w14:textId="386044E6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Игровой мир выполнен в 3D с использованием Three.js. Дорога шириной 14 юнитов и длиной 120 юнитов с процедурной текстурой (CanvasTexture), тре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>мя полосами движения, барьерами по краям (InstancedMesh столбики) и травой по обочинам.</w:t>
      </w:r>
    </w:p>
    <w:p w14:paraId="51F32D96" w14:textId="52F89038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Система биомов включает 6 различных зон: Highway (городское шоссе), Savanna (саванна), Desert (пустыня), Winter (зима), Bridge (мост), Highway Night (ночное шоссе). Каждый биом имеет уникальную цветовую палитру для дороги, неба, травы, барьеров и освещения с плавным 6-секундным переходом. Маршрут зациклен: после Highway Night снова начинается Highway.</w:t>
      </w:r>
    </w:p>
    <w:p w14:paraId="7928B62B" w14:textId="14106352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Физика движения: перестроение между полосами с плавной интерполяцией (lerp), наклон кузова при повороте, наклон назад при ускорении и вперёд при торможении, прогрессивный рост скорости (baseSpeed = 1 + time x 0.08) с множителем газа до 8x.</w:t>
      </w:r>
    </w:p>
    <w:p w14:paraId="29E1984B" w14:textId="26FD521B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Трафик: 11 уникальных 3D-моделей автомобилей (sedan, police, taxi, van, hatchback, delivery, SUV, ambulance, truck, muscle car, sedan 2), каждая появляется с равной вероятностью на случайной полосе с защитой от коллизий при спавне.</w:t>
      </w:r>
    </w:p>
    <w:p w14:paraId="4E9C34B6" w14:textId="7B2B3280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Рендеринг: Three.js WebGLRenderer с PCFSoftShadowMap, перспективная камера (60 градусов FOV) сверху-сзади, туман (Fog) для плавного исчезновения объектов на горизонте.</w:t>
      </w:r>
    </w:p>
    <w:p w14:paraId="599EFE2F" w14:textId="07B2A214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Пользовательский интерфейс: меню выбора персонажа (Race/Pony/Mazda RX7) и режима (Endless/60 Seconds/Star Rush), HUD с отображением скорости, счётчика звёзд, названия текущего биома, экраны Game Over с подсчётом очков.</w:t>
      </w:r>
    </w:p>
    <w:p w14:paraId="438A49A2" w14:textId="2837F23B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При столкновении с встречным автомобилем игра завершается (Game Over), набранные звёзды суммируются с общим счётчиком в localStorage.</w:t>
      </w:r>
    </w:p>
    <w:p w14:paraId="2B37AFA8" w14:textId="500D5C5C" w:rsidR="00040EA8" w:rsidRPr="006F027B" w:rsidRDefault="00B733F8" w:rsidP="00214173">
      <w:pPr>
        <w:spacing w:after="0"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B9D2524" wp14:editId="6623F2FE">
            <wp:extent cx="3941204" cy="4570018"/>
            <wp:effectExtent l="0" t="0" r="2540" b="2540"/>
            <wp:docPr id="499143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43796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5500" cy="458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97C7" w14:textId="4C4736C5" w:rsidR="00040EA8" w:rsidRPr="006F027B" w:rsidRDefault="00005863" w:rsidP="00EE3875">
      <w:pPr>
        <w:spacing w:after="0" w:line="360" w:lineRule="auto"/>
        <w:jc w:val="center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Рисунок 1 — Структура проекта и 3D-модели (GLB)</w:t>
      </w:r>
    </w:p>
    <w:p w14:paraId="387D554E" w14:textId="0EFD3AFE" w:rsidR="00040EA8" w:rsidRPr="006F027B" w:rsidRDefault="00E70C59" w:rsidP="00EE3875">
      <w:pPr>
        <w:spacing w:after="0" w:line="360" w:lineRule="auto"/>
        <w:rPr>
          <w:lang w:val="ru-RU"/>
        </w:rPr>
      </w:pPr>
      <w:r>
        <w:rPr>
          <w:noProof/>
        </w:rPr>
        <w:drawing>
          <wp:inline distT="0" distB="0" distL="0" distR="0" wp14:anchorId="23CCEABB" wp14:editId="7115E43A">
            <wp:extent cx="6152515" cy="3268523"/>
            <wp:effectExtent l="0" t="0" r="635" b="8255"/>
            <wp:docPr id="442625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25335" name="Рисунок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AF47" w14:textId="6402FB71" w:rsidR="00040EA8" w:rsidRPr="006F027B" w:rsidRDefault="00005863" w:rsidP="00EE3875">
      <w:pPr>
        <w:spacing w:after="0" w:line="360" w:lineRule="auto"/>
        <w:jc w:val="center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Рисунок 2 — Разработка игры в harness-инструменте Opencode</w:t>
      </w:r>
    </w:p>
    <w:p w14:paraId="66DE341C" w14:textId="77777777" w:rsidR="00354B25" w:rsidRDefault="00354B25" w:rsidP="00EE3875">
      <w:pPr>
        <w:spacing w:after="0" w:line="360" w:lineRule="auto"/>
        <w:rPr>
          <w:noProof/>
          <w:lang w:val="ru-RU"/>
        </w:rPr>
      </w:pPr>
    </w:p>
    <w:p w14:paraId="2D9EDB13" w14:textId="5C6697E6" w:rsidR="00040EA8" w:rsidRPr="006F027B" w:rsidRDefault="0067341F" w:rsidP="00354B25">
      <w:pPr>
        <w:spacing w:after="0" w:line="360" w:lineRule="auto"/>
        <w:jc w:val="center"/>
        <w:rPr>
          <w:lang w:val="ru-RU"/>
        </w:rPr>
      </w:pPr>
      <w:r w:rsidRPr="0067341F">
        <w:rPr>
          <w:noProof/>
          <w:lang w:val="ru-RU"/>
        </w:rPr>
        <w:drawing>
          <wp:inline distT="0" distB="0" distL="0" distR="0" wp14:anchorId="5FD09D0E" wp14:editId="0AE05D43">
            <wp:extent cx="5300345" cy="2617212"/>
            <wp:effectExtent l="0" t="0" r="0" b="0"/>
            <wp:docPr id="1632161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61546" name="Рисунок 1"/>
                    <pic:cNvPicPr/>
                  </pic:nvPicPr>
                  <pic:blipFill rotWithShape="1">
                    <a:blip r:embed="rId10"/>
                    <a:srcRect l="4134" t="10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810" cy="2617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73AB3" w14:textId="19F6BBB8" w:rsidR="00A309FA" w:rsidRDefault="00005863" w:rsidP="00EE3875">
      <w:pPr>
        <w:spacing w:after="0" w:line="360" w:lineRule="auto"/>
        <w:jc w:val="center"/>
        <w:rPr>
          <w:rFonts w:ascii="Times New Roman" w:eastAsia="Times New Roman" w:hAnsi="Times New Roman"/>
          <w:color w:val="000000"/>
          <w:sz w:val="28"/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 xml:space="preserve">Рисунок 3 — Геймплей разработанной игры «Highway Rush»         </w:t>
      </w:r>
    </w:p>
    <w:p w14:paraId="41A3B3DA" w14:textId="1254DD06" w:rsidR="00040EA8" w:rsidRPr="00A309FA" w:rsidRDefault="00A309FA" w:rsidP="00EE3875">
      <w:pPr>
        <w:rPr>
          <w:rFonts w:ascii="Times New Roman" w:eastAsia="Times New Roman" w:hAnsi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/>
          <w:color w:val="000000"/>
          <w:sz w:val="28"/>
          <w:lang w:val="ru-RU"/>
        </w:rPr>
        <w:br w:type="page"/>
      </w:r>
    </w:p>
    <w:p w14:paraId="40378F55" w14:textId="77777777" w:rsidR="00040EA8" w:rsidRPr="006F027B" w:rsidRDefault="00005863" w:rsidP="00EE3875">
      <w:pPr>
        <w:spacing w:after="0" w:line="360" w:lineRule="auto"/>
        <w:jc w:val="center"/>
        <w:outlineLvl w:val="0"/>
        <w:rPr>
          <w:lang w:val="ru-RU"/>
        </w:rPr>
      </w:pPr>
      <w:bookmarkStart w:id="3" w:name="_Toc231392716"/>
      <w:r w:rsidRPr="006F027B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ЗАКЛЮЧЕНИЕ</w:t>
      </w:r>
      <w:bookmarkEnd w:id="3"/>
    </w:p>
    <w:p w14:paraId="2E828141" w14:textId="77777777" w:rsidR="00040EA8" w:rsidRPr="006F027B" w:rsidRDefault="00040EA8" w:rsidP="00EE3875">
      <w:pPr>
        <w:spacing w:after="0" w:line="360" w:lineRule="auto"/>
        <w:rPr>
          <w:lang w:val="ru-RU"/>
        </w:rPr>
      </w:pPr>
    </w:p>
    <w:p w14:paraId="5FA55821" w14:textId="0C10400A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В ходе выполнения работы были изучены возможности harness-инструментов для разработки программного обеспечения и на практике создана полноценная веб-игра «Highway Rush» в жанре 3D-гоночной аркады. Игра включает бесконечную процедурно генерируемую дорогу с шестью сменяющимися биомами, три режима игры, одиннадцать уникальных моделей встречного транспорта, систему сбора звёзд с накоплением прогресса через localStorage, разблокируемый автомобиль Mazda RX7, а также альтернативный режим управления пони с собственной механикой и визуальным стилем. Проект демонстрирует возможности современного веб-стека (Three.js, WebGL, ES-модули) в сочетании с harness-инструментами для быстрой итеративной разработки.</w:t>
      </w:r>
    </w:p>
    <w:p w14:paraId="6532C8B2" w14:textId="77777777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Технические характеристики разработанного проекта:</w:t>
      </w:r>
    </w:p>
    <w:p w14:paraId="684A4547" w14:textId="2DDB546E" w:rsidR="00040EA8" w:rsidRPr="00A309FA" w:rsidRDefault="00005863" w:rsidP="00EE3875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>общий объём JavaScript-кода — 15 модулей (ES modules), около 50 килобайт (без учёта комментариев);</w:t>
      </w:r>
    </w:p>
    <w:p w14:paraId="0450B539" w14:textId="0CBAF3B7" w:rsidR="00040EA8" w:rsidRPr="00A309FA" w:rsidRDefault="00005863" w:rsidP="00EE3875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>размер игрового мира — бесконечная процедурная дорога 14 x 120 юнитов с зацикленной текстурой;</w:t>
      </w:r>
    </w:p>
    <w:p w14:paraId="27450BEC" w14:textId="2A0EB49B" w:rsidR="00040EA8" w:rsidRPr="00A309FA" w:rsidRDefault="00005863" w:rsidP="00EE3875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>режимы игры — 3 (Endless — бесконечный, 60 Seconds — на время, Star Rush — сбор 10 звёзд);</w:t>
      </w:r>
    </w:p>
    <w:p w14:paraId="1EE729C3" w14:textId="67311820" w:rsidR="00040EA8" w:rsidRPr="00A309FA" w:rsidRDefault="00005863" w:rsidP="00EE3875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>количество персонажей — 3 (Race Car, Pony, Mazda RX7), каждый с собственным масштабом и GLB-моделью;</w:t>
      </w:r>
    </w:p>
    <w:p w14:paraId="2539ED31" w14:textId="0D07A4BE" w:rsidR="00040EA8" w:rsidRPr="00A309FA" w:rsidRDefault="00005863" w:rsidP="00EE3875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>музыкальное/звуковое сопровождение — отсутствует (возможность добавления в будущем);</w:t>
      </w:r>
    </w:p>
    <w:p w14:paraId="3A4D31FD" w14:textId="148A1FCF" w:rsidR="00040EA8" w:rsidRPr="00A309FA" w:rsidRDefault="00005863" w:rsidP="00EE3875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A309FA">
        <w:rPr>
          <w:rFonts w:ascii="Times New Roman" w:eastAsia="Times New Roman" w:hAnsi="Times New Roman"/>
          <w:color w:val="000000"/>
          <w:sz w:val="28"/>
          <w:lang w:val="ru-RU"/>
        </w:rPr>
        <w:t>количество коммитов в Git — более 150;</w:t>
      </w:r>
    </w:p>
    <w:p w14:paraId="7C0911B3" w14:textId="77777777" w:rsidR="00354B25" w:rsidRPr="00354B25" w:rsidRDefault="00005863" w:rsidP="00EE3875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354B25">
        <w:rPr>
          <w:rFonts w:ascii="Times New Roman" w:eastAsia="Times New Roman" w:hAnsi="Times New Roman"/>
          <w:color w:val="000000"/>
          <w:sz w:val="28"/>
          <w:lang w:val="ru-RU"/>
        </w:rPr>
        <w:t>общее количество 3D-ассетов — 28 GLB-моделей (12 машин, 3 пони, 3 дома, дерево, звезда, кактус, пирамида, дым, 3 цветка, солнце, облако-солнце, 2 дополнительные);</w:t>
      </w:r>
    </w:p>
    <w:p w14:paraId="587D259C" w14:textId="5A514D23" w:rsidR="00040EA8" w:rsidRPr="00354B25" w:rsidRDefault="00005863" w:rsidP="00354B25">
      <w:pPr>
        <w:pStyle w:val="ae"/>
        <w:spacing w:after="0" w:line="360" w:lineRule="auto"/>
        <w:ind w:left="0" w:firstLine="709"/>
        <w:jc w:val="both"/>
        <w:rPr>
          <w:lang w:val="ru-RU"/>
        </w:rPr>
      </w:pPr>
      <w:r w:rsidRPr="00354B25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>В ходе разработки было пройдено несколько итераций отладки, затронувших критически важные аспекты: коллизии (world-space bounding boxes только по видимым мешам), биомы (плавный переход цветов, корректное переключение объектов окружения), видимость моделей (fixVisibility — отключение прозрачности для GLB), баланс скорости (прогрессивный рост baseSpeed, множитель газа).</w:t>
      </w:r>
    </w:p>
    <w:p w14:paraId="5418BE18" w14:textId="036355EE" w:rsidR="00040EA8" w:rsidRPr="006F027B" w:rsidRDefault="00005863" w:rsidP="00EE3875">
      <w:pPr>
        <w:spacing w:after="0" w:line="360" w:lineRule="auto"/>
        <w:ind w:firstLine="709"/>
        <w:jc w:val="both"/>
        <w:rPr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Подход с использованием harness-инструмента (Opencode) показал себя как эффективное решение для разработки многофайловых проектов. Возможность напрямую работать с файловой системой, выполнять команды в терминале, управлять версиями через Git и тестировать изменения в реальном времени значительно ускорила цикл разработки по сравнению с использованием обычных ИИ-веб-чатов. Инструмент самостоятельно отслеживал зависимости между модулями и корректно обновлял все затронутые файлы при внесении изменений. Например, при расширении количества биомов с трёх до шести инструмент обновил модуль Biome.js, синхронизировал отображение в HUD (UI.js) и проверил, что все ссылки в Game.js остались валидными, — всё это за одну команду разработчика.</w:t>
      </w:r>
    </w:p>
    <w:p w14:paraId="54417230" w14:textId="11BFC0D7" w:rsidR="00A309FA" w:rsidRDefault="00005863" w:rsidP="00EE387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lang w:val="ru-RU"/>
        </w:rPr>
      </w:pP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t>Опыт показал, что harness-инструменты являются перспективным направлением в автоматизации разработки программного обеспечения. Их использование позволяет разработчику сосредоточиться на архитектурных решениях и креативных аспектах, переложив рутинные операции кодирования, отладки и проверки на ИИ-ассистента. В сочетании с системой контроля версий Git и платформой GitHub для совместной работы и публикации, harness-инструменты образуют мощную экосистему для современной разработки. Данная работа демонстрирует, что даже один разработчик, вооружённый современным harness-инструментом, способен в сжатые сроки создать полноценный 3D-игровой продукт, который включает: 3D-графику (WebGL/Three.js), физику коллизий, про</w:t>
      </w:r>
      <w:r w:rsidRPr="006F027B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>цедурную генерацию окружения, систему биомов, управление тремя режимами игры и многоуровневый интерфейс.</w:t>
      </w:r>
    </w:p>
    <w:p w14:paraId="3D52399E" w14:textId="7BC3A50B" w:rsidR="00040EA8" w:rsidRPr="00A309FA" w:rsidRDefault="00A309FA" w:rsidP="00EE3875">
      <w:pPr>
        <w:rPr>
          <w:rFonts w:ascii="Times New Roman" w:eastAsia="Times New Roman" w:hAnsi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/>
          <w:color w:val="000000"/>
          <w:sz w:val="28"/>
          <w:lang w:val="ru-RU"/>
        </w:rPr>
        <w:br w:type="page"/>
      </w:r>
    </w:p>
    <w:p w14:paraId="6DC6829C" w14:textId="77777777" w:rsidR="00040EA8" w:rsidRPr="006F027B" w:rsidRDefault="00005863" w:rsidP="00EE3875">
      <w:pPr>
        <w:spacing w:after="0" w:line="360" w:lineRule="auto"/>
        <w:jc w:val="center"/>
        <w:outlineLvl w:val="0"/>
        <w:rPr>
          <w:lang w:val="ru-RU"/>
        </w:rPr>
      </w:pPr>
      <w:bookmarkStart w:id="4" w:name="_Toc231392717"/>
      <w:r w:rsidRPr="006F027B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СПИСОК ИСПОЛЬЗОВАННЫХ ИСТОЧНИКОВ</w:t>
      </w:r>
      <w:bookmarkEnd w:id="4"/>
    </w:p>
    <w:p w14:paraId="738D9F71" w14:textId="77777777" w:rsidR="00040EA8" w:rsidRPr="006F027B" w:rsidRDefault="00040EA8" w:rsidP="00EE3875">
      <w:pPr>
        <w:spacing w:after="0" w:line="360" w:lineRule="auto"/>
        <w:rPr>
          <w:lang w:val="ru-RU"/>
        </w:rPr>
      </w:pPr>
    </w:p>
    <w:p w14:paraId="1B2AAD29" w14:textId="079AF2B0" w:rsidR="00040EA8" w:rsidRPr="00743972" w:rsidRDefault="00F55768" w:rsidP="00743972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Cursor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[сайт]. - 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cursor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com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 (дата обращения: 01.06.2026).</w:t>
      </w:r>
    </w:p>
    <w:p w14:paraId="4F41C227" w14:textId="006270F1" w:rsidR="00040EA8" w:rsidRPr="00743972" w:rsidRDefault="00F55768" w:rsidP="00743972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[сайт]. - 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com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 (дата обращения: 01.06.2026).</w:t>
      </w:r>
    </w:p>
    <w:p w14:paraId="28C23E37" w14:textId="676540FA" w:rsidR="00040EA8" w:rsidRPr="00743972" w:rsidRDefault="00F55768" w:rsidP="00743972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Three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js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[сайт]. - 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threejs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org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 (дата обращения: 01.06.2026).</w:t>
      </w:r>
    </w:p>
    <w:p w14:paraId="3ED99AF9" w14:textId="2769C12F" w:rsidR="00040EA8" w:rsidRPr="00743972" w:rsidRDefault="00F55768" w:rsidP="00743972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Opencode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[сайт]. - 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opencode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ai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 (дата обращения: 01.06.2026).</w:t>
      </w:r>
    </w:p>
    <w:p w14:paraId="3D1B17E0" w14:textId="42F758C9" w:rsidR="00040EA8" w:rsidRPr="00743972" w:rsidRDefault="00F55768" w:rsidP="00743972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GLTFLoader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[документация]. - 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threejs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org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/#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examples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en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loaders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</w:rPr>
        <w:t>GLTFLoader</w:t>
      </w:r>
      <w:r w:rsidRPr="002141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(дата обращения: 01.06.2026).</w:t>
      </w:r>
    </w:p>
    <w:p w14:paraId="15813225" w14:textId="5883FDB9" w:rsidR="0008567A" w:rsidRPr="00572A18" w:rsidRDefault="0008567A" w:rsidP="00743972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39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Репозиторий проекта Highway Rush. </w:t>
      </w:r>
      <w:r w:rsidRPr="00354B25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Pr="00572A1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  <w:r w:rsidR="00354B25" w:rsidRPr="00572A1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354B25" w:rsidRPr="00354B25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="00354B25" w:rsidRPr="00572A1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r w:rsidR="00354B25" w:rsidRPr="00354B25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r w:rsidR="00354B25" w:rsidRPr="00572A1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354B25" w:rsidRPr="00354B25">
        <w:rPr>
          <w:rFonts w:ascii="Times New Roman" w:eastAsia="Times New Roman" w:hAnsi="Times New Roman" w:cs="Times New Roman"/>
          <w:color w:val="000000"/>
          <w:sz w:val="28"/>
          <w:szCs w:val="28"/>
        </w:rPr>
        <w:t>com</w:t>
      </w:r>
      <w:r w:rsidR="00354B25" w:rsidRPr="00572A1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354B25" w:rsidRPr="00354B25">
        <w:rPr>
          <w:rFonts w:ascii="Times New Roman" w:eastAsia="Times New Roman" w:hAnsi="Times New Roman" w:cs="Times New Roman"/>
          <w:color w:val="000000"/>
          <w:sz w:val="28"/>
          <w:szCs w:val="28"/>
        </w:rPr>
        <w:t>dmitr</w:t>
      </w:r>
      <w:r w:rsidR="00354B25" w:rsidRPr="00572A1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9785-</w:t>
      </w:r>
      <w:r w:rsidR="00354B25" w:rsidRPr="00354B25">
        <w:rPr>
          <w:rFonts w:ascii="Times New Roman" w:eastAsia="Times New Roman" w:hAnsi="Times New Roman" w:cs="Times New Roman"/>
          <w:color w:val="000000"/>
          <w:sz w:val="28"/>
          <w:szCs w:val="28"/>
        </w:rPr>
        <w:t>sketch</w:t>
      </w:r>
      <w:r w:rsidR="00354B25" w:rsidRPr="00572A1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354B25" w:rsidRPr="00354B25">
        <w:rPr>
          <w:rFonts w:ascii="Times New Roman" w:eastAsia="Times New Roman" w:hAnsi="Times New Roman" w:cs="Times New Roman"/>
          <w:color w:val="000000"/>
          <w:sz w:val="28"/>
          <w:szCs w:val="28"/>
        </w:rPr>
        <w:t>racing</w:t>
      </w:r>
      <w:r w:rsidR="00354B25" w:rsidRPr="00572A1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="00354B25" w:rsidRPr="00354B25">
        <w:rPr>
          <w:rFonts w:ascii="Times New Roman" w:eastAsia="Times New Roman" w:hAnsi="Times New Roman" w:cs="Times New Roman"/>
          <w:color w:val="000000"/>
          <w:sz w:val="28"/>
          <w:szCs w:val="28"/>
        </w:rPr>
        <w:t>cars</w:t>
      </w:r>
    </w:p>
    <w:p w14:paraId="016B1F3F" w14:textId="0AAB4BB1" w:rsidR="00BA1093" w:rsidRPr="00214173" w:rsidRDefault="00743972" w:rsidP="00743972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1417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Локальный запуск: </w:t>
      </w:r>
      <w:r w:rsidRPr="00743972">
        <w:rPr>
          <w:rFonts w:ascii="Times New Roman" w:eastAsia="Times New Roman" w:hAnsi="Times New Roman" w:cs="Times New Roman"/>
          <w:sz w:val="28"/>
          <w:szCs w:val="28"/>
          <w:lang w:eastAsia="ru-RU"/>
        </w:rPr>
        <w:t>npx</w:t>
      </w:r>
      <w:r w:rsidRPr="0021417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743972">
        <w:rPr>
          <w:rFonts w:ascii="Times New Roman" w:eastAsia="Times New Roman" w:hAnsi="Times New Roman" w:cs="Times New Roman"/>
          <w:sz w:val="28"/>
          <w:szCs w:val="28"/>
          <w:lang w:eastAsia="ru-RU"/>
        </w:rPr>
        <w:t>http</w:t>
      </w:r>
      <w:r w:rsidRPr="0021417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 w:rsidRPr="00743972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r w:rsidRPr="0021417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</w:t>
      </w:r>
      <w:r w:rsidRPr="00743972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r w:rsidRPr="0021417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8080 -</w:t>
      </w:r>
      <w:r w:rsidRPr="00743972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21417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-1, запуск через браузер по адресу </w:t>
      </w:r>
      <w:r w:rsidRPr="00743972">
        <w:rPr>
          <w:rFonts w:ascii="Times New Roman" w:eastAsia="Times New Roman" w:hAnsi="Times New Roman" w:cs="Times New Roman"/>
          <w:sz w:val="28"/>
          <w:szCs w:val="28"/>
          <w:lang w:eastAsia="ru-RU"/>
        </w:rPr>
        <w:t>http</w:t>
      </w:r>
      <w:r w:rsidRPr="0021417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://</w:t>
      </w:r>
      <w:r w:rsidRPr="00743972">
        <w:rPr>
          <w:rFonts w:ascii="Times New Roman" w:eastAsia="Times New Roman" w:hAnsi="Times New Roman" w:cs="Times New Roman"/>
          <w:sz w:val="28"/>
          <w:szCs w:val="28"/>
          <w:lang w:eastAsia="ru-RU"/>
        </w:rPr>
        <w:t>localhost</w:t>
      </w:r>
      <w:r w:rsidRPr="0021417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:8080</w:t>
      </w:r>
    </w:p>
    <w:sectPr w:rsidR="00BA1093" w:rsidRPr="00214173" w:rsidSect="00FE690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246D" w14:textId="77777777" w:rsidR="0046485E" w:rsidRDefault="0046485E" w:rsidP="002D085A">
      <w:pPr>
        <w:spacing w:after="0" w:line="240" w:lineRule="auto"/>
      </w:pPr>
      <w:r>
        <w:separator/>
      </w:r>
    </w:p>
  </w:endnote>
  <w:endnote w:type="continuationSeparator" w:id="0">
    <w:p w14:paraId="686E9624" w14:textId="77777777" w:rsidR="0046485E" w:rsidRDefault="0046485E" w:rsidP="002D0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D5DDA" w14:textId="77777777" w:rsidR="002D085A" w:rsidRDefault="002D085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5347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42DA17" w14:textId="4D7A43A9" w:rsidR="0094721E" w:rsidRDefault="0094721E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05D8FE" w14:textId="77777777" w:rsidR="002D085A" w:rsidRDefault="002D085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B7C7F" w14:textId="77777777" w:rsidR="002D085A" w:rsidRDefault="002D085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0AF3A" w14:textId="77777777" w:rsidR="0046485E" w:rsidRDefault="0046485E" w:rsidP="002D085A">
      <w:pPr>
        <w:spacing w:after="0" w:line="240" w:lineRule="auto"/>
      </w:pPr>
      <w:r>
        <w:separator/>
      </w:r>
    </w:p>
  </w:footnote>
  <w:footnote w:type="continuationSeparator" w:id="0">
    <w:p w14:paraId="01EA2D5B" w14:textId="77777777" w:rsidR="0046485E" w:rsidRDefault="0046485E" w:rsidP="002D0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D1943" w14:textId="77777777" w:rsidR="002D085A" w:rsidRDefault="002D085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99E72" w14:textId="77777777" w:rsidR="002D085A" w:rsidRDefault="002D085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C8424" w14:textId="77777777" w:rsidR="002D085A" w:rsidRDefault="002D085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884279"/>
    <w:multiLevelType w:val="hybridMultilevel"/>
    <w:tmpl w:val="C84CC5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B74932"/>
    <w:multiLevelType w:val="hybridMultilevel"/>
    <w:tmpl w:val="A4944ECC"/>
    <w:lvl w:ilvl="0" w:tplc="DB1A19A8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C844F32"/>
    <w:multiLevelType w:val="hybridMultilevel"/>
    <w:tmpl w:val="5BC4FFBC"/>
    <w:lvl w:ilvl="0" w:tplc="3E909D2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A46A65"/>
    <w:multiLevelType w:val="hybridMultilevel"/>
    <w:tmpl w:val="E4B23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1177C0"/>
    <w:multiLevelType w:val="hybridMultilevel"/>
    <w:tmpl w:val="C6289A58"/>
    <w:lvl w:ilvl="0" w:tplc="087E4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4294523"/>
    <w:multiLevelType w:val="hybridMultilevel"/>
    <w:tmpl w:val="5A12EEB4"/>
    <w:lvl w:ilvl="0" w:tplc="087E4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06440022">
    <w:abstractNumId w:val="8"/>
  </w:num>
  <w:num w:numId="2" w16cid:durableId="52702151">
    <w:abstractNumId w:val="6"/>
  </w:num>
  <w:num w:numId="3" w16cid:durableId="1964267174">
    <w:abstractNumId w:val="5"/>
  </w:num>
  <w:num w:numId="4" w16cid:durableId="21907588">
    <w:abstractNumId w:val="4"/>
  </w:num>
  <w:num w:numId="5" w16cid:durableId="1435134120">
    <w:abstractNumId w:val="7"/>
  </w:num>
  <w:num w:numId="6" w16cid:durableId="368729890">
    <w:abstractNumId w:val="3"/>
  </w:num>
  <w:num w:numId="7" w16cid:durableId="1141925013">
    <w:abstractNumId w:val="2"/>
  </w:num>
  <w:num w:numId="8" w16cid:durableId="661275323">
    <w:abstractNumId w:val="1"/>
  </w:num>
  <w:num w:numId="9" w16cid:durableId="1201012816">
    <w:abstractNumId w:val="0"/>
  </w:num>
  <w:num w:numId="10" w16cid:durableId="694616294">
    <w:abstractNumId w:val="9"/>
  </w:num>
  <w:num w:numId="11" w16cid:durableId="491945059">
    <w:abstractNumId w:val="14"/>
  </w:num>
  <w:num w:numId="12" w16cid:durableId="1718772154">
    <w:abstractNumId w:val="13"/>
  </w:num>
  <w:num w:numId="13" w16cid:durableId="1960986694">
    <w:abstractNumId w:val="10"/>
  </w:num>
  <w:num w:numId="14" w16cid:durableId="1305617845">
    <w:abstractNumId w:val="12"/>
  </w:num>
  <w:num w:numId="15" w16cid:durableId="19225217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863"/>
    <w:rsid w:val="00012FC7"/>
    <w:rsid w:val="00034616"/>
    <w:rsid w:val="00040EA8"/>
    <w:rsid w:val="0006063C"/>
    <w:rsid w:val="000757C9"/>
    <w:rsid w:val="0008567A"/>
    <w:rsid w:val="000B5028"/>
    <w:rsid w:val="001146CA"/>
    <w:rsid w:val="0015074B"/>
    <w:rsid w:val="001823B8"/>
    <w:rsid w:val="00214173"/>
    <w:rsid w:val="0029639D"/>
    <w:rsid w:val="002D085A"/>
    <w:rsid w:val="00326F90"/>
    <w:rsid w:val="00354B25"/>
    <w:rsid w:val="0046485E"/>
    <w:rsid w:val="00572A18"/>
    <w:rsid w:val="006167F1"/>
    <w:rsid w:val="0067341F"/>
    <w:rsid w:val="0067554B"/>
    <w:rsid w:val="006D3D3F"/>
    <w:rsid w:val="006F027B"/>
    <w:rsid w:val="00743972"/>
    <w:rsid w:val="007E0D3B"/>
    <w:rsid w:val="008F2009"/>
    <w:rsid w:val="0094721E"/>
    <w:rsid w:val="00A309FA"/>
    <w:rsid w:val="00AA1D8D"/>
    <w:rsid w:val="00B137DF"/>
    <w:rsid w:val="00B31555"/>
    <w:rsid w:val="00B47730"/>
    <w:rsid w:val="00B733F8"/>
    <w:rsid w:val="00BA1093"/>
    <w:rsid w:val="00BB4CD9"/>
    <w:rsid w:val="00CB0664"/>
    <w:rsid w:val="00D46104"/>
    <w:rsid w:val="00E70C59"/>
    <w:rsid w:val="00EE3875"/>
    <w:rsid w:val="00EF69C9"/>
    <w:rsid w:val="00F55768"/>
    <w:rsid w:val="00FC693F"/>
    <w:rsid w:val="00FE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E0B23A5-D4E5-403C-97C2-97991BF0D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E3875"/>
    <w:pPr>
      <w:spacing w:after="100"/>
    </w:pPr>
  </w:style>
  <w:style w:type="character" w:styleId="aff8">
    <w:name w:val="Hyperlink"/>
    <w:basedOn w:val="a2"/>
    <w:uiPriority w:val="99"/>
    <w:unhideWhenUsed/>
    <w:rsid w:val="00EE387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354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14</Pages>
  <Words>2145</Words>
  <Characters>12230</Characters>
  <Application>Microsoft Office Word</Application>
  <DocSecurity>0</DocSecurity>
  <Lines>101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 Иванов</cp:lastModifiedBy>
  <cp:revision>24</cp:revision>
  <dcterms:created xsi:type="dcterms:W3CDTF">2013-12-23T23:15:00Z</dcterms:created>
  <dcterms:modified xsi:type="dcterms:W3CDTF">2026-06-03T12:55:00Z</dcterms:modified>
  <cp:category/>
</cp:coreProperties>
</file>