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1878C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ЛАБОРАТОРНАЯ РАБОТА № 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УПРАВЛЕНИЕ ДОСТУПОМ В MS SQL SERVER</w:t>
      </w:r>
    </w:p>
    <w:p w14:paraId="617A0190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Выполнил: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 Ведерников Дмитрий ИС 252 (3)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Постановка задачи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Лабораторная работа предназначена для освоения механизмов управления доступом в Microsoft SQL Server. При выполнении задания необходимо:</w:t>
      </w:r>
    </w:p>
    <w:p w14:paraId="209AED52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Предоставить пользователю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test\test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 доступ к базе данных (назначить ему роль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public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 на уровне базы данных).</w:t>
      </w:r>
    </w:p>
    <w:p w14:paraId="728F2DD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Создать и выполнить скрипты для назначения новому пользователю прав доступа к таблицам, созданным в лабораторной работе №3. При этом права доступа к разным таблицам должны отличаться, а именно:</w:t>
      </w:r>
    </w:p>
    <w:p w14:paraId="79DF77A2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назначить новому пользователю полные права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SELECT, INSERT, UPDATE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0CFD87E7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предоставить пользователю права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UPDATE только по отдельным столбцам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75535AB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назначить пользователю только право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19CD233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Назначить новому пользователю право доступа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) к представлению (view), созданному в лабораторной работе №6.</w:t>
      </w:r>
    </w:p>
    <w:p w14:paraId="6DCC8F9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Создать стандартную роль на уровне базы данных, назначить ей право доступа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UPDATE по отдельным столбцам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) к представлению, созданному в практическом задании №5, а затем назначить созданную роль новому пользователю.</w:t>
      </w:r>
    </w:p>
    <w:p w14:paraId="5BAD0D1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Выполнить от имени нового пользователя выборки из таблиц и представлений, подготовленных в практических упражнениях №4 и №5. Убедиться в корректности работы контроля доступа.</w:t>
      </w:r>
    </w:p>
    <w:p w14:paraId="307D3F2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left="800" w:leftChars="0" w:firstLine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Выполнить от имени нового пользователя команды модификации таблиц с ограниченными правами доступа. Убедиться, что контроль прав доступа работает корректно.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</w:p>
    <w:p w14:paraId="4BDA5708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</w:p>
    <w:p w14:paraId="26F3EA0F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назначить новому пользователю полные права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SELECT, INSERT, UPDATE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3CC33C87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Venue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предоставить пользователю права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UPDATE только по отдельным столбцам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</w:p>
    <w:p w14:paraId="13028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SELECT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event_name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19716A7F">
      <w:pPr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event_name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 xml:space="preserve">Для как минимум одной таблицы назначить пользователю только право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.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</w:p>
    <w:p w14:paraId="6FB8BC71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Назначить новому пользователю право доступа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SELECT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) к представлению (view), созданному в лабораторной работе №6.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organization_name_c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Саня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  <w:lang w:val="en-US"/>
        </w:rPr>
        <w:t xml:space="preserve"> </w:t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ru-RU"/>
        </w:rPr>
        <w:t>-----Заходим--Уже--как--Саня---------</w:t>
      </w:r>
      <w:r>
        <w:rPr>
          <w:rFonts w:hint="default" w:ascii="Times New Roman" w:hAnsi="Times New Roman" w:eastAsia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Times New Roman"/>
          <w:sz w:val="28"/>
          <w:szCs w:val="28"/>
          <w:lang w:val="zh-CN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organization_name_c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562682C8">
      <w:pPr>
        <w:widowControl/>
        <w:numPr>
          <w:numId w:val="0"/>
        </w:numPr>
        <w:autoSpaceDE/>
        <w:autoSpaceDN/>
        <w:spacing w:before="100" w:beforeAutospacing="1" w:after="100" w:afterAutospacing="1"/>
        <w:ind w:left="360" w:left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drawing>
          <wp:inline distT="0" distB="0" distL="114300" distR="114300">
            <wp:extent cx="6398260" cy="3649345"/>
            <wp:effectExtent l="0" t="0" r="254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Создать стандартную роль на уровне базы данных, назначить ей право доступа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zh-CN"/>
        </w:rPr>
        <w:t>UPDATE по отдельным столбцам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) к представлению, созданному в практическом задании №5, а затем назначить созданную роль новому пользователю.</w:t>
      </w:r>
    </w:p>
    <w:p w14:paraId="3489E8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Role_UpdateView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D80A8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5B9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GRANT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organization_name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D87EF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dbo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organization_name_c </w:t>
      </w:r>
    </w:p>
    <w:p w14:paraId="2A2DB5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Role_UpdateView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4C87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49F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EXEC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sp_addrolemember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'Role_UpdateView'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'Саня'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350228E">
      <w:pPr>
        <w:widowControl/>
        <w:numPr>
          <w:numId w:val="0"/>
        </w:numPr>
        <w:autoSpaceDE/>
        <w:autoSpaceDN/>
        <w:spacing w:before="100" w:beforeAutospacing="1" w:after="100" w:afterAutospacing="1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Выполнить от имени нового пользователя выборки из таблиц и представлений, подготовленных в практических упражнениях №4 и №5. Убедиться в корректности работы контроля доступа.</w:t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</w:p>
    <w:p w14:paraId="0C40B3F7">
      <w:pPr>
        <w:widowControl/>
        <w:numPr>
          <w:numId w:val="0"/>
        </w:numPr>
        <w:autoSpaceDE/>
        <w:autoSpaceDN/>
        <w:spacing w:before="100" w:beforeAutospacing="1" w:after="100" w:afterAutospacing="1"/>
        <w:ind w:left="440" w:leftChars="0"/>
        <w:rPr>
          <w:rFonts w:ascii="Times New Roman" w:hAnsi="Times New Roman" w:eastAsia="Times New Roman" w:cs="Times New Roman"/>
          <w:sz w:val="28"/>
          <w:szCs w:val="28"/>
          <w:lang w:val="zh-C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br w:type="textWrapping"/>
      </w:r>
      <w:r>
        <w:drawing>
          <wp:inline distT="0" distB="0" distL="114300" distR="114300">
            <wp:extent cx="5546090" cy="3930015"/>
            <wp:effectExtent l="0" t="0" r="3810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ru-RU"/>
        </w:rPr>
        <w:t xml:space="preserve">даёт ограничение так как доступно только 2 (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event_name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br w:type="textWrapping"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br w:type="textWrapping"/>
      </w:r>
      <w:r>
        <w:drawing>
          <wp:inline distT="0" distB="0" distL="114300" distR="114300">
            <wp:extent cx="5349240" cy="4501515"/>
            <wp:effectExtent l="0" t="0" r="10160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t>Выполнить от имени нового пользователя команды модификации таблиц с ограниченными правами доступа. Убедиться, что контроль прав доступа работает корректно.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val="zh-CN"/>
        </w:rPr>
        <w:br w:type="textWrapping"/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event_name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'Новое название'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event_id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3620E1D3">
      <w:pP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400800" cy="4692650"/>
            <wp:effectExtent l="0" t="0" r="0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2240" w:h="15840"/>
      <w:pgMar w:top="1060" w:right="72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6779F"/>
    <w:multiLevelType w:val="multilevel"/>
    <w:tmpl w:val="60B67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80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72A27"/>
    <w:rsid w:val="002B6B47"/>
    <w:rsid w:val="007F7F7B"/>
    <w:rsid w:val="008C0390"/>
    <w:rsid w:val="00BD02E3"/>
    <w:rsid w:val="0C4603CA"/>
    <w:rsid w:val="10013A51"/>
    <w:rsid w:val="13E15C2A"/>
    <w:rsid w:val="24BA4B4F"/>
    <w:rsid w:val="2D8329F8"/>
    <w:rsid w:val="304D2ECC"/>
    <w:rsid w:val="343F6A34"/>
    <w:rsid w:val="3CBB4F2E"/>
    <w:rsid w:val="3FA67ADB"/>
    <w:rsid w:val="416E7C67"/>
    <w:rsid w:val="4E34765B"/>
    <w:rsid w:val="612A5275"/>
    <w:rsid w:val="756722AD"/>
    <w:rsid w:val="765837F3"/>
    <w:rsid w:val="776B03F9"/>
    <w:rsid w:val="7BC9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Body Text"/>
    <w:basedOn w:val="1"/>
    <w:qFormat/>
    <w:uiPriority w:val="1"/>
    <w:pPr>
      <w:spacing w:before="22"/>
      <w:ind w:left="981" w:hanging="360"/>
    </w:pPr>
  </w:style>
  <w:style w:type="paragraph" w:styleId="6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zh-CN"/>
    </w:rPr>
  </w:style>
  <w:style w:type="paragraph" w:styleId="7">
    <w:name w:val="List Paragraph"/>
    <w:basedOn w:val="1"/>
    <w:qFormat/>
    <w:uiPriority w:val="1"/>
    <w:pPr>
      <w:spacing w:before="22"/>
      <w:ind w:left="981" w:hanging="360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345</Words>
  <Characters>1973</Characters>
  <Lines>16</Lines>
  <Paragraphs>4</Paragraphs>
  <TotalTime>16</TotalTime>
  <ScaleCrop>false</ScaleCrop>
  <LinksUpToDate>false</LinksUpToDate>
  <CharactersWithSpaces>2314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2025-11-18T08:44:00Z</dcterms:created>
  <dc:creator>Kamila N. Muratova</dc:creator>
  <cp:lastModifiedBy>Дмитрий Ведерни�</cp:lastModifiedBy>
  <dcterms:modified xsi:type="dcterms:W3CDTF">2025-11-24T17:15:35Z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1049-12.2.0.23155</vt:lpwstr>
  </property>
  <property fmtid="{D5CDD505-2E9C-101B-9397-08002B2CF9AE}" pid="7" name="ICV">
    <vt:lpwstr>5C8CE805D8224552994A54C4E0ADB32A_13</vt:lpwstr>
  </property>
</Properties>
</file>