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8B" w:rsidRDefault="00947426" w:rsidP="00947426">
      <w:pPr>
        <w:jc w:val="center"/>
      </w:pPr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947426" w:rsidRDefault="00947426" w:rsidP="00947426">
      <w:pPr>
        <w:jc w:val="center"/>
      </w:pPr>
    </w:p>
    <w:p w:rsidR="001933FE" w:rsidRDefault="001933FE" w:rsidP="0094742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33FE" w:rsidRDefault="001933F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316AB" w:rsidRDefault="001933F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76" w:history="1">
            <w:r w:rsidR="00E316AB" w:rsidRPr="0007443E">
              <w:rPr>
                <w:rStyle w:val="Lienhypertexte"/>
                <w:noProof/>
              </w:rPr>
              <w:t>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Apprendre à jouer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_Toc1031576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1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7" w:history="1">
            <w:r w:rsidR="00E316AB" w:rsidRPr="0007443E">
              <w:rPr>
                <w:rStyle w:val="Lienhypertexte"/>
                <w:noProof/>
              </w:rPr>
              <w:t>1.1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Affiche les règles du jeu/*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_Toc1031577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1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E316AB" w:rsidRPr="0007443E">
              <w:rPr>
                <w:rStyle w:val="Lienhypertexte"/>
                <w:noProof/>
              </w:rPr>
              <w:t>1.2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Afficher l’aide/*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_Toc1031578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1579" w:history="1">
            <w:r w:rsidR="00E316AB" w:rsidRPr="0007443E">
              <w:rPr>
                <w:rStyle w:val="Lienhypertexte"/>
                <w:noProof/>
              </w:rPr>
              <w:t>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Placer les bateaux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_Toc1031579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E316AB" w:rsidRPr="0007443E">
              <w:rPr>
                <w:rStyle w:val="Lienhypertexte"/>
                <w:noProof/>
              </w:rPr>
              <w:t>2.1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_Toc1031580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E316AB" w:rsidRPr="0007443E">
              <w:rPr>
                <w:rStyle w:val="Lienhypertexte"/>
                <w:noProof/>
              </w:rPr>
              <w:t>2.2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Placer les bateaux aléatoirement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_Toc1031581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E316AB" w:rsidRPr="0007443E">
              <w:rPr>
                <w:rStyle w:val="Lienhypertexte"/>
                <w:noProof/>
              </w:rPr>
              <w:t>2.3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Demander à l’utilisateur de les placer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_Toc1031582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1583" w:history="1">
            <w:r w:rsidR="00E316AB" w:rsidRPr="0007443E">
              <w:rPr>
                <w:rStyle w:val="Lienhypertexte"/>
                <w:noProof/>
              </w:rPr>
              <w:t>3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Jouer contre l’ordi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_Toc1031583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E316AB" w:rsidRPr="0007443E">
              <w:rPr>
                <w:rStyle w:val="Lienhypertexte"/>
                <w:noProof/>
              </w:rPr>
              <w:t>3.1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Jouer une partie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_Toc1031584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1585" w:history="1">
            <w:r w:rsidR="00E316AB" w:rsidRPr="0007443E">
              <w:rPr>
                <w:rStyle w:val="Lienhypertexte"/>
                <w:noProof/>
              </w:rPr>
              <w:t>4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S’authentifier/*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_Toc1031585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E316AB" w:rsidRPr="0007443E">
              <w:rPr>
                <w:rStyle w:val="Lienhypertexte"/>
                <w:noProof/>
              </w:rPr>
              <w:t>4.1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S’enregistré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_Toc1031586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D26BD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E316AB" w:rsidRPr="0007443E">
              <w:rPr>
                <w:rStyle w:val="Lienhypertexte"/>
                <w:noProof/>
              </w:rPr>
              <w:t>4.2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Se connecter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_Toc1031587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4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1933FE" w:rsidRDefault="001933FE">
          <w:r>
            <w:rPr>
              <w:b/>
              <w:bCs/>
              <w:lang w:val="fr-FR"/>
            </w:rPr>
            <w:fldChar w:fldCharType="end"/>
          </w:r>
        </w:p>
      </w:sdtContent>
    </w:sdt>
    <w:p w:rsidR="001933FE" w:rsidRDefault="001933FE" w:rsidP="00947426">
      <w:pPr>
        <w:jc w:val="center"/>
      </w:pPr>
    </w:p>
    <w:p w:rsidR="00A82AA6" w:rsidRPr="00130284" w:rsidRDefault="00A82AA6" w:rsidP="00130284"/>
    <w:p w:rsidR="00B04B1F" w:rsidRPr="00B04B1F" w:rsidRDefault="001933FE" w:rsidP="00CD58A0">
      <w:pPr>
        <w:pStyle w:val="Titre2"/>
      </w:pPr>
      <w:bookmarkStart w:id="0" w:name="_Toc1031578"/>
      <w:r>
        <w:t>Afficher l’aide</w:t>
      </w:r>
      <w:r w:rsidR="00B04B1F">
        <w:t>/*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525F4D" w:rsidRDefault="002A5ACF" w:rsidP="00525F4D">
            <w:r>
              <w:t>10</w:t>
            </w:r>
            <w:r w:rsidR="00EF2E70">
              <w:t>2</w:t>
            </w:r>
            <w:r w:rsidR="00A82AA6">
              <w:t>-Help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525F4D" w:rsidRDefault="00525F4D" w:rsidP="00213E2F">
            <w:r>
              <w:t>Joueur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525F4D" w:rsidRDefault="00525F4D" w:rsidP="00525F4D">
            <w:r>
              <w:t>Afficher l’aide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525F4D" w:rsidRDefault="00525F4D" w:rsidP="00213E2F">
            <w:r>
              <w:t>Apprendre à jouer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525F4D" w:rsidRDefault="00525F4D" w:rsidP="00213E2F">
            <w:r>
              <w:t>Must</w:t>
            </w:r>
          </w:p>
        </w:tc>
      </w:tr>
    </w:tbl>
    <w:p w:rsidR="00525F4D" w:rsidRDefault="00525F4D" w:rsidP="00525F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5F4D" w:rsidTr="00213E2F">
        <w:tc>
          <w:tcPr>
            <w:tcW w:w="3020" w:type="dxa"/>
            <w:shd w:val="clear" w:color="auto" w:fill="BFBFBF" w:themeFill="background1" w:themeFillShade="BF"/>
          </w:tcPr>
          <w:p w:rsidR="00525F4D" w:rsidRDefault="00525F4D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25F4D" w:rsidRDefault="00525F4D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25F4D" w:rsidRDefault="00525F4D" w:rsidP="00213E2F">
            <w:r>
              <w:t>Réaction</w:t>
            </w:r>
          </w:p>
        </w:tc>
      </w:tr>
      <w:tr w:rsidR="00525F4D" w:rsidTr="00213E2F">
        <w:tc>
          <w:tcPr>
            <w:tcW w:w="3020" w:type="dxa"/>
          </w:tcPr>
          <w:p w:rsidR="00525F4D" w:rsidRDefault="00525F4D" w:rsidP="00213E2F">
            <w:r>
              <w:t>Démarrer le jeu</w:t>
            </w:r>
          </w:p>
        </w:tc>
        <w:tc>
          <w:tcPr>
            <w:tcW w:w="3021" w:type="dxa"/>
          </w:tcPr>
          <w:p w:rsidR="00525F4D" w:rsidRDefault="00525F4D" w:rsidP="00213E2F"/>
        </w:tc>
        <w:tc>
          <w:tcPr>
            <w:tcW w:w="3021" w:type="dxa"/>
          </w:tcPr>
          <w:p w:rsidR="00525F4D" w:rsidRDefault="007C25B9" w:rsidP="00280CF1">
            <w:r>
              <w:t>L’ordi affiche le menu 01</w:t>
            </w:r>
          </w:p>
        </w:tc>
      </w:tr>
      <w:tr w:rsidR="00525F4D" w:rsidTr="00213E2F">
        <w:tc>
          <w:tcPr>
            <w:tcW w:w="3020" w:type="dxa"/>
          </w:tcPr>
          <w:p w:rsidR="00525F4D" w:rsidRDefault="00525F4D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525F4D" w:rsidRDefault="00525F4D" w:rsidP="00213E2F"/>
        </w:tc>
        <w:tc>
          <w:tcPr>
            <w:tcW w:w="3021" w:type="dxa"/>
          </w:tcPr>
          <w:p w:rsidR="00525F4D" w:rsidRDefault="00525F4D" w:rsidP="00213E2F">
            <w:r>
              <w:t>L’ordi démarre une partie</w:t>
            </w:r>
          </w:p>
        </w:tc>
      </w:tr>
      <w:tr w:rsidR="00525F4D" w:rsidTr="00213E2F">
        <w:tc>
          <w:tcPr>
            <w:tcW w:w="3020" w:type="dxa"/>
          </w:tcPr>
          <w:p w:rsidR="00525F4D" w:rsidRDefault="007367A0" w:rsidP="00213E2F">
            <w:r>
              <w:t xml:space="preserve">Taper sur </w:t>
            </w:r>
            <w:r w:rsidR="00525F4D">
              <w:t>2 pour afficher l’aide</w:t>
            </w:r>
          </w:p>
        </w:tc>
        <w:tc>
          <w:tcPr>
            <w:tcW w:w="3021" w:type="dxa"/>
          </w:tcPr>
          <w:p w:rsidR="00525F4D" w:rsidRDefault="00525F4D" w:rsidP="00213E2F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525F4D" w:rsidRDefault="00525F4D" w:rsidP="00213E2F">
            <w:r>
              <w:t>L’ordi affiche l’aide</w:t>
            </w:r>
          </w:p>
        </w:tc>
      </w:tr>
    </w:tbl>
    <w:p w:rsidR="00525F4D" w:rsidRPr="00525F4D" w:rsidRDefault="00525F4D" w:rsidP="00525F4D"/>
    <w:p w:rsidR="00947426" w:rsidRDefault="00947426" w:rsidP="001933FE">
      <w:pPr>
        <w:pStyle w:val="Titre1"/>
      </w:pPr>
      <w:bookmarkStart w:id="1" w:name="_Toc1031579"/>
      <w:r>
        <w:t>Placer les bateaux</w:t>
      </w:r>
      <w:bookmarkEnd w:id="1"/>
    </w:p>
    <w:p w:rsidR="00E43304" w:rsidRDefault="00E43304" w:rsidP="00CD58A0">
      <w:pPr>
        <w:pStyle w:val="Titre2"/>
      </w:pPr>
      <w:bookmarkStart w:id="2" w:name="_Toc1031580"/>
      <w:r>
        <w:t>L’ordinateur place non aléatoirement les positions de ces ses bateaux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A82AA6" w:rsidRDefault="002A5ACF" w:rsidP="00213E2F">
            <w:r>
              <w:t>201</w:t>
            </w:r>
            <w:r w:rsidR="00A82AA6">
              <w:t>-notrandomboats</w:t>
            </w:r>
          </w:p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r>
              <w:rPr>
                <w:rFonts w:ascii="Calibri" w:hAnsi="Calibri" w:cs="Calibri"/>
                <w:sz w:val="24"/>
                <w:szCs w:val="24"/>
              </w:rPr>
              <w:lastRenderedPageBreak/>
              <w:t>En tant que</w:t>
            </w:r>
          </w:p>
        </w:tc>
        <w:tc>
          <w:tcPr>
            <w:tcW w:w="4531" w:type="dxa"/>
          </w:tcPr>
          <w:p w:rsidR="00A82AA6" w:rsidRDefault="00A82AA6" w:rsidP="00213E2F">
            <w:r>
              <w:t>Ordinateur</w:t>
            </w:r>
          </w:p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A82AA6" w:rsidRDefault="00A82AA6" w:rsidP="00213E2F">
            <w:r>
              <w:t>Placer les bateaux non aléatoirement</w:t>
            </w:r>
          </w:p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A82AA6" w:rsidRDefault="00A82AA6" w:rsidP="00213E2F"/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A82AA6" w:rsidRDefault="00A82AA6" w:rsidP="00213E2F">
            <w:r>
              <w:t>Must</w:t>
            </w:r>
          </w:p>
        </w:tc>
      </w:tr>
    </w:tbl>
    <w:p w:rsidR="00A82AA6" w:rsidRDefault="00A82AA6" w:rsidP="00A82A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2727"/>
        <w:gridCol w:w="3604"/>
      </w:tblGrid>
      <w:tr w:rsidR="00A82AA6" w:rsidTr="00213E2F">
        <w:tc>
          <w:tcPr>
            <w:tcW w:w="3020" w:type="dxa"/>
            <w:shd w:val="clear" w:color="auto" w:fill="BFBFBF" w:themeFill="background1" w:themeFillShade="BF"/>
          </w:tcPr>
          <w:p w:rsidR="00A82AA6" w:rsidRDefault="00A82AA6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A82AA6" w:rsidRDefault="00A82AA6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A82AA6" w:rsidRDefault="00A82AA6" w:rsidP="00213E2F">
            <w:r>
              <w:t>Réaction</w:t>
            </w:r>
          </w:p>
        </w:tc>
      </w:tr>
      <w:tr w:rsidR="00A82AA6" w:rsidTr="00213E2F">
        <w:tc>
          <w:tcPr>
            <w:tcW w:w="3020" w:type="dxa"/>
          </w:tcPr>
          <w:p w:rsidR="00A82AA6" w:rsidRDefault="00A82AA6" w:rsidP="00213E2F">
            <w:r>
              <w:t>Démarrer le jeu</w:t>
            </w:r>
          </w:p>
        </w:tc>
        <w:tc>
          <w:tcPr>
            <w:tcW w:w="3021" w:type="dxa"/>
          </w:tcPr>
          <w:p w:rsidR="00A82AA6" w:rsidRDefault="00A82AA6" w:rsidP="00213E2F"/>
        </w:tc>
        <w:tc>
          <w:tcPr>
            <w:tcW w:w="3021" w:type="dxa"/>
          </w:tcPr>
          <w:p w:rsidR="00A82AA6" w:rsidRDefault="00280CF1" w:rsidP="007C25B9">
            <w:r>
              <w:t xml:space="preserve">L’ordi affiche </w:t>
            </w:r>
            <w:r w:rsidR="007C25B9">
              <w:t>le menu 01</w:t>
            </w:r>
          </w:p>
        </w:tc>
      </w:tr>
      <w:tr w:rsidR="00A82AA6" w:rsidTr="00213E2F">
        <w:tc>
          <w:tcPr>
            <w:tcW w:w="3020" w:type="dxa"/>
          </w:tcPr>
          <w:p w:rsidR="00A82AA6" w:rsidRDefault="00A82AA6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A82AA6" w:rsidRDefault="00A82AA6" w:rsidP="00213E2F"/>
        </w:tc>
        <w:tc>
          <w:tcPr>
            <w:tcW w:w="3021" w:type="dxa"/>
          </w:tcPr>
          <w:p w:rsidR="00A82AA6" w:rsidRDefault="00D22DA4" w:rsidP="00213E2F">
            <w:r>
              <w:t>L’ordi demande si l’utilisateur veut se connecter ou s’enregistrer</w:t>
            </w:r>
          </w:p>
        </w:tc>
      </w:tr>
      <w:tr w:rsidR="00D22DA4" w:rsidTr="00213E2F">
        <w:tc>
          <w:tcPr>
            <w:tcW w:w="3020" w:type="dxa"/>
          </w:tcPr>
          <w:p w:rsidR="00D22DA4" w:rsidRDefault="00D22DA4" w:rsidP="00213E2F">
            <w:r>
              <w:t>L’utilisateur s’enregistre</w:t>
            </w:r>
          </w:p>
        </w:tc>
        <w:tc>
          <w:tcPr>
            <w:tcW w:w="3021" w:type="dxa"/>
          </w:tcPr>
          <w:p w:rsidR="00D22DA4" w:rsidRDefault="00D22DA4" w:rsidP="00213E2F"/>
        </w:tc>
        <w:tc>
          <w:tcPr>
            <w:tcW w:w="3021" w:type="dxa"/>
          </w:tcPr>
          <w:p w:rsidR="00D22DA4" w:rsidRDefault="00D22DA4" w:rsidP="00213E2F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D22DA4" w:rsidTr="00213E2F">
        <w:tc>
          <w:tcPr>
            <w:tcW w:w="3020" w:type="dxa"/>
          </w:tcPr>
          <w:p w:rsidR="00D22DA4" w:rsidRDefault="00D22DA4" w:rsidP="00213E2F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D22DA4" w:rsidRDefault="00D22DA4" w:rsidP="00213E2F"/>
        </w:tc>
        <w:tc>
          <w:tcPr>
            <w:tcW w:w="3021" w:type="dxa"/>
          </w:tcPr>
          <w:p w:rsidR="00D22DA4" w:rsidRDefault="00D22DA4" w:rsidP="00213E2F">
            <w:r>
              <w:t>La partie commence avec le placement de bateaux non-aléatoire</w:t>
            </w:r>
          </w:p>
        </w:tc>
      </w:tr>
    </w:tbl>
    <w:p w:rsidR="00A82AA6" w:rsidRPr="00A82AA6" w:rsidRDefault="00A82AA6" w:rsidP="00A82AA6"/>
    <w:p w:rsidR="00947426" w:rsidRDefault="001933FE" w:rsidP="00CD58A0">
      <w:pPr>
        <w:pStyle w:val="Titre2"/>
      </w:pPr>
      <w:bookmarkStart w:id="3" w:name="_Toc1031581"/>
      <w:r>
        <w:t>P</w:t>
      </w:r>
      <w:r w:rsidR="00947426">
        <w:t>lacer les bateaux aléatoirement</w:t>
      </w:r>
      <w:bookmarkEnd w:id="3"/>
      <w:r w:rsidR="00947426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CD58A0" w:rsidRDefault="00D22DA4" w:rsidP="00E316AB">
            <w:r>
              <w:t>202</w:t>
            </w:r>
            <w:r w:rsidR="00CD58A0">
              <w:t>-</w:t>
            </w:r>
            <w:r w:rsidR="00E316AB">
              <w:t>random-boats</w:t>
            </w:r>
          </w:p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CD58A0" w:rsidRDefault="00E316AB" w:rsidP="00464B1A">
            <w:r>
              <w:t>L’ordi</w:t>
            </w:r>
          </w:p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CD58A0" w:rsidRDefault="00E316AB" w:rsidP="00464B1A">
            <w:r>
              <w:t>Placer les bateaux aléatoirement</w:t>
            </w:r>
          </w:p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CD58A0" w:rsidRDefault="00CD58A0" w:rsidP="00464B1A"/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CD58A0" w:rsidRDefault="00540C1E" w:rsidP="00464B1A">
            <w:proofErr w:type="spellStart"/>
            <w:r>
              <w:t>Would</w:t>
            </w:r>
            <w:proofErr w:type="spellEnd"/>
          </w:p>
        </w:tc>
      </w:tr>
    </w:tbl>
    <w:p w:rsidR="00D22DA4" w:rsidRDefault="00D22DA4" w:rsidP="00D22D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2727"/>
        <w:gridCol w:w="3604"/>
      </w:tblGrid>
      <w:tr w:rsidR="00D22DA4" w:rsidTr="00464B1A">
        <w:tc>
          <w:tcPr>
            <w:tcW w:w="3020" w:type="dxa"/>
            <w:shd w:val="clear" w:color="auto" w:fill="BFBFBF" w:themeFill="background1" w:themeFillShade="BF"/>
          </w:tcPr>
          <w:p w:rsidR="00D22DA4" w:rsidRDefault="00D22DA4" w:rsidP="00464B1A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22DA4" w:rsidRDefault="00D22DA4" w:rsidP="00464B1A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22DA4" w:rsidRDefault="00D22DA4" w:rsidP="00464B1A">
            <w:r>
              <w:t>Réaction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t>Démarrer le jeu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7C25B9" w:rsidP="00464B1A">
            <w:r>
              <w:t>L’ordi affiche le menu 01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D22DA4" w:rsidP="00464B1A">
            <w:r>
              <w:t>L’ordi demande si l’utilisateur veut se connecter ou s’enregistrer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t>L’utilisateur s’enregistre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D22DA4" w:rsidP="00464B1A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D22DA4" w:rsidP="00D22DA4">
            <w:r>
              <w:t>La partie commence avec le placement de bateaux aléatoire</w:t>
            </w:r>
          </w:p>
        </w:tc>
      </w:tr>
    </w:tbl>
    <w:p w:rsidR="00D22DA4" w:rsidRPr="00CD58A0" w:rsidRDefault="00D22DA4" w:rsidP="00CD58A0"/>
    <w:p w:rsidR="00947426" w:rsidRDefault="00947426" w:rsidP="00CD58A0">
      <w:pPr>
        <w:pStyle w:val="Titre2"/>
      </w:pPr>
      <w:bookmarkStart w:id="4" w:name="_Toc1031582"/>
      <w:r>
        <w:t>Demander à l’utilisateur de les placer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540C1E" w:rsidRDefault="00540C1E" w:rsidP="00464B1A">
            <w:r>
              <w:t>203-users-boats</w:t>
            </w:r>
          </w:p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540C1E" w:rsidRDefault="00540C1E" w:rsidP="00464B1A">
            <w:r>
              <w:t>L’utilisateur</w:t>
            </w:r>
          </w:p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540C1E" w:rsidRDefault="00540C1E" w:rsidP="00540C1E">
            <w:r>
              <w:t xml:space="preserve">Placer les bateaux </w:t>
            </w:r>
          </w:p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540C1E" w:rsidRDefault="00540C1E" w:rsidP="00464B1A"/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540C1E" w:rsidRDefault="00540C1E" w:rsidP="00464B1A">
            <w:proofErr w:type="spellStart"/>
            <w:r>
              <w:t>Would</w:t>
            </w:r>
            <w:proofErr w:type="spellEnd"/>
          </w:p>
        </w:tc>
      </w:tr>
    </w:tbl>
    <w:p w:rsidR="00540C1E" w:rsidRDefault="00540C1E" w:rsidP="00540C1E"/>
    <w:p w:rsidR="00540C1E" w:rsidRDefault="00540C1E" w:rsidP="00540C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2727"/>
        <w:gridCol w:w="3604"/>
      </w:tblGrid>
      <w:tr w:rsidR="00540C1E" w:rsidTr="00464B1A">
        <w:tc>
          <w:tcPr>
            <w:tcW w:w="3020" w:type="dxa"/>
            <w:shd w:val="clear" w:color="auto" w:fill="BFBFBF" w:themeFill="background1" w:themeFillShade="BF"/>
          </w:tcPr>
          <w:p w:rsidR="00540C1E" w:rsidRDefault="00540C1E" w:rsidP="00464B1A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40C1E" w:rsidRDefault="00540C1E" w:rsidP="00464B1A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40C1E" w:rsidRDefault="00540C1E" w:rsidP="00464B1A">
            <w:r>
              <w:t>Réaction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464B1A">
            <w:r>
              <w:lastRenderedPageBreak/>
              <w:t>Démarrer le jeu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7C25B9" w:rsidP="00464B1A">
            <w:r>
              <w:t>L’ordi affiche le menu 01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464B1A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 si l’utilisateur veut se connecter ou s’enregistrer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464B1A">
            <w:r>
              <w:t>L’utilisateur s’enregistre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540C1E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 à l’utilisateur combien de bateaux il veut placer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540C1E">
            <w:r>
              <w:t>Taper 2 pour 2 bateaux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</w:t>
            </w:r>
            <w:r w:rsidR="00600E22">
              <w:t xml:space="preserve"> la taille du bateaux 1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Taper 2 pour une taille de 2</w:t>
            </w:r>
          </w:p>
        </w:tc>
        <w:tc>
          <w:tcPr>
            <w:tcW w:w="3021" w:type="dxa"/>
          </w:tcPr>
          <w:p w:rsidR="00600E22" w:rsidRDefault="00600E22" w:rsidP="00464B1A"/>
        </w:tc>
        <w:tc>
          <w:tcPr>
            <w:tcW w:w="3021" w:type="dxa"/>
          </w:tcPr>
          <w:p w:rsidR="00600E22" w:rsidRDefault="00600E22" w:rsidP="00464B1A">
            <w:r>
              <w:t xml:space="preserve">L’ordi demande ou est placer la première case du bateaux 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B5</w:t>
            </w:r>
          </w:p>
        </w:tc>
        <w:tc>
          <w:tcPr>
            <w:tcW w:w="3021" w:type="dxa"/>
          </w:tcPr>
          <w:p w:rsidR="00600E22" w:rsidRDefault="00600E22" w:rsidP="00464B1A"/>
        </w:tc>
        <w:tc>
          <w:tcPr>
            <w:tcW w:w="3021" w:type="dxa"/>
          </w:tcPr>
          <w:p w:rsidR="00600E22" w:rsidRDefault="00600E22" w:rsidP="00464B1A">
            <w:r>
              <w:t>L’ordi demande ou se situe la deuxième case du bateaux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B6</w:t>
            </w:r>
          </w:p>
        </w:tc>
        <w:tc>
          <w:tcPr>
            <w:tcW w:w="3021" w:type="dxa"/>
          </w:tcPr>
          <w:p w:rsidR="00600E22" w:rsidRDefault="00600E22" w:rsidP="00464B1A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600E22" w:rsidRDefault="00600E22" w:rsidP="00464B1A">
            <w:r>
              <w:t xml:space="preserve">L’ordi demande la taille du bateaux 2 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D7</w:t>
            </w:r>
          </w:p>
        </w:tc>
        <w:tc>
          <w:tcPr>
            <w:tcW w:w="3021" w:type="dxa"/>
          </w:tcPr>
          <w:p w:rsidR="00600E22" w:rsidRDefault="00600E22" w:rsidP="00464B1A">
            <w:r>
              <w:t>Les bateaux ne doivent pas se toucher</w:t>
            </w:r>
          </w:p>
        </w:tc>
        <w:tc>
          <w:tcPr>
            <w:tcW w:w="3021" w:type="dxa"/>
          </w:tcPr>
          <w:p w:rsidR="00600E22" w:rsidRDefault="00600E22" w:rsidP="00464B1A">
            <w:r>
              <w:t>L’ordi demande ou est placer la première case du bateau. ETC</w:t>
            </w:r>
          </w:p>
        </w:tc>
      </w:tr>
    </w:tbl>
    <w:p w:rsidR="00540C1E" w:rsidRPr="00540C1E" w:rsidRDefault="00540C1E" w:rsidP="00540C1E"/>
    <w:p w:rsidR="00A82AA6" w:rsidRPr="00A82AA6" w:rsidRDefault="00947426" w:rsidP="00A82AA6">
      <w:pPr>
        <w:pStyle w:val="Titre1"/>
      </w:pPr>
      <w:bookmarkStart w:id="5" w:name="_Toc1031583"/>
      <w:r>
        <w:t>Jouer contre l’ordi</w:t>
      </w:r>
      <w:bookmarkEnd w:id="5"/>
    </w:p>
    <w:p w:rsidR="00947426" w:rsidRDefault="00CD58A0" w:rsidP="00CD58A0">
      <w:pPr>
        <w:pStyle w:val="Titre2"/>
      </w:pPr>
      <w:bookmarkStart w:id="6" w:name="_Toc1031584"/>
      <w:r>
        <w:t>Jouer une partie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F50E3F" w:rsidRDefault="00CD58A0" w:rsidP="00CD58A0">
            <w:r>
              <w:t>301-play-a-game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F50E3F" w:rsidRDefault="00F50E3F" w:rsidP="00ED01C3">
            <w:r>
              <w:t>Utilisateur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F50E3F" w:rsidRDefault="00CD58A0" w:rsidP="00ED01C3">
            <w:r>
              <w:t xml:space="preserve">Jouer une partie 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F50E3F" w:rsidRDefault="00CD58A0" w:rsidP="00ED01C3">
            <w:r>
              <w:t>Jouer une partie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F50E3F" w:rsidRDefault="00F50E3F" w:rsidP="00ED01C3">
            <w:r>
              <w:t>Must</w:t>
            </w:r>
          </w:p>
        </w:tc>
      </w:tr>
    </w:tbl>
    <w:p w:rsidR="00080792" w:rsidRPr="00080792" w:rsidRDefault="00080792" w:rsidP="0008079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0792" w:rsidTr="00ED01C3">
        <w:tc>
          <w:tcPr>
            <w:tcW w:w="3020" w:type="dxa"/>
            <w:shd w:val="clear" w:color="auto" w:fill="BFBFBF" w:themeFill="background1" w:themeFillShade="BF"/>
          </w:tcPr>
          <w:p w:rsidR="00080792" w:rsidRDefault="00080792" w:rsidP="00ED01C3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080792" w:rsidRDefault="00080792" w:rsidP="00ED01C3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080792" w:rsidRDefault="00080792" w:rsidP="00ED01C3">
            <w:r>
              <w:t>Réaction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t>Démarrer une partie</w:t>
            </w:r>
          </w:p>
        </w:tc>
        <w:tc>
          <w:tcPr>
            <w:tcW w:w="3021" w:type="dxa"/>
          </w:tcPr>
          <w:p w:rsidR="00080792" w:rsidRDefault="00080792" w:rsidP="00ED01C3">
            <w:r>
              <w:t xml:space="preserve">Il faut s’être </w:t>
            </w:r>
            <w:proofErr w:type="spellStart"/>
            <w:r>
              <w:t>logger</w:t>
            </w:r>
            <w:proofErr w:type="spellEnd"/>
            <w:r>
              <w:t xml:space="preserve"> pour commencer</w:t>
            </w:r>
          </w:p>
        </w:tc>
        <w:tc>
          <w:tcPr>
            <w:tcW w:w="3021" w:type="dxa"/>
          </w:tcPr>
          <w:p w:rsidR="00080792" w:rsidRDefault="00080792" w:rsidP="00ED01C3">
            <w:r>
              <w:t>L’ordi affiche la grille et demande les coordonnées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t>Taper A5</w:t>
            </w:r>
          </w:p>
        </w:tc>
        <w:tc>
          <w:tcPr>
            <w:tcW w:w="3021" w:type="dxa"/>
          </w:tcPr>
          <w:p w:rsidR="00080792" w:rsidRDefault="00080792" w:rsidP="00ED01C3"/>
        </w:tc>
        <w:tc>
          <w:tcPr>
            <w:tcW w:w="3021" w:type="dxa"/>
          </w:tcPr>
          <w:p w:rsidR="00080792" w:rsidRDefault="00080792" w:rsidP="00ED01C3">
            <w:r>
              <w:t>C’est touché, l’ordi affiche sur la grille une * sur la case touché et affiche :Touché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t>Taper E9</w:t>
            </w:r>
          </w:p>
        </w:tc>
        <w:tc>
          <w:tcPr>
            <w:tcW w:w="3021" w:type="dxa"/>
          </w:tcPr>
          <w:p w:rsidR="00080792" w:rsidRDefault="00080792" w:rsidP="00ED01C3"/>
        </w:tc>
        <w:tc>
          <w:tcPr>
            <w:tcW w:w="3021" w:type="dxa"/>
          </w:tcPr>
          <w:p w:rsidR="00080792" w:rsidRDefault="00080792" w:rsidP="00ED01C3">
            <w:r>
              <w:t>C’est raté, l’ordi affiche :C’est raté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t>Taper A6</w:t>
            </w:r>
          </w:p>
        </w:tc>
        <w:tc>
          <w:tcPr>
            <w:tcW w:w="3021" w:type="dxa"/>
          </w:tcPr>
          <w:p w:rsidR="00080792" w:rsidRDefault="00080792" w:rsidP="00ED01C3"/>
        </w:tc>
        <w:tc>
          <w:tcPr>
            <w:tcW w:w="3021" w:type="dxa"/>
          </w:tcPr>
          <w:p w:rsidR="00080792" w:rsidRDefault="00080792" w:rsidP="00ED01C3">
            <w:r>
              <w:t>C’est touché et coulé, l’ordi affiche sur les case touché un X et affiche Touché coulé</w:t>
            </w:r>
            <w:r w:rsidR="00E316AB">
              <w:t>. ETC</w:t>
            </w:r>
          </w:p>
        </w:tc>
      </w:tr>
      <w:tr w:rsidR="00E316AB" w:rsidTr="00E316AB">
        <w:tc>
          <w:tcPr>
            <w:tcW w:w="3020" w:type="dxa"/>
          </w:tcPr>
          <w:p w:rsidR="00E316AB" w:rsidRDefault="00E316AB" w:rsidP="00F33CAC">
            <w:r>
              <w:t>Taper D8</w:t>
            </w:r>
          </w:p>
        </w:tc>
        <w:tc>
          <w:tcPr>
            <w:tcW w:w="3021" w:type="dxa"/>
          </w:tcPr>
          <w:p w:rsidR="00E316AB" w:rsidRDefault="00E316AB" w:rsidP="00F33CAC"/>
        </w:tc>
        <w:tc>
          <w:tcPr>
            <w:tcW w:w="3021" w:type="dxa"/>
          </w:tcPr>
          <w:p w:rsidR="00E316AB" w:rsidRDefault="00E316AB" w:rsidP="00F33CAC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F6EA8" w:rsidRDefault="004F6EA8" w:rsidP="004F6EA8"/>
    <w:p w:rsidR="004F6EA8" w:rsidRPr="004F6EA8" w:rsidRDefault="004F6EA8" w:rsidP="004F6EA8"/>
    <w:p w:rsidR="00A82AA6" w:rsidRPr="00A82AA6" w:rsidRDefault="00A82AA6" w:rsidP="00A82AA6">
      <w:pPr>
        <w:pStyle w:val="Titre1"/>
      </w:pPr>
      <w:bookmarkStart w:id="7" w:name="_Toc1031585"/>
      <w:r>
        <w:lastRenderedPageBreak/>
        <w:t>S’authentifier</w:t>
      </w:r>
      <w:r w:rsidR="00F50E3F">
        <w:t>/*</w:t>
      </w:r>
      <w:bookmarkEnd w:id="7"/>
    </w:p>
    <w:p w:rsidR="00D62E39" w:rsidRDefault="00D62E39" w:rsidP="00CD58A0">
      <w:pPr>
        <w:pStyle w:val="Titre2"/>
      </w:pPr>
      <w:bookmarkStart w:id="8" w:name="_Toc1031586"/>
      <w:r w:rsidRPr="00CD58A0">
        <w:t>S’enregistré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D62E39" w:rsidRDefault="002A5ACF" w:rsidP="00EF2E70">
            <w:r>
              <w:t>401</w:t>
            </w:r>
            <w:r w:rsidR="00D62E39">
              <w:t>-</w:t>
            </w:r>
            <w:r w:rsidR="00EF2E70">
              <w:t>register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D62E39" w:rsidRDefault="00EF2E70" w:rsidP="00213E2F">
            <w:r>
              <w:t>joueur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D62E39" w:rsidRDefault="00EF2E70" w:rsidP="00213E2F">
            <w:r>
              <w:t>M’enregistrer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D62E39" w:rsidRDefault="002A5ACF" w:rsidP="00213E2F">
            <w:r>
              <w:t>Sauvegarder les score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D62E39" w:rsidRDefault="00D62E39" w:rsidP="00213E2F">
            <w:r>
              <w:t>Must</w:t>
            </w:r>
          </w:p>
        </w:tc>
      </w:tr>
    </w:tbl>
    <w:p w:rsidR="00D62E39" w:rsidRDefault="00D62E39" w:rsidP="00D62E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E39" w:rsidTr="00213E2F">
        <w:tc>
          <w:tcPr>
            <w:tcW w:w="3020" w:type="dxa"/>
            <w:shd w:val="clear" w:color="auto" w:fill="BFBFBF" w:themeFill="background1" w:themeFillShade="BF"/>
          </w:tcPr>
          <w:p w:rsidR="00D62E39" w:rsidRDefault="00D62E39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E39" w:rsidRDefault="00D62E39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E39" w:rsidRDefault="00D62E39" w:rsidP="00213E2F">
            <w:r>
              <w:t>Réaction</w:t>
            </w:r>
          </w:p>
        </w:tc>
      </w:tr>
      <w:tr w:rsidR="00D62E39" w:rsidTr="00213E2F">
        <w:tc>
          <w:tcPr>
            <w:tcW w:w="3020" w:type="dxa"/>
          </w:tcPr>
          <w:p w:rsidR="00D62E39" w:rsidRDefault="00D62E39" w:rsidP="00213E2F">
            <w:r>
              <w:t>Démarrer le jeu</w:t>
            </w:r>
          </w:p>
        </w:tc>
        <w:tc>
          <w:tcPr>
            <w:tcW w:w="3021" w:type="dxa"/>
          </w:tcPr>
          <w:p w:rsidR="00D62E39" w:rsidRDefault="00D62E39" w:rsidP="00213E2F"/>
        </w:tc>
        <w:tc>
          <w:tcPr>
            <w:tcW w:w="3021" w:type="dxa"/>
          </w:tcPr>
          <w:p w:rsidR="00D62E39" w:rsidRDefault="007C25B9" w:rsidP="00213E2F">
            <w:r>
              <w:t>L’ordi affiche le menu 01</w:t>
            </w:r>
          </w:p>
        </w:tc>
      </w:tr>
      <w:tr w:rsidR="00D62E39" w:rsidTr="00213E2F">
        <w:tc>
          <w:tcPr>
            <w:tcW w:w="3020" w:type="dxa"/>
          </w:tcPr>
          <w:p w:rsidR="00D62E39" w:rsidRDefault="00D62E39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D62E39" w:rsidRDefault="00D62E39" w:rsidP="00213E2F"/>
        </w:tc>
        <w:tc>
          <w:tcPr>
            <w:tcW w:w="3021" w:type="dxa"/>
          </w:tcPr>
          <w:p w:rsidR="00D62E39" w:rsidRDefault="00EF2E70" w:rsidP="00D62B06">
            <w:r>
              <w:t>L’ordi demande si l’on veut s’enregistré ou se connecter</w:t>
            </w:r>
          </w:p>
        </w:tc>
      </w:tr>
      <w:tr w:rsidR="00EF2E70" w:rsidTr="00213E2F">
        <w:tc>
          <w:tcPr>
            <w:tcW w:w="3020" w:type="dxa"/>
          </w:tcPr>
          <w:p w:rsidR="00EF2E70" w:rsidRDefault="00EF2E70" w:rsidP="00213E2F">
            <w:r>
              <w:t>Taper sur 3 pour s’enregistrer</w:t>
            </w:r>
          </w:p>
        </w:tc>
        <w:tc>
          <w:tcPr>
            <w:tcW w:w="3021" w:type="dxa"/>
          </w:tcPr>
          <w:p w:rsidR="00EF2E70" w:rsidRDefault="00EF2E70" w:rsidP="00213E2F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EF2E70" w:rsidRDefault="00EF2E70" w:rsidP="00213E2F">
            <w:r>
              <w:t>L’ordi demande un nom d’</w:t>
            </w:r>
            <w:r w:rsidR="00D62B06">
              <w:t>utilisateurs</w:t>
            </w:r>
          </w:p>
        </w:tc>
      </w:tr>
      <w:tr w:rsidR="00EF2E70" w:rsidTr="00213E2F">
        <w:tc>
          <w:tcPr>
            <w:tcW w:w="3020" w:type="dxa"/>
          </w:tcPr>
          <w:p w:rsidR="00EF2E70" w:rsidRDefault="00D62B06" w:rsidP="00213E2F">
            <w:r>
              <w:t>Entrer le nom d’utilisateur</w:t>
            </w:r>
          </w:p>
        </w:tc>
        <w:tc>
          <w:tcPr>
            <w:tcW w:w="3021" w:type="dxa"/>
          </w:tcPr>
          <w:p w:rsidR="00EF2E70" w:rsidRDefault="00D62B06" w:rsidP="00213E2F">
            <w:r>
              <w:t>Le nom doit être unique</w:t>
            </w:r>
          </w:p>
        </w:tc>
        <w:tc>
          <w:tcPr>
            <w:tcW w:w="3021" w:type="dxa"/>
          </w:tcPr>
          <w:p w:rsidR="00EF2E70" w:rsidRDefault="00D62B06" w:rsidP="00213E2F">
            <w:r>
              <w:t>L’ordi demande un autre nom car le nom entré est déjà utiliser</w:t>
            </w:r>
          </w:p>
        </w:tc>
      </w:tr>
      <w:tr w:rsidR="00D62B06" w:rsidTr="00213E2F">
        <w:tc>
          <w:tcPr>
            <w:tcW w:w="3020" w:type="dxa"/>
          </w:tcPr>
          <w:p w:rsidR="00D62B06" w:rsidRDefault="00D62B06" w:rsidP="00D62B06">
            <w:r>
              <w:t>Entrer le nom d’utilisateur</w:t>
            </w:r>
          </w:p>
        </w:tc>
        <w:tc>
          <w:tcPr>
            <w:tcW w:w="3021" w:type="dxa"/>
          </w:tcPr>
          <w:p w:rsidR="00D62B06" w:rsidRDefault="00D62B06" w:rsidP="00D62B06">
            <w:r>
              <w:t>Le nom doit être unique</w:t>
            </w:r>
          </w:p>
        </w:tc>
        <w:tc>
          <w:tcPr>
            <w:tcW w:w="3021" w:type="dxa"/>
          </w:tcPr>
          <w:p w:rsidR="00D62B06" w:rsidRDefault="00D62B06" w:rsidP="00D62B06">
            <w:r>
              <w:t xml:space="preserve">L’ordi commence une nouvelle partie </w:t>
            </w:r>
          </w:p>
        </w:tc>
      </w:tr>
    </w:tbl>
    <w:p w:rsidR="00D62E39" w:rsidRPr="00D62E39" w:rsidRDefault="00D62E39" w:rsidP="00D62E39"/>
    <w:p w:rsidR="00D62E39" w:rsidRDefault="00D62E39" w:rsidP="00CD58A0">
      <w:pPr>
        <w:pStyle w:val="Titre2"/>
      </w:pPr>
      <w:bookmarkStart w:id="9" w:name="_Toc1031587"/>
      <w:r>
        <w:t>Se connecter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D62B06" w:rsidRDefault="002A5ACF" w:rsidP="00213E2F">
            <w:r>
              <w:t>402</w:t>
            </w:r>
            <w:r w:rsidR="00D62B06">
              <w:t>-register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D62B06" w:rsidRDefault="00D62B06" w:rsidP="00213E2F">
            <w:r>
              <w:t>joueur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D62B06" w:rsidRDefault="002A5ACF" w:rsidP="00213E2F">
            <w:r>
              <w:t>Me connecter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D62B06" w:rsidRDefault="002A5ACF" w:rsidP="00213E2F">
            <w:r>
              <w:t>jouer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D62B06" w:rsidRDefault="00D62B06" w:rsidP="00213E2F">
            <w:r>
              <w:t>Must</w:t>
            </w:r>
          </w:p>
        </w:tc>
      </w:tr>
    </w:tbl>
    <w:p w:rsidR="00D62B06" w:rsidRDefault="00D62B06" w:rsidP="00D62B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B06" w:rsidTr="00213E2F">
        <w:tc>
          <w:tcPr>
            <w:tcW w:w="3020" w:type="dxa"/>
            <w:shd w:val="clear" w:color="auto" w:fill="BFBFBF" w:themeFill="background1" w:themeFillShade="BF"/>
          </w:tcPr>
          <w:p w:rsidR="00D62B06" w:rsidRDefault="00D62B06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B06" w:rsidRDefault="00D62B06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B06" w:rsidRDefault="00D62B06" w:rsidP="00213E2F">
            <w:r>
              <w:t>Réaction</w:t>
            </w:r>
          </w:p>
        </w:tc>
      </w:tr>
      <w:tr w:rsidR="00D62B06" w:rsidTr="00213E2F">
        <w:tc>
          <w:tcPr>
            <w:tcW w:w="3020" w:type="dxa"/>
          </w:tcPr>
          <w:p w:rsidR="00D62B06" w:rsidRDefault="00D62B06" w:rsidP="00213E2F">
            <w:r>
              <w:t>Démarrer le jeu</w:t>
            </w:r>
          </w:p>
        </w:tc>
        <w:tc>
          <w:tcPr>
            <w:tcW w:w="3021" w:type="dxa"/>
          </w:tcPr>
          <w:p w:rsidR="00D62B06" w:rsidRDefault="00D62B06" w:rsidP="00213E2F"/>
        </w:tc>
        <w:tc>
          <w:tcPr>
            <w:tcW w:w="3021" w:type="dxa"/>
          </w:tcPr>
          <w:p w:rsidR="00D62B06" w:rsidRDefault="007C25B9" w:rsidP="00213E2F">
            <w:r>
              <w:t>L’ordi affiche le menu 01</w:t>
            </w:r>
          </w:p>
        </w:tc>
      </w:tr>
      <w:tr w:rsidR="00D62B06" w:rsidTr="00213E2F">
        <w:tc>
          <w:tcPr>
            <w:tcW w:w="3020" w:type="dxa"/>
          </w:tcPr>
          <w:p w:rsidR="00D62B06" w:rsidRDefault="00D62B06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D62B06" w:rsidRDefault="00D62B06" w:rsidP="00213E2F"/>
        </w:tc>
        <w:tc>
          <w:tcPr>
            <w:tcW w:w="3021" w:type="dxa"/>
          </w:tcPr>
          <w:p w:rsidR="00D62B06" w:rsidRDefault="00D62B06" w:rsidP="00213E2F">
            <w:r>
              <w:t>L’ordi demande si l’on veut s’enregistré ou se connecter</w:t>
            </w:r>
          </w:p>
        </w:tc>
      </w:tr>
      <w:tr w:rsidR="00D62B06" w:rsidTr="00213E2F">
        <w:tc>
          <w:tcPr>
            <w:tcW w:w="3020" w:type="dxa"/>
          </w:tcPr>
          <w:p w:rsidR="00D62B06" w:rsidRDefault="002A5ACF" w:rsidP="002A5ACF">
            <w:r>
              <w:t>Taper sur 4</w:t>
            </w:r>
            <w:r w:rsidR="00D62B06">
              <w:t xml:space="preserve"> pour s</w:t>
            </w:r>
            <w:r>
              <w:t>e connecter</w:t>
            </w:r>
          </w:p>
        </w:tc>
        <w:tc>
          <w:tcPr>
            <w:tcW w:w="3021" w:type="dxa"/>
          </w:tcPr>
          <w:p w:rsidR="00D62B06" w:rsidRDefault="00D62B06" w:rsidP="00213E2F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D62B06" w:rsidRDefault="00D62B06" w:rsidP="00213E2F">
            <w:r>
              <w:t>L’ordi demande un nom d’utilisateurs</w:t>
            </w:r>
          </w:p>
        </w:tc>
      </w:tr>
    </w:tbl>
    <w:p w:rsidR="00D62B06" w:rsidRPr="00D62B06" w:rsidRDefault="00D62B06" w:rsidP="00D62B06"/>
    <w:p w:rsidR="001933FE" w:rsidRPr="00130284" w:rsidRDefault="001933FE" w:rsidP="00130284">
      <w:pPr>
        <w:rPr>
          <w:rFonts w:asciiTheme="majorHAnsi" w:eastAsiaTheme="majorEastAsia" w:hAnsiTheme="majorHAnsi" w:cstheme="majorBidi"/>
          <w:color w:val="7030A0"/>
          <w:sz w:val="26"/>
          <w:szCs w:val="26"/>
        </w:rPr>
      </w:pPr>
      <w:bookmarkStart w:id="10" w:name="_GoBack"/>
      <w:bookmarkEnd w:id="10"/>
    </w:p>
    <w:sectPr w:rsidR="001933FE" w:rsidRPr="00130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C1B94"/>
    <w:multiLevelType w:val="multilevel"/>
    <w:tmpl w:val="123E4CE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26"/>
    <w:rsid w:val="00080792"/>
    <w:rsid w:val="00130284"/>
    <w:rsid w:val="001933FE"/>
    <w:rsid w:val="00280CF1"/>
    <w:rsid w:val="002A5ACF"/>
    <w:rsid w:val="003C0C72"/>
    <w:rsid w:val="0040541F"/>
    <w:rsid w:val="00485BB9"/>
    <w:rsid w:val="004F6EA8"/>
    <w:rsid w:val="0051345D"/>
    <w:rsid w:val="00525F4D"/>
    <w:rsid w:val="00540C1E"/>
    <w:rsid w:val="005E2104"/>
    <w:rsid w:val="00600E22"/>
    <w:rsid w:val="007367A0"/>
    <w:rsid w:val="007C25B9"/>
    <w:rsid w:val="00863A8B"/>
    <w:rsid w:val="00947426"/>
    <w:rsid w:val="00A62C73"/>
    <w:rsid w:val="00A82AA6"/>
    <w:rsid w:val="00B04B1F"/>
    <w:rsid w:val="00CD58A0"/>
    <w:rsid w:val="00D07C05"/>
    <w:rsid w:val="00D22DA4"/>
    <w:rsid w:val="00D26BDE"/>
    <w:rsid w:val="00D62B06"/>
    <w:rsid w:val="00D62E39"/>
    <w:rsid w:val="00E00D49"/>
    <w:rsid w:val="00E316AB"/>
    <w:rsid w:val="00E43304"/>
    <w:rsid w:val="00EF2E70"/>
    <w:rsid w:val="00F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7D513"/>
  <w15:chartTrackingRefBased/>
  <w15:docId w15:val="{E6F82353-62DF-4A59-997A-5DA98F6E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742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58A0"/>
    <w:pPr>
      <w:keepNext/>
      <w:keepLines/>
      <w:numPr>
        <w:ilvl w:val="1"/>
        <w:numId w:val="1"/>
      </w:numPr>
      <w:shd w:val="clear" w:color="auto" w:fill="FFD966" w:themeFill="accent4" w:themeFillTint="99"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3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3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3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3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3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3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3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7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58A0"/>
    <w:rPr>
      <w:rFonts w:asciiTheme="majorHAnsi" w:eastAsiaTheme="majorEastAsia" w:hAnsiTheme="majorHAnsi" w:cstheme="majorBidi"/>
      <w:color w:val="7030A0"/>
      <w:sz w:val="26"/>
      <w:szCs w:val="26"/>
      <w:shd w:val="clear" w:color="auto" w:fill="FFD966" w:themeFill="accent4" w:themeFillTint="9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33FE"/>
    <w:pPr>
      <w:numPr>
        <w:numId w:val="0"/>
      </w:num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933FE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933FE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1933FE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933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933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3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3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933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93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93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1933F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7D8DB-9F5E-416C-AD1D-5CDFE69B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9</cp:revision>
  <dcterms:created xsi:type="dcterms:W3CDTF">2019-02-07T08:57:00Z</dcterms:created>
  <dcterms:modified xsi:type="dcterms:W3CDTF">2019-03-11T08:31:00Z</dcterms:modified>
</cp:coreProperties>
</file>