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4D3D" w14:textId="77777777" w:rsidR="0052217B" w:rsidRDefault="0052217B" w:rsidP="0052217B">
      <w:pPr>
        <w:jc w:val="center"/>
      </w:pPr>
      <w:r>
        <w:t xml:space="preserve">Journal de bord Rattrapages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217B" w14:paraId="2BF68A13" w14:textId="77777777" w:rsidTr="0052217B">
        <w:tc>
          <w:tcPr>
            <w:tcW w:w="3020" w:type="dxa"/>
          </w:tcPr>
          <w:p w14:paraId="11A8E0A3" w14:textId="77777777" w:rsidR="0052217B" w:rsidRDefault="0052217B" w:rsidP="0052217B">
            <w:r>
              <w:t>Date</w:t>
            </w:r>
          </w:p>
        </w:tc>
        <w:tc>
          <w:tcPr>
            <w:tcW w:w="3021" w:type="dxa"/>
          </w:tcPr>
          <w:p w14:paraId="16BE8347" w14:textId="77777777" w:rsidR="0052217B" w:rsidRDefault="0052217B" w:rsidP="0052217B">
            <w:r>
              <w:t>Travaille effectuer</w:t>
            </w:r>
          </w:p>
        </w:tc>
        <w:tc>
          <w:tcPr>
            <w:tcW w:w="3021" w:type="dxa"/>
          </w:tcPr>
          <w:p w14:paraId="25BF0383" w14:textId="77777777" w:rsidR="0052217B" w:rsidRDefault="0052217B" w:rsidP="0052217B">
            <w:r>
              <w:t>Nb heures</w:t>
            </w:r>
          </w:p>
        </w:tc>
      </w:tr>
      <w:tr w:rsidR="0052217B" w14:paraId="2B3E4EE6" w14:textId="77777777" w:rsidTr="0052217B">
        <w:tc>
          <w:tcPr>
            <w:tcW w:w="3020" w:type="dxa"/>
          </w:tcPr>
          <w:p w14:paraId="2C1BD60E" w14:textId="77777777" w:rsidR="0052217B" w:rsidRDefault="0052217B" w:rsidP="0052217B">
            <w:r>
              <w:t>10.10.2019</w:t>
            </w:r>
          </w:p>
        </w:tc>
        <w:tc>
          <w:tcPr>
            <w:tcW w:w="3021" w:type="dxa"/>
          </w:tcPr>
          <w:p w14:paraId="42EF9C6F" w14:textId="77777777" w:rsidR="0052217B" w:rsidRDefault="0052217B" w:rsidP="0052217B">
            <w:r>
              <w:t xml:space="preserve">Travaille sur de </w:t>
            </w:r>
            <w:proofErr w:type="spellStart"/>
            <w:r>
              <w:t>cdc</w:t>
            </w:r>
            <w:proofErr w:type="spellEnd"/>
          </w:p>
        </w:tc>
        <w:tc>
          <w:tcPr>
            <w:tcW w:w="3021" w:type="dxa"/>
          </w:tcPr>
          <w:p w14:paraId="7D511923" w14:textId="77777777" w:rsidR="0052217B" w:rsidRDefault="0052217B" w:rsidP="0052217B">
            <w:r>
              <w:t>45 min</w:t>
            </w:r>
          </w:p>
        </w:tc>
      </w:tr>
      <w:tr w:rsidR="0052217B" w14:paraId="40C200D5" w14:textId="77777777" w:rsidTr="0052217B">
        <w:tc>
          <w:tcPr>
            <w:tcW w:w="3020" w:type="dxa"/>
          </w:tcPr>
          <w:p w14:paraId="106598B6" w14:textId="77777777" w:rsidR="0052217B" w:rsidRDefault="0052217B" w:rsidP="0052217B">
            <w:r>
              <w:t>22.10.2019</w:t>
            </w:r>
          </w:p>
        </w:tc>
        <w:tc>
          <w:tcPr>
            <w:tcW w:w="3021" w:type="dxa"/>
          </w:tcPr>
          <w:p w14:paraId="24A038B7" w14:textId="77777777" w:rsidR="0052217B" w:rsidRDefault="0052217B" w:rsidP="0052217B">
            <w:r>
              <w:t>Début du site en 120</w:t>
            </w:r>
          </w:p>
        </w:tc>
        <w:tc>
          <w:tcPr>
            <w:tcW w:w="3021" w:type="dxa"/>
          </w:tcPr>
          <w:p w14:paraId="31AC799B" w14:textId="77777777" w:rsidR="0052217B" w:rsidRDefault="0052217B" w:rsidP="0052217B">
            <w:r>
              <w:t>1h45 min</w:t>
            </w:r>
            <w:bookmarkStart w:id="0" w:name="_GoBack"/>
            <w:bookmarkEnd w:id="0"/>
          </w:p>
        </w:tc>
      </w:tr>
      <w:tr w:rsidR="0052217B" w14:paraId="78746E80" w14:textId="77777777" w:rsidTr="0052217B">
        <w:tc>
          <w:tcPr>
            <w:tcW w:w="3020" w:type="dxa"/>
          </w:tcPr>
          <w:p w14:paraId="6DA6B6D4" w14:textId="77777777" w:rsidR="0052217B" w:rsidRDefault="0052217B" w:rsidP="0052217B"/>
        </w:tc>
        <w:tc>
          <w:tcPr>
            <w:tcW w:w="3021" w:type="dxa"/>
          </w:tcPr>
          <w:p w14:paraId="2FC0DFD9" w14:textId="77777777" w:rsidR="0052217B" w:rsidRDefault="0052217B" w:rsidP="0052217B"/>
        </w:tc>
        <w:tc>
          <w:tcPr>
            <w:tcW w:w="3021" w:type="dxa"/>
          </w:tcPr>
          <w:p w14:paraId="155852FD" w14:textId="77777777" w:rsidR="0052217B" w:rsidRDefault="0052217B" w:rsidP="0052217B"/>
        </w:tc>
      </w:tr>
      <w:tr w:rsidR="0052217B" w14:paraId="16CBE178" w14:textId="77777777" w:rsidTr="0052217B">
        <w:tc>
          <w:tcPr>
            <w:tcW w:w="3020" w:type="dxa"/>
          </w:tcPr>
          <w:p w14:paraId="25C0265A" w14:textId="77777777" w:rsidR="0052217B" w:rsidRDefault="0052217B" w:rsidP="0052217B"/>
        </w:tc>
        <w:tc>
          <w:tcPr>
            <w:tcW w:w="3021" w:type="dxa"/>
          </w:tcPr>
          <w:p w14:paraId="578C1C4B" w14:textId="77777777" w:rsidR="0052217B" w:rsidRDefault="0052217B" w:rsidP="0052217B"/>
        </w:tc>
        <w:tc>
          <w:tcPr>
            <w:tcW w:w="3021" w:type="dxa"/>
          </w:tcPr>
          <w:p w14:paraId="35263BAB" w14:textId="77777777" w:rsidR="0052217B" w:rsidRDefault="0052217B" w:rsidP="0052217B"/>
        </w:tc>
      </w:tr>
    </w:tbl>
    <w:p w14:paraId="269583F9" w14:textId="77777777" w:rsidR="0052217B" w:rsidRDefault="0052217B" w:rsidP="0052217B"/>
    <w:sectPr w:rsidR="00522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B"/>
    <w:rsid w:val="0052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EA747"/>
  <w15:chartTrackingRefBased/>
  <w15:docId w15:val="{83256CC0-C6A7-43E9-8497-9ABF4683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</cp:revision>
  <dcterms:created xsi:type="dcterms:W3CDTF">2019-10-22T13:06:00Z</dcterms:created>
  <dcterms:modified xsi:type="dcterms:W3CDTF">2019-10-22T13:14:00Z</dcterms:modified>
</cp:coreProperties>
</file>