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A5C" w14:textId="4F346BBF" w:rsidR="008E082F" w:rsidRPr="000F4F39" w:rsidRDefault="000F4F39" w:rsidP="000F4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14:paraId="62F5F7AA" w14:textId="1A430420" w:rsidR="00D50491" w:rsidRPr="00D50491" w:rsidRDefault="00D50491" w:rsidP="000F4F3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Локальное хранение данных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223E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191170" w14:textId="2F4096CB" w:rsid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storage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0DC77038" w14:textId="1A0F37F9" w:rsid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storage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</w:t>
      </w:r>
    </w:p>
    <w:p w14:paraId="46408AA9" w14:textId="566D2AD5" w:rsid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cache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</w:t>
      </w:r>
    </w:p>
    <w:p w14:paraId="6201C4D6" w14:textId="1D5983CF" w:rsidR="00D50491" w:rsidRP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………………….</w:t>
      </w:r>
    </w:p>
    <w:p w14:paraId="5D82774A" w14:textId="43AE790E" w:rsidR="000F4F39" w:rsidRPr="00D50491" w:rsidRDefault="00574473" w:rsidP="000F4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EE93B3" w14:textId="7D985696" w:rsidR="005569C8" w:rsidRPr="00D50491" w:rsidRDefault="005569C8" w:rsidP="005569C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Локальное хранение данных</w:t>
      </w:r>
    </w:p>
    <w:p w14:paraId="5EA51FA1" w14:textId="583EBC97" w:rsidR="005569C8" w:rsidRDefault="005569C8" w:rsidP="005569C8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storage</w:t>
      </w:r>
    </w:p>
    <w:p w14:paraId="7FBB547A" w14:textId="79D5CFAF" w:rsidR="005569C8" w:rsidRDefault="005569C8" w:rsidP="005569C8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storage</w:t>
      </w:r>
    </w:p>
    <w:p w14:paraId="50A4C93A" w14:textId="43973BB8" w:rsidR="005569C8" w:rsidRPr="003E1BF7" w:rsidRDefault="005569C8" w:rsidP="005569C8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cache</w:t>
      </w:r>
    </w:p>
    <w:p w14:paraId="1BDAC80E" w14:textId="77777777" w:rsidR="003E1BF7" w:rsidRPr="003E1BF7" w:rsidRDefault="003E1BF7" w:rsidP="003E1BF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FAA0B" w14:textId="389EEA81" w:rsidR="00E6282E" w:rsidRPr="003E1BF7" w:rsidRDefault="005569C8" w:rsidP="00B21499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</w:p>
    <w:p w14:paraId="746719AD" w14:textId="16D9611F" w:rsidR="00B21499" w:rsidRPr="004A2A64" w:rsidRDefault="00B21499" w:rsidP="003E1B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Решают проблему хранения промежуточного состояния между запросами. </w:t>
      </w:r>
    </w:p>
    <w:p w14:paraId="3250EA86" w14:textId="77777777" w:rsidR="00B21499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41E713" w14:textId="77777777" w:rsidR="00B21499" w:rsidRPr="00094DA7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DA7">
        <w:rPr>
          <w:rFonts w:ascii="Times New Roman" w:hAnsi="Times New Roman" w:cs="Times New Roman"/>
          <w:b/>
          <w:bCs/>
          <w:sz w:val="24"/>
          <w:szCs w:val="24"/>
        </w:rPr>
        <w:t>HTTP-куки</w:t>
      </w:r>
    </w:p>
    <w:p w14:paraId="2C4AC04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, куки браузера) </w:t>
      </w:r>
      <w:proofErr w:type="gramStart"/>
      <w:r w:rsidRPr="004A2A6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4A2A64">
        <w:rPr>
          <w:rFonts w:ascii="Times New Roman" w:hAnsi="Times New Roman" w:cs="Times New Roman"/>
          <w:sz w:val="24"/>
          <w:szCs w:val="24"/>
        </w:rPr>
        <w:t xml:space="preserve"> небольшой фрагмент данных, который сервер отправляет браузеру пользователя. Браузер может сохранить этот фрагмент у себя и отправлять на сервер с каждым последующим запросом. Это, в частности, позволяет узнать, с одного ли браузера пришли несколько запросов (например, для аутентификации пользователя). </w:t>
      </w:r>
      <w:r w:rsidRPr="00915ACD">
        <w:rPr>
          <w:rFonts w:ascii="Times New Roman" w:hAnsi="Times New Roman" w:cs="Times New Roman"/>
          <w:b/>
          <w:bCs/>
          <w:sz w:val="24"/>
          <w:szCs w:val="24"/>
        </w:rPr>
        <w:t xml:space="preserve">С помощью </w:t>
      </w:r>
      <w:proofErr w:type="spellStart"/>
      <w:r w:rsidRPr="00915ACD">
        <w:rPr>
          <w:rFonts w:ascii="Times New Roman" w:hAnsi="Times New Roman" w:cs="Times New Roman"/>
          <w:b/>
          <w:bCs/>
          <w:sz w:val="24"/>
          <w:szCs w:val="24"/>
        </w:rPr>
        <w:t>кук</w:t>
      </w:r>
      <w:proofErr w:type="spellEnd"/>
      <w:r w:rsidRPr="00915ACD">
        <w:rPr>
          <w:rFonts w:ascii="Times New Roman" w:hAnsi="Times New Roman" w:cs="Times New Roman"/>
          <w:b/>
          <w:bCs/>
          <w:sz w:val="24"/>
          <w:szCs w:val="24"/>
        </w:rPr>
        <w:t xml:space="preserve"> можно сохранить любую информацию о состоянии</w:t>
      </w:r>
      <w:r w:rsidRPr="004A2A64">
        <w:rPr>
          <w:rFonts w:ascii="Times New Roman" w:hAnsi="Times New Roman" w:cs="Times New Roman"/>
          <w:sz w:val="24"/>
          <w:szCs w:val="24"/>
        </w:rPr>
        <w:t>, HTTP-протокол сам по себе этого делать не умеет.</w:t>
      </w:r>
    </w:p>
    <w:p w14:paraId="4ABF7813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Куки часто используются для:</w:t>
      </w:r>
    </w:p>
    <w:p w14:paraId="2E6E5CA7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Управления сеансом (логины, корзины для виртуальных покупок)</w:t>
      </w:r>
    </w:p>
    <w:p w14:paraId="5AE52DC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Персонализации (пользовательские предпочтения)</w:t>
      </w:r>
    </w:p>
    <w:p w14:paraId="251A5DED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Трекинга (отслеживания поведения пользователей)</w:t>
      </w:r>
    </w:p>
    <w:p w14:paraId="7F9201C5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До недавнего времени куки использовались в качестве хранилища информации на стороне пользователя. Это могло иметь смысл в отсутствии вариантов, но теперь, когда в распоряжении браузеров появились различные API для хранения данных, это уже не так. Из-за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2A64">
        <w:rPr>
          <w:rFonts w:ascii="Times New Roman" w:hAnsi="Times New Roman" w:cs="Times New Roman"/>
          <w:sz w:val="24"/>
          <w:szCs w:val="24"/>
        </w:rPr>
        <w:t xml:space="preserve"> что куки пересылаются с каждым запросом, они могут ухудшать производительность (особенно при использовании мобильных сетей). В качестве хранилищ данных на стороне пользователя вместо них можно использовать </w:t>
      </w:r>
      <w:hyperlink r:id="rId5" w:history="1">
        <w:r w:rsidRPr="004A2A64">
          <w:rPr>
            <w:rStyle w:val="a4"/>
            <w:rFonts w:ascii="Times New Roman" w:hAnsi="Times New Roman" w:cs="Times New Roman"/>
            <w:sz w:val="24"/>
            <w:szCs w:val="24"/>
          </w:rPr>
          <w:t xml:space="preserve">Web </w:t>
        </w:r>
        <w:proofErr w:type="spellStart"/>
        <w:r w:rsidRPr="004A2A64">
          <w:rPr>
            <w:rStyle w:val="a4"/>
            <w:rFonts w:ascii="Times New Roman" w:hAnsi="Times New Roman" w:cs="Times New Roman"/>
            <w:sz w:val="24"/>
            <w:szCs w:val="24"/>
          </w:rPr>
          <w:t>storage</w:t>
        </w:r>
        <w:proofErr w:type="spellEnd"/>
        <w:r w:rsidRPr="004A2A64">
          <w:rPr>
            <w:rStyle w:val="a4"/>
            <w:rFonts w:ascii="Times New Roman" w:hAnsi="Times New Roman" w:cs="Times New Roman"/>
            <w:sz w:val="24"/>
            <w:szCs w:val="24"/>
          </w:rPr>
          <w:t xml:space="preserve"> API</w:t>
        </w:r>
      </w:hyperlink>
      <w:r w:rsidRPr="004A2A6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) и </w:t>
      </w:r>
      <w:proofErr w:type="spellStart"/>
      <w:r>
        <w:fldChar w:fldCharType="begin"/>
      </w:r>
      <w:r>
        <w:instrText xml:space="preserve"> HYPERLINK "https://developer.mozilla.org/ru/docs/Web/API/IndexedDB_API" </w:instrText>
      </w:r>
      <w:r>
        <w:fldChar w:fldCharType="separate"/>
      </w:r>
      <w:r w:rsidRPr="004A2A64">
        <w:rPr>
          <w:rStyle w:val="a4"/>
          <w:rFonts w:ascii="Times New Roman" w:hAnsi="Times New Roman" w:cs="Times New Roman"/>
          <w:sz w:val="24"/>
          <w:szCs w:val="24"/>
        </w:rPr>
        <w:t>IndexedDB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4A2A64">
        <w:rPr>
          <w:rFonts w:ascii="Times New Roman" w:hAnsi="Times New Roman" w:cs="Times New Roman"/>
          <w:sz w:val="24"/>
          <w:szCs w:val="24"/>
        </w:rPr>
        <w:t>.</w:t>
      </w:r>
    </w:p>
    <w:p w14:paraId="1F5AD702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F725B0" w14:textId="77777777" w:rsidR="00B21499" w:rsidRPr="00094DA7" w:rsidRDefault="003E1BF7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anchor="%D1%81%D0%BE%D0%B7%D0%B4%D0%B0%D0%BD%D0%B8%D0%B5_%D0%BA%D1%83%D0%BA%D0%B8" w:history="1">
        <w:r w:rsidR="00B21499" w:rsidRPr="00094DA7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Создание куки</w:t>
        </w:r>
      </w:hyperlink>
    </w:p>
    <w:p w14:paraId="766DD974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Получив HTTP-запрос, вместе с ответом сервер может отправить заголовок </w:t>
      </w:r>
      <w:proofErr w:type="spellStart"/>
      <w:r>
        <w:fldChar w:fldCharType="begin"/>
      </w:r>
      <w:r>
        <w:instrText xml:space="preserve"> HYPERLINK "https://developer.mozilla.org/ru/docs/Web/HTTP/Headers/Set-Cookie" </w:instrText>
      </w:r>
      <w:r>
        <w:fldChar w:fldCharType="separate"/>
      </w:r>
      <w:r w:rsidRPr="004A2A64">
        <w:rPr>
          <w:rStyle w:val="a4"/>
          <w:rFonts w:ascii="Times New Roman" w:hAnsi="Times New Roman" w:cs="Times New Roman"/>
          <w:sz w:val="24"/>
          <w:szCs w:val="24"/>
        </w:rPr>
        <w:t>Set-Cookie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4A2A64">
        <w:rPr>
          <w:rFonts w:ascii="Times New Roman" w:hAnsi="Times New Roman" w:cs="Times New Roman"/>
          <w:sz w:val="24"/>
          <w:szCs w:val="24"/>
        </w:rPr>
        <w:t>. Куки обычно запоминаются браузером и посылаются в HTTP-заголовке </w:t>
      </w:r>
      <w:proofErr w:type="spellStart"/>
      <w:r>
        <w:fldChar w:fldCharType="begin"/>
      </w:r>
      <w:r>
        <w:instrText xml:space="preserve"> HYPERLINK "https://developer.mozilla.org/en-US/docs/Web/HTTP/Headers/Cookie" \o "В настоящее время эта страница доступна только на английском языке" </w:instrText>
      </w:r>
      <w:r>
        <w:fldChar w:fldCharType="separate"/>
      </w:r>
      <w:r w:rsidRPr="004A2A64">
        <w:rPr>
          <w:rStyle w:val="a4"/>
          <w:rFonts w:ascii="Times New Roman" w:hAnsi="Times New Roman" w:cs="Times New Roman"/>
          <w:sz w:val="24"/>
          <w:szCs w:val="24"/>
        </w:rPr>
        <w:t>Cookie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4A2A64">
        <w:rPr>
          <w:rFonts w:ascii="Times New Roman" w:hAnsi="Times New Roman" w:cs="Times New Roman"/>
          <w:sz w:val="24"/>
          <w:szCs w:val="24"/>
        </w:rPr>
        <w:t xml:space="preserve"> с каждым новым запросом к одному и тому же серверу. Можно задать срок действия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кук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, а также срок их жизни, после которого куки не будут отправляться. Также можно указать ограничения на путь и домен, то есть указать, в течении какого времени и к какому сайту они будут отсылаться.</w:t>
      </w:r>
    </w:p>
    <w:p w14:paraId="6F3C358B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DEFFD1" w14:textId="77777777" w:rsidR="00B21499" w:rsidRPr="00B54CC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CC4">
        <w:rPr>
          <w:rFonts w:ascii="Times New Roman" w:hAnsi="Times New Roman" w:cs="Times New Roman"/>
          <w:b/>
          <w:bCs/>
          <w:sz w:val="24"/>
          <w:szCs w:val="24"/>
        </w:rPr>
        <w:t>Куки могут быть:</w:t>
      </w:r>
    </w:p>
    <w:p w14:paraId="4D08EB8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• сессионные – удаляются при закрытии клиента; существуют на протяжении сеанса (потому что не задаются атрибуты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или Max-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). Иногда в браузере может быть фича автоматического восстановления сеанса – вследствие чего куки могут </w:t>
      </w:r>
      <w:proofErr w:type="gramStart"/>
      <w:r w:rsidRPr="004A2A64">
        <w:rPr>
          <w:rFonts w:ascii="Times New Roman" w:hAnsi="Times New Roman" w:cs="Times New Roman"/>
          <w:sz w:val="24"/>
          <w:szCs w:val="24"/>
        </w:rPr>
        <w:t>храниться</w:t>
      </w:r>
      <w:proofErr w:type="gramEnd"/>
      <w:r w:rsidRPr="004A2A64">
        <w:rPr>
          <w:rFonts w:ascii="Times New Roman" w:hAnsi="Times New Roman" w:cs="Times New Roman"/>
          <w:sz w:val="24"/>
          <w:szCs w:val="24"/>
        </w:rPr>
        <w:t xml:space="preserve"> как если бы браузер и не закрывался;</w:t>
      </w:r>
    </w:p>
    <w:p w14:paraId="6A40D54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• постоянные – удаляются уже при наступлении определенной даты (атрибут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) или по истечению определенного промежутка времени (атрибут Max-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).</w:t>
      </w:r>
    </w:p>
    <w:p w14:paraId="54434EA6" w14:textId="77777777" w:rsidR="00B21499" w:rsidRPr="00740D7C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2D1D2F" w14:textId="77777777" w:rsidR="00B21499" w:rsidRPr="00DA1FC6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FC6">
        <w:rPr>
          <w:rFonts w:ascii="Times New Roman" w:hAnsi="Times New Roman" w:cs="Times New Roman"/>
          <w:b/>
          <w:bCs/>
          <w:sz w:val="24"/>
          <w:szCs w:val="24"/>
        </w:rPr>
        <w:t>HttpOnly</w:t>
      </w:r>
      <w:proofErr w:type="spellEnd"/>
      <w:r w:rsidRPr="00DA1FC6">
        <w:rPr>
          <w:rFonts w:ascii="Times New Roman" w:hAnsi="Times New Roman" w:cs="Times New Roman"/>
          <w:b/>
          <w:bCs/>
          <w:sz w:val="24"/>
          <w:szCs w:val="24"/>
        </w:rPr>
        <w:t xml:space="preserve"> куки</w:t>
      </w:r>
    </w:p>
    <w:p w14:paraId="1EC5569D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Существуют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куки – к ним нельзя получить доступ через </w:t>
      </w:r>
      <w:proofErr w:type="spellStart"/>
      <w:proofErr w:type="gramStart"/>
      <w:r w:rsidRPr="004A2A6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proofErr w:type="gramEnd"/>
      <w:r w:rsidRPr="004A2A64">
        <w:rPr>
          <w:rFonts w:ascii="Times New Roman" w:hAnsi="Times New Roman" w:cs="Times New Roman"/>
          <w:sz w:val="24"/>
          <w:szCs w:val="24"/>
        </w:rPr>
        <w:t xml:space="preserve">, что позволяет снизить риск успешной XSS атаки (межсайтовый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скриптинг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с целью кражи куки).</w:t>
      </w:r>
    </w:p>
    <w:p w14:paraId="139883E7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08F79A" w14:textId="77777777" w:rsidR="00B21499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lastRenderedPageBreak/>
        <w:t xml:space="preserve">Область видимости куки задается атрибутами Domain и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(т. е. определяются те URL адреса, на которые куки могут отсылаться)</w:t>
      </w:r>
    </w:p>
    <w:p w14:paraId="1A3DF696" w14:textId="77777777" w:rsidR="00B21499" w:rsidRPr="00B21499" w:rsidRDefault="00B21499" w:rsidP="00352EAD">
      <w:pPr>
        <w:rPr>
          <w:rFonts w:ascii="Times New Roman" w:hAnsi="Times New Roman" w:cs="Times New Roman"/>
          <w:sz w:val="24"/>
          <w:szCs w:val="24"/>
        </w:rPr>
      </w:pPr>
    </w:p>
    <w:p w14:paraId="67931438" w14:textId="77777777" w:rsidR="00352EAD" w:rsidRPr="00574473" w:rsidRDefault="00352EAD" w:rsidP="000F4F39">
      <w:pPr>
        <w:rPr>
          <w:rFonts w:ascii="Times New Roman" w:hAnsi="Times New Roman" w:cs="Times New Roman"/>
          <w:sz w:val="24"/>
          <w:szCs w:val="24"/>
        </w:rPr>
      </w:pPr>
    </w:p>
    <w:sectPr w:rsidR="00352EAD" w:rsidRPr="0057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FC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8902A40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3"/>
    <w:rsid w:val="00087072"/>
    <w:rsid w:val="000F4F39"/>
    <w:rsid w:val="00207714"/>
    <w:rsid w:val="00223EAE"/>
    <w:rsid w:val="00352EAD"/>
    <w:rsid w:val="003E1BF7"/>
    <w:rsid w:val="005569C8"/>
    <w:rsid w:val="00574473"/>
    <w:rsid w:val="00585015"/>
    <w:rsid w:val="005F4529"/>
    <w:rsid w:val="006C27A0"/>
    <w:rsid w:val="008E082F"/>
    <w:rsid w:val="00933C50"/>
    <w:rsid w:val="009D2337"/>
    <w:rsid w:val="00A955BA"/>
    <w:rsid w:val="00B21499"/>
    <w:rsid w:val="00CB1FF3"/>
    <w:rsid w:val="00D50491"/>
    <w:rsid w:val="00E03D89"/>
    <w:rsid w:val="00E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B51B"/>
  <w15:chartTrackingRefBased/>
  <w15:docId w15:val="{B885BCDD-CE06-435B-B9DB-08C0EA6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Cookies" TargetMode="External"/><Relationship Id="rId5" Type="http://schemas.openxmlformats.org/officeDocument/2006/relationships/hyperlink" Target="https://developer.mozilla.org/ru/docs/Web/API/Web_Storage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19</cp:revision>
  <dcterms:created xsi:type="dcterms:W3CDTF">2024-09-06T16:48:00Z</dcterms:created>
  <dcterms:modified xsi:type="dcterms:W3CDTF">2024-11-09T12:41:00Z</dcterms:modified>
</cp:coreProperties>
</file>