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34C" w:rsidRDefault="000B5E69">
      <w:pPr>
        <w:rPr>
          <w:lang w:val="en-US"/>
        </w:rPr>
      </w:pPr>
      <w:r>
        <w:rPr>
          <w:lang w:val="en-US"/>
        </w:rPr>
        <w:t>Pattern for testing</w:t>
      </w:r>
    </w:p>
    <w:p w:rsidR="000B5E69" w:rsidRDefault="000B5E69">
      <w:pPr>
        <w:rPr>
          <w:lang w:val="en-US"/>
        </w:rPr>
      </w:pPr>
    </w:p>
    <w:p w:rsidR="000B5E69" w:rsidRDefault="000B5E69">
      <w:pPr>
        <w:rPr>
          <w:lang w:val="en-US"/>
        </w:rPr>
      </w:pPr>
      <w:r>
        <w:rPr>
          <w:lang w:val="en-US"/>
        </w:rPr>
        <w:t xml:space="preserve">Paragraph2 </w:t>
      </w:r>
    </w:p>
    <w:p w:rsidR="000B5E69" w:rsidRDefault="000B5E69">
      <w:pPr>
        <w:rPr>
          <w:lang w:val="en-US"/>
        </w:rPr>
      </w:pPr>
    </w:p>
    <w:p w:rsidR="000B5E69" w:rsidRPr="000B5E69" w:rsidRDefault="000B5E69">
      <w:pPr>
        <w:rPr>
          <w:lang w:val="en-US"/>
        </w:rPr>
      </w:pPr>
      <w:r>
        <w:rPr>
          <w:lang w:val="en-US"/>
        </w:rPr>
        <w:t>Paragraph3</w:t>
      </w:r>
      <w:bookmarkStart w:id="0" w:name="_GoBack"/>
      <w:bookmarkEnd w:id="0"/>
    </w:p>
    <w:sectPr w:rsidR="000B5E69" w:rsidRPr="000B5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E69"/>
    <w:rsid w:val="000B5E69"/>
    <w:rsid w:val="00B5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D854"/>
  <w15:chartTrackingRefBased/>
  <w15:docId w15:val="{7E1CD279-F296-40AA-9449-465E794C6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dp-smc@bk.ru</dc:creator>
  <cp:keywords/>
  <dc:description/>
  <cp:lastModifiedBy>dp-smc@bk.ru</cp:lastModifiedBy>
  <cp:revision>1</cp:revision>
  <dcterms:created xsi:type="dcterms:W3CDTF">2024-04-02T17:12:00Z</dcterms:created>
  <dcterms:modified xsi:type="dcterms:W3CDTF">2024-04-02T17:13:00Z</dcterms:modified>
</cp:coreProperties>
</file>