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up2e4ijp3rn2" w:id="0"/>
      <w:bookmarkEnd w:id="0"/>
      <w:r w:rsidDel="00000000" w:rsidR="00000000" w:rsidRPr="00000000">
        <w:rPr>
          <w:rtl w:val="0"/>
        </w:rPr>
        <w:t xml:space="preserve">Таблица электрокомпонентов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2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935"/>
        <w:gridCol w:w="1980"/>
        <w:gridCol w:w="1980"/>
        <w:gridCol w:w="5325"/>
        <w:tblGridChange w:id="0">
          <w:tblGrid>
            <w:gridCol w:w="2025"/>
            <w:gridCol w:w="1935"/>
            <w:gridCol w:w="1980"/>
            <w:gridCol w:w="1980"/>
            <w:gridCol w:w="5325"/>
          </w:tblGrid>
        </w:tblGridChange>
      </w:tblGrid>
      <w:tr>
        <w:trPr>
          <w:cantSplit w:val="0"/>
          <w:trHeight w:val="99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Одноплатный компьютер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Raspberry Pi 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5В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1.5А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 Cortex-a53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Осуществляет сканирование конвейерной ленты на наличие и цвет груза. Получает команды управления с мобильного приложения пользователя по Bluetooth</w:t>
            </w:r>
          </w:p>
        </w:tc>
      </w:tr>
      <w:tr>
        <w:trPr>
          <w:cantSplit w:val="0"/>
          <w:trHeight w:val="7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Камера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Raspberry Pi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8МП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Sony IMX 219 PQ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Передает видеокадры зоны сканирования на Raspberry Pi</w:t>
            </w:r>
          </w:p>
        </w:tc>
      </w:tr>
      <w:tr>
        <w:trPr>
          <w:cantSplit w:val="0"/>
          <w:trHeight w:val="7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Отладочная плата на базе ATmega328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Arduino Nano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5-12В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40мА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ATMEGA328P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Управляет системой распределения, осуществляет связь с Raspberry Pi по UART (провод USB)</w:t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Конденсатор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Керамический конденсатор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0.1мкФ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Выполняет роль блокировочного конденсатора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Шаговый электромотор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17НЕ15-1504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1,8* +-8%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54г*см2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Приводит в движение ленту конвейера (система подачи кубика)</w:t>
            </w:r>
          </w:p>
        </w:tc>
      </w:tr>
      <w:tr>
        <w:trPr>
          <w:cantSplit w:val="0"/>
          <w:trHeight w:val="779.71153846153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Приводит в движение ленту конвейера (система распределения кубиков)</w:t>
            </w:r>
          </w:p>
        </w:tc>
      </w:tr>
      <w:tr>
        <w:trPr>
          <w:cantSplit w:val="0"/>
          <w:trHeight w:val="7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Драйвер шагового электромотора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TMC2208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4.75-36В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Управляет шаговым двигателем системы подачи кубиков (М1)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Управляет шаговым двигателем системы распределения кубиков (М2)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Ультразвуковой датчик расстояния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HC-SR04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5В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12мА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40кГц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Проверяет наличие кубика перед зоной сканирования</w:t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Проверяет наличие кубика на конце системы подачи кубиков</w:t>
            </w:r>
          </w:p>
        </w:tc>
      </w:tr>
      <w:tr>
        <w:trPr>
          <w:cantSplit w:val="0"/>
          <w:trHeight w:val="7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Модуль Гальванической развязки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PC817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3.6-30В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Реализует гальваническую развязку при подключении к Raspberry 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Блок питания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5В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Осуществляет подачу питания всей системы</w:t>
            </w:r>
          </w:p>
        </w:tc>
      </w:tr>
    </w:tbl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