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План заданий:</w:t>
      </w:r>
    </w:p>
    <w:p>
      <w:pPr/>
      <w:r>
        <w:rPr>
          <w:rFonts w:ascii="Helvetica" w:hAnsi="Helvetica" w:cs="Helvetica"/>
          <w:sz w:val="24"/>
          <w:sz-cs w:val="24"/>
        </w:rPr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>2. Подключится всем к репозиторию +</w:t>
      </w:r>
    </w:p>
    <w:p>
      <w:pPr/>
      <w:r>
        <w:rPr>
          <w:rFonts w:ascii="Helvetica" w:hAnsi="Helvetica" w:cs="Helvetica"/>
          <w:sz w:val="24"/>
          <w:sz-cs w:val="24"/>
        </w:rPr>
        <w:t xml:space="preserve">3. Создание макета сайта с приминением BootStrap+</w:t>
      </w:r>
    </w:p>
    <w:p>
      <w:pPr/>
      <w:r>
        <w:rPr>
          <w:rFonts w:ascii="Helvetica" w:hAnsi="Helvetica" w:cs="Helvetica"/>
          <w:sz w:val="24"/>
          <w:sz-cs w:val="24"/>
        </w:rPr>
        <w:t xml:space="preserve">4. Распределение заданий индивидуально+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Сюда пишем важную информацию о внесенных изменениях!!!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четверг 02.11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 +/-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1.1  Нужно добавить еще слайдер с рекомендациями книг, с популярными книгами и с новинками.(их нужно три)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1.2 Нужно чтобы слайдер имел снизу или сверху пару кнопок для переключениями между слайдерами с популярными книгами, рукомендуемыми и новинками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footer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Витя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1.Добавление возможности поиска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малой карточки книги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Добавление списка рандомных книг на главную страницу+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Добавление возможности выбора категорий книг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Создание большой карты книг</w:t>
        <w:tab/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 Создание меню Заказ принят в обработку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3)Дима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макета+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выпадающего окна корзины с удалением блоков на экране для освобождения для нее места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Стилизация корзины и возможности добавить товар в корзину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Создание карты книги для корзины(кнопка удалить, цена, кол-во книг, подробнее)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Реализовать меню корзины (кнопка к оплате, общая цена, продолжить покупки, купить все) </w:t>
      </w:r>
    </w:p>
    <w:p>
      <w:pPr/>
      <w:r>
        <w:rPr>
          <w:rFonts w:ascii="Helvetica" w:hAnsi="Helvetica" w:cs="Helvetica"/>
          <w:sz w:val="24"/>
          <w:sz-cs w:val="24"/>
        </w:rPr>
        <w:t xml:space="preserve">4)Вова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формы оплаты(вид оплаты, вид доставки, цена, перейти в корзину, назад к покупкам)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Далее по плану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маленькой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большой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поля категорий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