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71" w:rsidRPr="00682771" w:rsidRDefault="00682771" w:rsidP="006827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CYR" w:eastAsia="Times New Roman" w:hAnsi="Arial CYR" w:cs="Arial CYR"/>
          <w:b/>
          <w:bCs/>
          <w:color w:val="000000"/>
          <w:sz w:val="32"/>
          <w:szCs w:val="32"/>
          <w:lang w:val="ru-RU"/>
        </w:rPr>
      </w:pPr>
      <w:bookmarkStart w:id="0" w:name="_GoBack"/>
      <w:r w:rsidRPr="00682771">
        <w:rPr>
          <w:rFonts w:ascii="Arial CYR" w:eastAsia="Times New Roman" w:hAnsi="Arial CYR" w:cs="Arial CYR"/>
          <w:b/>
          <w:bCs/>
          <w:color w:val="000000"/>
          <w:sz w:val="32"/>
          <w:szCs w:val="32"/>
          <w:lang w:val="ru-RU"/>
        </w:rPr>
        <w:t xml:space="preserve">Что такое </w:t>
      </w:r>
      <w:r w:rsidRPr="00682771">
        <w:rPr>
          <w:rFonts w:ascii="Arial CYR" w:eastAsia="Times New Roman" w:hAnsi="Arial CYR" w:cs="Arial CYR"/>
          <w:b/>
          <w:bCs/>
          <w:color w:val="000000"/>
          <w:sz w:val="32"/>
          <w:szCs w:val="32"/>
        </w:rPr>
        <w:t>cookies</w:t>
      </w:r>
      <w:r w:rsidRPr="00682771">
        <w:rPr>
          <w:rFonts w:ascii="Arial CYR" w:eastAsia="Times New Roman" w:hAnsi="Arial CYR" w:cs="Arial CYR"/>
          <w:b/>
          <w:bCs/>
          <w:color w:val="000000"/>
          <w:sz w:val="32"/>
          <w:szCs w:val="32"/>
          <w:lang w:val="ru-RU"/>
        </w:rPr>
        <w:t xml:space="preserve"> и как с ними работать</w:t>
      </w:r>
    </w:p>
    <w:bookmarkEnd w:id="0"/>
    <w:p w:rsidR="00682771" w:rsidRDefault="00682771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>Откуда возник термин "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>" никто достоверно не знает, хотя считается, что во времена зарождения</w:t>
      </w:r>
      <w:r>
        <w:rPr>
          <w:color w:val="000000"/>
          <w:sz w:val="27"/>
          <w:szCs w:val="27"/>
        </w:rPr>
        <w:t> </w:t>
      </w:r>
      <w:hyperlink r:id="rId5" w:history="1">
        <w:r>
          <w:rPr>
            <w:rStyle w:val="a4"/>
            <w:color w:val="003860"/>
            <w:sz w:val="27"/>
            <w:szCs w:val="27"/>
          </w:rPr>
          <w:t>Unix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>-систем</w:t>
        </w:r>
      </w:hyperlink>
      <w:r>
        <w:rPr>
          <w:color w:val="000000"/>
          <w:sz w:val="27"/>
          <w:szCs w:val="27"/>
        </w:rPr>
        <w:t> </w:t>
      </w:r>
      <w:r w:rsidRPr="00B43AEE">
        <w:rPr>
          <w:color w:val="000000"/>
          <w:sz w:val="27"/>
          <w:szCs w:val="27"/>
          <w:lang w:val="ru-RU"/>
        </w:rPr>
        <w:t xml:space="preserve">где-то использовалось словосочетание </w:t>
      </w:r>
      <w:r>
        <w:rPr>
          <w:color w:val="000000"/>
          <w:sz w:val="27"/>
          <w:szCs w:val="27"/>
        </w:rPr>
        <w:t>Magic</w:t>
      </w:r>
      <w:r w:rsidRPr="00B43AE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>. Имелись в виду "квитанции" (</w:t>
      </w:r>
      <w:r>
        <w:rPr>
          <w:color w:val="000000"/>
          <w:sz w:val="27"/>
          <w:szCs w:val="27"/>
        </w:rPr>
        <w:t>token</w:t>
      </w:r>
      <w:r w:rsidRPr="00B43AEE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ticket</w:t>
      </w:r>
      <w:r w:rsidRPr="00B43AEE">
        <w:rPr>
          <w:color w:val="000000"/>
          <w:sz w:val="27"/>
          <w:szCs w:val="27"/>
          <w:lang w:val="ru-RU"/>
        </w:rPr>
        <w:t>), которыми обменивались программы.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является решением одной из наследственных проблем</w:t>
      </w:r>
      <w:r>
        <w:rPr>
          <w:color w:val="000000"/>
          <w:sz w:val="27"/>
          <w:szCs w:val="27"/>
        </w:rPr>
        <w:t> </w:t>
      </w:r>
      <w:hyperlink r:id="rId6" w:history="1">
        <w:r>
          <w:rPr>
            <w:rStyle w:val="a4"/>
            <w:color w:val="003860"/>
            <w:sz w:val="27"/>
            <w:szCs w:val="27"/>
          </w:rPr>
          <w:t>HTTP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протокола</w:t>
        </w:r>
      </w:hyperlink>
      <w:r>
        <w:rPr>
          <w:color w:val="000000"/>
          <w:sz w:val="27"/>
          <w:szCs w:val="27"/>
        </w:rPr>
        <w:t> </w:t>
      </w:r>
      <w:r w:rsidRPr="00B43AEE">
        <w:rPr>
          <w:color w:val="000000"/>
          <w:sz w:val="27"/>
          <w:szCs w:val="27"/>
          <w:lang w:val="ru-RU"/>
        </w:rPr>
        <w:t>(</w:t>
      </w:r>
      <w:proofErr w:type="spellStart"/>
      <w:r>
        <w:rPr>
          <w:color w:val="000000"/>
          <w:sz w:val="27"/>
          <w:szCs w:val="27"/>
        </w:rPr>
        <w:t>HyperText</w:t>
      </w:r>
      <w:proofErr w:type="spellEnd"/>
      <w:r w:rsidRPr="00B43AE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Transfer</w:t>
      </w:r>
      <w:r w:rsidRPr="00B43AE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Protocol</w:t>
      </w:r>
      <w:r w:rsidRPr="00B43AEE">
        <w:rPr>
          <w:color w:val="000000"/>
          <w:sz w:val="27"/>
          <w:szCs w:val="27"/>
          <w:lang w:val="ru-RU"/>
        </w:rPr>
        <w:t>). Эта проблема заключается в непостоянстве соединения между клиентом и сервером, как при</w:t>
      </w:r>
      <w:r>
        <w:rPr>
          <w:color w:val="000000"/>
          <w:sz w:val="27"/>
          <w:szCs w:val="27"/>
        </w:rPr>
        <w:t> </w:t>
      </w:r>
      <w:hyperlink r:id="rId7" w:history="1">
        <w:r>
          <w:rPr>
            <w:rStyle w:val="a4"/>
            <w:color w:val="003860"/>
            <w:sz w:val="27"/>
            <w:szCs w:val="27"/>
          </w:rPr>
          <w:t>FTP</w:t>
        </w:r>
      </w:hyperlink>
      <w:r>
        <w:rPr>
          <w:color w:val="000000"/>
          <w:sz w:val="27"/>
          <w:szCs w:val="27"/>
        </w:rPr>
        <w:t> </w:t>
      </w:r>
      <w:r w:rsidRPr="00B43AEE">
        <w:rPr>
          <w:color w:val="000000"/>
          <w:sz w:val="27"/>
          <w:szCs w:val="27"/>
          <w:lang w:val="ru-RU"/>
        </w:rPr>
        <w:t xml:space="preserve">или </w:t>
      </w:r>
      <w:r>
        <w:rPr>
          <w:color w:val="000000"/>
          <w:sz w:val="27"/>
          <w:szCs w:val="27"/>
        </w:rPr>
        <w:t>Telnet</w:t>
      </w:r>
      <w:r w:rsidRPr="00B43AEE">
        <w:rPr>
          <w:color w:val="000000"/>
          <w:sz w:val="27"/>
          <w:szCs w:val="27"/>
          <w:lang w:val="ru-RU"/>
        </w:rPr>
        <w:t xml:space="preserve"> сессии, т.е. для каждого документа (или файла) при передаче по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 xml:space="preserve"> протоколу посылается отдельный запрос. Включение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в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 xml:space="preserve"> протокол дало частичное решение этой проблемы. Иначе говоря, транзакция завершается после того, как браузер сделал запрос, а сервер выдал соответствующий ответ. Сразу после этого сервер "забывает" о пользователе и каждый следующий запрос того же пользователя считает новым пользователем.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 xml:space="preserve">Используя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, можно эмулировать сессию по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 xml:space="preserve"> протоколу. Коротко принцип эмуляции сессии таков: на первом запросе выдается </w:t>
      </w:r>
      <w:proofErr w:type="spellStart"/>
      <w:r w:rsidRPr="00B43AEE">
        <w:rPr>
          <w:color w:val="000000"/>
          <w:sz w:val="27"/>
          <w:szCs w:val="27"/>
          <w:lang w:val="ru-RU"/>
        </w:rPr>
        <w:t>соотвествующее</w:t>
      </w:r>
      <w:proofErr w:type="spellEnd"/>
      <w:r w:rsidRPr="00B43AEE">
        <w:rPr>
          <w:color w:val="000000"/>
          <w:sz w:val="27"/>
          <w:szCs w:val="27"/>
          <w:lang w:val="ru-RU"/>
        </w:rPr>
        <w:t xml:space="preserve"> значение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, а при каждом последующем запросе это значение читается </w:t>
      </w:r>
      <w:proofErr w:type="gramStart"/>
      <w:r w:rsidRPr="00B43AEE">
        <w:rPr>
          <w:color w:val="000000"/>
          <w:sz w:val="27"/>
          <w:szCs w:val="27"/>
          <w:lang w:val="ru-RU"/>
        </w:rPr>
        <w:t>из переменной окружения</w:t>
      </w:r>
      <w:proofErr w:type="gramEnd"/>
      <w:r w:rsidRPr="00B43AE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и соответствующим образом обрабатывается.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 xml:space="preserve">Простой пример: есть форма, где пользователю предлагается указать свое имя, из нее вызывается скрипт, прописывающий значение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в браузер пользователя. При каждом последующем заходе на основе анализа значения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из браузера пользователя на странице появляется либо именное приветствие (если есть установленное значение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), либо первоначальная форма с запросом имени пользователя (если значение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не установлено).</w:t>
      </w:r>
    </w:p>
    <w:p w:rsid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- это небольшая порция текстовой информации, которую сервер передает браузеру. Браузер будет хранить эту информацию и передавать ее серверу с каждым запросом как часть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 xml:space="preserve"> заголовка. Одни значения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могут храниться только в течение одной сессии, они удаляются после закрытия </w:t>
      </w:r>
      <w:proofErr w:type="spellStart"/>
      <w:r w:rsidRPr="00B43AEE">
        <w:rPr>
          <w:color w:val="000000"/>
          <w:sz w:val="27"/>
          <w:szCs w:val="27"/>
          <w:lang w:val="ru-RU"/>
        </w:rPr>
        <w:t>броузера</w:t>
      </w:r>
      <w:proofErr w:type="spellEnd"/>
      <w:r w:rsidRPr="00B43AEE">
        <w:rPr>
          <w:color w:val="000000"/>
          <w:sz w:val="27"/>
          <w:szCs w:val="27"/>
          <w:lang w:val="ru-RU"/>
        </w:rPr>
        <w:t>. Другие, установленные на некоторый период времени, записываются в файл. Обычно этот файл называется '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txt</w:t>
      </w:r>
      <w:r w:rsidRPr="00B43AEE">
        <w:rPr>
          <w:color w:val="000000"/>
          <w:sz w:val="27"/>
          <w:szCs w:val="27"/>
          <w:lang w:val="ru-RU"/>
        </w:rPr>
        <w:t xml:space="preserve">' и лежит в рабочей директории установленного на компьютер браузера. 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b/>
          <w:bCs/>
          <w:color w:val="000000"/>
          <w:sz w:val="27"/>
          <w:szCs w:val="27"/>
          <w:lang w:val="ru-RU"/>
        </w:rPr>
        <w:t xml:space="preserve">Что можно делать с помощью </w:t>
      </w:r>
      <w:r>
        <w:rPr>
          <w:b/>
          <w:bCs/>
          <w:color w:val="000000"/>
          <w:sz w:val="27"/>
          <w:szCs w:val="27"/>
        </w:rPr>
        <w:t>cookie</w:t>
      </w:r>
      <w:r w:rsidRPr="00B43AEE">
        <w:rPr>
          <w:b/>
          <w:bCs/>
          <w:color w:val="000000"/>
          <w:sz w:val="27"/>
          <w:szCs w:val="27"/>
          <w:lang w:val="ru-RU"/>
        </w:rPr>
        <w:t>?</w:t>
      </w:r>
      <w:r w:rsidRPr="00B43AEE">
        <w:rPr>
          <w:color w:val="000000"/>
          <w:sz w:val="27"/>
          <w:szCs w:val="27"/>
          <w:lang w:val="ru-RU"/>
        </w:rPr>
        <w:br/>
        <w:t xml:space="preserve">Сами по себе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 xml:space="preserve"> не могут делать ничего, это только лишь некоторая текстовая информация. Однако сервер может считывать содержащуюся в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 xml:space="preserve"> информацию и на основании ее анализа совершать те или иные действия. Например, в случае </w:t>
      </w:r>
      <w:r w:rsidRPr="00B43AEE">
        <w:rPr>
          <w:color w:val="000000"/>
          <w:sz w:val="27"/>
          <w:szCs w:val="27"/>
          <w:lang w:val="ru-RU"/>
        </w:rPr>
        <w:lastRenderedPageBreak/>
        <w:t xml:space="preserve">авторизованного доступа к </w:t>
      </w:r>
      <w:proofErr w:type="gramStart"/>
      <w:r w:rsidRPr="00B43AEE">
        <w:rPr>
          <w:color w:val="000000"/>
          <w:sz w:val="27"/>
          <w:szCs w:val="27"/>
          <w:lang w:val="ru-RU"/>
        </w:rPr>
        <w:t>чему либо</w:t>
      </w:r>
      <w:proofErr w:type="gramEnd"/>
      <w:r w:rsidRPr="00B43AEE">
        <w:rPr>
          <w:color w:val="000000"/>
          <w:sz w:val="27"/>
          <w:szCs w:val="27"/>
          <w:lang w:val="ru-RU"/>
        </w:rPr>
        <w:t xml:space="preserve"> через </w:t>
      </w:r>
      <w:r>
        <w:rPr>
          <w:color w:val="000000"/>
          <w:sz w:val="27"/>
          <w:szCs w:val="27"/>
        </w:rPr>
        <w:t>WWW</w:t>
      </w:r>
      <w:r w:rsidRPr="00B43AEE">
        <w:rPr>
          <w:color w:val="000000"/>
          <w:sz w:val="27"/>
          <w:szCs w:val="27"/>
          <w:lang w:val="ru-RU"/>
        </w:rPr>
        <w:t xml:space="preserve"> в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 xml:space="preserve"> сохраняется </w:t>
      </w:r>
      <w:r>
        <w:rPr>
          <w:color w:val="000000"/>
          <w:sz w:val="27"/>
          <w:szCs w:val="27"/>
        </w:rPr>
        <w:t>login</w:t>
      </w:r>
      <w:r w:rsidRPr="00B43AEE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password</w:t>
      </w:r>
      <w:r w:rsidRPr="00B43AEE">
        <w:rPr>
          <w:color w:val="000000"/>
          <w:sz w:val="27"/>
          <w:szCs w:val="27"/>
          <w:lang w:val="ru-RU"/>
        </w:rPr>
        <w:t xml:space="preserve"> в течение сессии, что позволяет пользователю не вводить их снова при запросах каждого документа, защищенного паролем.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 xml:space="preserve">На использовании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 xml:space="preserve"> также часто строят функции оформления заказов в онлайновых магазинах, в частности, в самом крупном виртуальном книжном магазине</w:t>
      </w:r>
      <w:r>
        <w:rPr>
          <w:color w:val="000000"/>
          <w:sz w:val="27"/>
          <w:szCs w:val="27"/>
        </w:rPr>
        <w:t> </w:t>
      </w:r>
      <w:hyperlink r:id="rId8" w:history="1">
        <w:r>
          <w:rPr>
            <w:rStyle w:val="a4"/>
            <w:color w:val="003860"/>
            <w:sz w:val="27"/>
            <w:szCs w:val="27"/>
          </w:rPr>
          <w:t>Amazon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</w:t>
        </w:r>
        <w:r>
          <w:rPr>
            <w:rStyle w:val="a4"/>
            <w:color w:val="003860"/>
            <w:sz w:val="27"/>
            <w:szCs w:val="27"/>
          </w:rPr>
          <w:t>Books</w:t>
        </w:r>
      </w:hyperlink>
      <w:r>
        <w:rPr>
          <w:color w:val="000000"/>
          <w:sz w:val="27"/>
          <w:szCs w:val="27"/>
        </w:rPr>
        <w:t> </w:t>
      </w:r>
      <w:r w:rsidRPr="00B43AEE">
        <w:rPr>
          <w:color w:val="000000"/>
          <w:sz w:val="27"/>
          <w:szCs w:val="27"/>
          <w:lang w:val="ru-RU"/>
        </w:rPr>
        <w:t>реализована своеобразная виртуальная корзина покупателя, как в обычном реальном супермаркете, в которую сервер записывает информацию обо всех заказанных книгах. Пользователь просто помечает интересующие его книги, а затем оформляет покупку сразу всех отмеченных книг.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 xml:space="preserve">Еще одна распространенная область использования </w:t>
      </w:r>
      <w:r>
        <w:rPr>
          <w:color w:val="000000"/>
          <w:sz w:val="27"/>
          <w:szCs w:val="27"/>
        </w:rPr>
        <w:t>cookies</w:t>
      </w:r>
      <w:r w:rsidRPr="00B43AEE">
        <w:rPr>
          <w:color w:val="000000"/>
          <w:sz w:val="27"/>
          <w:szCs w:val="27"/>
          <w:lang w:val="ru-RU"/>
        </w:rPr>
        <w:t xml:space="preserve"> - при настройке индивидуального профиля каждого зарегистрированного пользователя.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color w:val="000000"/>
          <w:sz w:val="27"/>
          <w:szCs w:val="27"/>
          <w:lang w:val="ru-RU"/>
        </w:rPr>
        <w:t xml:space="preserve">И, наконец, самая последняя область - использование механизма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в рекламном бизнесе на Интернет. Еще год назад реклама в Интернет за деньги была довольно экзотической услугой, а сейчас этот бизнес уже устоялся и стремительно развивается. Однако рекламодатели начинают предъявлять более жесткие условия к оценке эффективности своих расходов.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используются для </w:t>
      </w:r>
      <w:proofErr w:type="spellStart"/>
      <w:r w:rsidRPr="00B43AEE">
        <w:rPr>
          <w:color w:val="000000"/>
          <w:sz w:val="27"/>
          <w:szCs w:val="27"/>
          <w:lang w:val="ru-RU"/>
        </w:rPr>
        <w:t>таргетинга</w:t>
      </w:r>
      <w:proofErr w:type="spellEnd"/>
      <w:r w:rsidRPr="00B43AEE">
        <w:rPr>
          <w:color w:val="000000"/>
          <w:sz w:val="27"/>
          <w:szCs w:val="27"/>
          <w:lang w:val="ru-RU"/>
        </w:rPr>
        <w:t xml:space="preserve"> рекламы (определения целевой аудитории, например, по географическому положению пользователей), отслеживания интересов пользователей, учета количества показов и проходов сквозь баннеры.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b/>
          <w:bCs/>
          <w:color w:val="000000"/>
          <w:sz w:val="27"/>
          <w:szCs w:val="27"/>
          <w:lang w:val="ru-RU"/>
        </w:rPr>
        <w:t xml:space="preserve">Работа с </w:t>
      </w:r>
      <w:r>
        <w:rPr>
          <w:b/>
          <w:bCs/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br/>
        <w:t xml:space="preserve">Теперь, когда с принципами действия и областями применения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все более или менее понятно, можно приступить к изучению формата и синтаксиса, а также способов задания значений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  <w:r w:rsidRPr="00B43AEE">
        <w:rPr>
          <w:i/>
          <w:iCs/>
          <w:color w:val="000000"/>
          <w:sz w:val="27"/>
          <w:szCs w:val="27"/>
          <w:lang w:val="ru-RU"/>
        </w:rPr>
        <w:t xml:space="preserve">Формат и синтаксис </w:t>
      </w:r>
      <w:r>
        <w:rPr>
          <w:i/>
          <w:iCs/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br/>
        <w:t xml:space="preserve">Предлагаемое мной в этой статье описание формата и синтаксиса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является вольным пересказом изначальной спецификации </w:t>
      </w:r>
      <w:r>
        <w:rPr>
          <w:color w:val="000000"/>
          <w:sz w:val="27"/>
          <w:szCs w:val="27"/>
        </w:rPr>
        <w:t>Netscape</w:t>
      </w:r>
      <w:r w:rsidRPr="00B43AE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Communications</w:t>
      </w:r>
      <w:r w:rsidRPr="00B43AEE">
        <w:rPr>
          <w:color w:val="000000"/>
          <w:sz w:val="27"/>
          <w:szCs w:val="27"/>
          <w:lang w:val="ru-RU"/>
        </w:rPr>
        <w:t xml:space="preserve"> "</w:t>
      </w:r>
      <w:hyperlink r:id="rId9" w:history="1">
        <w:r>
          <w:rPr>
            <w:rStyle w:val="a4"/>
            <w:color w:val="003860"/>
            <w:sz w:val="27"/>
            <w:szCs w:val="27"/>
          </w:rPr>
          <w:t>Persistent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</w:t>
        </w:r>
        <w:r>
          <w:rPr>
            <w:rStyle w:val="a4"/>
            <w:color w:val="003860"/>
            <w:sz w:val="27"/>
            <w:szCs w:val="27"/>
          </w:rPr>
          <w:t>Client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</w:t>
        </w:r>
        <w:r>
          <w:rPr>
            <w:rStyle w:val="a4"/>
            <w:color w:val="003860"/>
            <w:sz w:val="27"/>
            <w:szCs w:val="27"/>
          </w:rPr>
          <w:t>State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</w:t>
        </w:r>
        <w:r>
          <w:rPr>
            <w:rStyle w:val="a4"/>
            <w:color w:val="003860"/>
            <w:sz w:val="27"/>
            <w:szCs w:val="27"/>
          </w:rPr>
          <w:t>HTTP</w:t>
        </w:r>
        <w:r w:rsidRPr="00B43AEE">
          <w:rPr>
            <w:rStyle w:val="a4"/>
            <w:color w:val="003860"/>
            <w:sz w:val="27"/>
            <w:szCs w:val="27"/>
            <w:lang w:val="ru-RU"/>
          </w:rPr>
          <w:t xml:space="preserve"> </w:t>
        </w:r>
        <w:r>
          <w:rPr>
            <w:rStyle w:val="a4"/>
            <w:color w:val="003860"/>
            <w:sz w:val="27"/>
            <w:szCs w:val="27"/>
          </w:rPr>
          <w:t>Cookies</w:t>
        </w:r>
      </w:hyperlink>
      <w:r w:rsidRPr="00B43AEE">
        <w:rPr>
          <w:color w:val="000000"/>
          <w:sz w:val="27"/>
          <w:szCs w:val="27"/>
          <w:lang w:val="ru-RU"/>
        </w:rPr>
        <w:t xml:space="preserve">". В настоящий момент идет разработка более строгой спецификации для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. Итак, </w:t>
      </w:r>
      <w:r>
        <w:rPr>
          <w:color w:val="000000"/>
          <w:sz w:val="27"/>
          <w:szCs w:val="27"/>
        </w:rPr>
        <w:t>cookie</w:t>
      </w:r>
      <w:r w:rsidRPr="00B43AEE">
        <w:rPr>
          <w:color w:val="000000"/>
          <w:sz w:val="27"/>
          <w:szCs w:val="27"/>
          <w:lang w:val="ru-RU"/>
        </w:rPr>
        <w:t xml:space="preserve"> является частью </w:t>
      </w:r>
      <w:r>
        <w:rPr>
          <w:color w:val="000000"/>
          <w:sz w:val="27"/>
          <w:szCs w:val="27"/>
        </w:rPr>
        <w:t>HTTP</w:t>
      </w:r>
      <w:r w:rsidRPr="00B43AEE">
        <w:rPr>
          <w:color w:val="000000"/>
          <w:sz w:val="27"/>
          <w:szCs w:val="27"/>
          <w:lang w:val="ru-RU"/>
        </w:rPr>
        <w:t xml:space="preserve"> заголовка.</w:t>
      </w:r>
      <w:r>
        <w:rPr>
          <w:color w:val="000000"/>
          <w:sz w:val="27"/>
          <w:szCs w:val="27"/>
        </w:rPr>
        <w:t> 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VALUE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строка символов, исключая перевод строки, запятые и пробелы.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-имя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VALUE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- значение. Не допускается использование двоеточия, запятой и пробела.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expires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время хранения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т.е. вместо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DATE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должна стоять дата в формате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expires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Monday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DD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Mon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YYYY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HH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  <w:proofErr w:type="gram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SS</w:t>
      </w:r>
      <w:proofErr w:type="gram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GMT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", после которой истекает время хранения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. Если этот атрибут не указан, то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хранится в течение одного сеанса, до закрытия 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броузера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domain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DOMAIN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_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домен, для которого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действительно. Например,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domain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cit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forum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". В этом случае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будет действительно и для домена 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cit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forum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и для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cit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forum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 Но не радуйтесь, указания двух последних периодов доменных имен хватает только для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0" w:history="1">
        <w:r w:rsidRPr="00B43AEE">
          <w:rPr>
            <w:rFonts w:ascii="Times New Roman" w:eastAsia="Times New Roman" w:hAnsi="Times New Roman" w:cs="Times New Roman"/>
            <w:color w:val="003860"/>
            <w:sz w:val="27"/>
            <w:szCs w:val="27"/>
            <w:u w:val="single"/>
            <w:lang w:val="ru-RU"/>
          </w:rPr>
          <w:t>доменов иерархии</w:t>
        </w:r>
      </w:hyperlink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EDU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NET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ORG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GOV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MIL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 и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". Для обсуждаемых сейчас новых семи доменов первого уровня ("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FIRM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SHOP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WEB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ARTS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REC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INFO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NOM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"), вероятно, это условие сохранится. Для доменов иерархии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RU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", например, придется указывать три периода.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Если этот атрибут опущен, то по умолчанию используется доменное имя сервера, на котором было задано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path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PATH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этот атрибут устанавливает подмножество документов, для которых действительно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 Например, указание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path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=/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win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" приведет к тому, что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будет действительно для множества документов в директории /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win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/, в директории /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wings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/ и файлов в текущей директории с именами типа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wind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html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windows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shtml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. Для того, чтобы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отсылались при каждом запросе к серверу, необходимо указать корневой каталог сервера, например, "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path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=/".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Если этот атрибут не указан, то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распространяется только на документы в той же директории, что и документ, в котором было установлено значение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если стоит этот маркер, то информация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пересылается только через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(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HTTP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с использованием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SSL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-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Secure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Socket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Level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), в защищенном режиме. Если этот маркер не указан, то информация пересылается обычным способом.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 xml:space="preserve">Синтаксис </w:t>
      </w:r>
      <w:r w:rsidRPr="00B43A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HTTP</w:t>
      </w:r>
      <w:r w:rsidRPr="00B43A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 xml:space="preserve"> заголовка для поля </w:t>
      </w:r>
      <w:r w:rsidRPr="00B43A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Когда запрашивается документ с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HTTP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сервера, браузер проверяет свои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на предмет соответствия домену сервера и прочей информации. В случае, если найдены удовлетворяющие всем условиям значения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proofErr w:type="spell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броузер</w:t>
      </w:r>
      <w:proofErr w:type="spell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посылает их </w:t>
      </w:r>
      <w:proofErr w:type="gramStart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 серверу</w:t>
      </w:r>
      <w:proofErr w:type="gramEnd"/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 виде пары имя/значение:</w:t>
      </w:r>
    </w:p>
    <w:p w:rsidR="00B43AEE" w:rsidRPr="00B43AEE" w:rsidRDefault="00B43AEE" w:rsidP="00B43AE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3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Cookie: NAME1=OPAQUE_STRING1; NAME2=OPAQUE_STRING2 ...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Одновременно можно задавать несколько значений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 случае, если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принимает новое значение при имеющемся уже в браузере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с совпадающими параметрами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domain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path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то старое значение заменяется новым. В остальных случаях новые значения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добавляются к старым.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 xml:space="preserve">Использование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expires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не гарантирует сохранность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 течение заданного периода времени, поскольку клиент (браузер) может удалить запись из-за нехватки выделенного места или каких-либо других причин.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Клиент (браузер) имеет следующие ограничения для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cookies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</w:p>
    <w:p w:rsidR="00B43AEE" w:rsidRPr="00B43AEE" w:rsidRDefault="00B43AEE" w:rsidP="00B43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всего может храниться до 300 значений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cookies</w:t>
      </w:r>
    </w:p>
    <w:p w:rsidR="00B43AEE" w:rsidRPr="00B43AEE" w:rsidRDefault="00B43AEE" w:rsidP="00B43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каждый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не может превышать 4Кбайт</w:t>
      </w:r>
    </w:p>
    <w:p w:rsidR="00B43AEE" w:rsidRPr="00B43AEE" w:rsidRDefault="00B43AEE" w:rsidP="00B43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 одного сервера или домена может храниться до 20 значений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Если ограничение 300 или 20 превышается, то удаляется первая по времени запись. При превышении лимита объема в 4Кбайт корректность значения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страдает - отрезается кусок записи (с начала этой записи) равный превышению объема.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 случае кэширования документов, например,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proxy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-сервером, поле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Set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HTTP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заголовка никогда не кэшируется.</w:t>
      </w:r>
    </w:p>
    <w:p w:rsidR="00B43AEE" w:rsidRPr="00B43AEE" w:rsidRDefault="00B43AEE" w:rsidP="00B43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Если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proxy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-сервер принимает ответ, содержащий поле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Set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 заголовке, предполагается, что поле доходит до клиента вне зависимости от кода возврата 304 (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Not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Modified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или 200 (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OK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). Соответственно, если клиентский запрос содержит в заголовке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Cookie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то он должен дойти до сервера, даже если жестко установлен параметр 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modified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</w:rPr>
        <w:t>since</w:t>
      </w:r>
      <w:r w:rsidRPr="00B43AE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43AEE" w:rsidRPr="00B43AEE" w:rsidRDefault="00B43AEE" w:rsidP="00B43AEE">
      <w:pPr>
        <w:pStyle w:val="a3"/>
        <w:shd w:val="clear" w:color="auto" w:fill="FFFFFF"/>
        <w:jc w:val="both"/>
        <w:rPr>
          <w:color w:val="000000"/>
          <w:sz w:val="27"/>
          <w:szCs w:val="27"/>
          <w:lang w:val="ru-RU"/>
        </w:rPr>
      </w:pPr>
    </w:p>
    <w:p w:rsidR="00477273" w:rsidRPr="00B43AEE" w:rsidRDefault="00477273">
      <w:pPr>
        <w:rPr>
          <w:lang w:val="ru-RU"/>
        </w:rPr>
      </w:pPr>
    </w:p>
    <w:sectPr w:rsidR="00477273" w:rsidRPr="00B43A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7FA5"/>
    <w:multiLevelType w:val="multilevel"/>
    <w:tmpl w:val="7BC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EE"/>
    <w:rsid w:val="00477273"/>
    <w:rsid w:val="00682771"/>
    <w:rsid w:val="00B43AEE"/>
    <w:rsid w:val="00E106B3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E8DF"/>
  <w15:chartTrackingRefBased/>
  <w15:docId w15:val="{7ECCE7FE-33BF-468C-A142-1930236B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2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3A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AE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8277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forum.ru/internet/ftp/index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internet/cgi_tut/http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itforum.ru/operating_systems/unix.shtml" TargetMode="External"/><Relationship Id="rId10" Type="http://schemas.openxmlformats.org/officeDocument/2006/relationships/hyperlink" Target="http://citforum.ru/internet/dns/toplevel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scape.com/newsref/std/cookie_spe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Нитиевский</dc:creator>
  <cp:keywords/>
  <dc:description/>
  <cp:lastModifiedBy>Дмитрий Нитиевский</cp:lastModifiedBy>
  <cp:revision>5</cp:revision>
  <dcterms:created xsi:type="dcterms:W3CDTF">2019-06-06T09:25:00Z</dcterms:created>
  <dcterms:modified xsi:type="dcterms:W3CDTF">2019-06-06T09:31:00Z</dcterms:modified>
</cp:coreProperties>
</file>