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DA67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72596FCA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6C22986F" w14:textId="77777777" w:rsidR="00EB1954" w:rsidRDefault="00EB1954" w:rsidP="00EB1954">
      <w:pPr>
        <w:rPr>
          <w:sz w:val="32"/>
          <w:szCs w:val="32"/>
        </w:rPr>
      </w:pPr>
    </w:p>
    <w:p w14:paraId="063EC480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310524D0" w14:textId="77777777" w:rsidR="00EB1954" w:rsidRDefault="00EB1954" w:rsidP="00EB1954"/>
    <w:p w14:paraId="2D620FE3" w14:textId="77777777" w:rsidR="00EB1954" w:rsidRDefault="00EB1954" w:rsidP="00EB1954"/>
    <w:p w14:paraId="26084684" w14:textId="77777777" w:rsidR="00EB1954" w:rsidRDefault="00EB1954" w:rsidP="00EB1954"/>
    <w:p w14:paraId="268601A2" w14:textId="77777777" w:rsidR="00EB1954" w:rsidRDefault="00EB1954" w:rsidP="00EB1954"/>
    <w:p w14:paraId="7DF968DB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6438A4EC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0642DFB1" w14:textId="74E87CA8" w:rsidR="00EB1954" w:rsidRPr="005B7D5F" w:rsidRDefault="00EB1954" w:rsidP="005B7D5F">
      <w:pPr>
        <w:pStyle w:val="1"/>
        <w:rPr>
          <w:lang w:val="ru-RU"/>
        </w:rPr>
      </w:pPr>
      <w:r>
        <w:t>ЛАБОРАТОРНА РОБОТА №</w:t>
      </w:r>
      <w:r w:rsidR="005B7D5F">
        <w:rPr>
          <w:lang w:val="ru-RU"/>
        </w:rPr>
        <w:t>1</w:t>
      </w:r>
      <w:r w:rsidR="005B7D5F">
        <w:rPr>
          <w:lang w:val="ru-RU"/>
        </w:rPr>
        <w:br/>
      </w:r>
      <w:r w:rsidR="005B7D5F">
        <w:t>СПАДКУВАННЯ І ПОЛІМОРФІЗМ У С#</w:t>
      </w:r>
    </w:p>
    <w:p w14:paraId="4E8C42C5" w14:textId="77777777" w:rsidR="00EB1954" w:rsidRDefault="00EB1954" w:rsidP="00EB1954">
      <w:pPr>
        <w:jc w:val="center"/>
        <w:rPr>
          <w:szCs w:val="28"/>
        </w:rPr>
      </w:pPr>
    </w:p>
    <w:p w14:paraId="75EA659E" w14:textId="77777777" w:rsidR="00EB1954" w:rsidRDefault="00EB1954" w:rsidP="00EB1954">
      <w:pPr>
        <w:jc w:val="center"/>
        <w:rPr>
          <w:szCs w:val="28"/>
        </w:rPr>
      </w:pPr>
    </w:p>
    <w:p w14:paraId="3C494760" w14:textId="77777777" w:rsidR="00EB1954" w:rsidRDefault="00EB1954" w:rsidP="00EB1954">
      <w:pPr>
        <w:jc w:val="center"/>
        <w:rPr>
          <w:szCs w:val="28"/>
        </w:rPr>
      </w:pPr>
    </w:p>
    <w:p w14:paraId="6243F3C8" w14:textId="77777777" w:rsidR="00EB1954" w:rsidRDefault="00EB1954" w:rsidP="00EB1954">
      <w:pPr>
        <w:jc w:val="center"/>
        <w:rPr>
          <w:szCs w:val="28"/>
        </w:rPr>
      </w:pPr>
    </w:p>
    <w:p w14:paraId="63EC2B8D" w14:textId="77777777" w:rsidR="00EB1954" w:rsidRDefault="00EB1954" w:rsidP="00EB1954">
      <w:pPr>
        <w:jc w:val="center"/>
        <w:rPr>
          <w:szCs w:val="28"/>
        </w:rPr>
      </w:pPr>
    </w:p>
    <w:p w14:paraId="764FAFA3" w14:textId="77777777" w:rsidR="00EB1954" w:rsidRDefault="00EB1954" w:rsidP="00EB1954">
      <w:pPr>
        <w:jc w:val="right"/>
        <w:rPr>
          <w:szCs w:val="28"/>
        </w:rPr>
      </w:pPr>
    </w:p>
    <w:p w14:paraId="6A12043C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50397419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4727B80D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59CCA3D0" w14:textId="77777777" w:rsidR="00EB1954" w:rsidRDefault="00EB1954" w:rsidP="00EB1954">
      <w:pPr>
        <w:rPr>
          <w:szCs w:val="28"/>
        </w:rPr>
      </w:pPr>
    </w:p>
    <w:p w14:paraId="1AB53B48" w14:textId="77777777" w:rsidR="00EB1954" w:rsidRDefault="00EB1954" w:rsidP="00EB1954">
      <w:pPr>
        <w:jc w:val="center"/>
        <w:rPr>
          <w:szCs w:val="28"/>
        </w:rPr>
      </w:pPr>
    </w:p>
    <w:p w14:paraId="35AFEF08" w14:textId="77777777" w:rsidR="00132C1D" w:rsidRDefault="00132C1D" w:rsidP="00EB1954">
      <w:pPr>
        <w:jc w:val="center"/>
        <w:rPr>
          <w:szCs w:val="28"/>
        </w:rPr>
      </w:pPr>
    </w:p>
    <w:p w14:paraId="3971D063" w14:textId="77777777" w:rsidR="00132C1D" w:rsidRDefault="00132C1D" w:rsidP="00EB1954">
      <w:pPr>
        <w:jc w:val="center"/>
        <w:rPr>
          <w:szCs w:val="28"/>
        </w:rPr>
      </w:pPr>
    </w:p>
    <w:p w14:paraId="5E542E92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5E8B7140" w14:textId="6C26C053" w:rsidR="00132C1D" w:rsidRDefault="00867D5C" w:rsidP="00867D5C">
      <w:r w:rsidRPr="00867D5C">
        <w:rPr>
          <w:b/>
          <w:bCs/>
        </w:rPr>
        <w:lastRenderedPageBreak/>
        <w:t>Мета роботи:</w:t>
      </w:r>
      <w:r>
        <w:t xml:space="preserve"> </w:t>
      </w:r>
      <w:r w:rsidRPr="00867D5C">
        <w:t>набуття вмінь і навичок роботи з конструювання ієрархії класів та використання віртуальних функцій.</w:t>
      </w:r>
    </w:p>
    <w:p w14:paraId="7B39DD72" w14:textId="14B22248" w:rsidR="00867D5C" w:rsidRDefault="00867D5C" w:rsidP="00867D5C">
      <w:r w:rsidRPr="00867D5C">
        <w:rPr>
          <w:b/>
          <w:bCs/>
        </w:rPr>
        <w:t>Призначення</w:t>
      </w:r>
      <w:r>
        <w:t>: застосування динамічного поліморфізму, розуміння відмінності між раннім і пізнім зв'язуванням.</w:t>
      </w:r>
    </w:p>
    <w:p w14:paraId="12F273D7" w14:textId="77777777" w:rsidR="00867D5C" w:rsidRDefault="00867D5C" w:rsidP="00867D5C"/>
    <w:p w14:paraId="7A1962C2" w14:textId="72018208" w:rsidR="00867D5C" w:rsidRDefault="00867D5C" w:rsidP="00867D5C">
      <w:pPr>
        <w:pStyle w:val="ab"/>
        <w:jc w:val="center"/>
      </w:pPr>
      <w:r>
        <w:t>Завдання до лабораторної роботи</w:t>
      </w:r>
    </w:p>
    <w:p w14:paraId="270BF2E8" w14:textId="77777777" w:rsidR="00867D5C" w:rsidRDefault="00867D5C" w:rsidP="00867D5C">
      <w:r>
        <w:t xml:space="preserve">Описати базовий клас (можливо, абстрактний), у якому за допомогою віртуальних або абстрактних методів та властивостей задається інтерфейс для похідних класів. </w:t>
      </w:r>
    </w:p>
    <w:p w14:paraId="11986492" w14:textId="77777777" w:rsidR="00867D5C" w:rsidRDefault="00867D5C" w:rsidP="00867D5C">
      <w:r>
        <w:t xml:space="preserve">В усіх класах потрібно перевизначити метод Equals, щоби порівнювались значення, а не посилання. </w:t>
      </w:r>
    </w:p>
    <w:p w14:paraId="4B2EAFEE" w14:textId="77777777" w:rsidR="00867D5C" w:rsidRDefault="00867D5C" w:rsidP="00867D5C">
      <w:r>
        <w:t xml:space="preserve">Визначити в класах усі можливі конструктори. </w:t>
      </w:r>
    </w:p>
    <w:p w14:paraId="088FF134" w14:textId="152518A2" w:rsidR="00867D5C" w:rsidRDefault="00867D5C" w:rsidP="00867D5C">
      <w:r>
        <w:t xml:space="preserve">Метод Main повинен утримувати масив або список з елементів базового класу, заповнений посиланнями на похідні класи, та демонструвати використання усіх розроблених елементів класів відповідно варіанту. </w:t>
      </w:r>
    </w:p>
    <w:p w14:paraId="3F055853" w14:textId="77777777" w:rsidR="00867D5C" w:rsidRDefault="00867D5C" w:rsidP="00867D5C">
      <w:r>
        <w:t xml:space="preserve">Показати на прикладі одного з методів, присутніх у кожному класі, використання поліморфізму. </w:t>
      </w:r>
    </w:p>
    <w:p w14:paraId="5573C371" w14:textId="59201653" w:rsidR="00867D5C" w:rsidRDefault="00867D5C" w:rsidP="00867D5C">
      <w:r>
        <w:t>Обов’язково продемонструвати різницю між раннім та пізнім зв’язуванням</w:t>
      </w:r>
    </w:p>
    <w:p w14:paraId="415334D0" w14:textId="77777777" w:rsidR="008B7E83" w:rsidRDefault="008B7E83" w:rsidP="00867D5C"/>
    <w:p w14:paraId="67B43DF3" w14:textId="2041217A" w:rsidR="008B7E83" w:rsidRDefault="008B7E83" w:rsidP="00867D5C">
      <w:r>
        <w:t>8. Базовий клас – трикутник (поля – довжини двох сторін і кут між ними), похідні – рівносторонній, рівнобедрений, прямокутний. Поліморфний метод виводить на екран значення площі та периметра.</w:t>
      </w:r>
    </w:p>
    <w:p w14:paraId="18CC3DA7" w14:textId="77777777" w:rsidR="008B7E83" w:rsidRDefault="008B7E83" w:rsidP="00867D5C"/>
    <w:p w14:paraId="558E56B3" w14:textId="47A9BC13" w:rsidR="008B7E83" w:rsidRPr="008B7E83" w:rsidRDefault="008B7E83" w:rsidP="008B7E83">
      <w:pPr>
        <w:pStyle w:val="a9"/>
        <w:jc w:val="center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14:paraId="78F7129A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System;</w:t>
      </w:r>
    </w:p>
    <w:p w14:paraId="3991A80A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E8587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Triangle</w:t>
      </w:r>
      <w:proofErr w:type="spellEnd"/>
    </w:p>
    <w:p w14:paraId="2397402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C84C6FF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side1, side2,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CD312A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7E9D35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side1,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side2,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C61B14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AD9CA87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1 = side1;</w:t>
      </w:r>
    </w:p>
    <w:p w14:paraId="703B748E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2 = side2;</w:t>
      </w:r>
    </w:p>
    <w:p w14:paraId="33F371C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D60EBC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A42479A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C1A0A8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5E3D3255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6CC0D6E5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D00FE3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A26252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6B3AF4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EquilateralTriangle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</w:p>
    <w:p w14:paraId="30C185E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0B3B7C1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EquilateralTriangle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60) { }</w:t>
      </w:r>
    </w:p>
    <w:p w14:paraId="041336AD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253B8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=&gt;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(3) / 4) * side1 * side1;</w:t>
      </w:r>
    </w:p>
    <w:p w14:paraId="5F6A6C9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3 * side1;</w:t>
      </w:r>
    </w:p>
    <w:p w14:paraId="10D5752A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7FC939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FB6DEB2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</w:t>
      </w:r>
    </w:p>
    <w:p w14:paraId="058A408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23D9A002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EDC2BF7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F8F884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06B2A9D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A4E8C51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26A03FA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8274DB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6DDFCD1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Рівносторонній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трикутник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{Area}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nПериметр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D38976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F14E3BE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F71D8FF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9E9AD4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IsoscelesTriangle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</w:p>
    <w:p w14:paraId="48A6C24F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0791DF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IsoscelesTriangle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baseSide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baseSide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equalSide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 }</w:t>
      </w:r>
    </w:p>
    <w:p w14:paraId="017ED78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1F5797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=&gt; 0.5 * side1 * side2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F703E3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2 * side1 + side2;</w:t>
      </w:r>
    </w:p>
    <w:p w14:paraId="301044E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B30729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CA7E8F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</w:t>
      </w:r>
    </w:p>
    <w:p w14:paraId="20A004F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5EA95E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38483AD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DBC3A6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191787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2A8399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AB5008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CE25C9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306D80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Рівнобедренний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трикутник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{Area}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nПериметр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899A5C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978E5F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E19CF3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2FAFE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RightTriangle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</w:p>
    <w:p w14:paraId="237BDD81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1ED5442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RightTriangle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side1,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side2)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(side1, side2, 90) { }</w:t>
      </w:r>
    </w:p>
    <w:p w14:paraId="68C6633B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DD9C6E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=&gt; 0.5 * side1 * side2;</w:t>
      </w:r>
    </w:p>
    <w:p w14:paraId="46B10235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=&gt; side1 + side2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(side1 * side1 + side2 * side2);</w:t>
      </w:r>
    </w:p>
    <w:p w14:paraId="0FAE871F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58257E6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472EFC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())</w:t>
      </w:r>
    </w:p>
    <w:p w14:paraId="28650A8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7525641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CC3DAB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0A9CBC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CFABD4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Area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otherTriangle.Perimeter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A3CF50F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F92223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4380CD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551AB6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Прямокутний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трикутник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nПлоща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{Area}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nПериметр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928C48B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C08B83A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90579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7D49D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Program</w:t>
      </w:r>
    </w:p>
    <w:p w14:paraId="1A86C554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F4CE389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3C1C535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BB72BD7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{</w:t>
      </w:r>
    </w:p>
    <w:p w14:paraId="7D19A9AC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EquilateralTriangle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5),</w:t>
      </w:r>
    </w:p>
    <w:p w14:paraId="5C8F3221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IsoscelesTriangle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4, 6, 45),</w:t>
      </w:r>
    </w:p>
    <w:p w14:paraId="7C83058F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RightTriangle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3, 4)</w:t>
      </w:r>
    </w:p>
    <w:p w14:paraId="49793C87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};</w:t>
      </w:r>
    </w:p>
    <w:p w14:paraId="4B13F15E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71F7352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C97F843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D1C1CA0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triangle.Print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A82EA62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B669DA5" w14:textId="77777777" w:rsidR="008B7E83" w:rsidRDefault="008B7E83" w:rsidP="008B7E8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3B00734" w14:textId="5ABAC04C" w:rsidR="008B7E83" w:rsidRDefault="008B7E83" w:rsidP="008B7E83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FA326F" w14:textId="4AFD6B69" w:rsidR="008B7E83" w:rsidRDefault="008B7E83" w:rsidP="008B7E83">
      <w:pPr>
        <w:pStyle w:val="a9"/>
        <w:jc w:val="center"/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noProof/>
        </w:rPr>
        <w:drawing>
          <wp:inline distT="0" distB="0" distL="0" distR="0" wp14:anchorId="770E822B" wp14:editId="03483126">
            <wp:extent cx="5940425" cy="3345815"/>
            <wp:effectExtent l="0" t="0" r="0" b="0"/>
            <wp:docPr id="1404749569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9569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AE9" w14:textId="77777777" w:rsidR="008B7E83" w:rsidRDefault="008B7E83" w:rsidP="008B7E83">
      <w:pPr>
        <w:pStyle w:val="a9"/>
        <w:rPr>
          <w:lang w:val="ru-RU"/>
        </w:rPr>
      </w:pPr>
    </w:p>
    <w:p w14:paraId="747531FB" w14:textId="3451E2E0" w:rsidR="008B7E83" w:rsidRDefault="008B7E83" w:rsidP="008B7E83">
      <w:pPr>
        <w:pStyle w:val="a9"/>
        <w:jc w:val="center"/>
        <w:rPr>
          <w:lang w:val="ru-RU"/>
        </w:rPr>
      </w:pPr>
      <w:proofErr w:type="spellStart"/>
      <w:r>
        <w:rPr>
          <w:lang w:val="ru-RU"/>
        </w:rPr>
        <w:t>Висновки</w:t>
      </w:r>
      <w:proofErr w:type="spellEnd"/>
    </w:p>
    <w:p w14:paraId="0406EB85" w14:textId="1F1A9C02" w:rsidR="008B7E83" w:rsidRPr="008B7E83" w:rsidRDefault="008B7E83" w:rsidP="008B7E83"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конструювати</w:t>
      </w:r>
      <w:proofErr w:type="spellEnd"/>
      <w:r>
        <w:rPr>
          <w:lang w:val="ru-RU"/>
        </w:rPr>
        <w:t xml:space="preserve"> </w:t>
      </w:r>
      <w:r>
        <w:t>ієрархію класів, засвоїв поняття віртуальних функцій, динамічного поліморфізму та різницю між раннім і пізнім зв’язуванням. Застосував отриманні знання на практиці.</w:t>
      </w:r>
    </w:p>
    <w:sectPr w:rsidR="008B7E83" w:rsidRPr="008B7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5F"/>
    <w:rsid w:val="00132C1D"/>
    <w:rsid w:val="002C5855"/>
    <w:rsid w:val="004E3913"/>
    <w:rsid w:val="005B7D5F"/>
    <w:rsid w:val="006F67DC"/>
    <w:rsid w:val="007502C0"/>
    <w:rsid w:val="00867D5C"/>
    <w:rsid w:val="008B7E83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C902"/>
  <w15:docId w15:val="{8D71465C-AD52-46DD-AAAE-F3582680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93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2023-09-05T21:00:00Z</dcterms:created>
  <dcterms:modified xsi:type="dcterms:W3CDTF">2023-09-08T14:14:00Z</dcterms:modified>
</cp:coreProperties>
</file>