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723E3" w14:textId="77777777" w:rsidR="0001156B" w:rsidRDefault="00233FF9">
      <w:pPr>
        <w:spacing w:before="67"/>
        <w:ind w:left="130" w:right="145"/>
        <w:jc w:val="center"/>
        <w:rPr>
          <w:sz w:val="28"/>
        </w:rPr>
      </w:pPr>
      <w:r>
        <w:rPr>
          <w:sz w:val="28"/>
        </w:rPr>
        <w:t>Учреждение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образования</w:t>
      </w:r>
    </w:p>
    <w:p w14:paraId="1588AB69" w14:textId="77777777" w:rsidR="0001156B" w:rsidRDefault="00233FF9">
      <w:pPr>
        <w:spacing w:before="287" w:line="456" w:lineRule="auto"/>
        <w:ind w:left="58" w:right="14"/>
        <w:jc w:val="center"/>
        <w:rPr>
          <w:sz w:val="28"/>
        </w:rPr>
      </w:pPr>
      <w:r>
        <w:rPr>
          <w:sz w:val="28"/>
        </w:rPr>
        <w:t>«БЕЛОРУССКИЙ</w:t>
      </w:r>
      <w:r>
        <w:rPr>
          <w:spacing w:val="-18"/>
          <w:sz w:val="28"/>
        </w:rPr>
        <w:t xml:space="preserve"> </w:t>
      </w:r>
      <w:r>
        <w:rPr>
          <w:sz w:val="28"/>
        </w:rPr>
        <w:t>ГОСУДАРСТВЕННЫЙ</w:t>
      </w:r>
      <w:r>
        <w:rPr>
          <w:spacing w:val="-17"/>
          <w:sz w:val="28"/>
        </w:rPr>
        <w:t xml:space="preserve"> </w:t>
      </w:r>
      <w:r>
        <w:rPr>
          <w:sz w:val="28"/>
        </w:rPr>
        <w:t>УНИВЕРСИТЕТ ИНФОРМАТИКИ И РАДИОЭЛЕКТРОНИКИ</w:t>
      </w:r>
    </w:p>
    <w:p w14:paraId="37249CDC" w14:textId="77777777" w:rsidR="0001156B" w:rsidRDefault="00233FF9">
      <w:pPr>
        <w:spacing w:line="320" w:lineRule="exact"/>
        <w:ind w:left="126" w:right="146"/>
        <w:jc w:val="center"/>
        <w:rPr>
          <w:sz w:val="28"/>
        </w:rPr>
      </w:pPr>
      <w:r>
        <w:rPr>
          <w:sz w:val="28"/>
        </w:rPr>
        <w:t>Кафедра</w:t>
      </w:r>
      <w:r>
        <w:rPr>
          <w:spacing w:val="-13"/>
          <w:sz w:val="28"/>
        </w:rPr>
        <w:t xml:space="preserve"> </w:t>
      </w:r>
      <w:r>
        <w:rPr>
          <w:sz w:val="28"/>
        </w:rPr>
        <w:t>интеллектуальных</w:t>
      </w:r>
      <w:r>
        <w:rPr>
          <w:spacing w:val="-9"/>
          <w:sz w:val="28"/>
        </w:rPr>
        <w:t xml:space="preserve"> </w:t>
      </w:r>
      <w:r>
        <w:rPr>
          <w:sz w:val="28"/>
        </w:rPr>
        <w:t>информационных</w:t>
      </w:r>
      <w:r>
        <w:rPr>
          <w:spacing w:val="-9"/>
          <w:sz w:val="28"/>
        </w:rPr>
        <w:t xml:space="preserve"> </w:t>
      </w:r>
      <w:r>
        <w:rPr>
          <w:spacing w:val="-2"/>
          <w:sz w:val="28"/>
        </w:rPr>
        <w:t>технологий</w:t>
      </w:r>
    </w:p>
    <w:p w14:paraId="12A262DD" w14:textId="77777777" w:rsidR="0001156B" w:rsidRDefault="0001156B">
      <w:pPr>
        <w:pStyle w:val="a3"/>
        <w:rPr>
          <w:sz w:val="28"/>
        </w:rPr>
      </w:pPr>
    </w:p>
    <w:p w14:paraId="7AB781F0" w14:textId="77777777" w:rsidR="0001156B" w:rsidRDefault="0001156B">
      <w:pPr>
        <w:pStyle w:val="a3"/>
        <w:rPr>
          <w:sz w:val="28"/>
        </w:rPr>
      </w:pPr>
    </w:p>
    <w:p w14:paraId="6D00C33B" w14:textId="77777777" w:rsidR="0001156B" w:rsidRDefault="0001156B">
      <w:pPr>
        <w:pStyle w:val="a3"/>
        <w:rPr>
          <w:sz w:val="28"/>
        </w:rPr>
      </w:pPr>
    </w:p>
    <w:p w14:paraId="514E8FC4" w14:textId="77777777" w:rsidR="0001156B" w:rsidRDefault="0001156B">
      <w:pPr>
        <w:pStyle w:val="a3"/>
        <w:rPr>
          <w:sz w:val="28"/>
        </w:rPr>
      </w:pPr>
    </w:p>
    <w:p w14:paraId="4DEE2A3E" w14:textId="77777777" w:rsidR="0001156B" w:rsidRDefault="0001156B">
      <w:pPr>
        <w:pStyle w:val="a3"/>
        <w:spacing w:before="30"/>
        <w:rPr>
          <w:sz w:val="28"/>
        </w:rPr>
      </w:pPr>
    </w:p>
    <w:p w14:paraId="44D776C6" w14:textId="77777777" w:rsidR="0001156B" w:rsidRDefault="00233FF9">
      <w:pPr>
        <w:ind w:left="129" w:right="145"/>
        <w:jc w:val="center"/>
        <w:rPr>
          <w:sz w:val="28"/>
        </w:rPr>
      </w:pPr>
      <w:r>
        <w:rPr>
          <w:spacing w:val="-2"/>
          <w:sz w:val="28"/>
        </w:rPr>
        <w:t>Отчёт</w:t>
      </w:r>
    </w:p>
    <w:p w14:paraId="18F45323" w14:textId="77777777" w:rsidR="0001156B" w:rsidRDefault="00233FF9">
      <w:pPr>
        <w:pStyle w:val="1"/>
        <w:spacing w:before="288" w:line="278" w:lineRule="auto"/>
        <w:ind w:left="126" w:right="145"/>
        <w:jc w:val="center"/>
        <w:rPr>
          <w:b w:val="0"/>
        </w:rPr>
      </w:pPr>
      <w:r>
        <w:rPr>
          <w:b w:val="0"/>
        </w:rPr>
        <w:t>по</w:t>
      </w:r>
      <w:r>
        <w:rPr>
          <w:b w:val="0"/>
          <w:spacing w:val="-8"/>
        </w:rPr>
        <w:t xml:space="preserve"> </w:t>
      </w:r>
      <w:r>
        <w:rPr>
          <w:b w:val="0"/>
        </w:rPr>
        <w:t>курсу</w:t>
      </w:r>
      <w:r>
        <w:rPr>
          <w:b w:val="0"/>
          <w:spacing w:val="-8"/>
        </w:rPr>
        <w:t xml:space="preserve"> </w:t>
      </w:r>
      <w:r>
        <w:rPr>
          <w:b w:val="0"/>
        </w:rPr>
        <w:t>«</w:t>
      </w:r>
      <w:r>
        <w:t>Естественно-языковой</w:t>
      </w:r>
      <w:r>
        <w:rPr>
          <w:spacing w:val="-9"/>
        </w:rPr>
        <w:t xml:space="preserve"> </w:t>
      </w:r>
      <w:r>
        <w:t>интерфейс</w:t>
      </w:r>
      <w:r>
        <w:rPr>
          <w:spacing w:val="-9"/>
        </w:rPr>
        <w:t xml:space="preserve"> </w:t>
      </w:r>
      <w:r>
        <w:t xml:space="preserve">интеллектуальных </w:t>
      </w:r>
      <w:r>
        <w:rPr>
          <w:spacing w:val="-2"/>
        </w:rPr>
        <w:t>систем</w:t>
      </w:r>
      <w:r>
        <w:rPr>
          <w:b w:val="0"/>
          <w:spacing w:val="-2"/>
        </w:rPr>
        <w:t>»</w:t>
      </w:r>
    </w:p>
    <w:p w14:paraId="70262AF2" w14:textId="77777777" w:rsidR="0001156B" w:rsidRDefault="0001156B">
      <w:pPr>
        <w:pStyle w:val="a3"/>
        <w:spacing w:before="282"/>
        <w:rPr>
          <w:sz w:val="28"/>
        </w:rPr>
      </w:pPr>
    </w:p>
    <w:p w14:paraId="034A7FD4" w14:textId="77777777" w:rsidR="0001156B" w:rsidRDefault="00233FF9">
      <w:pPr>
        <w:ind w:left="129" w:right="145"/>
        <w:jc w:val="center"/>
        <w:rPr>
          <w:sz w:val="28"/>
        </w:rPr>
      </w:pPr>
      <w:r>
        <w:rPr>
          <w:sz w:val="28"/>
        </w:rPr>
        <w:t>Лабораторная</w:t>
      </w:r>
      <w:r>
        <w:rPr>
          <w:spacing w:val="-8"/>
          <w:sz w:val="28"/>
        </w:rPr>
        <w:t xml:space="preserve"> </w:t>
      </w:r>
      <w:r>
        <w:rPr>
          <w:sz w:val="28"/>
        </w:rPr>
        <w:t>работа</w:t>
      </w:r>
      <w:r>
        <w:rPr>
          <w:spacing w:val="-8"/>
          <w:sz w:val="28"/>
        </w:rPr>
        <w:t xml:space="preserve"> </w:t>
      </w:r>
      <w:r>
        <w:rPr>
          <w:spacing w:val="-5"/>
          <w:sz w:val="28"/>
        </w:rPr>
        <w:t>№4</w:t>
      </w:r>
    </w:p>
    <w:p w14:paraId="5C168982" w14:textId="77777777" w:rsidR="0001156B" w:rsidRDefault="00233FF9">
      <w:pPr>
        <w:spacing w:before="288"/>
        <w:ind w:left="129" w:right="145"/>
        <w:jc w:val="center"/>
        <w:rPr>
          <w:sz w:val="28"/>
        </w:rPr>
      </w:pPr>
      <w:r>
        <w:rPr>
          <w:sz w:val="28"/>
        </w:rPr>
        <w:t>«Семантико-синтаксический</w:t>
      </w:r>
      <w:r>
        <w:rPr>
          <w:spacing w:val="-11"/>
          <w:sz w:val="28"/>
        </w:rPr>
        <w:t xml:space="preserve"> </w:t>
      </w:r>
      <w:r>
        <w:rPr>
          <w:sz w:val="28"/>
        </w:rPr>
        <w:t>анализ</w:t>
      </w:r>
      <w:r>
        <w:rPr>
          <w:spacing w:val="-10"/>
          <w:sz w:val="28"/>
        </w:rPr>
        <w:t xml:space="preserve"> </w:t>
      </w:r>
      <w:r>
        <w:rPr>
          <w:sz w:val="28"/>
        </w:rPr>
        <w:t>текстов</w:t>
      </w:r>
      <w:r>
        <w:rPr>
          <w:spacing w:val="-10"/>
          <w:sz w:val="28"/>
        </w:rPr>
        <w:t xml:space="preserve"> </w:t>
      </w:r>
      <w:r>
        <w:rPr>
          <w:sz w:val="28"/>
        </w:rPr>
        <w:t>естественного</w:t>
      </w:r>
      <w:r>
        <w:rPr>
          <w:spacing w:val="-10"/>
          <w:sz w:val="28"/>
        </w:rPr>
        <w:t xml:space="preserve"> </w:t>
      </w:r>
      <w:r>
        <w:rPr>
          <w:spacing w:val="-2"/>
          <w:sz w:val="28"/>
        </w:rPr>
        <w:t>языка»</w:t>
      </w:r>
    </w:p>
    <w:p w14:paraId="67A6217C" w14:textId="77777777" w:rsidR="0001156B" w:rsidRDefault="0001156B">
      <w:pPr>
        <w:pStyle w:val="a3"/>
        <w:rPr>
          <w:sz w:val="20"/>
        </w:rPr>
      </w:pPr>
    </w:p>
    <w:p w14:paraId="6B5F7A0C" w14:textId="77777777" w:rsidR="0001156B" w:rsidRDefault="0001156B">
      <w:pPr>
        <w:pStyle w:val="a3"/>
        <w:rPr>
          <w:sz w:val="20"/>
        </w:rPr>
      </w:pPr>
    </w:p>
    <w:p w14:paraId="48D9FCB2" w14:textId="77777777" w:rsidR="0001156B" w:rsidRDefault="0001156B">
      <w:pPr>
        <w:pStyle w:val="a3"/>
        <w:rPr>
          <w:sz w:val="20"/>
        </w:rPr>
      </w:pPr>
    </w:p>
    <w:p w14:paraId="6DC00683" w14:textId="77777777" w:rsidR="0001156B" w:rsidRDefault="0001156B">
      <w:pPr>
        <w:pStyle w:val="a3"/>
        <w:rPr>
          <w:sz w:val="20"/>
        </w:rPr>
      </w:pPr>
    </w:p>
    <w:p w14:paraId="7AC6C539" w14:textId="77777777" w:rsidR="0001156B" w:rsidRDefault="0001156B">
      <w:pPr>
        <w:pStyle w:val="a3"/>
        <w:rPr>
          <w:sz w:val="20"/>
        </w:rPr>
      </w:pPr>
    </w:p>
    <w:p w14:paraId="368922CE" w14:textId="77777777" w:rsidR="0001156B" w:rsidRDefault="0001156B">
      <w:pPr>
        <w:pStyle w:val="a3"/>
        <w:rPr>
          <w:sz w:val="20"/>
        </w:rPr>
      </w:pPr>
    </w:p>
    <w:p w14:paraId="4608FF7E" w14:textId="77777777" w:rsidR="0001156B" w:rsidRDefault="0001156B">
      <w:pPr>
        <w:pStyle w:val="a3"/>
        <w:rPr>
          <w:sz w:val="20"/>
        </w:rPr>
      </w:pPr>
    </w:p>
    <w:p w14:paraId="623E69A0" w14:textId="77777777" w:rsidR="0001156B" w:rsidRDefault="0001156B">
      <w:pPr>
        <w:pStyle w:val="a3"/>
        <w:rPr>
          <w:sz w:val="20"/>
        </w:rPr>
      </w:pPr>
    </w:p>
    <w:p w14:paraId="0F670BB3" w14:textId="77777777" w:rsidR="0001156B" w:rsidRDefault="0001156B">
      <w:pPr>
        <w:pStyle w:val="a3"/>
        <w:rPr>
          <w:sz w:val="20"/>
        </w:rPr>
      </w:pPr>
    </w:p>
    <w:p w14:paraId="7F388D11" w14:textId="77777777" w:rsidR="0001156B" w:rsidRDefault="0001156B">
      <w:pPr>
        <w:pStyle w:val="a3"/>
        <w:rPr>
          <w:sz w:val="20"/>
        </w:rPr>
      </w:pPr>
    </w:p>
    <w:p w14:paraId="3788CA79" w14:textId="77777777" w:rsidR="0001156B" w:rsidRDefault="0001156B">
      <w:pPr>
        <w:pStyle w:val="a3"/>
        <w:rPr>
          <w:sz w:val="20"/>
        </w:rPr>
      </w:pPr>
    </w:p>
    <w:p w14:paraId="15CC6332" w14:textId="77777777" w:rsidR="0001156B" w:rsidRDefault="0001156B">
      <w:pPr>
        <w:pStyle w:val="a3"/>
        <w:rPr>
          <w:sz w:val="20"/>
        </w:rPr>
      </w:pPr>
    </w:p>
    <w:p w14:paraId="5D062378" w14:textId="77777777" w:rsidR="0001156B" w:rsidRDefault="0001156B">
      <w:pPr>
        <w:pStyle w:val="a3"/>
        <w:rPr>
          <w:sz w:val="20"/>
        </w:rPr>
      </w:pPr>
    </w:p>
    <w:p w14:paraId="4F8B962C" w14:textId="77777777" w:rsidR="0001156B" w:rsidRDefault="0001156B">
      <w:pPr>
        <w:pStyle w:val="a3"/>
        <w:rPr>
          <w:sz w:val="20"/>
        </w:rPr>
      </w:pPr>
    </w:p>
    <w:p w14:paraId="390CFF2F" w14:textId="77777777" w:rsidR="0001156B" w:rsidRDefault="0001156B">
      <w:pPr>
        <w:pStyle w:val="a3"/>
        <w:rPr>
          <w:sz w:val="20"/>
        </w:rPr>
      </w:pPr>
    </w:p>
    <w:p w14:paraId="42A688D0" w14:textId="77777777" w:rsidR="0001156B" w:rsidRDefault="0001156B">
      <w:pPr>
        <w:pStyle w:val="a3"/>
        <w:spacing w:before="182"/>
        <w:rPr>
          <w:sz w:val="20"/>
        </w:rPr>
      </w:pPr>
    </w:p>
    <w:tbl>
      <w:tblPr>
        <w:tblW w:w="0" w:type="auto"/>
        <w:tblInd w:w="1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35"/>
        <w:gridCol w:w="4027"/>
      </w:tblGrid>
      <w:tr w:rsidR="0001156B" w14:paraId="3CC2832A" w14:textId="77777777" w:rsidTr="000C7E7F">
        <w:trPr>
          <w:trHeight w:val="1268"/>
        </w:trPr>
        <w:tc>
          <w:tcPr>
            <w:tcW w:w="4935" w:type="dxa"/>
          </w:tcPr>
          <w:p w14:paraId="09DB6C22" w14:textId="478DDA27" w:rsidR="0001156B" w:rsidRDefault="00233FF9">
            <w:pPr>
              <w:pStyle w:val="TableParagraph"/>
              <w:ind w:right="0"/>
              <w:rPr>
                <w:sz w:val="28"/>
              </w:rPr>
            </w:pPr>
            <w:r>
              <w:rPr>
                <w:sz w:val="28"/>
              </w:rPr>
              <w:t>Выполнили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студенты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z w:val="28"/>
              </w:rPr>
              <w:t>группы</w:t>
            </w:r>
            <w:r>
              <w:rPr>
                <w:spacing w:val="-7"/>
                <w:sz w:val="28"/>
              </w:rPr>
              <w:t xml:space="preserve"> </w:t>
            </w:r>
            <w:r w:rsidR="000C7E7F">
              <w:rPr>
                <w:spacing w:val="-2"/>
                <w:sz w:val="28"/>
              </w:rPr>
              <w:t>221703</w:t>
            </w:r>
            <w:r>
              <w:rPr>
                <w:spacing w:val="-2"/>
                <w:sz w:val="28"/>
              </w:rPr>
              <w:t>:</w:t>
            </w:r>
          </w:p>
        </w:tc>
        <w:tc>
          <w:tcPr>
            <w:tcW w:w="4027" w:type="dxa"/>
          </w:tcPr>
          <w:p w14:paraId="43ACC547" w14:textId="77777777" w:rsidR="0001156B" w:rsidRDefault="000C7E7F">
            <w:pPr>
              <w:pStyle w:val="TableParagraph"/>
              <w:spacing w:before="3"/>
              <w:ind w:left="2167"/>
              <w:rPr>
                <w:spacing w:val="-5"/>
                <w:sz w:val="28"/>
              </w:rPr>
            </w:pPr>
            <w:r>
              <w:rPr>
                <w:sz w:val="28"/>
              </w:rPr>
              <w:t>Фурс А.М</w:t>
            </w:r>
            <w:r w:rsidR="00233FF9">
              <w:rPr>
                <w:spacing w:val="-5"/>
                <w:sz w:val="28"/>
              </w:rPr>
              <w:t>.</w:t>
            </w:r>
          </w:p>
          <w:p w14:paraId="630E759A" w14:textId="2AA4647C" w:rsidR="000C7E7F" w:rsidRDefault="000C7E7F">
            <w:pPr>
              <w:pStyle w:val="TableParagraph"/>
              <w:spacing w:before="3"/>
              <w:ind w:left="2167"/>
              <w:rPr>
                <w:sz w:val="28"/>
              </w:rPr>
            </w:pPr>
            <w:r>
              <w:rPr>
                <w:spacing w:val="-5"/>
                <w:sz w:val="28"/>
              </w:rPr>
              <w:t>Вечорко Д.Н.</w:t>
            </w:r>
          </w:p>
        </w:tc>
      </w:tr>
      <w:tr w:rsidR="0001156B" w14:paraId="2946A4AE" w14:textId="77777777" w:rsidTr="000C7E7F">
        <w:trPr>
          <w:trHeight w:val="445"/>
        </w:trPr>
        <w:tc>
          <w:tcPr>
            <w:tcW w:w="4935" w:type="dxa"/>
          </w:tcPr>
          <w:p w14:paraId="0D2EC385" w14:textId="77777777" w:rsidR="0001156B" w:rsidRDefault="00233FF9">
            <w:pPr>
              <w:pStyle w:val="TableParagraph"/>
              <w:ind w:right="0"/>
              <w:rPr>
                <w:sz w:val="28"/>
              </w:rPr>
            </w:pPr>
            <w:r>
              <w:rPr>
                <w:spacing w:val="-2"/>
                <w:sz w:val="28"/>
              </w:rPr>
              <w:t>Проверил:</w:t>
            </w:r>
          </w:p>
        </w:tc>
        <w:tc>
          <w:tcPr>
            <w:tcW w:w="4027" w:type="dxa"/>
          </w:tcPr>
          <w:p w14:paraId="560F6FF3" w14:textId="77777777" w:rsidR="0001156B" w:rsidRDefault="00233FF9">
            <w:pPr>
              <w:pStyle w:val="TableParagraph"/>
              <w:ind w:left="2148"/>
              <w:rPr>
                <w:sz w:val="28"/>
              </w:rPr>
            </w:pPr>
            <w:r>
              <w:rPr>
                <w:sz w:val="28"/>
              </w:rPr>
              <w:t>Крапивин</w:t>
            </w:r>
            <w:r>
              <w:rPr>
                <w:spacing w:val="-8"/>
                <w:sz w:val="28"/>
              </w:rPr>
              <w:t xml:space="preserve"> </w:t>
            </w:r>
            <w:r>
              <w:rPr>
                <w:spacing w:val="-4"/>
                <w:sz w:val="28"/>
              </w:rPr>
              <w:t>Ю.Б.</w:t>
            </w:r>
          </w:p>
        </w:tc>
      </w:tr>
    </w:tbl>
    <w:p w14:paraId="1628742A" w14:textId="77777777" w:rsidR="0001156B" w:rsidRDefault="0001156B">
      <w:pPr>
        <w:pStyle w:val="a3"/>
        <w:rPr>
          <w:sz w:val="28"/>
        </w:rPr>
      </w:pPr>
    </w:p>
    <w:p w14:paraId="28FD37A4" w14:textId="77777777" w:rsidR="0001156B" w:rsidRDefault="0001156B">
      <w:pPr>
        <w:pStyle w:val="a3"/>
        <w:spacing w:before="206"/>
        <w:rPr>
          <w:sz w:val="28"/>
        </w:rPr>
      </w:pPr>
    </w:p>
    <w:p w14:paraId="2C3B05FB" w14:textId="6427CD69" w:rsidR="0001156B" w:rsidRDefault="00233FF9" w:rsidP="000C7E7F">
      <w:pPr>
        <w:spacing w:before="1"/>
        <w:ind w:left="129" w:right="145"/>
        <w:jc w:val="center"/>
        <w:rPr>
          <w:sz w:val="28"/>
        </w:rPr>
        <w:sectPr w:rsidR="0001156B">
          <w:type w:val="continuous"/>
          <w:pgSz w:w="11910" w:h="16840"/>
          <w:pgMar w:top="1600" w:right="1320" w:bottom="280" w:left="1340" w:header="720" w:footer="720" w:gutter="0"/>
          <w:cols w:space="720"/>
        </w:sectPr>
      </w:pPr>
      <w:r>
        <w:rPr>
          <w:sz w:val="28"/>
        </w:rPr>
        <w:t>Минск</w:t>
      </w:r>
      <w:r>
        <w:rPr>
          <w:spacing w:val="67"/>
          <w:sz w:val="28"/>
        </w:rPr>
        <w:t xml:space="preserve"> </w:t>
      </w:r>
      <w:r>
        <w:rPr>
          <w:spacing w:val="-4"/>
          <w:sz w:val="28"/>
        </w:rPr>
        <w:t>202</w:t>
      </w:r>
      <w:r w:rsidR="000C7E7F">
        <w:rPr>
          <w:spacing w:val="-4"/>
          <w:sz w:val="28"/>
        </w:rPr>
        <w:t>5</w:t>
      </w:r>
    </w:p>
    <w:p w14:paraId="6F6131D7" w14:textId="77777777" w:rsidR="0001156B" w:rsidRDefault="00233FF9">
      <w:pPr>
        <w:pStyle w:val="1"/>
        <w:rPr>
          <w:b w:val="0"/>
        </w:rPr>
      </w:pPr>
      <w:r>
        <w:lastRenderedPageBreak/>
        <w:t xml:space="preserve">Цель </w:t>
      </w:r>
      <w:r>
        <w:rPr>
          <w:spacing w:val="-2"/>
        </w:rPr>
        <w:t>работы</w:t>
      </w:r>
      <w:r>
        <w:rPr>
          <w:b w:val="0"/>
          <w:spacing w:val="-2"/>
        </w:rPr>
        <w:t>:</w:t>
      </w:r>
    </w:p>
    <w:p w14:paraId="7EC20621" w14:textId="33AA37FF" w:rsidR="0001156B" w:rsidRDefault="00EB7D33" w:rsidP="00EB7D33">
      <w:pPr>
        <w:spacing w:before="47" w:line="276" w:lineRule="auto"/>
        <w:ind w:left="100" w:right="204" w:firstLine="620"/>
        <w:rPr>
          <w:sz w:val="28"/>
        </w:rPr>
      </w:pPr>
      <w:r>
        <w:rPr>
          <w:sz w:val="28"/>
        </w:rPr>
        <w:t>О</w:t>
      </w:r>
      <w:r w:rsidR="00233FF9">
        <w:rPr>
          <w:sz w:val="28"/>
        </w:rPr>
        <w:t>своить</w:t>
      </w:r>
      <w:r w:rsidR="00233FF9">
        <w:rPr>
          <w:spacing w:val="-7"/>
          <w:sz w:val="28"/>
        </w:rPr>
        <w:t xml:space="preserve"> </w:t>
      </w:r>
      <w:r w:rsidR="00233FF9">
        <w:rPr>
          <w:sz w:val="28"/>
        </w:rPr>
        <w:t>принципы</w:t>
      </w:r>
      <w:r w:rsidR="00233FF9">
        <w:rPr>
          <w:spacing w:val="-6"/>
          <w:sz w:val="28"/>
        </w:rPr>
        <w:t xml:space="preserve"> </w:t>
      </w:r>
      <w:r w:rsidR="00233FF9">
        <w:rPr>
          <w:sz w:val="28"/>
        </w:rPr>
        <w:t>разработки</w:t>
      </w:r>
      <w:r w:rsidR="00233FF9">
        <w:rPr>
          <w:spacing w:val="-8"/>
          <w:sz w:val="28"/>
        </w:rPr>
        <w:t xml:space="preserve"> </w:t>
      </w:r>
      <w:r w:rsidR="00233FF9">
        <w:rPr>
          <w:sz w:val="28"/>
        </w:rPr>
        <w:t>прикладных</w:t>
      </w:r>
      <w:r w:rsidR="00233FF9">
        <w:rPr>
          <w:spacing w:val="-5"/>
          <w:sz w:val="28"/>
        </w:rPr>
        <w:t xml:space="preserve"> </w:t>
      </w:r>
      <w:r w:rsidR="00233FF9">
        <w:rPr>
          <w:sz w:val="28"/>
        </w:rPr>
        <w:t>сервисных</w:t>
      </w:r>
      <w:r w:rsidR="00233FF9">
        <w:rPr>
          <w:spacing w:val="-5"/>
          <w:sz w:val="28"/>
        </w:rPr>
        <w:t xml:space="preserve"> </w:t>
      </w:r>
      <w:r w:rsidR="00233FF9">
        <w:rPr>
          <w:sz w:val="28"/>
        </w:rPr>
        <w:t>программ</w:t>
      </w:r>
      <w:r w:rsidR="00233FF9">
        <w:rPr>
          <w:spacing w:val="-6"/>
          <w:sz w:val="28"/>
        </w:rPr>
        <w:t xml:space="preserve"> </w:t>
      </w:r>
      <w:r w:rsidR="00233FF9">
        <w:rPr>
          <w:sz w:val="28"/>
        </w:rPr>
        <w:t xml:space="preserve">для решения задачи автоматического семантико-синтаксического анализа </w:t>
      </w:r>
      <w:r w:rsidR="00233FF9">
        <w:rPr>
          <w:spacing w:val="-4"/>
          <w:sz w:val="28"/>
        </w:rPr>
        <w:t>ТЕЯ.</w:t>
      </w:r>
    </w:p>
    <w:p w14:paraId="3CD94B71" w14:textId="77777777" w:rsidR="00EB7D33" w:rsidRDefault="00233FF9" w:rsidP="005B353F">
      <w:pPr>
        <w:pStyle w:val="1"/>
        <w:spacing w:before="291"/>
        <w:rPr>
          <w:spacing w:val="-2"/>
        </w:rPr>
      </w:pPr>
      <w:r>
        <w:rPr>
          <w:spacing w:val="-2"/>
        </w:rPr>
        <w:t>Задание:</w:t>
      </w:r>
      <w:r w:rsidR="005B353F" w:rsidRPr="005B353F">
        <w:rPr>
          <w:spacing w:val="-2"/>
        </w:rPr>
        <w:t xml:space="preserve"> </w:t>
      </w:r>
    </w:p>
    <w:p w14:paraId="79113419" w14:textId="0AE6259B" w:rsidR="0001156B" w:rsidRPr="005B353F" w:rsidRDefault="00EB7D33" w:rsidP="00EB7D33">
      <w:pPr>
        <w:pStyle w:val="1"/>
        <w:spacing w:before="291"/>
        <w:ind w:firstLine="620"/>
        <w:rPr>
          <w:b w:val="0"/>
          <w:bCs w:val="0"/>
        </w:rPr>
      </w:pPr>
      <w:r>
        <w:rPr>
          <w:b w:val="0"/>
          <w:bCs w:val="0"/>
        </w:rPr>
        <w:t>П</w:t>
      </w:r>
      <w:r w:rsidR="00233FF9" w:rsidRPr="005B353F">
        <w:rPr>
          <w:b w:val="0"/>
          <w:bCs w:val="0"/>
        </w:rPr>
        <w:t>ознакомиться</w:t>
      </w:r>
      <w:r w:rsidR="00233FF9" w:rsidRPr="005B353F">
        <w:rPr>
          <w:b w:val="0"/>
          <w:bCs w:val="0"/>
          <w:spacing w:val="-8"/>
        </w:rPr>
        <w:t xml:space="preserve"> </w:t>
      </w:r>
      <w:r w:rsidR="00233FF9" w:rsidRPr="005B353F">
        <w:rPr>
          <w:b w:val="0"/>
          <w:bCs w:val="0"/>
        </w:rPr>
        <w:t>со</w:t>
      </w:r>
      <w:r w:rsidR="00233FF9" w:rsidRPr="005B353F">
        <w:rPr>
          <w:b w:val="0"/>
          <w:bCs w:val="0"/>
          <w:spacing w:val="-8"/>
        </w:rPr>
        <w:t xml:space="preserve"> </w:t>
      </w:r>
      <w:r w:rsidR="00233FF9" w:rsidRPr="005B353F">
        <w:rPr>
          <w:b w:val="0"/>
          <w:bCs w:val="0"/>
        </w:rPr>
        <w:t>значением,</w:t>
      </w:r>
      <w:r w:rsidR="00233FF9" w:rsidRPr="005B353F">
        <w:rPr>
          <w:b w:val="0"/>
          <w:bCs w:val="0"/>
          <w:spacing w:val="-9"/>
        </w:rPr>
        <w:t xml:space="preserve"> </w:t>
      </w:r>
      <w:r w:rsidR="00233FF9" w:rsidRPr="005B353F">
        <w:rPr>
          <w:b w:val="0"/>
          <w:bCs w:val="0"/>
        </w:rPr>
        <w:t>структурой</w:t>
      </w:r>
      <w:r w:rsidR="00233FF9" w:rsidRPr="005B353F">
        <w:rPr>
          <w:b w:val="0"/>
          <w:bCs w:val="0"/>
          <w:spacing w:val="-8"/>
        </w:rPr>
        <w:t xml:space="preserve"> </w:t>
      </w:r>
      <w:r w:rsidR="00233FF9" w:rsidRPr="005B353F">
        <w:rPr>
          <w:b w:val="0"/>
          <w:bCs w:val="0"/>
        </w:rPr>
        <w:t>и</w:t>
      </w:r>
      <w:r w:rsidR="005B353F" w:rsidRPr="005B353F">
        <w:rPr>
          <w:b w:val="0"/>
          <w:bCs w:val="0"/>
          <w:spacing w:val="-8"/>
        </w:rPr>
        <w:t xml:space="preserve"> </w:t>
      </w:r>
      <w:r w:rsidR="00233FF9" w:rsidRPr="005B353F">
        <w:rPr>
          <w:b w:val="0"/>
          <w:bCs w:val="0"/>
        </w:rPr>
        <w:t>функциональностью, предоставляемой базовым для решения задачи автоматического семантико-синтаксического анализа ТЕЯ. Закрепить навыки</w:t>
      </w:r>
      <w:r w:rsidR="005B353F" w:rsidRPr="005B353F">
        <w:rPr>
          <w:b w:val="0"/>
          <w:bCs w:val="0"/>
        </w:rPr>
        <w:t xml:space="preserve"> </w:t>
      </w:r>
      <w:r w:rsidR="00233FF9" w:rsidRPr="005B353F">
        <w:rPr>
          <w:b w:val="0"/>
          <w:bCs w:val="0"/>
        </w:rPr>
        <w:t>программирования</w:t>
      </w:r>
      <w:r w:rsidR="00233FF9" w:rsidRPr="005B353F">
        <w:rPr>
          <w:b w:val="0"/>
          <w:bCs w:val="0"/>
          <w:spacing w:val="-11"/>
        </w:rPr>
        <w:t xml:space="preserve"> </w:t>
      </w:r>
      <w:r w:rsidR="00233FF9" w:rsidRPr="005B353F">
        <w:rPr>
          <w:b w:val="0"/>
          <w:bCs w:val="0"/>
        </w:rPr>
        <w:t>при</w:t>
      </w:r>
      <w:r w:rsidR="00233FF9" w:rsidRPr="005B353F">
        <w:rPr>
          <w:b w:val="0"/>
          <w:bCs w:val="0"/>
          <w:spacing w:val="-8"/>
        </w:rPr>
        <w:t xml:space="preserve"> </w:t>
      </w:r>
      <w:r w:rsidR="00233FF9" w:rsidRPr="005B353F">
        <w:rPr>
          <w:b w:val="0"/>
          <w:bCs w:val="0"/>
        </w:rPr>
        <w:t>решения</w:t>
      </w:r>
      <w:r w:rsidR="00233FF9" w:rsidRPr="005B353F">
        <w:rPr>
          <w:b w:val="0"/>
          <w:bCs w:val="0"/>
          <w:spacing w:val="-8"/>
        </w:rPr>
        <w:t xml:space="preserve"> </w:t>
      </w:r>
      <w:r w:rsidR="00233FF9" w:rsidRPr="005B353F">
        <w:rPr>
          <w:b w:val="0"/>
          <w:bCs w:val="0"/>
        </w:rPr>
        <w:t>задач</w:t>
      </w:r>
      <w:r w:rsidR="00233FF9" w:rsidRPr="005B353F">
        <w:rPr>
          <w:b w:val="0"/>
          <w:bCs w:val="0"/>
          <w:spacing w:val="-9"/>
        </w:rPr>
        <w:t xml:space="preserve"> </w:t>
      </w:r>
      <w:r w:rsidR="00233FF9" w:rsidRPr="005B353F">
        <w:rPr>
          <w:b w:val="0"/>
          <w:bCs w:val="0"/>
        </w:rPr>
        <w:t>автоматической</w:t>
      </w:r>
      <w:r w:rsidR="00233FF9" w:rsidRPr="005B353F">
        <w:rPr>
          <w:b w:val="0"/>
          <w:bCs w:val="0"/>
          <w:spacing w:val="-8"/>
        </w:rPr>
        <w:t xml:space="preserve"> </w:t>
      </w:r>
      <w:r w:rsidR="00233FF9" w:rsidRPr="005B353F">
        <w:rPr>
          <w:b w:val="0"/>
          <w:bCs w:val="0"/>
        </w:rPr>
        <w:t>обработки</w:t>
      </w:r>
      <w:r w:rsidR="00233FF9" w:rsidRPr="005B353F">
        <w:rPr>
          <w:b w:val="0"/>
          <w:bCs w:val="0"/>
          <w:spacing w:val="-9"/>
        </w:rPr>
        <w:t xml:space="preserve"> </w:t>
      </w:r>
      <w:r w:rsidR="00233FF9" w:rsidRPr="005B353F">
        <w:rPr>
          <w:b w:val="0"/>
          <w:bCs w:val="0"/>
          <w:spacing w:val="-4"/>
        </w:rPr>
        <w:t>ТЕЯ.</w:t>
      </w:r>
    </w:p>
    <w:p w14:paraId="305C10E5" w14:textId="77777777" w:rsidR="0001156B" w:rsidRDefault="0001156B">
      <w:pPr>
        <w:spacing w:line="321" w:lineRule="exact"/>
        <w:rPr>
          <w:sz w:val="28"/>
        </w:rPr>
      </w:pPr>
    </w:p>
    <w:p w14:paraId="5907B1F8" w14:textId="77777777" w:rsidR="000C7E7F" w:rsidRDefault="000C7E7F">
      <w:pPr>
        <w:spacing w:line="321" w:lineRule="exact"/>
        <w:rPr>
          <w:sz w:val="28"/>
        </w:rPr>
      </w:pPr>
    </w:p>
    <w:p w14:paraId="0F078564" w14:textId="77777777" w:rsidR="000C7E7F" w:rsidRDefault="000C7E7F" w:rsidP="000C7E7F">
      <w:pPr>
        <w:pStyle w:val="1"/>
        <w:spacing w:before="1"/>
      </w:pPr>
      <w:r>
        <w:t>Вариант:</w:t>
      </w:r>
      <w:r>
        <w:rPr>
          <w:spacing w:val="-8"/>
        </w:rPr>
        <w:t xml:space="preserve"> </w:t>
      </w:r>
      <w:r>
        <w:rPr>
          <w:spacing w:val="-10"/>
        </w:rPr>
        <w:t>6</w:t>
      </w:r>
    </w:p>
    <w:p w14:paraId="2E94F737" w14:textId="77777777" w:rsidR="000C7E7F" w:rsidRDefault="000C7E7F" w:rsidP="000C7E7F">
      <w:pPr>
        <w:spacing w:before="287"/>
        <w:ind w:left="100"/>
        <w:rPr>
          <w:sz w:val="28"/>
        </w:rPr>
      </w:pPr>
      <w:r>
        <w:rPr>
          <w:b/>
          <w:sz w:val="28"/>
        </w:rPr>
        <w:t>Язык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текста:</w:t>
      </w:r>
      <w:r>
        <w:rPr>
          <w:b/>
          <w:spacing w:val="-4"/>
          <w:sz w:val="28"/>
        </w:rPr>
        <w:t xml:space="preserve"> </w:t>
      </w:r>
      <w:r>
        <w:rPr>
          <w:spacing w:val="-2"/>
          <w:sz w:val="28"/>
        </w:rPr>
        <w:t>английский</w:t>
      </w:r>
    </w:p>
    <w:p w14:paraId="23DCC110" w14:textId="3199CF86" w:rsidR="000C7E7F" w:rsidRDefault="000C7E7F" w:rsidP="000C7E7F">
      <w:pPr>
        <w:pStyle w:val="1"/>
        <w:spacing w:before="291"/>
        <w:rPr>
          <w:b w:val="0"/>
          <w:spacing w:val="-5"/>
          <w:lang w:val="en-US"/>
        </w:rPr>
      </w:pPr>
      <w:r>
        <w:t>Формат</w:t>
      </w:r>
      <w:r>
        <w:rPr>
          <w:spacing w:val="-9"/>
        </w:rPr>
        <w:t xml:space="preserve"> </w:t>
      </w:r>
      <w:r>
        <w:t>входного</w:t>
      </w:r>
      <w:r>
        <w:rPr>
          <w:spacing w:val="-6"/>
        </w:rPr>
        <w:t xml:space="preserve"> </w:t>
      </w:r>
      <w:r>
        <w:t>документа:</w:t>
      </w:r>
      <w:r>
        <w:rPr>
          <w:spacing w:val="-9"/>
        </w:rPr>
        <w:t xml:space="preserve"> </w:t>
      </w:r>
      <w:r w:rsidRPr="00A41E8B">
        <w:rPr>
          <w:b w:val="0"/>
          <w:bCs w:val="0"/>
          <w:spacing w:val="-9"/>
          <w:lang w:val="en-US"/>
        </w:rPr>
        <w:t>h</w:t>
      </w:r>
      <w:r>
        <w:rPr>
          <w:b w:val="0"/>
          <w:spacing w:val="-5"/>
          <w:lang w:val="en-US"/>
        </w:rPr>
        <w:t>tml</w:t>
      </w:r>
    </w:p>
    <w:p w14:paraId="74BB21F7" w14:textId="77777777" w:rsidR="00243CA4" w:rsidRPr="000D60F2" w:rsidRDefault="00243CA4" w:rsidP="000C7E7F">
      <w:pPr>
        <w:pStyle w:val="1"/>
        <w:spacing w:before="291"/>
        <w:rPr>
          <w:b w:val="0"/>
          <w:lang w:val="en-US"/>
        </w:rPr>
      </w:pPr>
    </w:p>
    <w:p w14:paraId="78CC2C17" w14:textId="50E96278" w:rsidR="0001156B" w:rsidRPr="000C7E7F" w:rsidRDefault="00233FF9" w:rsidP="00243CA4">
      <w:pPr>
        <w:spacing w:before="68"/>
        <w:ind w:right="58"/>
        <w:jc w:val="center"/>
        <w:rPr>
          <w:b/>
          <w:i/>
          <w:sz w:val="40"/>
          <w:szCs w:val="16"/>
        </w:rPr>
      </w:pPr>
      <w:r w:rsidRPr="000C7E7F">
        <w:rPr>
          <w:b/>
          <w:i/>
          <w:spacing w:val="-2"/>
          <w:sz w:val="40"/>
          <w:szCs w:val="16"/>
        </w:rPr>
        <w:t>Интерфейс:</w:t>
      </w:r>
    </w:p>
    <w:p w14:paraId="4BC46BC9" w14:textId="07A74E2F" w:rsidR="0001156B" w:rsidRDefault="007E1F3D">
      <w:pPr>
        <w:pStyle w:val="a3"/>
        <w:spacing w:before="200"/>
        <w:rPr>
          <w:b/>
          <w:i/>
          <w:sz w:val="20"/>
        </w:rPr>
      </w:pPr>
      <w:r w:rsidRPr="007E1F3D">
        <w:rPr>
          <w:b/>
          <w:i/>
          <w:noProof/>
          <w:sz w:val="20"/>
        </w:rPr>
        <w:drawing>
          <wp:inline distT="0" distB="0" distL="0" distR="0" wp14:anchorId="386F10CE" wp14:editId="17E47D5D">
            <wp:extent cx="5687219" cy="3105583"/>
            <wp:effectExtent l="0" t="0" r="889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7DA8E" w14:textId="77777777" w:rsidR="0001156B" w:rsidRDefault="00233FF9">
      <w:pPr>
        <w:spacing w:before="395"/>
        <w:ind w:left="2400"/>
        <w:jc w:val="both"/>
        <w:rPr>
          <w:b/>
          <w:i/>
          <w:sz w:val="32"/>
        </w:rPr>
      </w:pPr>
      <w:r>
        <w:rPr>
          <w:b/>
          <w:i/>
          <w:sz w:val="32"/>
        </w:rPr>
        <w:t>Стартовое</w:t>
      </w:r>
      <w:r>
        <w:rPr>
          <w:b/>
          <w:i/>
          <w:spacing w:val="-15"/>
          <w:sz w:val="32"/>
        </w:rPr>
        <w:t xml:space="preserve"> </w:t>
      </w:r>
      <w:r>
        <w:rPr>
          <w:b/>
          <w:i/>
          <w:sz w:val="32"/>
        </w:rPr>
        <w:t>окно</w:t>
      </w:r>
      <w:r>
        <w:rPr>
          <w:b/>
          <w:i/>
          <w:spacing w:val="-9"/>
          <w:sz w:val="32"/>
        </w:rPr>
        <w:t xml:space="preserve"> </w:t>
      </w:r>
      <w:r>
        <w:rPr>
          <w:b/>
          <w:i/>
          <w:sz w:val="32"/>
        </w:rPr>
        <w:t>выбора</w:t>
      </w:r>
      <w:r>
        <w:rPr>
          <w:b/>
          <w:i/>
          <w:spacing w:val="-11"/>
          <w:sz w:val="32"/>
        </w:rPr>
        <w:t xml:space="preserve"> </w:t>
      </w:r>
      <w:r>
        <w:rPr>
          <w:b/>
          <w:i/>
          <w:spacing w:val="-2"/>
          <w:sz w:val="32"/>
        </w:rPr>
        <w:t>файла</w:t>
      </w:r>
    </w:p>
    <w:p w14:paraId="30385FF0" w14:textId="77777777" w:rsidR="0001156B" w:rsidRDefault="00233FF9">
      <w:pPr>
        <w:spacing w:before="57" w:line="276" w:lineRule="auto"/>
        <w:ind w:left="100" w:right="118"/>
        <w:jc w:val="both"/>
        <w:rPr>
          <w:sz w:val="32"/>
        </w:rPr>
      </w:pPr>
      <w:r>
        <w:rPr>
          <w:sz w:val="32"/>
        </w:rPr>
        <w:t>Окно предоставляет возможность выбора файла для проведения анализа с помощью кнопки “Select File” и подтверждение выбора с помощью кнопки “Analyze File”, которая запускает процесс анализа файла.</w:t>
      </w:r>
    </w:p>
    <w:p w14:paraId="7DC558AB" w14:textId="77777777" w:rsidR="0001156B" w:rsidRDefault="0001156B">
      <w:pPr>
        <w:pStyle w:val="a3"/>
        <w:rPr>
          <w:sz w:val="20"/>
        </w:rPr>
      </w:pPr>
    </w:p>
    <w:p w14:paraId="16E79A33" w14:textId="36E89AD0" w:rsidR="0001156B" w:rsidRDefault="000D60F2">
      <w:pPr>
        <w:pStyle w:val="a3"/>
        <w:spacing w:before="51"/>
        <w:rPr>
          <w:sz w:val="20"/>
        </w:rPr>
      </w:pPr>
      <w:r w:rsidRPr="000D60F2">
        <w:rPr>
          <w:sz w:val="20"/>
        </w:rPr>
        <w:lastRenderedPageBreak/>
        <w:drawing>
          <wp:inline distT="0" distB="0" distL="0" distR="0" wp14:anchorId="1487F60E" wp14:editId="68F09625">
            <wp:extent cx="5873750" cy="2069465"/>
            <wp:effectExtent l="0" t="0" r="0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3E3E3" w14:textId="79F848C2" w:rsidR="007E1F3D" w:rsidRDefault="000D60F2">
      <w:pPr>
        <w:pStyle w:val="a3"/>
        <w:spacing w:before="51"/>
        <w:rPr>
          <w:sz w:val="20"/>
        </w:rPr>
      </w:pPr>
      <w:r w:rsidRPr="000D60F2">
        <w:rPr>
          <w:sz w:val="20"/>
        </w:rPr>
        <w:drawing>
          <wp:inline distT="0" distB="0" distL="0" distR="0" wp14:anchorId="450C41F2" wp14:editId="6A9DEA89">
            <wp:extent cx="5873750" cy="238315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7375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35697" w14:textId="77777777" w:rsidR="0001156B" w:rsidRDefault="0001156B">
      <w:pPr>
        <w:pStyle w:val="a3"/>
        <w:rPr>
          <w:sz w:val="32"/>
        </w:rPr>
      </w:pPr>
    </w:p>
    <w:p w14:paraId="56EDC44F" w14:textId="77777777" w:rsidR="0001156B" w:rsidRDefault="0001156B">
      <w:pPr>
        <w:pStyle w:val="a3"/>
        <w:spacing w:before="265"/>
        <w:rPr>
          <w:sz w:val="32"/>
        </w:rPr>
      </w:pPr>
    </w:p>
    <w:p w14:paraId="234617B0" w14:textId="0EE2B07C" w:rsidR="0001156B" w:rsidRDefault="00233FF9" w:rsidP="007E1F3D">
      <w:pPr>
        <w:tabs>
          <w:tab w:val="left" w:pos="1280"/>
          <w:tab w:val="left" w:pos="1931"/>
          <w:tab w:val="left" w:pos="3312"/>
          <w:tab w:val="left" w:pos="5046"/>
          <w:tab w:val="left" w:pos="6329"/>
          <w:tab w:val="left" w:pos="8065"/>
        </w:tabs>
        <w:spacing w:line="276" w:lineRule="auto"/>
        <w:ind w:left="100" w:right="115" w:firstLine="883"/>
        <w:rPr>
          <w:sz w:val="32"/>
        </w:rPr>
        <w:sectPr w:rsidR="0001156B">
          <w:pgSz w:w="11910" w:h="16840"/>
          <w:pgMar w:top="1360" w:right="1320" w:bottom="280" w:left="1340" w:header="720" w:footer="720" w:gutter="0"/>
          <w:cols w:space="720"/>
        </w:sectPr>
      </w:pPr>
      <w:r>
        <w:rPr>
          <w:b/>
          <w:i/>
          <w:sz w:val="32"/>
        </w:rPr>
        <w:t>Окно вывода результата синтаксического разбора</w:t>
      </w:r>
      <w:r>
        <w:rPr>
          <w:b/>
          <w:i/>
          <w:spacing w:val="40"/>
          <w:sz w:val="32"/>
        </w:rPr>
        <w:t xml:space="preserve"> </w:t>
      </w:r>
      <w:r>
        <w:rPr>
          <w:sz w:val="32"/>
        </w:rPr>
        <w:t>После</w:t>
      </w:r>
      <w:r>
        <w:rPr>
          <w:spacing w:val="40"/>
          <w:sz w:val="32"/>
        </w:rPr>
        <w:t xml:space="preserve"> </w:t>
      </w:r>
      <w:r>
        <w:rPr>
          <w:sz w:val="32"/>
        </w:rPr>
        <w:t>успешного</w:t>
      </w:r>
      <w:r>
        <w:rPr>
          <w:spacing w:val="40"/>
          <w:sz w:val="32"/>
        </w:rPr>
        <w:t xml:space="preserve"> </w:t>
      </w:r>
      <w:r>
        <w:rPr>
          <w:sz w:val="32"/>
        </w:rPr>
        <w:t>выбора</w:t>
      </w:r>
      <w:r>
        <w:rPr>
          <w:spacing w:val="40"/>
          <w:sz w:val="32"/>
        </w:rPr>
        <w:t xml:space="preserve"> </w:t>
      </w:r>
      <w:r>
        <w:rPr>
          <w:sz w:val="32"/>
        </w:rPr>
        <w:t>файла</w:t>
      </w:r>
      <w:r>
        <w:rPr>
          <w:spacing w:val="40"/>
          <w:sz w:val="32"/>
        </w:rPr>
        <w:t xml:space="preserve"> </w:t>
      </w:r>
      <w:r>
        <w:rPr>
          <w:sz w:val="32"/>
        </w:rPr>
        <w:t>и</w:t>
      </w:r>
      <w:r>
        <w:rPr>
          <w:spacing w:val="40"/>
          <w:sz w:val="32"/>
        </w:rPr>
        <w:t xml:space="preserve"> </w:t>
      </w:r>
      <w:r>
        <w:rPr>
          <w:sz w:val="32"/>
        </w:rPr>
        <w:t>триггера</w:t>
      </w:r>
      <w:r>
        <w:rPr>
          <w:spacing w:val="40"/>
          <w:sz w:val="32"/>
        </w:rPr>
        <w:t xml:space="preserve"> </w:t>
      </w:r>
      <w:r>
        <w:rPr>
          <w:sz w:val="32"/>
        </w:rPr>
        <w:t>кнопки</w:t>
      </w:r>
      <w:r>
        <w:rPr>
          <w:spacing w:val="40"/>
          <w:sz w:val="32"/>
        </w:rPr>
        <w:t xml:space="preserve"> </w:t>
      </w:r>
      <w:r>
        <w:rPr>
          <w:sz w:val="32"/>
        </w:rPr>
        <w:t>активации</w:t>
      </w:r>
      <w:r>
        <w:rPr>
          <w:spacing w:val="40"/>
          <w:sz w:val="32"/>
        </w:rPr>
        <w:t xml:space="preserve"> </w:t>
      </w:r>
      <w:r>
        <w:rPr>
          <w:sz w:val="32"/>
        </w:rPr>
        <w:t>процесса</w:t>
      </w:r>
      <w:r>
        <w:rPr>
          <w:spacing w:val="-1"/>
          <w:sz w:val="32"/>
        </w:rPr>
        <w:t xml:space="preserve"> </w:t>
      </w:r>
      <w:r>
        <w:rPr>
          <w:sz w:val="32"/>
        </w:rPr>
        <w:t>анализа</w:t>
      </w:r>
      <w:r>
        <w:rPr>
          <w:spacing w:val="-1"/>
          <w:sz w:val="32"/>
        </w:rPr>
        <w:t xml:space="preserve"> </w:t>
      </w:r>
      <w:r>
        <w:rPr>
          <w:sz w:val="32"/>
        </w:rPr>
        <w:t>пользователь получает</w:t>
      </w:r>
      <w:r>
        <w:rPr>
          <w:spacing w:val="-3"/>
          <w:sz w:val="32"/>
        </w:rPr>
        <w:t xml:space="preserve"> </w:t>
      </w:r>
      <w:r>
        <w:rPr>
          <w:sz w:val="32"/>
        </w:rPr>
        <w:t>результат</w:t>
      </w:r>
      <w:r>
        <w:rPr>
          <w:spacing w:val="-2"/>
          <w:sz w:val="32"/>
        </w:rPr>
        <w:t xml:space="preserve"> </w:t>
      </w:r>
      <w:r>
        <w:rPr>
          <w:sz w:val="32"/>
        </w:rPr>
        <w:t xml:space="preserve">в виде HTML- </w:t>
      </w:r>
      <w:r>
        <w:rPr>
          <w:spacing w:val="-2"/>
          <w:sz w:val="32"/>
        </w:rPr>
        <w:t>файла.</w:t>
      </w:r>
      <w:r>
        <w:rPr>
          <w:sz w:val="32"/>
        </w:rPr>
        <w:tab/>
      </w:r>
      <w:r>
        <w:rPr>
          <w:spacing w:val="-6"/>
          <w:sz w:val="32"/>
        </w:rPr>
        <w:t>На</w:t>
      </w:r>
      <w:r>
        <w:rPr>
          <w:sz w:val="32"/>
        </w:rPr>
        <w:tab/>
      </w:r>
      <w:r>
        <w:rPr>
          <w:spacing w:val="-2"/>
          <w:sz w:val="32"/>
        </w:rPr>
        <w:t>рисунке</w:t>
      </w:r>
      <w:r>
        <w:rPr>
          <w:sz w:val="32"/>
        </w:rPr>
        <w:tab/>
      </w:r>
      <w:r>
        <w:rPr>
          <w:spacing w:val="-2"/>
          <w:sz w:val="32"/>
        </w:rPr>
        <w:t>изображён</w:t>
      </w:r>
      <w:r>
        <w:rPr>
          <w:sz w:val="32"/>
        </w:rPr>
        <w:tab/>
      </w:r>
      <w:r>
        <w:rPr>
          <w:spacing w:val="-2"/>
          <w:sz w:val="32"/>
        </w:rPr>
        <w:t>пример</w:t>
      </w:r>
      <w:r>
        <w:rPr>
          <w:sz w:val="32"/>
        </w:rPr>
        <w:tab/>
      </w:r>
      <w:r>
        <w:rPr>
          <w:spacing w:val="-2"/>
          <w:sz w:val="32"/>
        </w:rPr>
        <w:t>результата</w:t>
      </w:r>
      <w:r>
        <w:rPr>
          <w:sz w:val="32"/>
        </w:rPr>
        <w:tab/>
      </w:r>
      <w:r>
        <w:rPr>
          <w:spacing w:val="-2"/>
          <w:sz w:val="32"/>
        </w:rPr>
        <w:t xml:space="preserve">анализа </w:t>
      </w:r>
      <w:r>
        <w:rPr>
          <w:sz w:val="32"/>
        </w:rPr>
        <w:t>предложений.</w:t>
      </w:r>
      <w:r>
        <w:rPr>
          <w:spacing w:val="40"/>
          <w:sz w:val="32"/>
        </w:rPr>
        <w:t xml:space="preserve"> </w:t>
      </w:r>
      <w:r>
        <w:rPr>
          <w:sz w:val="32"/>
        </w:rPr>
        <w:t>При</w:t>
      </w:r>
      <w:r>
        <w:rPr>
          <w:spacing w:val="40"/>
          <w:sz w:val="32"/>
        </w:rPr>
        <w:t xml:space="preserve"> </w:t>
      </w:r>
      <w:r>
        <w:rPr>
          <w:sz w:val="32"/>
        </w:rPr>
        <w:t>наведении</w:t>
      </w:r>
      <w:r>
        <w:rPr>
          <w:spacing w:val="40"/>
          <w:sz w:val="32"/>
        </w:rPr>
        <w:t xml:space="preserve"> </w:t>
      </w:r>
      <w:r>
        <w:rPr>
          <w:sz w:val="32"/>
        </w:rPr>
        <w:t>на</w:t>
      </w:r>
      <w:r>
        <w:rPr>
          <w:spacing w:val="40"/>
          <w:sz w:val="32"/>
        </w:rPr>
        <w:t xml:space="preserve"> </w:t>
      </w:r>
      <w:r>
        <w:rPr>
          <w:sz w:val="32"/>
        </w:rPr>
        <w:t>слово</w:t>
      </w:r>
      <w:r>
        <w:rPr>
          <w:spacing w:val="40"/>
          <w:sz w:val="32"/>
        </w:rPr>
        <w:t xml:space="preserve"> </w:t>
      </w:r>
      <w:r>
        <w:rPr>
          <w:sz w:val="32"/>
        </w:rPr>
        <w:t>пользователь</w:t>
      </w:r>
      <w:r>
        <w:rPr>
          <w:spacing w:val="40"/>
          <w:sz w:val="32"/>
        </w:rPr>
        <w:t xml:space="preserve"> </w:t>
      </w:r>
      <w:r>
        <w:rPr>
          <w:sz w:val="32"/>
        </w:rPr>
        <w:t>получает</w:t>
      </w:r>
      <w:r>
        <w:rPr>
          <w:spacing w:val="40"/>
          <w:sz w:val="32"/>
        </w:rPr>
        <w:t xml:space="preserve"> </w:t>
      </w:r>
      <w:r>
        <w:rPr>
          <w:sz w:val="32"/>
        </w:rPr>
        <w:t>определение слова. Также при нажатии на слово его определение можно корректировать.</w:t>
      </w:r>
    </w:p>
    <w:p w14:paraId="605A1C36" w14:textId="358D7588" w:rsidR="0001156B" w:rsidRDefault="0001156B">
      <w:pPr>
        <w:pStyle w:val="a3"/>
        <w:spacing w:before="2"/>
        <w:rPr>
          <w:b/>
          <w:sz w:val="12"/>
        </w:rPr>
      </w:pPr>
    </w:p>
    <w:p w14:paraId="24ECF517" w14:textId="77777777" w:rsidR="0001156B" w:rsidRDefault="00233FF9">
      <w:pPr>
        <w:pStyle w:val="3"/>
        <w:spacing w:before="249"/>
      </w:pPr>
      <w:r>
        <w:rPr>
          <w:noProof/>
        </w:rPr>
        <w:drawing>
          <wp:anchor distT="0" distB="0" distL="0" distR="0" simplePos="0" relativeHeight="487589376" behindDoc="1" locked="0" layoutInCell="1" allowOverlap="1" wp14:anchorId="10F6AC1D" wp14:editId="62359353">
            <wp:simplePos x="0" y="0"/>
            <wp:positionH relativeFrom="page">
              <wp:posOffset>1797304</wp:posOffset>
            </wp:positionH>
            <wp:positionV relativeFrom="paragraph">
              <wp:posOffset>341884</wp:posOffset>
            </wp:positionV>
            <wp:extent cx="3951114" cy="3877627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1114" cy="38776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Структура</w:t>
      </w:r>
      <w:r>
        <w:rPr>
          <w:spacing w:val="-6"/>
        </w:rPr>
        <w:t xml:space="preserve"> </w:t>
      </w:r>
      <w:r>
        <w:t>хранения</w:t>
      </w:r>
      <w:r>
        <w:rPr>
          <w:spacing w:val="-6"/>
        </w:rPr>
        <w:t xml:space="preserve"> </w:t>
      </w:r>
      <w:r>
        <w:rPr>
          <w:spacing w:val="-2"/>
        </w:rPr>
        <w:t>данных</w:t>
      </w:r>
    </w:p>
    <w:p w14:paraId="31833F09" w14:textId="77777777" w:rsidR="0001156B" w:rsidRDefault="0001156B">
      <w:pPr>
        <w:pStyle w:val="a3"/>
        <w:spacing w:before="49"/>
        <w:rPr>
          <w:b/>
          <w:i/>
        </w:rPr>
      </w:pPr>
    </w:p>
    <w:p w14:paraId="13160148" w14:textId="77777777" w:rsidR="0001156B" w:rsidRDefault="00233FF9">
      <w:pPr>
        <w:ind w:left="100" w:right="116"/>
        <w:jc w:val="both"/>
        <w:rPr>
          <w:sz w:val="24"/>
        </w:rPr>
      </w:pPr>
      <w:r>
        <w:rPr>
          <w:sz w:val="24"/>
        </w:rPr>
        <w:t>Результаты синтаксического анализа представлены в виде редактируемого отчёта в формате</w:t>
      </w:r>
      <w:r>
        <w:rPr>
          <w:spacing w:val="-5"/>
          <w:sz w:val="24"/>
        </w:rPr>
        <w:t xml:space="preserve"> </w:t>
      </w:r>
      <w:r>
        <w:rPr>
          <w:sz w:val="24"/>
        </w:rPr>
        <w:t>HTML-документа.</w:t>
      </w:r>
      <w:r>
        <w:rPr>
          <w:spacing w:val="-4"/>
          <w:sz w:val="24"/>
        </w:rPr>
        <w:t xml:space="preserve"> </w:t>
      </w:r>
      <w:r>
        <w:rPr>
          <w:sz w:val="24"/>
        </w:rPr>
        <w:t>Один</w:t>
      </w:r>
      <w:r>
        <w:rPr>
          <w:spacing w:val="-4"/>
          <w:sz w:val="24"/>
        </w:rPr>
        <w:t xml:space="preserve"> </w:t>
      </w:r>
      <w:r>
        <w:rPr>
          <w:sz w:val="24"/>
        </w:rPr>
        <w:t>документ</w:t>
      </w:r>
      <w:r>
        <w:rPr>
          <w:spacing w:val="-6"/>
          <w:sz w:val="24"/>
        </w:rPr>
        <w:t xml:space="preserve"> </w:t>
      </w:r>
      <w:r>
        <w:rPr>
          <w:sz w:val="24"/>
        </w:rPr>
        <w:t>содержит</w:t>
      </w:r>
      <w:r>
        <w:rPr>
          <w:spacing w:val="-4"/>
          <w:sz w:val="24"/>
        </w:rPr>
        <w:t xml:space="preserve"> </w:t>
      </w:r>
      <w:r>
        <w:rPr>
          <w:sz w:val="24"/>
        </w:rPr>
        <w:t>в</w:t>
      </w:r>
      <w:r>
        <w:rPr>
          <w:spacing w:val="-5"/>
          <w:sz w:val="24"/>
        </w:rPr>
        <w:t xml:space="preserve"> </w:t>
      </w:r>
      <w:r>
        <w:rPr>
          <w:sz w:val="24"/>
        </w:rPr>
        <w:t>себе</w:t>
      </w:r>
      <w:r>
        <w:rPr>
          <w:spacing w:val="-5"/>
          <w:sz w:val="24"/>
        </w:rPr>
        <w:t xml:space="preserve"> </w:t>
      </w:r>
      <w:r>
        <w:rPr>
          <w:sz w:val="24"/>
        </w:rPr>
        <w:t>один</w:t>
      </w:r>
      <w:r>
        <w:rPr>
          <w:spacing w:val="-6"/>
          <w:sz w:val="24"/>
        </w:rPr>
        <w:t xml:space="preserve"> </w:t>
      </w:r>
      <w:r>
        <w:rPr>
          <w:sz w:val="24"/>
        </w:rPr>
        <w:t>текстовый</w:t>
      </w:r>
      <w:r>
        <w:rPr>
          <w:spacing w:val="-5"/>
          <w:sz w:val="24"/>
        </w:rPr>
        <w:t xml:space="preserve"> </w:t>
      </w:r>
      <w:r>
        <w:rPr>
          <w:sz w:val="24"/>
        </w:rPr>
        <w:t>контейнер, который в свою очередь содержит N контейнеров слов (где N – количество слов в тексте). Каждый контейнер слова содержит в себе информацию о тексте слова (отображается всегда) и определение слова (отображается при наведении курсора).</w:t>
      </w:r>
    </w:p>
    <w:p w14:paraId="4E3BE5CC" w14:textId="77777777" w:rsidR="0001156B" w:rsidRDefault="0001156B">
      <w:pPr>
        <w:jc w:val="both"/>
        <w:rPr>
          <w:sz w:val="24"/>
        </w:rPr>
        <w:sectPr w:rsidR="0001156B">
          <w:pgSz w:w="11910" w:h="16840"/>
          <w:pgMar w:top="1920" w:right="1320" w:bottom="280" w:left="1340" w:header="720" w:footer="720" w:gutter="0"/>
          <w:cols w:space="720"/>
        </w:sectPr>
      </w:pPr>
    </w:p>
    <w:p w14:paraId="6AEB9740" w14:textId="77777777" w:rsidR="0001156B" w:rsidRDefault="00233FF9">
      <w:pPr>
        <w:pStyle w:val="3"/>
        <w:ind w:left="130"/>
      </w:pPr>
      <w:r>
        <w:lastRenderedPageBreak/>
        <w:t>Структурная</w:t>
      </w:r>
      <w:r>
        <w:rPr>
          <w:spacing w:val="-7"/>
        </w:rPr>
        <w:t xml:space="preserve"> </w:t>
      </w:r>
      <w:r>
        <w:t>схема</w:t>
      </w:r>
      <w:r>
        <w:rPr>
          <w:spacing w:val="-5"/>
        </w:rPr>
        <w:t xml:space="preserve"> </w:t>
      </w:r>
      <w:r>
        <w:rPr>
          <w:spacing w:val="-2"/>
        </w:rPr>
        <w:t>приложения</w:t>
      </w:r>
    </w:p>
    <w:p w14:paraId="6B1671C7" w14:textId="54F63A82" w:rsidR="0001156B" w:rsidRDefault="000C7E7F" w:rsidP="000C7E7F">
      <w:pPr>
        <w:pStyle w:val="a3"/>
        <w:spacing w:before="75"/>
        <w:jc w:val="center"/>
        <w:rPr>
          <w:b/>
          <w:i/>
          <w:sz w:val="20"/>
        </w:rPr>
      </w:pPr>
      <w:r w:rsidRPr="000C7E7F">
        <w:rPr>
          <w:b/>
          <w:i/>
          <w:noProof/>
          <w:sz w:val="20"/>
        </w:rPr>
        <w:drawing>
          <wp:inline distT="0" distB="0" distL="0" distR="0" wp14:anchorId="052F6C77" wp14:editId="0760BF8A">
            <wp:extent cx="4467849" cy="3343742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17BF20" w14:textId="77777777" w:rsidR="0001156B" w:rsidRDefault="0001156B">
      <w:pPr>
        <w:pStyle w:val="a3"/>
        <w:spacing w:before="118"/>
        <w:rPr>
          <w:b/>
          <w:i/>
        </w:rPr>
      </w:pPr>
    </w:p>
    <w:p w14:paraId="450C14C1" w14:textId="77777777" w:rsidR="0001156B" w:rsidRDefault="00233FF9">
      <w:pPr>
        <w:pStyle w:val="a3"/>
        <w:spacing w:before="1" w:line="276" w:lineRule="auto"/>
        <w:ind w:left="100" w:right="114"/>
        <w:jc w:val="both"/>
      </w:pPr>
      <w:r>
        <w:t>После запуска программы пользователя встречает главное окно, содержащее три элемента: кнопку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обратной</w:t>
      </w:r>
      <w:r>
        <w:rPr>
          <w:spacing w:val="-5"/>
        </w:rPr>
        <w:t xml:space="preserve"> </w:t>
      </w:r>
      <w:r>
        <w:t>связи,</w:t>
      </w:r>
      <w:r>
        <w:rPr>
          <w:spacing w:val="-2"/>
        </w:rPr>
        <w:t xml:space="preserve"> </w:t>
      </w:r>
      <w:r>
        <w:t>кнопку</w:t>
      </w:r>
      <w:r>
        <w:rPr>
          <w:spacing w:val="-5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выбора</w:t>
      </w:r>
      <w:r>
        <w:rPr>
          <w:spacing w:val="-4"/>
        </w:rPr>
        <w:t xml:space="preserve"> </w:t>
      </w:r>
      <w:r>
        <w:t>файла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кнопку</w:t>
      </w:r>
      <w:r>
        <w:rPr>
          <w:spacing w:val="-4"/>
        </w:rPr>
        <w:t xml:space="preserve"> </w:t>
      </w:r>
      <w:r>
        <w:t>для</w:t>
      </w:r>
      <w:r>
        <w:rPr>
          <w:spacing w:val="-2"/>
        </w:rPr>
        <w:t xml:space="preserve"> </w:t>
      </w:r>
      <w:r>
        <w:t>активации</w:t>
      </w:r>
      <w:r>
        <w:rPr>
          <w:spacing w:val="-2"/>
        </w:rPr>
        <w:t xml:space="preserve"> </w:t>
      </w:r>
      <w:r>
        <w:t>процесса</w:t>
      </w:r>
      <w:r>
        <w:rPr>
          <w:spacing w:val="-2"/>
        </w:rPr>
        <w:t xml:space="preserve"> </w:t>
      </w:r>
      <w:r>
        <w:t>анализа файла. Кнопка для активации процесса анализа файла запускает процесс синтаксического анализа</w:t>
      </w:r>
      <w:r>
        <w:rPr>
          <w:spacing w:val="-8"/>
        </w:rPr>
        <w:t xml:space="preserve"> </w:t>
      </w:r>
      <w:r>
        <w:t>файла</w:t>
      </w:r>
      <w:r>
        <w:rPr>
          <w:spacing w:val="-7"/>
        </w:rPr>
        <w:t xml:space="preserve"> </w:t>
      </w:r>
      <w:r>
        <w:t>и</w:t>
      </w:r>
      <w:r>
        <w:rPr>
          <w:spacing w:val="-9"/>
        </w:rPr>
        <w:t xml:space="preserve"> </w:t>
      </w:r>
      <w:r>
        <w:t>отображает</w:t>
      </w:r>
      <w:r>
        <w:rPr>
          <w:spacing w:val="-8"/>
        </w:rPr>
        <w:t xml:space="preserve"> </w:t>
      </w:r>
      <w:r>
        <w:t>пользователю</w:t>
      </w:r>
      <w:r>
        <w:rPr>
          <w:spacing w:val="-7"/>
        </w:rPr>
        <w:t xml:space="preserve"> </w:t>
      </w:r>
      <w:r>
        <w:t>редактируемый</w:t>
      </w:r>
      <w:r>
        <w:rPr>
          <w:spacing w:val="-8"/>
        </w:rPr>
        <w:t xml:space="preserve"> </w:t>
      </w:r>
      <w:r>
        <w:t>интерактивный</w:t>
      </w:r>
      <w:r>
        <w:rPr>
          <w:spacing w:val="-9"/>
        </w:rPr>
        <w:t xml:space="preserve"> </w:t>
      </w:r>
      <w:r>
        <w:t>отчёт.</w:t>
      </w:r>
      <w:r>
        <w:rPr>
          <w:spacing w:val="-8"/>
        </w:rPr>
        <w:t xml:space="preserve"> </w:t>
      </w:r>
      <w:r>
        <w:t>Внутри</w:t>
      </w:r>
      <w:r>
        <w:rPr>
          <w:spacing w:val="-9"/>
        </w:rPr>
        <w:t xml:space="preserve"> </w:t>
      </w:r>
      <w:r>
        <w:t>отчёта пользователь имеет возможность просматривать и изменять определения слов текста, а также сохранить актуальную версию отчёта.</w:t>
      </w:r>
    </w:p>
    <w:p w14:paraId="7B84F9B1" w14:textId="77777777" w:rsidR="0001156B" w:rsidRDefault="0001156B">
      <w:pPr>
        <w:pStyle w:val="a3"/>
        <w:spacing w:before="35"/>
      </w:pPr>
    </w:p>
    <w:p w14:paraId="376BE361" w14:textId="77777777" w:rsidR="0001156B" w:rsidRDefault="00233FF9">
      <w:pPr>
        <w:pStyle w:val="2"/>
      </w:pPr>
      <w:r>
        <w:t>Описание</w:t>
      </w:r>
      <w:r>
        <w:rPr>
          <w:spacing w:val="-3"/>
        </w:rPr>
        <w:t xml:space="preserve"> </w:t>
      </w:r>
      <w:r>
        <w:rPr>
          <w:spacing w:val="-2"/>
        </w:rPr>
        <w:t>алгоритмов:</w:t>
      </w:r>
    </w:p>
    <w:p w14:paraId="40FEBF41" w14:textId="77777777" w:rsidR="0001156B" w:rsidRDefault="00233FF9">
      <w:pPr>
        <w:pStyle w:val="a3"/>
        <w:spacing w:before="45"/>
        <w:ind w:left="100"/>
      </w:pPr>
      <w:r>
        <w:t>Разбиение</w:t>
      </w:r>
      <w:r>
        <w:rPr>
          <w:spacing w:val="-5"/>
        </w:rPr>
        <w:t xml:space="preserve"> </w:t>
      </w:r>
      <w:r>
        <w:t>текста</w:t>
      </w:r>
      <w:r>
        <w:rPr>
          <w:spacing w:val="-4"/>
        </w:rPr>
        <w:t xml:space="preserve"> </w:t>
      </w:r>
      <w:r>
        <w:t>на</w:t>
      </w:r>
      <w:r>
        <w:rPr>
          <w:spacing w:val="-4"/>
        </w:rPr>
        <w:t xml:space="preserve"> </w:t>
      </w:r>
      <w:r>
        <w:t>словоформы</w:t>
      </w:r>
      <w:r>
        <w:rPr>
          <w:spacing w:val="-7"/>
        </w:rPr>
        <w:t xml:space="preserve"> </w:t>
      </w:r>
      <w:r>
        <w:t>и</w:t>
      </w:r>
      <w:r>
        <w:rPr>
          <w:spacing w:val="-5"/>
        </w:rPr>
        <w:t xml:space="preserve"> </w:t>
      </w:r>
      <w:r>
        <w:t>получение</w:t>
      </w:r>
      <w:r>
        <w:rPr>
          <w:spacing w:val="-4"/>
        </w:rPr>
        <w:t xml:space="preserve"> </w:t>
      </w:r>
      <w:r>
        <w:t>их</w:t>
      </w:r>
      <w:r>
        <w:rPr>
          <w:spacing w:val="-2"/>
        </w:rPr>
        <w:t xml:space="preserve"> определений:</w:t>
      </w:r>
    </w:p>
    <w:p w14:paraId="4A40CFD0" w14:textId="672A090B" w:rsidR="005B353F" w:rsidRDefault="00233FF9" w:rsidP="005B353F">
      <w:pPr>
        <w:pStyle w:val="a3"/>
        <w:numPr>
          <w:ilvl w:val="0"/>
          <w:numId w:val="1"/>
        </w:numPr>
        <w:spacing w:before="37" w:line="276" w:lineRule="auto"/>
        <w:rPr>
          <w:spacing w:val="-2"/>
        </w:rPr>
      </w:pPr>
      <w:r>
        <w:t>Начало</w:t>
      </w:r>
    </w:p>
    <w:p w14:paraId="4F79FFC5" w14:textId="5DFEDCD1" w:rsidR="005B353F" w:rsidRDefault="00233FF9" w:rsidP="005B353F">
      <w:pPr>
        <w:pStyle w:val="a3"/>
        <w:numPr>
          <w:ilvl w:val="0"/>
          <w:numId w:val="1"/>
        </w:numPr>
        <w:spacing w:before="37" w:line="276" w:lineRule="auto"/>
        <w:rPr>
          <w:spacing w:val="-2"/>
        </w:rPr>
      </w:pPr>
      <w:r>
        <w:t>Получаем</w:t>
      </w:r>
      <w:r w:rsidRPr="005B353F">
        <w:rPr>
          <w:spacing w:val="-5"/>
        </w:rPr>
        <w:t xml:space="preserve"> </w:t>
      </w:r>
      <w:r>
        <w:t>файл</w:t>
      </w:r>
      <w:r w:rsidRPr="005B353F">
        <w:rPr>
          <w:spacing w:val="-4"/>
        </w:rPr>
        <w:t xml:space="preserve"> </w:t>
      </w:r>
      <w:r>
        <w:t>формата</w:t>
      </w:r>
      <w:r w:rsidRPr="005B353F">
        <w:rPr>
          <w:spacing w:val="-4"/>
        </w:rPr>
        <w:t xml:space="preserve"> </w:t>
      </w:r>
      <w:r w:rsidR="008C1A30">
        <w:rPr>
          <w:lang w:val="en-US"/>
        </w:rPr>
        <w:t>HTML</w:t>
      </w:r>
    </w:p>
    <w:p w14:paraId="7AB8B7B2" w14:textId="7CDF2509" w:rsidR="005B353F" w:rsidRDefault="00233FF9" w:rsidP="005B353F">
      <w:pPr>
        <w:pStyle w:val="a3"/>
        <w:numPr>
          <w:ilvl w:val="0"/>
          <w:numId w:val="1"/>
        </w:numPr>
        <w:spacing w:before="37" w:line="276" w:lineRule="auto"/>
        <w:rPr>
          <w:spacing w:val="-2"/>
        </w:rPr>
      </w:pPr>
      <w:r>
        <w:t>Считываем</w:t>
      </w:r>
      <w:r w:rsidRPr="005B353F">
        <w:rPr>
          <w:spacing w:val="-2"/>
        </w:rPr>
        <w:t xml:space="preserve"> </w:t>
      </w:r>
      <w:r>
        <w:t>текст</w:t>
      </w:r>
      <w:r w:rsidRPr="005B353F">
        <w:rPr>
          <w:spacing w:val="-2"/>
        </w:rPr>
        <w:t xml:space="preserve"> </w:t>
      </w:r>
      <w:r>
        <w:t>файла</w:t>
      </w:r>
      <w:r w:rsidRPr="005B353F">
        <w:rPr>
          <w:spacing w:val="-2"/>
        </w:rPr>
        <w:t xml:space="preserve"> </w:t>
      </w:r>
    </w:p>
    <w:p w14:paraId="1C2EA4D5" w14:textId="3366768F" w:rsidR="005B353F" w:rsidRPr="005B353F" w:rsidRDefault="00233FF9" w:rsidP="005B353F">
      <w:pPr>
        <w:pStyle w:val="a3"/>
        <w:numPr>
          <w:ilvl w:val="0"/>
          <w:numId w:val="1"/>
        </w:numPr>
        <w:spacing w:before="37" w:line="276" w:lineRule="auto"/>
        <w:rPr>
          <w:spacing w:val="-2"/>
        </w:rPr>
      </w:pPr>
      <w:r>
        <w:t>Получаем</w:t>
      </w:r>
      <w:r w:rsidRPr="005B353F">
        <w:rPr>
          <w:spacing w:val="-2"/>
        </w:rPr>
        <w:t xml:space="preserve"> </w:t>
      </w:r>
      <w:r>
        <w:t xml:space="preserve">список словоформ </w:t>
      </w:r>
    </w:p>
    <w:p w14:paraId="09020546" w14:textId="28FE0083" w:rsidR="005B353F" w:rsidRPr="005B353F" w:rsidRDefault="00233FF9" w:rsidP="005B353F">
      <w:pPr>
        <w:pStyle w:val="a3"/>
        <w:numPr>
          <w:ilvl w:val="0"/>
          <w:numId w:val="1"/>
        </w:numPr>
        <w:spacing w:before="37" w:line="276" w:lineRule="auto"/>
        <w:rPr>
          <w:spacing w:val="-2"/>
        </w:rPr>
      </w:pPr>
      <w:r>
        <w:t xml:space="preserve">Получаем определения каждой </w:t>
      </w:r>
    </w:p>
    <w:p w14:paraId="2DD52089" w14:textId="528DE7AF" w:rsidR="005B353F" w:rsidRPr="005B353F" w:rsidRDefault="00233FF9" w:rsidP="005B353F">
      <w:pPr>
        <w:pStyle w:val="a3"/>
        <w:numPr>
          <w:ilvl w:val="0"/>
          <w:numId w:val="1"/>
        </w:numPr>
        <w:spacing w:before="37" w:line="276" w:lineRule="auto"/>
        <w:rPr>
          <w:spacing w:val="-2"/>
        </w:rPr>
      </w:pPr>
      <w:r>
        <w:t xml:space="preserve">Генерируем размеченный HTML-текст </w:t>
      </w:r>
    </w:p>
    <w:p w14:paraId="1B6A9FD8" w14:textId="0BBFA79D" w:rsidR="005B353F" w:rsidRPr="005B353F" w:rsidRDefault="00233FF9" w:rsidP="005B353F">
      <w:pPr>
        <w:pStyle w:val="a3"/>
        <w:numPr>
          <w:ilvl w:val="0"/>
          <w:numId w:val="1"/>
        </w:numPr>
        <w:spacing w:before="37" w:line="276" w:lineRule="auto"/>
        <w:rPr>
          <w:spacing w:val="-2"/>
        </w:rPr>
      </w:pPr>
      <w:r>
        <w:t>Отображаем HTML-файл</w:t>
      </w:r>
    </w:p>
    <w:p w14:paraId="07FBF13D" w14:textId="644DE582" w:rsidR="0001156B" w:rsidRPr="005B353F" w:rsidRDefault="00233FF9" w:rsidP="005B353F">
      <w:pPr>
        <w:pStyle w:val="a3"/>
        <w:numPr>
          <w:ilvl w:val="0"/>
          <w:numId w:val="1"/>
        </w:numPr>
        <w:spacing w:before="37" w:line="276" w:lineRule="auto"/>
        <w:rPr>
          <w:spacing w:val="-2"/>
        </w:rPr>
      </w:pPr>
      <w:r>
        <w:t>Конец</w:t>
      </w:r>
    </w:p>
    <w:p w14:paraId="676275B8" w14:textId="77777777" w:rsidR="0001156B" w:rsidRDefault="0001156B">
      <w:pPr>
        <w:pStyle w:val="a3"/>
        <w:spacing w:before="39"/>
      </w:pPr>
    </w:p>
    <w:p w14:paraId="1891A685" w14:textId="29478378" w:rsidR="005B353F" w:rsidRDefault="00233FF9">
      <w:pPr>
        <w:pStyle w:val="a3"/>
        <w:spacing w:line="276" w:lineRule="auto"/>
        <w:ind w:left="100" w:right="115"/>
        <w:rPr>
          <w:spacing w:val="-3"/>
        </w:rPr>
      </w:pPr>
      <w:r>
        <w:t>Генерация</w:t>
      </w:r>
      <w:r>
        <w:rPr>
          <w:spacing w:val="-5"/>
        </w:rPr>
        <w:t xml:space="preserve"> </w:t>
      </w:r>
      <w:r>
        <w:t>размеченного</w:t>
      </w:r>
      <w:r>
        <w:rPr>
          <w:spacing w:val="-6"/>
        </w:rPr>
        <w:t xml:space="preserve"> </w:t>
      </w:r>
      <w:r>
        <w:t>HTML-текста:</w:t>
      </w:r>
    </w:p>
    <w:p w14:paraId="0A5D64DF" w14:textId="2FC1934B" w:rsidR="005B353F" w:rsidRPr="005B353F" w:rsidRDefault="00233FF9" w:rsidP="005B353F">
      <w:pPr>
        <w:pStyle w:val="a3"/>
        <w:numPr>
          <w:ilvl w:val="0"/>
          <w:numId w:val="2"/>
        </w:numPr>
        <w:spacing w:line="276" w:lineRule="auto"/>
        <w:ind w:right="115"/>
      </w:pPr>
      <w:r>
        <w:t>Начало</w:t>
      </w:r>
    </w:p>
    <w:p w14:paraId="07D4BC0F" w14:textId="42B41EAE" w:rsidR="005B353F" w:rsidRDefault="00233FF9" w:rsidP="005B353F">
      <w:pPr>
        <w:pStyle w:val="a3"/>
        <w:numPr>
          <w:ilvl w:val="0"/>
          <w:numId w:val="2"/>
        </w:numPr>
        <w:spacing w:line="276" w:lineRule="auto"/>
        <w:ind w:right="115"/>
      </w:pPr>
      <w:r>
        <w:t>Получаем</w:t>
      </w:r>
      <w:r>
        <w:rPr>
          <w:spacing w:val="-4"/>
        </w:rPr>
        <w:t xml:space="preserve"> </w:t>
      </w:r>
      <w:r>
        <w:t>результат</w:t>
      </w:r>
      <w:r>
        <w:rPr>
          <w:spacing w:val="-4"/>
        </w:rPr>
        <w:t xml:space="preserve"> </w:t>
      </w:r>
      <w:r>
        <w:t>синтаксического</w:t>
      </w:r>
      <w:r>
        <w:rPr>
          <w:spacing w:val="-4"/>
        </w:rPr>
        <w:t xml:space="preserve"> </w:t>
      </w:r>
      <w:r>
        <w:t>анализа</w:t>
      </w:r>
    </w:p>
    <w:p w14:paraId="1DB49A6C" w14:textId="6AB6C957" w:rsidR="005B353F" w:rsidRDefault="00233FF9" w:rsidP="005B353F">
      <w:pPr>
        <w:pStyle w:val="a3"/>
        <w:numPr>
          <w:ilvl w:val="0"/>
          <w:numId w:val="2"/>
        </w:numPr>
        <w:spacing w:line="276" w:lineRule="auto"/>
        <w:ind w:right="115"/>
      </w:pPr>
      <w:r>
        <w:t>Загружаем шаблон HTML-отчёта</w:t>
      </w:r>
    </w:p>
    <w:p w14:paraId="4F435E2C" w14:textId="7F062A69" w:rsidR="005B353F" w:rsidRDefault="00233FF9" w:rsidP="005B353F">
      <w:pPr>
        <w:pStyle w:val="a3"/>
        <w:numPr>
          <w:ilvl w:val="0"/>
          <w:numId w:val="2"/>
        </w:numPr>
        <w:spacing w:line="276" w:lineRule="auto"/>
        <w:ind w:right="115"/>
      </w:pPr>
      <w:r>
        <w:t>Вставляем слова и семантическую информацию</w:t>
      </w:r>
    </w:p>
    <w:p w14:paraId="70895196" w14:textId="5F4D9163" w:rsidR="005B353F" w:rsidRDefault="00233FF9" w:rsidP="005B353F">
      <w:pPr>
        <w:pStyle w:val="a3"/>
        <w:numPr>
          <w:ilvl w:val="0"/>
          <w:numId w:val="2"/>
        </w:numPr>
        <w:spacing w:line="276" w:lineRule="auto"/>
        <w:ind w:right="115"/>
      </w:pPr>
      <w:r>
        <w:t>Возвращаем сгенерированный HTML-текст</w:t>
      </w:r>
    </w:p>
    <w:p w14:paraId="474AF566" w14:textId="6680A6BB" w:rsidR="0001156B" w:rsidRDefault="00233FF9" w:rsidP="005B353F">
      <w:pPr>
        <w:pStyle w:val="a3"/>
        <w:numPr>
          <w:ilvl w:val="0"/>
          <w:numId w:val="2"/>
        </w:numPr>
        <w:spacing w:line="276" w:lineRule="auto"/>
        <w:ind w:right="115"/>
      </w:pPr>
      <w:r>
        <w:t>Конец.</w:t>
      </w:r>
    </w:p>
    <w:p w14:paraId="21B536ED" w14:textId="77777777" w:rsidR="0001156B" w:rsidRDefault="0001156B">
      <w:pPr>
        <w:spacing w:line="276" w:lineRule="auto"/>
        <w:sectPr w:rsidR="0001156B">
          <w:pgSz w:w="11910" w:h="16840"/>
          <w:pgMar w:top="1920" w:right="1320" w:bottom="280" w:left="1340" w:header="720" w:footer="720" w:gutter="0"/>
          <w:cols w:space="720"/>
        </w:sectPr>
      </w:pPr>
    </w:p>
    <w:p w14:paraId="57A323E2" w14:textId="77777777" w:rsidR="005B353F" w:rsidRDefault="00233FF9">
      <w:pPr>
        <w:pStyle w:val="a3"/>
        <w:spacing w:before="68" w:line="276" w:lineRule="auto"/>
        <w:ind w:left="100" w:right="117"/>
        <w:rPr>
          <w:spacing w:val="-6"/>
        </w:rPr>
      </w:pPr>
      <w:r>
        <w:lastRenderedPageBreak/>
        <w:t>Алгоритм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интерактивного</w:t>
      </w:r>
      <w:r>
        <w:rPr>
          <w:spacing w:val="-3"/>
        </w:rPr>
        <w:t xml:space="preserve"> </w:t>
      </w:r>
      <w:r>
        <w:t>HTML-отчёта:</w:t>
      </w:r>
      <w:r>
        <w:rPr>
          <w:spacing w:val="-6"/>
        </w:rPr>
        <w:t xml:space="preserve"> </w:t>
      </w:r>
    </w:p>
    <w:p w14:paraId="78E338CF" w14:textId="5B956C82" w:rsidR="005B353F" w:rsidRPr="005B353F" w:rsidRDefault="00233FF9" w:rsidP="005B353F">
      <w:pPr>
        <w:pStyle w:val="a3"/>
        <w:numPr>
          <w:ilvl w:val="0"/>
          <w:numId w:val="3"/>
        </w:numPr>
        <w:spacing w:before="68" w:line="276" w:lineRule="auto"/>
        <w:ind w:right="117"/>
      </w:pPr>
      <w:r>
        <w:t>Начало</w:t>
      </w:r>
    </w:p>
    <w:p w14:paraId="76FE59EC" w14:textId="4AC7CD5C" w:rsidR="005B353F" w:rsidRDefault="00233FF9" w:rsidP="005B353F">
      <w:pPr>
        <w:pStyle w:val="a3"/>
        <w:numPr>
          <w:ilvl w:val="0"/>
          <w:numId w:val="3"/>
        </w:numPr>
        <w:spacing w:before="68" w:line="276" w:lineRule="auto"/>
        <w:ind w:right="117"/>
      </w:pPr>
      <w:r>
        <w:t>Ожидаем</w:t>
      </w:r>
      <w:r>
        <w:rPr>
          <w:spacing w:val="-7"/>
        </w:rPr>
        <w:t xml:space="preserve"> </w:t>
      </w:r>
      <w:r>
        <w:t>действий</w:t>
      </w:r>
      <w:r>
        <w:rPr>
          <w:spacing w:val="-5"/>
        </w:rPr>
        <w:t xml:space="preserve"> </w:t>
      </w:r>
      <w:r>
        <w:t>пользователя</w:t>
      </w:r>
    </w:p>
    <w:p w14:paraId="4372B01C" w14:textId="31285ECD" w:rsidR="005B353F" w:rsidRDefault="00233FF9" w:rsidP="005B353F">
      <w:pPr>
        <w:pStyle w:val="a3"/>
        <w:numPr>
          <w:ilvl w:val="0"/>
          <w:numId w:val="3"/>
        </w:numPr>
        <w:spacing w:before="68" w:line="276" w:lineRule="auto"/>
        <w:ind w:right="117"/>
      </w:pPr>
      <w:r>
        <w:t xml:space="preserve">Если пользователь закрыл отчёт, то переходим к </w:t>
      </w:r>
      <w:r w:rsidR="005B353F">
        <w:t>пунтку 7</w:t>
      </w:r>
    </w:p>
    <w:p w14:paraId="46C6BDFB" w14:textId="0E083987" w:rsidR="005B353F" w:rsidRDefault="00233FF9" w:rsidP="005B353F">
      <w:pPr>
        <w:pStyle w:val="a3"/>
        <w:numPr>
          <w:ilvl w:val="0"/>
          <w:numId w:val="3"/>
        </w:numPr>
        <w:spacing w:before="68" w:line="276" w:lineRule="auto"/>
        <w:ind w:right="117"/>
      </w:pPr>
      <w:r>
        <w:t xml:space="preserve">Если пользователь не изменял определение слова, возвращаемся к </w:t>
      </w:r>
      <w:r w:rsidR="005B353F">
        <w:t>пункту 2</w:t>
      </w:r>
      <w:r>
        <w:t xml:space="preserve"> </w:t>
      </w:r>
    </w:p>
    <w:p w14:paraId="49556FB4" w14:textId="5B2B487E" w:rsidR="005B353F" w:rsidRDefault="00233FF9" w:rsidP="005B353F">
      <w:pPr>
        <w:pStyle w:val="a3"/>
        <w:numPr>
          <w:ilvl w:val="0"/>
          <w:numId w:val="3"/>
        </w:numPr>
        <w:spacing w:before="68" w:line="276" w:lineRule="auto"/>
        <w:ind w:right="117"/>
      </w:pPr>
      <w:r>
        <w:t xml:space="preserve">Сохраняем новое определение </w:t>
      </w:r>
    </w:p>
    <w:p w14:paraId="59D9950A" w14:textId="397EBBF8" w:rsidR="005B353F" w:rsidRDefault="00233FF9" w:rsidP="005B353F">
      <w:pPr>
        <w:pStyle w:val="a3"/>
        <w:numPr>
          <w:ilvl w:val="0"/>
          <w:numId w:val="3"/>
        </w:numPr>
        <w:spacing w:before="68" w:line="276" w:lineRule="auto"/>
        <w:ind w:right="117"/>
      </w:pPr>
      <w:r>
        <w:t>Переходим к</w:t>
      </w:r>
      <w:r w:rsidR="005B353F">
        <w:t xml:space="preserve"> пункту 2</w:t>
      </w:r>
    </w:p>
    <w:p w14:paraId="3345DCE7" w14:textId="78645F93" w:rsidR="0001156B" w:rsidRDefault="00233FF9" w:rsidP="005B353F">
      <w:pPr>
        <w:pStyle w:val="a3"/>
        <w:numPr>
          <w:ilvl w:val="0"/>
          <w:numId w:val="3"/>
        </w:numPr>
        <w:spacing w:before="68" w:line="276" w:lineRule="auto"/>
        <w:ind w:right="117"/>
      </w:pPr>
      <w:r>
        <w:t>Конец</w:t>
      </w:r>
      <w:r w:rsidRPr="005B353F">
        <w:rPr>
          <w:spacing w:val="-4"/>
        </w:rPr>
        <w:t>.</w:t>
      </w:r>
    </w:p>
    <w:p w14:paraId="1A386A94" w14:textId="77777777" w:rsidR="0001156B" w:rsidRDefault="0001156B">
      <w:pPr>
        <w:pStyle w:val="a3"/>
        <w:spacing w:before="73"/>
      </w:pPr>
    </w:p>
    <w:p w14:paraId="015D6F62" w14:textId="77777777" w:rsidR="0001156B" w:rsidRDefault="00233FF9">
      <w:pPr>
        <w:pStyle w:val="2"/>
      </w:pPr>
      <w:r>
        <w:rPr>
          <w:spacing w:val="-2"/>
        </w:rPr>
        <w:t>Вывод:</w:t>
      </w:r>
    </w:p>
    <w:p w14:paraId="7886BE3E" w14:textId="77777777" w:rsidR="0001156B" w:rsidRDefault="00233FF9">
      <w:pPr>
        <w:pStyle w:val="a3"/>
        <w:spacing w:before="43" w:line="278" w:lineRule="auto"/>
        <w:ind w:left="100"/>
      </w:pPr>
      <w:r>
        <w:t>В</w:t>
      </w:r>
      <w:r>
        <w:rPr>
          <w:spacing w:val="-4"/>
        </w:rPr>
        <w:t xml:space="preserve"> </w:t>
      </w:r>
      <w:r>
        <w:t>результате</w:t>
      </w:r>
      <w:r>
        <w:rPr>
          <w:spacing w:val="-4"/>
        </w:rPr>
        <w:t xml:space="preserve"> </w:t>
      </w:r>
      <w:r>
        <w:t>выполнения</w:t>
      </w:r>
      <w:r>
        <w:rPr>
          <w:spacing w:val="-6"/>
        </w:rPr>
        <w:t xml:space="preserve"> </w:t>
      </w:r>
      <w:r>
        <w:t>данной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4"/>
        </w:rPr>
        <w:t xml:space="preserve"> </w:t>
      </w:r>
      <w:r>
        <w:t>работы</w:t>
      </w:r>
      <w:r>
        <w:rPr>
          <w:spacing w:val="-4"/>
        </w:rPr>
        <w:t xml:space="preserve"> </w:t>
      </w:r>
      <w:r>
        <w:t>мы</w:t>
      </w:r>
      <w:r>
        <w:rPr>
          <w:spacing w:val="-4"/>
        </w:rPr>
        <w:t xml:space="preserve"> </w:t>
      </w:r>
      <w:r>
        <w:t>изучили</w:t>
      </w:r>
      <w:r>
        <w:rPr>
          <w:spacing w:val="-4"/>
        </w:rPr>
        <w:t xml:space="preserve"> </w:t>
      </w:r>
      <w:r>
        <w:t>возможности</w:t>
      </w:r>
      <w:r>
        <w:rPr>
          <w:spacing w:val="-4"/>
        </w:rPr>
        <w:t xml:space="preserve"> </w:t>
      </w:r>
      <w:r>
        <w:t>библиотеки spaCy и nltk в проведении семантического анализа текстов, разработали алгоритмы для</w:t>
      </w:r>
    </w:p>
    <w:p w14:paraId="643D40D7" w14:textId="77777777" w:rsidR="0001156B" w:rsidRDefault="00233FF9">
      <w:pPr>
        <w:pStyle w:val="a3"/>
        <w:spacing w:line="249" w:lineRule="exact"/>
        <w:ind w:left="100"/>
      </w:pPr>
      <w:r>
        <w:t>семантического</w:t>
      </w:r>
      <w:r>
        <w:rPr>
          <w:spacing w:val="-11"/>
        </w:rPr>
        <w:t xml:space="preserve"> </w:t>
      </w:r>
      <w:r>
        <w:t>анализа</w:t>
      </w:r>
      <w:r>
        <w:rPr>
          <w:spacing w:val="-7"/>
        </w:rPr>
        <w:t xml:space="preserve"> </w:t>
      </w:r>
      <w:r>
        <w:t>текстов,</w:t>
      </w:r>
      <w:r>
        <w:rPr>
          <w:spacing w:val="-7"/>
        </w:rPr>
        <w:t xml:space="preserve"> </w:t>
      </w:r>
      <w:r>
        <w:t>а</w:t>
      </w:r>
      <w:r>
        <w:rPr>
          <w:spacing w:val="-7"/>
        </w:rPr>
        <w:t xml:space="preserve"> </w:t>
      </w:r>
      <w:r>
        <w:t>также</w:t>
      </w:r>
      <w:r>
        <w:rPr>
          <w:spacing w:val="-8"/>
        </w:rPr>
        <w:t xml:space="preserve"> </w:t>
      </w:r>
      <w:r>
        <w:t>дружественный</w:t>
      </w:r>
      <w:r>
        <w:rPr>
          <w:spacing w:val="-7"/>
        </w:rPr>
        <w:t xml:space="preserve"> </w:t>
      </w:r>
      <w:r>
        <w:t>пользовательский</w:t>
      </w:r>
      <w:r>
        <w:rPr>
          <w:spacing w:val="-10"/>
        </w:rPr>
        <w:t xml:space="preserve"> </w:t>
      </w:r>
      <w:r>
        <w:rPr>
          <w:spacing w:val="-2"/>
        </w:rPr>
        <w:t>интерфейс.</w:t>
      </w:r>
    </w:p>
    <w:p w14:paraId="1CED6847" w14:textId="77777777" w:rsidR="0001156B" w:rsidRDefault="00233FF9">
      <w:pPr>
        <w:pStyle w:val="a3"/>
        <w:spacing w:before="37"/>
        <w:ind w:left="100"/>
      </w:pPr>
      <w:r>
        <w:t>Наработки,</w:t>
      </w:r>
      <w:r>
        <w:rPr>
          <w:spacing w:val="-5"/>
        </w:rPr>
        <w:t xml:space="preserve"> </w:t>
      </w:r>
      <w:r>
        <w:t>созданные</w:t>
      </w:r>
      <w:r>
        <w:rPr>
          <w:spacing w:val="-5"/>
        </w:rPr>
        <w:t xml:space="preserve"> </w:t>
      </w:r>
      <w:r>
        <w:t>в</w:t>
      </w:r>
      <w:r>
        <w:rPr>
          <w:spacing w:val="-6"/>
        </w:rPr>
        <w:t xml:space="preserve"> </w:t>
      </w:r>
      <w:r>
        <w:t>рамках</w:t>
      </w:r>
      <w:r>
        <w:rPr>
          <w:spacing w:val="-7"/>
        </w:rPr>
        <w:t xml:space="preserve"> </w:t>
      </w:r>
      <w:r>
        <w:t>данной</w:t>
      </w:r>
      <w:r>
        <w:rPr>
          <w:spacing w:val="-5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работы,</w:t>
      </w:r>
      <w:r>
        <w:rPr>
          <w:spacing w:val="-4"/>
        </w:rPr>
        <w:t xml:space="preserve"> </w:t>
      </w:r>
      <w:r>
        <w:t>могут</w:t>
      </w:r>
      <w:r>
        <w:rPr>
          <w:spacing w:val="-8"/>
        </w:rPr>
        <w:t xml:space="preserve"> </w:t>
      </w:r>
      <w:r>
        <w:t>быть</w:t>
      </w:r>
      <w:r>
        <w:rPr>
          <w:spacing w:val="-5"/>
        </w:rPr>
        <w:t xml:space="preserve"> </w:t>
      </w:r>
      <w:r>
        <w:t>полезны</w:t>
      </w:r>
      <w:r>
        <w:rPr>
          <w:spacing w:val="-4"/>
        </w:rPr>
        <w:t xml:space="preserve"> </w:t>
      </w:r>
      <w:r>
        <w:rPr>
          <w:spacing w:val="-5"/>
        </w:rPr>
        <w:t>для</w:t>
      </w:r>
    </w:p>
    <w:p w14:paraId="5AC61C0C" w14:textId="77777777" w:rsidR="0001156B" w:rsidRDefault="00233FF9">
      <w:pPr>
        <w:pStyle w:val="a3"/>
        <w:spacing w:before="38" w:line="276" w:lineRule="auto"/>
        <w:ind w:left="100"/>
      </w:pPr>
      <w:r>
        <w:t>последующих</w:t>
      </w:r>
      <w:r>
        <w:rPr>
          <w:spacing w:val="-4"/>
        </w:rPr>
        <w:t xml:space="preserve"> </w:t>
      </w:r>
      <w:r>
        <w:t>исследований</w:t>
      </w:r>
      <w:r>
        <w:rPr>
          <w:spacing w:val="-5"/>
        </w:rPr>
        <w:t xml:space="preserve"> </w:t>
      </w:r>
      <w:r>
        <w:t>и</w:t>
      </w:r>
      <w:r>
        <w:rPr>
          <w:spacing w:val="-4"/>
        </w:rPr>
        <w:t xml:space="preserve"> </w:t>
      </w:r>
      <w:r>
        <w:t>разработок</w:t>
      </w:r>
      <w:r>
        <w:rPr>
          <w:spacing w:val="-4"/>
        </w:rPr>
        <w:t xml:space="preserve"> </w:t>
      </w:r>
      <w:r>
        <w:t>в</w:t>
      </w:r>
      <w:r>
        <w:rPr>
          <w:spacing w:val="-5"/>
        </w:rPr>
        <w:t xml:space="preserve"> </w:t>
      </w:r>
      <w:r>
        <w:t>сфере</w:t>
      </w:r>
      <w:r>
        <w:rPr>
          <w:spacing w:val="-6"/>
        </w:rPr>
        <w:t xml:space="preserve"> </w:t>
      </w:r>
      <w:r>
        <w:t>анализа</w:t>
      </w:r>
      <w:r>
        <w:rPr>
          <w:spacing w:val="-4"/>
        </w:rPr>
        <w:t xml:space="preserve"> </w:t>
      </w:r>
      <w:r>
        <w:t>естественного</w:t>
      </w:r>
      <w:r>
        <w:rPr>
          <w:spacing w:val="-4"/>
        </w:rPr>
        <w:t xml:space="preserve"> </w:t>
      </w:r>
      <w:r>
        <w:t>языка,</w:t>
      </w:r>
      <w:r>
        <w:rPr>
          <w:spacing w:val="-4"/>
        </w:rPr>
        <w:t xml:space="preserve"> </w:t>
      </w:r>
      <w:r>
        <w:t>машинного обучения и лингвистического анализа.</w:t>
      </w:r>
    </w:p>
    <w:sectPr w:rsidR="0001156B">
      <w:pgSz w:w="11910" w:h="16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6C67BB"/>
    <w:multiLevelType w:val="hybridMultilevel"/>
    <w:tmpl w:val="3A1C917C"/>
    <w:lvl w:ilvl="0" w:tplc="418E484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0143A39"/>
    <w:multiLevelType w:val="hybridMultilevel"/>
    <w:tmpl w:val="69ECFF88"/>
    <w:lvl w:ilvl="0" w:tplc="EFCC270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DA916B5"/>
    <w:multiLevelType w:val="hybridMultilevel"/>
    <w:tmpl w:val="E57E9B80"/>
    <w:lvl w:ilvl="0" w:tplc="1664550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156B"/>
    <w:rsid w:val="0001156B"/>
    <w:rsid w:val="000C7E7F"/>
    <w:rsid w:val="000D60F2"/>
    <w:rsid w:val="00233FF9"/>
    <w:rsid w:val="00243CA4"/>
    <w:rsid w:val="004A4EC7"/>
    <w:rsid w:val="005B353F"/>
    <w:rsid w:val="007E1F3D"/>
    <w:rsid w:val="008C1A30"/>
    <w:rsid w:val="00950CD6"/>
    <w:rsid w:val="00EB7D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096DE"/>
  <w15:docId w15:val="{EBC37D57-2FD4-499B-BCB0-8CF840C62B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7"/>
      <w:ind w:left="100"/>
      <w:outlineLvl w:val="0"/>
    </w:pPr>
    <w:rPr>
      <w:b/>
      <w:bCs/>
      <w:sz w:val="28"/>
      <w:szCs w:val="28"/>
    </w:rPr>
  </w:style>
  <w:style w:type="paragraph" w:styleId="2">
    <w:name w:val="heading 2"/>
    <w:basedOn w:val="a"/>
    <w:uiPriority w:val="9"/>
    <w:unhideWhenUsed/>
    <w:qFormat/>
    <w:pPr>
      <w:ind w:left="100"/>
      <w:outlineLvl w:val="1"/>
    </w:pPr>
    <w:rPr>
      <w:b/>
      <w:bCs/>
      <w:sz w:val="24"/>
      <w:szCs w:val="24"/>
    </w:rPr>
  </w:style>
  <w:style w:type="paragraph" w:styleId="3">
    <w:name w:val="heading 3"/>
    <w:basedOn w:val="a"/>
    <w:uiPriority w:val="9"/>
    <w:unhideWhenUsed/>
    <w:qFormat/>
    <w:pPr>
      <w:spacing w:before="88"/>
      <w:ind w:left="129" w:right="145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39"/>
      <w:ind w:left="6" w:right="-1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6</Pages>
  <Words>538</Words>
  <Characters>3073</Characters>
  <Application>Microsoft Office Word</Application>
  <DocSecurity>0</DocSecurity>
  <Lines>25</Lines>
  <Paragraphs>7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Илья Жолнерчик</dc:creator>
  <cp:lastModifiedBy>Dmitry Vecherok</cp:lastModifiedBy>
  <cp:revision>5</cp:revision>
  <dcterms:created xsi:type="dcterms:W3CDTF">2025-04-23T15:17:00Z</dcterms:created>
  <dcterms:modified xsi:type="dcterms:W3CDTF">2025-04-30T16:40:00Z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2024-05-02T00:00:00Z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2025-04-23T00:00:00Z</vt:filetime>
  </property>
  <property fmtid="{D5CDD505-2E9C-101B-9397-08002B2CF9AE}" pid="5" name="Producer">
    <vt:lpwstr>Microsoft® Word LTSC</vt:lpwstr>
  </property>
</Properties>
</file>