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9EF76" w14:textId="77777777" w:rsidR="00AE6BBA" w:rsidRPr="004D3336" w:rsidRDefault="00AE6BBA" w:rsidP="00AE6BBA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sz w:val="28"/>
          <w:szCs w:val="28"/>
          <w:lang w:val="ru-RU"/>
        </w:rPr>
        <w:t>БЕЛОРУССКИЙ ГОСУДАРСТВЕННЫЙ УНИВЕРСИТЕТ</w:t>
      </w:r>
    </w:p>
    <w:p w14:paraId="25B47961" w14:textId="77777777" w:rsidR="00AE6BBA" w:rsidRPr="004D3336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sz w:val="28"/>
          <w:szCs w:val="28"/>
          <w:lang w:val="ru-RU"/>
        </w:rPr>
        <w:t>ИНФОРМАТИКИ И РАДИОЭЛЕКТРОНИКИ</w:t>
      </w:r>
    </w:p>
    <w:p w14:paraId="17A14D4A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1EDB90" w14:textId="77777777" w:rsidR="00AE6BBA" w:rsidRPr="004D3336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sz w:val="28"/>
          <w:szCs w:val="28"/>
          <w:lang w:val="ru-RU"/>
        </w:rPr>
        <w:t>Кафедра интеллектуальных информационных технологий</w:t>
      </w:r>
    </w:p>
    <w:p w14:paraId="14D9E853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B276CC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4D3336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4D3336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07841DE5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7B8CFD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DCCBF6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894E32" w14:textId="478C1C55" w:rsidR="00AE6BBA" w:rsidRPr="004D3336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sz w:val="28"/>
          <w:szCs w:val="28"/>
          <w:lang w:val="ru-RU"/>
        </w:rPr>
        <w:t>ОТЧЁТ</w:t>
      </w:r>
      <w:r w:rsidRPr="004D3336">
        <w:rPr>
          <w:rFonts w:ascii="Times New Roman" w:hAnsi="Times New Roman" w:cs="Times New Roman"/>
          <w:sz w:val="28"/>
          <w:szCs w:val="28"/>
          <w:lang w:val="ru-RU"/>
        </w:rPr>
        <w:br/>
        <w:t>по лабораторной работе №</w:t>
      </w:r>
      <w:r w:rsidR="004D3336" w:rsidRPr="004D3336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4D3336">
        <w:rPr>
          <w:rFonts w:ascii="Times New Roman" w:hAnsi="Times New Roman" w:cs="Times New Roman"/>
          <w:sz w:val="28"/>
          <w:szCs w:val="28"/>
          <w:lang w:val="ru-RU"/>
        </w:rPr>
        <w:br/>
        <w:t>по дисциплине</w:t>
      </w:r>
    </w:p>
    <w:p w14:paraId="4389A5FC" w14:textId="77777777" w:rsidR="00AE6BBA" w:rsidRPr="004D3336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sz w:val="28"/>
          <w:szCs w:val="28"/>
          <w:lang w:val="ru-RU"/>
        </w:rPr>
        <w:t>«СРЕДСТВА И МЕТОДЫ ЗАЩИТЫ ИНФОРАМЦИИ В ИНТЕЛЛЕКТУАЛЬНЫХ СИСТЕМАХ»</w:t>
      </w:r>
    </w:p>
    <w:p w14:paraId="12B19BE0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B5A65C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BBE3EC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23C008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8AD0F1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7E85D1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686897" w14:textId="5BE22FB8" w:rsidR="00AE6BBA" w:rsidRPr="004D3336" w:rsidRDefault="00AE6BBA" w:rsidP="00AE6BB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sz w:val="28"/>
          <w:szCs w:val="28"/>
          <w:lang w:val="ru-RU"/>
        </w:rPr>
        <w:t xml:space="preserve">Выполнил студент гр. </w:t>
      </w:r>
      <w:r w:rsidR="0021136F" w:rsidRPr="0021136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4D3336">
        <w:rPr>
          <w:rFonts w:ascii="Times New Roman" w:hAnsi="Times New Roman" w:cs="Times New Roman"/>
          <w:sz w:val="28"/>
          <w:szCs w:val="28"/>
          <w:lang w:val="ru-RU"/>
        </w:rPr>
        <w:t>2170</w:t>
      </w:r>
      <w:r w:rsidR="0021136F" w:rsidRPr="0021136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4D3336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="0021136F">
        <w:rPr>
          <w:rFonts w:ascii="Times New Roman" w:hAnsi="Times New Roman" w:cs="Times New Roman"/>
          <w:sz w:val="28"/>
          <w:szCs w:val="28"/>
          <w:lang w:val="ru-RU"/>
        </w:rPr>
        <w:t>Вечорко</w:t>
      </w:r>
      <w:proofErr w:type="spellEnd"/>
      <w:r w:rsidR="0021136F">
        <w:rPr>
          <w:rFonts w:ascii="Times New Roman" w:hAnsi="Times New Roman" w:cs="Times New Roman"/>
          <w:sz w:val="28"/>
          <w:szCs w:val="28"/>
          <w:lang w:val="ru-RU"/>
        </w:rPr>
        <w:t xml:space="preserve"> Д. Н</w:t>
      </w:r>
      <w:r w:rsidRPr="004D333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D3336">
        <w:rPr>
          <w:rFonts w:ascii="Times New Roman" w:hAnsi="Times New Roman" w:cs="Times New Roman"/>
          <w:sz w:val="28"/>
          <w:szCs w:val="28"/>
          <w:lang w:val="ru-RU"/>
        </w:rPr>
        <w:br/>
        <w:t>Проверил</w:t>
      </w:r>
      <w:r w:rsidRPr="004D3336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="0021136F">
        <w:rPr>
          <w:rFonts w:ascii="Times New Roman" w:hAnsi="Times New Roman" w:cs="Times New Roman"/>
          <w:sz w:val="28"/>
          <w:szCs w:val="28"/>
          <w:lang w:val="ru-RU"/>
        </w:rPr>
        <w:t>Крищенович</w:t>
      </w:r>
      <w:proofErr w:type="spellEnd"/>
      <w:r w:rsidR="0021136F">
        <w:rPr>
          <w:rFonts w:ascii="Times New Roman" w:hAnsi="Times New Roman" w:cs="Times New Roman"/>
          <w:sz w:val="28"/>
          <w:szCs w:val="28"/>
          <w:lang w:val="ru-RU"/>
        </w:rPr>
        <w:t xml:space="preserve"> В. А</w:t>
      </w:r>
      <w:r w:rsidRPr="004D333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814B0C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12D7F1" w14:textId="77777777" w:rsidR="00AE6BBA" w:rsidRPr="004D3336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73255B" w14:textId="77777777" w:rsidR="00AE6BBA" w:rsidRPr="004D3336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03BAC5" w14:textId="77777777" w:rsidR="00AE6BBA" w:rsidRPr="004D3336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8D0EA8" w14:textId="2C953DD3" w:rsidR="00AE6BBA" w:rsidRPr="004D3336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sz w:val="28"/>
          <w:szCs w:val="28"/>
          <w:lang w:val="ru-RU"/>
        </w:rPr>
        <w:t>Минск 202</w:t>
      </w:r>
      <w:r w:rsidR="0021136F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39526545" w14:textId="4D8E4EF1" w:rsidR="004D3336" w:rsidRP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 xml:space="preserve">Тема: </w:t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>у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становка, использование и анализ специализированных средств</w:t>
      </w:r>
    </w:p>
    <w:p w14:paraId="2903CB0E" w14:textId="29B048CC" w:rsidR="004D3336" w:rsidRPr="0021136F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криптографического пакета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OpenSSL</w:t>
      </w:r>
    </w:p>
    <w:p w14:paraId="6AE580FD" w14:textId="77777777" w:rsidR="004D3336" w:rsidRP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11919A67" w14:textId="65E9921F" w:rsidR="004D3336" w:rsidRP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Цель: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</w:t>
      </w:r>
      <w:r w:rsidRPr="004D33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становить пакет </w:t>
      </w:r>
      <w:r w:rsidRPr="004D3336">
        <w:rPr>
          <w:rFonts w:ascii="Times New Roman" w:hAnsi="Times New Roman" w:cs="Times New Roman"/>
          <w:color w:val="000000"/>
          <w:sz w:val="28"/>
          <w:szCs w:val="28"/>
          <w:lang w:val="en-GB"/>
        </w:rPr>
        <w:t>OpenSS</w:t>
      </w:r>
      <w:r>
        <w:rPr>
          <w:rFonts w:ascii="Times New Roman" w:hAnsi="Times New Roman" w:cs="Times New Roman"/>
          <w:color w:val="000000"/>
          <w:sz w:val="28"/>
          <w:szCs w:val="28"/>
          <w:lang w:val="en-GB"/>
        </w:rPr>
        <w:t>L</w:t>
      </w:r>
      <w:r w:rsidRPr="004D3336">
        <w:rPr>
          <w:rFonts w:ascii="Times New Roman" w:hAnsi="Times New Roman" w:cs="Times New Roman"/>
          <w:color w:val="000000"/>
          <w:sz w:val="28"/>
          <w:szCs w:val="28"/>
          <w:lang w:val="ru-RU"/>
        </w:rPr>
        <w:t>, сравнить скорость выполнения</w:t>
      </w:r>
    </w:p>
    <w:p w14:paraId="19DD0B61" w14:textId="77777777" w:rsidR="004D3336" w:rsidRP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000000"/>
          <w:sz w:val="28"/>
          <w:szCs w:val="28"/>
          <w:lang w:val="ru-RU"/>
        </w:rPr>
        <w:t>шифрования различных алгоритмов и детально разобраться в компонентах</w:t>
      </w:r>
    </w:p>
    <w:p w14:paraId="500A5749" w14:textId="4C9791CB" w:rsid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сертификата </w:t>
      </w:r>
      <w:r w:rsidRPr="004D3336">
        <w:rPr>
          <w:rFonts w:ascii="Times New Roman" w:hAnsi="Times New Roman" w:cs="Times New Roman"/>
          <w:color w:val="000000"/>
          <w:sz w:val="28"/>
          <w:szCs w:val="28"/>
          <w:lang w:val="en-GB"/>
        </w:rPr>
        <w:t>X</w:t>
      </w:r>
      <w:r w:rsidRPr="004D3336">
        <w:rPr>
          <w:rFonts w:ascii="Times New Roman" w:hAnsi="Times New Roman" w:cs="Times New Roman"/>
          <w:color w:val="000000"/>
          <w:sz w:val="28"/>
          <w:szCs w:val="28"/>
          <w:lang w:val="ru-RU"/>
        </w:rPr>
        <w:t>.509</w:t>
      </w:r>
    </w:p>
    <w:p w14:paraId="6DC0ED1D" w14:textId="77777777" w:rsidR="004D3336" w:rsidRP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7C37D90" w14:textId="77777777" w:rsidR="004D3336" w:rsidRP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Задание:</w:t>
      </w:r>
    </w:p>
    <w:p w14:paraId="184B47E5" w14:textId="7C9E4F16" w:rsidR="004D3336" w:rsidRPr="004D3336" w:rsidRDefault="004D3336" w:rsidP="004D3336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Установить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OpenSSL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на виртуальную машину (или рабочую версию ОС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Windows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7/8/10 пользователя) и ознакомиться с возможностями библиотеки (команда «?»).</w:t>
      </w:r>
    </w:p>
    <w:p w14:paraId="1541A5D5" w14:textId="7F6AD5CC" w:rsidR="004D3336" w:rsidRPr="004D3336" w:rsidRDefault="004D3336" w:rsidP="004D3336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Выполнить тестирование скорости выполнения различных алгоритмов шифрования.</w:t>
      </w:r>
    </w:p>
    <w:p w14:paraId="119672FA" w14:textId="77777777" w:rsidR="004D3336" w:rsidRDefault="004D3336" w:rsidP="004D3336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Создать криптографические ключи. Выбрать несколько произвольных файлов и выполнить:</w:t>
      </w:r>
    </w:p>
    <w:p w14:paraId="54E9F262" w14:textId="77777777" w:rsidR="004D3336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шифрование (зашифрование и расшифрование) посредством различных симметричных алгоритмов;</w:t>
      </w:r>
    </w:p>
    <w:p w14:paraId="103B9431" w14:textId="77777777" w:rsidR="004D3336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шифрование (зашифрование и расшифрование) посредством различных асимметричных алгоритмов;</w:t>
      </w:r>
    </w:p>
    <w:p w14:paraId="5132195F" w14:textId="77777777" w:rsidR="004D3336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хэширование различных файлов различными алгоритмами (обязательно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md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5 и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sha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1).</w:t>
      </w:r>
    </w:p>
    <w:p w14:paraId="01C4568C" w14:textId="6BE87DE1" w:rsidR="004D3336" w:rsidRPr="004D3336" w:rsidRDefault="004D3336" w:rsidP="004D3336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Создать </w:t>
      </w:r>
      <w:proofErr w:type="spellStart"/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самоподписанный</w:t>
      </w:r>
      <w:proofErr w:type="spellEnd"/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сертификат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X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509. Изучить состав сертификата и назначение его компонентов.</w:t>
      </w:r>
    </w:p>
    <w:p w14:paraId="6DF7165A" w14:textId="77777777" w:rsidR="004D3336" w:rsidRDefault="004D3336" w:rsidP="004D3336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Оформить отчет. В отчет поместить:</w:t>
      </w:r>
    </w:p>
    <w:p w14:paraId="79B6122F" w14:textId="77777777" w:rsidR="004D3336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результаты тестирования производительности;</w:t>
      </w:r>
    </w:p>
    <w:p w14:paraId="5A53D90F" w14:textId="77777777" w:rsidR="004D3336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времена шифрования (выполнить сравнительную оценку скорости шифрования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DES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и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AES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,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AES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и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RSA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, объяснить полученные результаты);</w:t>
      </w:r>
    </w:p>
    <w:p w14:paraId="761B08F1" w14:textId="77777777" w:rsidR="004D3336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полученные хэш значения;</w:t>
      </w:r>
    </w:p>
    <w:p w14:paraId="4742E41C" w14:textId="4E52A45F" w:rsidR="004D3336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сертификат с описанием его компонентов.</w:t>
      </w:r>
    </w:p>
    <w:p w14:paraId="5378A135" w14:textId="77777777" w:rsidR="004D3336" w:rsidRDefault="004D3336">
      <w:pPr>
        <w:spacing w:after="160" w:line="259" w:lineRule="auto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br w:type="page"/>
      </w:r>
    </w:p>
    <w:p w14:paraId="55E8DD49" w14:textId="3FAE53D7" w:rsid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lastRenderedPageBreak/>
        <w:t xml:space="preserve">Протестируем несколько алгоритмов: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AES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,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RSA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2048,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SHA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256.</w:t>
      </w:r>
    </w:p>
    <w:p w14:paraId="6EBF1369" w14:textId="1DD3405D" w:rsid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drawing>
          <wp:inline distT="0" distB="0" distL="0" distR="0" wp14:anchorId="093643F1" wp14:editId="0CC596BD">
            <wp:extent cx="5940425" cy="36334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00C8" w14:textId="3DC144EF" w:rsid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120F8DE3" w14:textId="5560EA97" w:rsidR="004D3336" w:rsidRP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Вывод разделен на разделы для разных алгоритмов шифрования (</w:t>
      </w:r>
      <w:proofErr w:type="spellStart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en-GB"/>
        </w:rPr>
        <w:t>aes</w:t>
      </w:r>
      <w:proofErr w:type="spellEnd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t>-128-</w:t>
      </w:r>
      <w:proofErr w:type="spellStart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en-GB"/>
        </w:rPr>
        <w:t>cbc</w:t>
      </w:r>
      <w:proofErr w:type="spellEnd"/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, </w:t>
      </w:r>
      <w:proofErr w:type="spellStart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en-GB"/>
        </w:rPr>
        <w:t>aes</w:t>
      </w:r>
      <w:proofErr w:type="spellEnd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t>-192-</w:t>
      </w:r>
      <w:proofErr w:type="spellStart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en-GB"/>
        </w:rPr>
        <w:t>cbc</w:t>
      </w:r>
      <w:proofErr w:type="spellEnd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t xml:space="preserve">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и </w:t>
      </w:r>
      <w:proofErr w:type="spellStart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en-GB"/>
        </w:rPr>
        <w:t>aes</w:t>
      </w:r>
      <w:proofErr w:type="spellEnd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t>-256-</w:t>
      </w:r>
      <w:proofErr w:type="spellStart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en-GB"/>
        </w:rPr>
        <w:t>cbc</w:t>
      </w:r>
      <w:proofErr w:type="spellEnd"/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) и различных размеров блоков (16 байт, 64 байта, 256 байт, 1024 байта, 8192 байта и 16384 байта). Числа под каждым разделом указывают, сколько килобайт данных может быть обработано в секунду для</w:t>
      </w:r>
    </w:p>
    <w:p w14:paraId="3A7E46E9" w14:textId="2366512E" w:rsidR="004D3336" w:rsidRDefault="004D3336" w:rsidP="004D3336">
      <w:pPr>
        <w:autoSpaceDE w:val="0"/>
        <w:autoSpaceDN w:val="0"/>
        <w:adjustRightInd w:val="0"/>
        <w:spacing w:after="0"/>
        <w:rPr>
          <w:rFonts w:ascii="TimesNewRomanPSMT" w:hAnsi="TimesNewRomanPSMT" w:cs="TimesNewRomanPSMT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данного алгоритма и размера блока</w:t>
      </w:r>
      <w:r w:rsidRPr="004D3336">
        <w:rPr>
          <w:rFonts w:ascii="TimesNewRomanPSMT" w:hAnsi="TimesNewRomanPSMT" w:cs="TimesNewRomanPSMT"/>
          <w:color w:val="1A1A1A"/>
          <w:sz w:val="28"/>
          <w:szCs w:val="28"/>
          <w:lang w:val="ru-RU"/>
        </w:rPr>
        <w:t>.</w:t>
      </w:r>
    </w:p>
    <w:p w14:paraId="27450B08" w14:textId="1EC50A06" w:rsidR="009A056D" w:rsidRDefault="009A056D" w:rsidP="004D3336">
      <w:pPr>
        <w:autoSpaceDE w:val="0"/>
        <w:autoSpaceDN w:val="0"/>
        <w:adjustRightInd w:val="0"/>
        <w:spacing w:after="0"/>
        <w:rPr>
          <w:rFonts w:ascii="TimesNewRomanPSMT" w:hAnsi="TimesNewRomanPSMT" w:cs="TimesNewRomanPSMT"/>
          <w:color w:val="1A1A1A"/>
          <w:sz w:val="28"/>
          <w:szCs w:val="28"/>
          <w:lang w:val="ru-RU"/>
        </w:rPr>
      </w:pPr>
    </w:p>
    <w:tbl>
      <w:tblPr>
        <w:tblW w:w="9372" w:type="dxa"/>
        <w:tblLook w:val="04A0" w:firstRow="1" w:lastRow="0" w:firstColumn="1" w:lastColumn="0" w:noHBand="0" w:noVBand="1"/>
      </w:tblPr>
      <w:tblGrid>
        <w:gridCol w:w="1190"/>
        <w:gridCol w:w="1236"/>
        <w:gridCol w:w="1450"/>
        <w:gridCol w:w="1542"/>
        <w:gridCol w:w="1313"/>
        <w:gridCol w:w="1374"/>
        <w:gridCol w:w="1267"/>
      </w:tblGrid>
      <w:tr w:rsidR="009A056D" w:rsidRPr="009A056D" w14:paraId="55A28F24" w14:textId="77777777" w:rsidTr="009A056D">
        <w:trPr>
          <w:trHeight w:val="270"/>
        </w:trPr>
        <w:tc>
          <w:tcPr>
            <w:tcW w:w="11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CE4E76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ru-RU" w:eastAsia="en-GB"/>
              </w:rPr>
              <w:t>Тип</w:t>
            </w:r>
          </w:p>
        </w:tc>
        <w:tc>
          <w:tcPr>
            <w:tcW w:w="12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A4E4EC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ru-RU" w:eastAsia="en-GB"/>
              </w:rPr>
              <w:t>16 байт</w:t>
            </w:r>
          </w:p>
        </w:tc>
        <w:tc>
          <w:tcPr>
            <w:tcW w:w="14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EF2CB2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ru-RU" w:eastAsia="en-GB"/>
              </w:rPr>
              <w:t>64 байта</w:t>
            </w:r>
          </w:p>
        </w:tc>
        <w:tc>
          <w:tcPr>
            <w:tcW w:w="15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925EFC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ru-RU" w:eastAsia="en-GB"/>
              </w:rPr>
              <w:t>256 байт</w:t>
            </w:r>
          </w:p>
        </w:tc>
        <w:tc>
          <w:tcPr>
            <w:tcW w:w="131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52DDD5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ru-RU" w:eastAsia="en-GB"/>
              </w:rPr>
              <w:t>1024 байта</w:t>
            </w:r>
          </w:p>
        </w:tc>
        <w:tc>
          <w:tcPr>
            <w:tcW w:w="13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153C86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ru-RU" w:eastAsia="en-GB"/>
              </w:rPr>
              <w:t>8192 байта</w:t>
            </w:r>
          </w:p>
        </w:tc>
        <w:tc>
          <w:tcPr>
            <w:tcW w:w="12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BFBC2C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ru-RU" w:eastAsia="en-GB"/>
              </w:rPr>
              <w:t>16384 байта</w:t>
            </w:r>
          </w:p>
        </w:tc>
      </w:tr>
      <w:tr w:rsidR="009A056D" w:rsidRPr="009A056D" w14:paraId="5AD5F226" w14:textId="77777777" w:rsidTr="009A056D">
        <w:trPr>
          <w:trHeight w:val="221"/>
        </w:trPr>
        <w:tc>
          <w:tcPr>
            <w:tcW w:w="1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5A49E5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Aes-128-cbc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7CD7E"/>
            <w:vAlign w:val="center"/>
            <w:hideMark/>
          </w:tcPr>
          <w:p w14:paraId="1AD1ACA9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1297598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A777"/>
            <w:vAlign w:val="center"/>
            <w:hideMark/>
          </w:tcPr>
          <w:p w14:paraId="78D99A65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1815619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9786E"/>
            <w:vAlign w:val="center"/>
            <w:hideMark/>
          </w:tcPr>
          <w:p w14:paraId="4F050E13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1954227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96C6C"/>
            <w:vAlign w:val="center"/>
            <w:hideMark/>
          </w:tcPr>
          <w:p w14:paraId="0FF9D2A3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1991231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696B"/>
            <w:vAlign w:val="center"/>
            <w:hideMark/>
          </w:tcPr>
          <w:p w14:paraId="7E12619F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1997881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9706D"/>
            <w:vAlign w:val="center"/>
            <w:hideMark/>
          </w:tcPr>
          <w:p w14:paraId="223809A0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1979110</w:t>
            </w:r>
          </w:p>
        </w:tc>
      </w:tr>
      <w:tr w:rsidR="009A056D" w:rsidRPr="009A056D" w14:paraId="7EA6E47C" w14:textId="77777777" w:rsidTr="009A056D">
        <w:trPr>
          <w:trHeight w:val="226"/>
        </w:trPr>
        <w:tc>
          <w:tcPr>
            <w:tcW w:w="1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B79064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Aes-192-cbc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4CC7D"/>
            <w:vAlign w:val="center"/>
            <w:hideMark/>
          </w:tcPr>
          <w:p w14:paraId="092B3E73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1290189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AE582"/>
            <w:vAlign w:val="center"/>
            <w:hideMark/>
          </w:tcPr>
          <w:p w14:paraId="5B076764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1551551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ED480"/>
            <w:vAlign w:val="center"/>
            <w:hideMark/>
          </w:tcPr>
          <w:p w14:paraId="46164836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1684426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ED680"/>
            <w:vAlign w:val="center"/>
            <w:hideMark/>
          </w:tcPr>
          <w:p w14:paraId="5FDD1422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1677469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ED680"/>
            <w:vAlign w:val="center"/>
            <w:hideMark/>
          </w:tcPr>
          <w:p w14:paraId="3F5A585C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1675793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ED480"/>
            <w:vAlign w:val="center"/>
            <w:hideMark/>
          </w:tcPr>
          <w:p w14:paraId="07FC8C81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1683876</w:t>
            </w:r>
          </w:p>
        </w:tc>
      </w:tr>
      <w:tr w:rsidR="009A056D" w:rsidRPr="009A056D" w14:paraId="1AE06346" w14:textId="77777777" w:rsidTr="009A056D">
        <w:trPr>
          <w:trHeight w:val="221"/>
        </w:trPr>
        <w:tc>
          <w:tcPr>
            <w:tcW w:w="1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986F04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Aes-256-cbc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3BE7B"/>
            <w:vAlign w:val="center"/>
            <w:hideMark/>
          </w:tcPr>
          <w:p w14:paraId="69E7E3F6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1139136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2D47F"/>
            <w:vAlign w:val="center"/>
            <w:hideMark/>
          </w:tcPr>
          <w:p w14:paraId="002149B6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1379652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BD780"/>
            <w:vAlign w:val="center"/>
            <w:hideMark/>
          </w:tcPr>
          <w:p w14:paraId="18156977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1408497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3D980"/>
            <w:vAlign w:val="center"/>
            <w:hideMark/>
          </w:tcPr>
          <w:p w14:paraId="087BC35E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1432229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DC81"/>
            <w:vAlign w:val="center"/>
            <w:hideMark/>
          </w:tcPr>
          <w:p w14:paraId="0F02936C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1459795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EDD81"/>
            <w:vAlign w:val="center"/>
            <w:hideMark/>
          </w:tcPr>
          <w:p w14:paraId="70DE4A96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1466116</w:t>
            </w:r>
          </w:p>
        </w:tc>
      </w:tr>
    </w:tbl>
    <w:p w14:paraId="081E5309" w14:textId="77777777" w:rsidR="009A056D" w:rsidRDefault="009A056D" w:rsidP="004D3336">
      <w:pPr>
        <w:autoSpaceDE w:val="0"/>
        <w:autoSpaceDN w:val="0"/>
        <w:adjustRightInd w:val="0"/>
        <w:spacing w:after="0"/>
        <w:rPr>
          <w:rFonts w:ascii="TimesNewRomanPSMT" w:hAnsi="TimesNewRomanPSMT" w:cs="TimesNewRomanPSMT"/>
          <w:color w:val="1A1A1A"/>
          <w:sz w:val="28"/>
          <w:szCs w:val="28"/>
          <w:lang w:val="ru-RU"/>
        </w:rPr>
      </w:pPr>
    </w:p>
    <w:p w14:paraId="67E67FFD" w14:textId="10C8F5E4" w:rsidR="004D3336" w:rsidRDefault="004D3336" w:rsidP="004D3336">
      <w:pPr>
        <w:autoSpaceDE w:val="0"/>
        <w:autoSpaceDN w:val="0"/>
        <w:adjustRightInd w:val="0"/>
        <w:spacing w:after="0"/>
        <w:rPr>
          <w:rFonts w:ascii="TimesNewRomanPSMT" w:hAnsi="TimesNewRomanPSMT" w:cs="TimesNewRomanPSMT"/>
          <w:color w:val="1A1A1A"/>
          <w:sz w:val="28"/>
          <w:szCs w:val="28"/>
          <w:lang w:val="ru-RU"/>
        </w:rPr>
      </w:pPr>
    </w:p>
    <w:p w14:paraId="088DE24E" w14:textId="3993D938" w:rsidR="004D3336" w:rsidRDefault="009A056D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9A056D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lastRenderedPageBreak/>
        <w:drawing>
          <wp:inline distT="0" distB="0" distL="0" distR="0" wp14:anchorId="2D618990" wp14:editId="2DDD71DF">
            <wp:extent cx="5940425" cy="18573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0325" w14:textId="59E29F6C" w:rsidR="009A056D" w:rsidRDefault="009A056D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3AA14EC1" w14:textId="71234C3E" w:rsidR="009A056D" w:rsidRPr="009A056D" w:rsidRDefault="009A056D" w:rsidP="009A056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Сначала мы выполняем операции с закрытыми ключами длиной 2048 бит в течение 10 секунд. За это время было выполнено 32,810 операций с закрытыми ключами длиной 2048 бит, и это заняло 10 секунд. Далее мы выполняем операции с открытыми ключами длиной 2048 бит в течение 10 секунд. За это время было выполнено 557,085 операции с открытыми ключами длиной 2048 бит, и это заняло 10 секунд. В последней строке указаны результаты теста для операций 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en-GB"/>
        </w:rPr>
        <w:t>RSA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с ключами длиной 2048 бит:</w:t>
      </w:r>
    </w:p>
    <w:p w14:paraId="7A7F97D9" w14:textId="5DF67B11" w:rsidR="009A056D" w:rsidRPr="009A056D" w:rsidRDefault="009A056D" w:rsidP="009A056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9A056D">
        <w:rPr>
          <w:rFonts w:ascii="Times New Roman" w:hAnsi="Times New Roman" w:cs="Times New Roman"/>
          <w:color w:val="1A1A1A"/>
          <w:sz w:val="28"/>
          <w:szCs w:val="28"/>
          <w:lang w:val="en-GB"/>
        </w:rPr>
        <w:t>sign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- Время, затраченное на операцию подписи (закрытый ключ), которое составляет приблизительно 0.000305 секунд.</w:t>
      </w:r>
    </w:p>
    <w:p w14:paraId="45FE0B04" w14:textId="40AB6342" w:rsidR="009A056D" w:rsidRPr="009A056D" w:rsidRDefault="009A056D" w:rsidP="009A056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9A056D">
        <w:rPr>
          <w:rFonts w:ascii="Times New Roman" w:hAnsi="Times New Roman" w:cs="Times New Roman"/>
          <w:color w:val="1A1A1A"/>
          <w:sz w:val="28"/>
          <w:szCs w:val="28"/>
          <w:lang w:val="en-GB"/>
        </w:rPr>
        <w:t>verify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- Время, затраченное на операцию проверки (открытый ключ), которое составляет приблизительно 0.000018 секунд.</w:t>
      </w:r>
    </w:p>
    <w:p w14:paraId="269C8DAB" w14:textId="03E50958" w:rsidR="009A056D" w:rsidRPr="009A056D" w:rsidRDefault="009A056D" w:rsidP="009A056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9A056D">
        <w:rPr>
          <w:rFonts w:ascii="Times New Roman" w:hAnsi="Times New Roman" w:cs="Times New Roman"/>
          <w:color w:val="1A1A1A"/>
          <w:sz w:val="28"/>
          <w:szCs w:val="28"/>
          <w:lang w:val="en-GB"/>
        </w:rPr>
        <w:t>sign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/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en-GB"/>
        </w:rPr>
        <w:t>s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- Скорость операций подписи, которая составляет приблизительно 3,281 операций в секунду.</w:t>
      </w:r>
    </w:p>
    <w:p w14:paraId="660ACB2C" w14:textId="3EC0E9E7" w:rsidR="009A056D" w:rsidRDefault="009A056D" w:rsidP="009A056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9A056D">
        <w:rPr>
          <w:rFonts w:ascii="Times New Roman" w:hAnsi="Times New Roman" w:cs="Times New Roman"/>
          <w:color w:val="1A1A1A"/>
          <w:sz w:val="28"/>
          <w:szCs w:val="28"/>
          <w:lang w:val="en-GB"/>
        </w:rPr>
        <w:t>verify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/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en-GB"/>
        </w:rPr>
        <w:t>s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- Скорость операций проверки, которая составляет приблизительно 55708.5 операций в секунду</w:t>
      </w:r>
    </w:p>
    <w:p w14:paraId="09DA08AE" w14:textId="088E4DCD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564B5FED" w14:textId="4CF1F69D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drawing>
          <wp:inline distT="0" distB="0" distL="0" distR="0" wp14:anchorId="33A0E045" wp14:editId="6E2CEFA1">
            <wp:extent cx="5940425" cy="22498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BA13" w14:textId="4D041F9C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72399831" w14:textId="77777777" w:rsidR="00DB7109" w:rsidRP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В начале производятся операции SHA-256 с блоками размером 16, 64, 256 и т.</w:t>
      </w:r>
    </w:p>
    <w:p w14:paraId="2690842B" w14:textId="77777777" w:rsidR="00DB7109" w:rsidRP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д. байт. Например, 3 секунды было обработано 24,315,579 хэшей SHA-256 с</w:t>
      </w:r>
    </w:p>
    <w:p w14:paraId="112B1C8C" w14:textId="77777777" w:rsidR="00DB7109" w:rsidRP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блоком 16 байт. Затем следуют сведения о версии </w:t>
      </w:r>
      <w:proofErr w:type="spellStart"/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OpenSSL</w:t>
      </w:r>
      <w:proofErr w:type="spellEnd"/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, настройках</w:t>
      </w:r>
    </w:p>
    <w:p w14:paraId="3DF2DFCE" w14:textId="77777777" w:rsidR="00DB7109" w:rsidRP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компиляции и информация о вашем процессоре. В конце вывода приведены</w:t>
      </w:r>
    </w:p>
    <w:p w14:paraId="2980BD7A" w14:textId="77777777" w:rsidR="00DB7109" w:rsidRP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результаты производительности операции SHA-256 для разных размеров</w:t>
      </w:r>
    </w:p>
    <w:p w14:paraId="4AF1AA6A" w14:textId="77777777" w:rsidR="00DB7109" w:rsidRP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блоков, измеряемые в тысячах байт в секунду (KB/s):</w:t>
      </w:r>
    </w:p>
    <w:p w14:paraId="7AF52EB0" w14:textId="77777777" w:rsidR="00DB7109" w:rsidRDefault="00DB7109" w:rsidP="00DB7109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lastRenderedPageBreak/>
        <w:t>Для блоков размером 16 байт скорость составляет примерно 129,683.09 KB/s.</w:t>
      </w:r>
    </w:p>
    <w:p w14:paraId="198905EC" w14:textId="192D7E18" w:rsidR="00DB7109" w:rsidRPr="00DB7109" w:rsidRDefault="00DB7109" w:rsidP="00DB7109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Для блоков размером 64 байта скорость составляет примерно 398,339.14 KB/s.</w:t>
      </w:r>
    </w:p>
    <w:p w14:paraId="1067EB7F" w14:textId="24D4CEF4" w:rsidR="00DB7109" w:rsidRPr="00DB7109" w:rsidRDefault="00DB7109" w:rsidP="00DB7109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Для блоков размером 256 байт скорость составляет примерно 941,508.27 KB/s.</w:t>
      </w:r>
    </w:p>
    <w:p w14:paraId="1BCB7BF7" w14:textId="3656D140" w:rsidR="00DB7109" w:rsidRPr="00DB7109" w:rsidRDefault="00DB7109" w:rsidP="00DB7109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Для блоков размером 1024 байта скорость составляет примерно 1,436,645.97 KB/s.</w:t>
      </w:r>
    </w:p>
    <w:p w14:paraId="33251FC8" w14:textId="7AD2B169" w:rsidR="00DB7109" w:rsidRPr="00DB7109" w:rsidRDefault="00DB7109" w:rsidP="00DB7109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Для блоков размером 8192 байта скорость составляет примерно 1,688,734.38 KB/s.</w:t>
      </w:r>
    </w:p>
    <w:p w14:paraId="06D9AFB1" w14:textId="050F998A" w:rsidR="00DB7109" w:rsidRPr="00DB7109" w:rsidRDefault="00DB7109" w:rsidP="00DB7109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Для блоков размером 16384 байта скорость составляет примерно 1,699,397.63 KB/s.</w:t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323D7AAA" w14:textId="2CF1C6EF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Из этих данных можно сделать общий вывод: если вам нужно шифрование данных, AES может быть более быстрым вариантом, особенно при использовании AES-256-CBC. Если требуется хэширование данных, SHA-256 предоставляет приемлемую скорость и является стандартным выбором для хэширования. RSA-2048, как асимметричный алгоритм, будет медленнее, чем симметричное шифрование (AES) и хэширование (SHA-256). RSA обычно используется для подписи и проверки цифровых подписей, а не для шифрования больших объемов данных.</w:t>
      </w:r>
    </w:p>
    <w:p w14:paraId="526991FE" w14:textId="3712AEF1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1F111815" w14:textId="77777777" w:rsidR="00DB7109" w:rsidRP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t>Сравнительная оценка скорости шифрования DES, AES, RSA:</w:t>
      </w:r>
    </w:p>
    <w:p w14:paraId="62CE1C14" w14:textId="57DEE18B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AES обеспечивает хороший баланс между безопасностью и производительностью. Скорость зависит от длины ключа, и более длинные ключи требуют больше времени для обработки. DES уступает по скорости и безопасности по сравнению с AES, поэтому не рекомендуется для использования. RSA медленнее симметричных алгоритмов, и его скорость зависит от длины ключа.</w:t>
      </w:r>
    </w:p>
    <w:p w14:paraId="1C7F8543" w14:textId="6328272A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42BC06D8" w14:textId="77777777" w:rsidR="001D3250" w:rsidRDefault="001D3250">
      <w:pPr>
        <w:spacing w:after="160" w:line="259" w:lineRule="auto"/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br w:type="page"/>
      </w:r>
    </w:p>
    <w:p w14:paraId="3AD1F09A" w14:textId="7E98B09A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lastRenderedPageBreak/>
        <w:t>Создание криптографических ключей:</w:t>
      </w:r>
    </w:p>
    <w:p w14:paraId="088E23A7" w14:textId="77777777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</w:pPr>
    </w:p>
    <w:p w14:paraId="5302A5B9" w14:textId="429B044A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>С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оздадим файл, который мы хотим зашифровать:</w:t>
      </w:r>
    </w:p>
    <w:p w14:paraId="5751B8E9" w14:textId="5000750E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</w:pPr>
    </w:p>
    <w:p w14:paraId="3C9782B0" w14:textId="4D099529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  <w:r w:rsidRPr="00DB7109">
        <w:rPr>
          <w:rFonts w:ascii="Times New Roman" w:hAnsi="Times New Roman" w:cs="Times New Roman"/>
          <w:b/>
          <w:bCs/>
          <w:noProof/>
          <w:color w:val="1A1A1A"/>
          <w:sz w:val="28"/>
          <w:szCs w:val="28"/>
        </w:rPr>
        <w:drawing>
          <wp:inline distT="0" distB="0" distL="0" distR="0" wp14:anchorId="524DB625" wp14:editId="212CC18A">
            <wp:extent cx="5940425" cy="8655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316C" w14:textId="72684622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</w:p>
    <w:p w14:paraId="25577DDD" w14:textId="517C19DD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color w:val="1A1A1A"/>
          <w:sz w:val="28"/>
          <w:szCs w:val="28"/>
        </w:rPr>
        <w:t>AES</w:t>
      </w:r>
      <w:r w:rsidRPr="001D325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>создадим симметричный клю</w:t>
      </w:r>
      <w:r w:rsidR="001D3250">
        <w:rPr>
          <w:rFonts w:ascii="Times New Roman" w:hAnsi="Times New Roman" w:cs="Times New Roman"/>
          <w:color w:val="1A1A1A"/>
          <w:sz w:val="28"/>
          <w:szCs w:val="28"/>
          <w:lang w:val="ru-RU"/>
        </w:rPr>
        <w:t>ч, зашифруем и расшифруем файл:</w:t>
      </w:r>
    </w:p>
    <w:p w14:paraId="20F91F1C" w14:textId="425F72E5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1D3250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drawing>
          <wp:inline distT="0" distB="0" distL="0" distR="0" wp14:anchorId="6C0F2B3B" wp14:editId="6962FA21">
            <wp:extent cx="5940425" cy="16567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A0A4" w14:textId="7A9D986C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0BC135F9" w14:textId="47E13987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color w:val="1A1A1A"/>
          <w:sz w:val="28"/>
          <w:szCs w:val="28"/>
        </w:rPr>
        <w:t>RSA</w:t>
      </w:r>
      <w:r w:rsidRPr="001D325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>создадим публичный и закрытый ключи, зашифруем и расшифруем файл:</w:t>
      </w:r>
    </w:p>
    <w:p w14:paraId="50D84B0F" w14:textId="2668BA13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1D3250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drawing>
          <wp:inline distT="0" distB="0" distL="0" distR="0" wp14:anchorId="00D10240" wp14:editId="64D48438">
            <wp:extent cx="5940425" cy="27470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3010" w14:textId="4DF3B970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1A1DCAF1" w14:textId="15A2CCB4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>Захешируем</w:t>
      </w:r>
      <w:proofErr w:type="spellEnd"/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файл при помощи </w:t>
      </w:r>
      <w:r>
        <w:rPr>
          <w:rFonts w:ascii="Times New Roman" w:hAnsi="Times New Roman" w:cs="Times New Roman"/>
          <w:color w:val="1A1A1A"/>
          <w:sz w:val="28"/>
          <w:szCs w:val="28"/>
        </w:rPr>
        <w:t>MD</w:t>
      </w:r>
      <w:r w:rsidRPr="001D325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5 </w:t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color w:val="1A1A1A"/>
          <w:sz w:val="28"/>
          <w:szCs w:val="28"/>
        </w:rPr>
        <w:t>SHA</w:t>
      </w:r>
      <w:r w:rsidRPr="001D3250">
        <w:rPr>
          <w:rFonts w:ascii="Times New Roman" w:hAnsi="Times New Roman" w:cs="Times New Roman"/>
          <w:color w:val="1A1A1A"/>
          <w:sz w:val="28"/>
          <w:szCs w:val="28"/>
          <w:lang w:val="ru-RU"/>
        </w:rPr>
        <w:t>256:</w:t>
      </w:r>
    </w:p>
    <w:p w14:paraId="2193D010" w14:textId="3905F558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1D3250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drawing>
          <wp:inline distT="0" distB="0" distL="0" distR="0" wp14:anchorId="12FCC87C" wp14:editId="2972078C">
            <wp:extent cx="5940425" cy="10629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34A1F202" w14:textId="77777777" w:rsidR="001D3250" w:rsidRDefault="001D3250">
      <w:pPr>
        <w:spacing w:after="160" w:line="259" w:lineRule="auto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br w:type="page"/>
      </w:r>
    </w:p>
    <w:p w14:paraId="3D27C038" w14:textId="2DCC5BD7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 w:rsidRPr="001D3250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Создание</w:t>
      </w:r>
      <w:proofErr w:type="spellEnd"/>
      <w:r w:rsidRPr="001D3250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1D3250">
        <w:rPr>
          <w:rFonts w:ascii="Times New Roman" w:hAnsi="Times New Roman" w:cs="Times New Roman"/>
          <w:b/>
          <w:bCs/>
          <w:sz w:val="28"/>
          <w:szCs w:val="28"/>
          <w:lang w:val="en-GB"/>
        </w:rPr>
        <w:t>самоподписанного</w:t>
      </w:r>
      <w:proofErr w:type="spellEnd"/>
      <w:r w:rsidRPr="001D3250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1D3250">
        <w:rPr>
          <w:rFonts w:ascii="Times New Roman" w:hAnsi="Times New Roman" w:cs="Times New Roman"/>
          <w:b/>
          <w:bCs/>
          <w:sz w:val="28"/>
          <w:szCs w:val="28"/>
          <w:lang w:val="en-GB"/>
        </w:rPr>
        <w:t>сертификата</w:t>
      </w:r>
      <w:proofErr w:type="spellEnd"/>
      <w:r w:rsidRPr="001D3250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X.509:</w:t>
      </w:r>
    </w:p>
    <w:p w14:paraId="13EC1988" w14:textId="639C2263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77E021B4" w14:textId="481026FD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1D3250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drawing>
          <wp:inline distT="0" distB="0" distL="0" distR="0" wp14:anchorId="0826F66B" wp14:editId="52F2CF86">
            <wp:extent cx="5940425" cy="29419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938D" w14:textId="1F77BD4E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4FA62982" w14:textId="76FC912B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>Просмотрим сертификат:</w:t>
      </w:r>
    </w:p>
    <w:p w14:paraId="525A2484" w14:textId="6737CC91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62AFD71A" w14:textId="3FD80765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</w:rPr>
      </w:pPr>
      <w:r w:rsidRPr="001D3250">
        <w:rPr>
          <w:rFonts w:ascii="Times New Roman" w:hAnsi="Times New Roman" w:cs="Times New Roman"/>
          <w:noProof/>
          <w:color w:val="1A1A1A"/>
          <w:sz w:val="28"/>
          <w:szCs w:val="28"/>
        </w:rPr>
        <w:drawing>
          <wp:inline distT="0" distB="0" distL="0" distR="0" wp14:anchorId="21EC0B24" wp14:editId="28437B25">
            <wp:extent cx="5940425" cy="45415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7612" w14:textId="1386A7C2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</w:rPr>
      </w:pPr>
    </w:p>
    <w:p w14:paraId="1781423C" w14:textId="77777777" w:rsidR="001D3250" w:rsidRDefault="001D3250" w:rsidP="001D3250">
      <w:pPr>
        <w:autoSpaceDE w:val="0"/>
        <w:autoSpaceDN w:val="0"/>
        <w:adjustRightInd w:val="0"/>
        <w:spacing w:after="0"/>
        <w:rPr>
          <w:rFonts w:ascii="TimesNewRomanPS-BoldMT" w:hAnsi="TimesNewRomanPS-BoldMT" w:cs="TimesNewRomanPS-BoldMT"/>
          <w:b/>
          <w:bCs/>
          <w:sz w:val="28"/>
          <w:szCs w:val="28"/>
          <w:lang w:val="ru-RU"/>
        </w:rPr>
      </w:pPr>
    </w:p>
    <w:p w14:paraId="4DF08603" w14:textId="77777777" w:rsidR="001D3250" w:rsidRDefault="001D3250" w:rsidP="001D3250">
      <w:pPr>
        <w:autoSpaceDE w:val="0"/>
        <w:autoSpaceDN w:val="0"/>
        <w:adjustRightInd w:val="0"/>
        <w:spacing w:after="0"/>
        <w:rPr>
          <w:rFonts w:ascii="TimesNewRomanPS-BoldMT" w:hAnsi="TimesNewRomanPS-BoldMT" w:cs="TimesNewRomanPS-BoldMT"/>
          <w:b/>
          <w:bCs/>
          <w:sz w:val="28"/>
          <w:szCs w:val="28"/>
          <w:lang w:val="ru-RU"/>
        </w:rPr>
      </w:pPr>
    </w:p>
    <w:p w14:paraId="04093667" w14:textId="54D6C280" w:rsidR="001D3250" w:rsidRPr="001D3250" w:rsidRDefault="001D3250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D325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Вывод:</w:t>
      </w:r>
    </w:p>
    <w:p w14:paraId="2FDE68B6" w14:textId="357D5ED2" w:rsidR="001D3250" w:rsidRPr="001D3250" w:rsidRDefault="001D3250" w:rsidP="001D325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3250">
        <w:rPr>
          <w:rFonts w:ascii="Times New Roman" w:hAnsi="Times New Roman" w:cs="Times New Roman"/>
          <w:sz w:val="28"/>
          <w:szCs w:val="28"/>
          <w:lang w:val="ru-RU"/>
        </w:rPr>
        <w:t xml:space="preserve">Мы изучили криптографическую библиотеку </w:t>
      </w:r>
      <w:r w:rsidRPr="001D3250">
        <w:rPr>
          <w:rFonts w:ascii="Times New Roman" w:hAnsi="Times New Roman" w:cs="Times New Roman"/>
          <w:sz w:val="28"/>
          <w:szCs w:val="28"/>
          <w:lang w:val="en-GB"/>
        </w:rPr>
        <w:t>OpenSSL</w:t>
      </w:r>
      <w:r w:rsidRPr="001D3250">
        <w:rPr>
          <w:rFonts w:ascii="Times New Roman" w:hAnsi="Times New Roman" w:cs="Times New Roman"/>
          <w:sz w:val="28"/>
          <w:szCs w:val="28"/>
          <w:lang w:val="ru-RU"/>
        </w:rPr>
        <w:t xml:space="preserve">: узнали какие алгоритмы шифрования она поддерживает, оценили скорость выполнения нескольких алгоритмов и выполнили сравнительную оценку различных алгоритмов шифрования. Также мы самостоятельно зашифровали и дешифрование данных с помощью </w:t>
      </w:r>
      <w:r w:rsidRPr="001D3250">
        <w:rPr>
          <w:rFonts w:ascii="Times New Roman" w:hAnsi="Times New Roman" w:cs="Times New Roman"/>
          <w:sz w:val="28"/>
          <w:szCs w:val="28"/>
          <w:lang w:val="en-GB"/>
        </w:rPr>
        <w:t>OpenSSL</w:t>
      </w:r>
      <w:r w:rsidRPr="001D3250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библиотеки, а также самостоятельно подписали сертификат </w:t>
      </w:r>
      <w:r w:rsidRPr="001D3250">
        <w:rPr>
          <w:rFonts w:ascii="Times New Roman" w:hAnsi="Times New Roman" w:cs="Times New Roman"/>
          <w:sz w:val="28"/>
          <w:szCs w:val="28"/>
          <w:lang w:val="en-GB"/>
        </w:rPr>
        <w:t>X</w:t>
      </w:r>
      <w:r w:rsidRPr="001D3250">
        <w:rPr>
          <w:rFonts w:ascii="Times New Roman" w:hAnsi="Times New Roman" w:cs="Times New Roman"/>
          <w:sz w:val="28"/>
          <w:szCs w:val="28"/>
          <w:lang w:val="ru-RU"/>
        </w:rPr>
        <w:t>.509 и изучили его компоненты.</w:t>
      </w:r>
    </w:p>
    <w:sectPr w:rsidR="001D3250" w:rsidRPr="001D32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-Bold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A64E5"/>
    <w:multiLevelType w:val="hybridMultilevel"/>
    <w:tmpl w:val="B31E1AE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E6D9E"/>
    <w:multiLevelType w:val="hybridMultilevel"/>
    <w:tmpl w:val="F51CBE2A"/>
    <w:lvl w:ilvl="0" w:tplc="5106E91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1A1A1A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CE2B6B"/>
    <w:multiLevelType w:val="hybridMultilevel"/>
    <w:tmpl w:val="814014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914C16"/>
    <w:multiLevelType w:val="hybridMultilevel"/>
    <w:tmpl w:val="5AF49D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A65"/>
    <w:rsid w:val="000032EA"/>
    <w:rsid w:val="001D3250"/>
    <w:rsid w:val="0021136F"/>
    <w:rsid w:val="0035347D"/>
    <w:rsid w:val="00356A65"/>
    <w:rsid w:val="0044769F"/>
    <w:rsid w:val="004D3336"/>
    <w:rsid w:val="008C1E58"/>
    <w:rsid w:val="009A056D"/>
    <w:rsid w:val="00AE6BBA"/>
    <w:rsid w:val="00DB7109"/>
    <w:rsid w:val="00F53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47C5C"/>
  <w15:chartTrackingRefBased/>
  <w15:docId w15:val="{6D411747-A128-4252-972C-177873C4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6BBA"/>
    <w:pPr>
      <w:spacing w:after="200" w:line="240" w:lineRule="auto"/>
    </w:pPr>
    <w:rPr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6BBA"/>
    <w:pPr>
      <w:ind w:left="720"/>
      <w:contextualSpacing/>
    </w:pPr>
  </w:style>
  <w:style w:type="table" w:styleId="a4">
    <w:name w:val="Table Grid"/>
    <w:basedOn w:val="a1"/>
    <w:uiPriority w:val="39"/>
    <w:rsid w:val="004D33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2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8</Pages>
  <Words>835</Words>
  <Characters>4763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Rastsislau Lipski</dc:creator>
  <cp:keywords/>
  <dc:description/>
  <cp:lastModifiedBy>Dmitry Vecherok</cp:lastModifiedBy>
  <cp:revision>6</cp:revision>
  <dcterms:created xsi:type="dcterms:W3CDTF">2023-10-22T19:11:00Z</dcterms:created>
  <dcterms:modified xsi:type="dcterms:W3CDTF">2024-12-03T21:36:00Z</dcterms:modified>
</cp:coreProperties>
</file>