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EC4578" w:rsidRDefault="00CD1015" w:rsidP="00EC4578">
      <w:pPr>
        <w:jc w:val="center"/>
        <w:rPr>
          <w:sz w:val="36"/>
        </w:rPr>
      </w:pPr>
      <w:r>
        <w:rPr>
          <w:sz w:val="36"/>
        </w:rPr>
        <w:t>Классы</w:t>
      </w:r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CD1015" w:rsidRDefault="00CD1015">
            <w:pPr>
              <w:rPr>
                <w:lang w:val="en-US"/>
              </w:rPr>
            </w:pPr>
            <w:r>
              <w:rPr>
                <w:lang w:val="en-US"/>
              </w:rPr>
              <w:t>__init__</w:t>
            </w:r>
          </w:p>
        </w:tc>
        <w:tc>
          <w:tcPr>
            <w:tcW w:w="4678" w:type="dxa"/>
          </w:tcPr>
          <w:p w:rsidR="00EC4578" w:rsidRDefault="00CD1015" w:rsidP="00710803">
            <w:r>
              <w:t xml:space="preserve">Конструктор класса. Вызывается автоматически для каждого созданного экземпляра. Позволяет определить </w:t>
            </w:r>
            <w:r w:rsidR="00710803">
              <w:t xml:space="preserve">начальное состояние </w:t>
            </w:r>
            <w:r>
              <w:t>переменны</w:t>
            </w:r>
            <w:r w:rsidR="00710803">
              <w:t>х</w:t>
            </w:r>
            <w:r>
              <w:t xml:space="preserve"> класса.</w:t>
            </w:r>
          </w:p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710803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341026"/>
    <w:rsid w:val="00501F7A"/>
    <w:rsid w:val="00710803"/>
    <w:rsid w:val="00775550"/>
    <w:rsid w:val="008E4340"/>
    <w:rsid w:val="00B62793"/>
    <w:rsid w:val="00CD1015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>SPecialiST RePack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4</cp:revision>
  <dcterms:created xsi:type="dcterms:W3CDTF">2020-02-22T19:55:00Z</dcterms:created>
  <dcterms:modified xsi:type="dcterms:W3CDTF">2020-02-25T07:48:00Z</dcterms:modified>
</cp:coreProperties>
</file>