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5E8" w:rsidRPr="00BC45E8" w:rsidRDefault="00BC45E8" w:rsidP="00BC45E8">
      <w:pPr>
        <w:rPr>
          <w:b/>
          <w:bCs/>
        </w:rPr>
      </w:pPr>
      <w:r w:rsidRPr="00BC45E8">
        <w:rPr>
          <w:b/>
          <w:bCs/>
        </w:rPr>
        <w:t>Таблица "Функции и методы строк"</w:t>
      </w:r>
    </w:p>
    <w:tbl>
      <w:tblPr>
        <w:tblW w:w="9334" w:type="dxa"/>
        <w:tblBorders>
          <w:top w:val="single" w:sz="6" w:space="0" w:color="BBBBBB"/>
          <w:left w:val="single" w:sz="6" w:space="0" w:color="BBBBBB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0"/>
        <w:gridCol w:w="6484"/>
      </w:tblGrid>
      <w:tr w:rsidR="00BC45E8" w:rsidRPr="00BC45E8" w:rsidTr="00BC45E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Pr>
              <w:rPr>
                <w:b/>
                <w:bCs/>
              </w:rPr>
            </w:pPr>
            <w:r w:rsidRPr="00BC45E8">
              <w:rPr>
                <w:b/>
                <w:bCs/>
              </w:rPr>
              <w:t>Функция или метод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Pr>
              <w:rPr>
                <w:b/>
                <w:bCs/>
              </w:rPr>
            </w:pPr>
            <w:r w:rsidRPr="00BC45E8">
              <w:rPr>
                <w:b/>
                <w:bCs/>
              </w:rPr>
              <w:t>Назначение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Pr>
              <w:rPr>
                <w:lang w:val="en-US"/>
              </w:rPr>
            </w:pPr>
            <w:r w:rsidRPr="00BC45E8">
              <w:rPr>
                <w:b/>
                <w:bCs/>
                <w:lang w:val="en-US"/>
              </w:rPr>
              <w:t>S = 'str'; S = "str"; S = '''str'''; S = """str"""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fldChar w:fldCharType="begin"/>
            </w:r>
            <w:r w:rsidRPr="00BC45E8">
              <w:instrText xml:space="preserve"> HYPERLINK "https://pythonworld.ru/tipy-dannyx-v-python/stroki-literaly-strok.html" \t "_blank" </w:instrText>
            </w:r>
            <w:r w:rsidRPr="00BC45E8">
              <w:fldChar w:fldCharType="separate"/>
            </w:r>
            <w:r w:rsidRPr="00BC45E8">
              <w:rPr>
                <w:rStyle w:val="a3"/>
              </w:rPr>
              <w:t>Литералы строк</w:t>
            </w:r>
            <w:r w:rsidRPr="00BC45E8">
              <w:fldChar w:fldCharType="end"/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Pr>
              <w:rPr>
                <w:lang w:val="en-US"/>
              </w:rPr>
            </w:pPr>
            <w:r w:rsidRPr="00BC45E8">
              <w:rPr>
                <w:b/>
                <w:bCs/>
                <w:lang w:val="en-US"/>
              </w:rPr>
              <w:t>S = "s\np\ta\nbbb"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Экранированные последовательности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Pr>
              <w:rPr>
                <w:lang w:val="en-US"/>
              </w:rPr>
            </w:pPr>
            <w:r w:rsidRPr="00BC45E8">
              <w:rPr>
                <w:b/>
                <w:bCs/>
                <w:lang w:val="en-US"/>
              </w:rPr>
              <w:t>S = r"C:\temp\new"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Неформатированные строки (подавляют экранирование)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rPr>
                <w:b/>
                <w:bCs/>
              </w:rPr>
              <w:t xml:space="preserve">S = </w:t>
            </w:r>
            <w:proofErr w:type="spellStart"/>
            <w:r w:rsidRPr="00BC45E8">
              <w:rPr>
                <w:b/>
                <w:bCs/>
              </w:rPr>
              <w:t>b</w:t>
            </w:r>
            <w:proofErr w:type="spellEnd"/>
            <w:r w:rsidRPr="00BC45E8">
              <w:rPr>
                <w:b/>
                <w:bCs/>
              </w:rPr>
              <w:t>"</w:t>
            </w:r>
            <w:proofErr w:type="spellStart"/>
            <w:r w:rsidRPr="00BC45E8">
              <w:rPr>
                <w:b/>
                <w:bCs/>
              </w:rPr>
              <w:t>byte</w:t>
            </w:r>
            <w:proofErr w:type="spellEnd"/>
            <w:r w:rsidRPr="00BC45E8">
              <w:rPr>
                <w:b/>
                <w:bCs/>
              </w:rPr>
              <w:t>"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Строка </w:t>
            </w:r>
            <w:hyperlink r:id="rId4" w:tgtFrame="_blank" w:history="1">
              <w:r w:rsidRPr="00BC45E8">
                <w:rPr>
                  <w:rStyle w:val="a3"/>
                </w:rPr>
                <w:t>байтов</w:t>
              </w:r>
            </w:hyperlink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rPr>
                <w:b/>
                <w:bCs/>
              </w:rPr>
              <w:t>S1 + S2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Конкатенация (сложение строк)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rPr>
                <w:b/>
                <w:bCs/>
              </w:rPr>
              <w:t>S1 * 3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Повторение строки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rPr>
                <w:b/>
                <w:bCs/>
              </w:rPr>
              <w:t>S[</w:t>
            </w:r>
            <w:proofErr w:type="spellStart"/>
            <w:r w:rsidRPr="00BC45E8">
              <w:rPr>
                <w:b/>
                <w:bCs/>
              </w:rPr>
              <w:t>i</w:t>
            </w:r>
            <w:proofErr w:type="spellEnd"/>
            <w:r w:rsidRPr="00BC45E8">
              <w:rPr>
                <w:b/>
                <w:bCs/>
              </w:rPr>
              <w:t>]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Обращение по индексу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rPr>
                <w:b/>
                <w:bCs/>
              </w:rPr>
              <w:t>S[</w:t>
            </w:r>
            <w:proofErr w:type="spellStart"/>
            <w:r w:rsidRPr="00BC45E8">
              <w:rPr>
                <w:b/>
                <w:bCs/>
              </w:rPr>
              <w:t>i:j:step</w:t>
            </w:r>
            <w:proofErr w:type="spellEnd"/>
            <w:r w:rsidRPr="00BC45E8">
              <w:rPr>
                <w:b/>
                <w:bCs/>
              </w:rPr>
              <w:t>]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Извлечение среза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len</w:t>
            </w:r>
            <w:proofErr w:type="spellEnd"/>
            <w:r w:rsidRPr="00BC45E8">
              <w:t>(S)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Длина строки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Pr>
              <w:rPr>
                <w:lang w:val="en-US"/>
              </w:rPr>
            </w:pPr>
            <w:r w:rsidRPr="00BC45E8">
              <w:rPr>
                <w:b/>
                <w:bCs/>
                <w:lang w:val="en-US"/>
              </w:rPr>
              <w:t>S.find</w:t>
            </w:r>
            <w:r w:rsidRPr="00BC45E8">
              <w:rPr>
                <w:lang w:val="en-US"/>
              </w:rPr>
              <w:t>(str, [start],[end])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Поиск подстроки в строке. Возвращает номер первого вхождения или -1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Pr>
              <w:rPr>
                <w:lang w:val="en-US"/>
              </w:rPr>
            </w:pPr>
            <w:r w:rsidRPr="00BC45E8">
              <w:rPr>
                <w:b/>
                <w:bCs/>
                <w:lang w:val="en-US"/>
              </w:rPr>
              <w:t>S.rfind</w:t>
            </w:r>
            <w:r w:rsidRPr="00BC45E8">
              <w:rPr>
                <w:lang w:val="en-US"/>
              </w:rPr>
              <w:t>(str, [start],[end])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Поиск подстроки в строке. Возвращает номер последнего вхождения или -1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Pr>
              <w:rPr>
                <w:lang w:val="en-US"/>
              </w:rPr>
            </w:pPr>
            <w:r w:rsidRPr="00BC45E8">
              <w:rPr>
                <w:b/>
                <w:bCs/>
                <w:lang w:val="en-US"/>
              </w:rPr>
              <w:t>S.index</w:t>
            </w:r>
            <w:r w:rsidRPr="00BC45E8">
              <w:rPr>
                <w:lang w:val="en-US"/>
              </w:rPr>
              <w:t>(str, [start],[end])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 xml:space="preserve">Поиск подстроки в строке. Возвращает номер первого вхождения или вызывает </w:t>
            </w:r>
            <w:proofErr w:type="spellStart"/>
            <w:r w:rsidRPr="00BC45E8">
              <w:t>ValueError</w:t>
            </w:r>
            <w:proofErr w:type="spellEnd"/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Pr>
              <w:rPr>
                <w:lang w:val="en-US"/>
              </w:rPr>
            </w:pPr>
            <w:r w:rsidRPr="00BC45E8">
              <w:rPr>
                <w:b/>
                <w:bCs/>
                <w:lang w:val="en-US"/>
              </w:rPr>
              <w:t>S.rindex</w:t>
            </w:r>
            <w:r w:rsidRPr="00BC45E8">
              <w:rPr>
                <w:lang w:val="en-US"/>
              </w:rPr>
              <w:t>(str, [start],[end])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 xml:space="preserve">Поиск подстроки в строке. Возвращает номер последнего вхождения или вызывает </w:t>
            </w:r>
            <w:proofErr w:type="spellStart"/>
            <w:r w:rsidRPr="00BC45E8">
              <w:t>ValueError</w:t>
            </w:r>
            <w:proofErr w:type="spellEnd"/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S.replace</w:t>
            </w:r>
            <w:proofErr w:type="spellEnd"/>
            <w:r w:rsidRPr="00BC45E8">
              <w:t xml:space="preserve">(шаблон, замена[, </w:t>
            </w:r>
            <w:proofErr w:type="spellStart"/>
            <w:r w:rsidRPr="00BC45E8">
              <w:t>maxcount</w:t>
            </w:r>
            <w:proofErr w:type="spellEnd"/>
            <w:r w:rsidRPr="00BC45E8">
              <w:t>])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 xml:space="preserve">Замена шаблона на замену. </w:t>
            </w:r>
            <w:proofErr w:type="spellStart"/>
            <w:r w:rsidRPr="00BC45E8">
              <w:t>maxcount</w:t>
            </w:r>
            <w:proofErr w:type="spellEnd"/>
            <w:r w:rsidRPr="00BC45E8">
              <w:t xml:space="preserve"> ограничивает количество замен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lastRenderedPageBreak/>
              <w:t>S.split</w:t>
            </w:r>
            <w:proofErr w:type="spellEnd"/>
            <w:r w:rsidRPr="00BC45E8">
              <w:t>(символ)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Разбиение строки по разделителю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S.isdigit</w:t>
            </w:r>
            <w:proofErr w:type="spellEnd"/>
            <w:r w:rsidRPr="00BC45E8">
              <w:t>()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Состоит ли строка из цифр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S.isalpha</w:t>
            </w:r>
            <w:proofErr w:type="spellEnd"/>
            <w:r w:rsidRPr="00BC45E8">
              <w:t>()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Состоит ли строка из букв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S.isalnum</w:t>
            </w:r>
            <w:proofErr w:type="spellEnd"/>
            <w:r w:rsidRPr="00BC45E8">
              <w:t>()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Состоит ли строка из цифр или букв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S.islower</w:t>
            </w:r>
            <w:proofErr w:type="spellEnd"/>
            <w:r w:rsidRPr="00BC45E8">
              <w:t>()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Состоит ли строка из символов в нижнем регистре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S.isupper</w:t>
            </w:r>
            <w:proofErr w:type="spellEnd"/>
            <w:r w:rsidRPr="00BC45E8">
              <w:t>()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Состоит ли строка из символов в верхнем регистре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S.isspace</w:t>
            </w:r>
            <w:proofErr w:type="spellEnd"/>
            <w:r w:rsidRPr="00BC45E8">
              <w:t>()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Состоит ли строка из неотображаемых символов (пробел, символ перевода страницы ('\</w:t>
            </w:r>
            <w:proofErr w:type="spellStart"/>
            <w:r w:rsidRPr="00BC45E8">
              <w:t>f</w:t>
            </w:r>
            <w:proofErr w:type="spellEnd"/>
            <w:r w:rsidRPr="00BC45E8">
              <w:t>'), "новая строка" ('\</w:t>
            </w:r>
            <w:proofErr w:type="spellStart"/>
            <w:r w:rsidRPr="00BC45E8">
              <w:t>n</w:t>
            </w:r>
            <w:proofErr w:type="spellEnd"/>
            <w:r w:rsidRPr="00BC45E8">
              <w:t>'), "перевод каретки" ('\</w:t>
            </w:r>
            <w:proofErr w:type="spellStart"/>
            <w:r w:rsidRPr="00BC45E8">
              <w:t>r</w:t>
            </w:r>
            <w:proofErr w:type="spellEnd"/>
            <w:r w:rsidRPr="00BC45E8">
              <w:t>'), "горизонтальная табуляция" ('\</w:t>
            </w:r>
            <w:proofErr w:type="spellStart"/>
            <w:r w:rsidRPr="00BC45E8">
              <w:t>t</w:t>
            </w:r>
            <w:proofErr w:type="spellEnd"/>
            <w:r w:rsidRPr="00BC45E8">
              <w:t>') и "вертикальная табуляция" ('\</w:t>
            </w:r>
            <w:proofErr w:type="spellStart"/>
            <w:r w:rsidRPr="00BC45E8">
              <w:t>v</w:t>
            </w:r>
            <w:proofErr w:type="spellEnd"/>
            <w:r w:rsidRPr="00BC45E8">
              <w:t>'))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S.istitle</w:t>
            </w:r>
            <w:proofErr w:type="spellEnd"/>
            <w:r w:rsidRPr="00BC45E8">
              <w:t>()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Начинаются ли слова в строке с заглавной буквы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S.upper</w:t>
            </w:r>
            <w:proofErr w:type="spellEnd"/>
            <w:r w:rsidRPr="00BC45E8">
              <w:t>()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Преобразование строки к верхнему регистру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S.lower</w:t>
            </w:r>
            <w:proofErr w:type="spellEnd"/>
            <w:r w:rsidRPr="00BC45E8">
              <w:t>()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Преобразование строки к нижнему регистру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S.startswith</w:t>
            </w:r>
            <w:proofErr w:type="spellEnd"/>
            <w:r w:rsidRPr="00BC45E8">
              <w:t>(</w:t>
            </w:r>
            <w:proofErr w:type="spellStart"/>
            <w:r w:rsidRPr="00BC45E8">
              <w:t>str</w:t>
            </w:r>
            <w:proofErr w:type="spellEnd"/>
            <w:r w:rsidRPr="00BC45E8">
              <w:t>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 xml:space="preserve">Начинается ли строка S с шаблона </w:t>
            </w:r>
            <w:proofErr w:type="spellStart"/>
            <w:r w:rsidRPr="00BC45E8">
              <w:t>str</w:t>
            </w:r>
            <w:proofErr w:type="spellEnd"/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S.endswith</w:t>
            </w:r>
            <w:proofErr w:type="spellEnd"/>
            <w:r w:rsidRPr="00BC45E8">
              <w:t>(</w:t>
            </w:r>
            <w:proofErr w:type="spellStart"/>
            <w:r w:rsidRPr="00BC45E8">
              <w:t>str</w:t>
            </w:r>
            <w:proofErr w:type="spellEnd"/>
            <w:r w:rsidRPr="00BC45E8">
              <w:t>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 xml:space="preserve">Заканчивается ли строка S шаблоном </w:t>
            </w:r>
            <w:proofErr w:type="spellStart"/>
            <w:r w:rsidRPr="00BC45E8">
              <w:t>str</w:t>
            </w:r>
            <w:proofErr w:type="spellEnd"/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S.join</w:t>
            </w:r>
            <w:proofErr w:type="spellEnd"/>
            <w:r w:rsidRPr="00BC45E8">
              <w:t>(список)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Сборка строки из списка с разделителем S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ord</w:t>
            </w:r>
            <w:proofErr w:type="spellEnd"/>
            <w:r w:rsidRPr="00BC45E8">
              <w:t>(символ)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Символ в его код ASCII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chr</w:t>
            </w:r>
            <w:proofErr w:type="spellEnd"/>
            <w:r w:rsidRPr="00BC45E8">
              <w:t>(число)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Код ASCII в символ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S.capitalize</w:t>
            </w:r>
            <w:proofErr w:type="spellEnd"/>
            <w:r w:rsidRPr="00BC45E8">
              <w:t>()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Переводит первый символ строки в верхний регистр, а все остальные в нижний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lastRenderedPageBreak/>
              <w:t>S.center</w:t>
            </w:r>
            <w:proofErr w:type="spellEnd"/>
            <w:r w:rsidRPr="00BC45E8">
              <w:t>(</w:t>
            </w:r>
            <w:proofErr w:type="spellStart"/>
            <w:r w:rsidRPr="00BC45E8">
              <w:t>width</w:t>
            </w:r>
            <w:proofErr w:type="spellEnd"/>
            <w:r w:rsidRPr="00BC45E8">
              <w:t>, [</w:t>
            </w:r>
            <w:proofErr w:type="spellStart"/>
            <w:r w:rsidRPr="00BC45E8">
              <w:t>fill</w:t>
            </w:r>
            <w:proofErr w:type="spellEnd"/>
            <w:r w:rsidRPr="00BC45E8">
              <w:t>])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 xml:space="preserve">Возвращает </w:t>
            </w:r>
            <w:proofErr w:type="spellStart"/>
            <w:r w:rsidRPr="00BC45E8">
              <w:t>отцентрованную</w:t>
            </w:r>
            <w:proofErr w:type="spellEnd"/>
            <w:r w:rsidRPr="00BC45E8">
              <w:t xml:space="preserve"> строку, по краям которой стоит символ </w:t>
            </w:r>
            <w:proofErr w:type="spellStart"/>
            <w:r w:rsidRPr="00BC45E8">
              <w:t>fill</w:t>
            </w:r>
            <w:proofErr w:type="spellEnd"/>
            <w:r w:rsidRPr="00BC45E8">
              <w:t xml:space="preserve"> (пробел по умолчанию)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Pr>
              <w:rPr>
                <w:lang w:val="en-US"/>
              </w:rPr>
            </w:pPr>
            <w:r w:rsidRPr="00BC45E8">
              <w:rPr>
                <w:b/>
                <w:bCs/>
                <w:lang w:val="en-US"/>
              </w:rPr>
              <w:t>S.count</w:t>
            </w:r>
            <w:r w:rsidRPr="00BC45E8">
              <w:rPr>
                <w:lang w:val="en-US"/>
              </w:rPr>
              <w:t>(str, [start],[end])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Возвращает количество непересекающихся вхождений подстроки в диапазоне [начало, конец] (0 и длина строки по умолчанию)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S.expandtabs</w:t>
            </w:r>
            <w:proofErr w:type="spellEnd"/>
            <w:r w:rsidRPr="00BC45E8">
              <w:t>([</w:t>
            </w:r>
            <w:proofErr w:type="spellStart"/>
            <w:r w:rsidRPr="00BC45E8">
              <w:t>tabsize</w:t>
            </w:r>
            <w:proofErr w:type="spellEnd"/>
            <w:r w:rsidRPr="00BC45E8">
              <w:t>])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 xml:space="preserve">Возвращает копию строки, в которой все символы табуляции заменяются одним или несколькими пробелами, в зависимости от текущего столбца. Если </w:t>
            </w:r>
            <w:proofErr w:type="spellStart"/>
            <w:r w:rsidRPr="00BC45E8">
              <w:t>TabSize</w:t>
            </w:r>
            <w:proofErr w:type="spellEnd"/>
            <w:r w:rsidRPr="00BC45E8">
              <w:t xml:space="preserve"> не указан, размер табуляции полагается равным 8 пробелам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S.lstrip</w:t>
            </w:r>
            <w:proofErr w:type="spellEnd"/>
            <w:r w:rsidRPr="00BC45E8">
              <w:t>([</w:t>
            </w:r>
            <w:proofErr w:type="spellStart"/>
            <w:r w:rsidRPr="00BC45E8">
              <w:t>chars</w:t>
            </w:r>
            <w:proofErr w:type="spellEnd"/>
            <w:r w:rsidRPr="00BC45E8">
              <w:t>])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Удаление пробельных символов в начале строки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S.rstrip</w:t>
            </w:r>
            <w:proofErr w:type="spellEnd"/>
            <w:r w:rsidRPr="00BC45E8">
              <w:t>([</w:t>
            </w:r>
            <w:proofErr w:type="spellStart"/>
            <w:r w:rsidRPr="00BC45E8">
              <w:t>chars</w:t>
            </w:r>
            <w:proofErr w:type="spellEnd"/>
            <w:r w:rsidRPr="00BC45E8">
              <w:t>])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Удаление пробельных символов в конце строки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S.strip</w:t>
            </w:r>
            <w:proofErr w:type="spellEnd"/>
            <w:r w:rsidRPr="00BC45E8">
              <w:t>([</w:t>
            </w:r>
            <w:proofErr w:type="spellStart"/>
            <w:r w:rsidRPr="00BC45E8">
              <w:t>chars</w:t>
            </w:r>
            <w:proofErr w:type="spellEnd"/>
            <w:r w:rsidRPr="00BC45E8">
              <w:t>])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Удаление пробельных символов в начале и в конце строки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S.partition</w:t>
            </w:r>
            <w:proofErr w:type="spellEnd"/>
            <w:r w:rsidRPr="00BC45E8">
              <w:t>(шаблон)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S.rpartition</w:t>
            </w:r>
            <w:proofErr w:type="spellEnd"/>
            <w:r w:rsidRPr="00BC45E8">
              <w:t>(</w:t>
            </w:r>
            <w:proofErr w:type="spellStart"/>
            <w:r w:rsidRPr="00BC45E8">
              <w:t>sep</w:t>
            </w:r>
            <w:proofErr w:type="spellEnd"/>
            <w:r w:rsidRPr="00BC45E8">
              <w:t>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S.swapcase</w:t>
            </w:r>
            <w:proofErr w:type="spellEnd"/>
            <w:r w:rsidRPr="00BC45E8">
              <w:t>()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 xml:space="preserve">Переводит символы нижнего регистра в </w:t>
            </w:r>
            <w:proofErr w:type="gramStart"/>
            <w:r w:rsidRPr="00BC45E8">
              <w:t>верхний</w:t>
            </w:r>
            <w:proofErr w:type="gramEnd"/>
            <w:r w:rsidRPr="00BC45E8">
              <w:t>, а верхнего – в нижний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S.title</w:t>
            </w:r>
            <w:proofErr w:type="spellEnd"/>
            <w:r w:rsidRPr="00BC45E8">
              <w:t>()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>Первую букву каждого слова переводит в верхний регистр, а все остальные в нижний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S.zfill</w:t>
            </w:r>
            <w:proofErr w:type="spellEnd"/>
            <w:r w:rsidRPr="00BC45E8">
              <w:t>(</w:t>
            </w:r>
            <w:proofErr w:type="spellStart"/>
            <w:r w:rsidRPr="00BC45E8">
              <w:t>width</w:t>
            </w:r>
            <w:proofErr w:type="spellEnd"/>
            <w:r w:rsidRPr="00BC45E8">
              <w:t>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 xml:space="preserve">Делает длину строки не меньшей </w:t>
            </w:r>
            <w:proofErr w:type="spellStart"/>
            <w:r w:rsidRPr="00BC45E8">
              <w:t>width</w:t>
            </w:r>
            <w:proofErr w:type="spellEnd"/>
            <w:r w:rsidRPr="00BC45E8">
              <w:t>, по необходимости заполняя первые символы нулями</w:t>
            </w:r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S.ljust</w:t>
            </w:r>
            <w:proofErr w:type="spellEnd"/>
            <w:r w:rsidRPr="00BC45E8">
              <w:t>(</w:t>
            </w:r>
            <w:proofErr w:type="spellStart"/>
            <w:r w:rsidRPr="00BC45E8">
              <w:t>width</w:t>
            </w:r>
            <w:proofErr w:type="spellEnd"/>
            <w:r w:rsidRPr="00BC45E8">
              <w:t xml:space="preserve">, </w:t>
            </w:r>
            <w:proofErr w:type="spellStart"/>
            <w:r w:rsidRPr="00BC45E8">
              <w:t>fillchar=</w:t>
            </w:r>
            <w:proofErr w:type="spellEnd"/>
            <w:r w:rsidRPr="00BC45E8">
              <w:t>" ")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 xml:space="preserve">Делает длину строки не меньшей </w:t>
            </w:r>
            <w:proofErr w:type="spellStart"/>
            <w:r w:rsidRPr="00BC45E8">
              <w:t>width</w:t>
            </w:r>
            <w:proofErr w:type="spellEnd"/>
            <w:r w:rsidRPr="00BC45E8">
              <w:t xml:space="preserve">, по необходимости </w:t>
            </w:r>
            <w:r w:rsidRPr="00BC45E8">
              <w:lastRenderedPageBreak/>
              <w:t xml:space="preserve">заполняя последние символы символом </w:t>
            </w:r>
            <w:proofErr w:type="spellStart"/>
            <w:r w:rsidRPr="00BC45E8">
              <w:t>fillchar</w:t>
            </w:r>
            <w:proofErr w:type="spellEnd"/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lastRenderedPageBreak/>
              <w:t>S.rjust</w:t>
            </w:r>
            <w:proofErr w:type="spellEnd"/>
            <w:r w:rsidRPr="00BC45E8">
              <w:t>(</w:t>
            </w:r>
            <w:proofErr w:type="spellStart"/>
            <w:r w:rsidRPr="00BC45E8">
              <w:t>width</w:t>
            </w:r>
            <w:proofErr w:type="spellEnd"/>
            <w:r w:rsidRPr="00BC45E8">
              <w:t xml:space="preserve">, </w:t>
            </w:r>
            <w:proofErr w:type="spellStart"/>
            <w:r w:rsidRPr="00BC45E8">
              <w:t>fillchar=</w:t>
            </w:r>
            <w:proofErr w:type="spellEnd"/>
            <w:r w:rsidRPr="00BC45E8">
              <w:t>" ")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r w:rsidRPr="00BC45E8">
              <w:t xml:space="preserve">Делает длину строки не меньшей </w:t>
            </w:r>
            <w:proofErr w:type="spellStart"/>
            <w:r w:rsidRPr="00BC45E8">
              <w:t>width</w:t>
            </w:r>
            <w:proofErr w:type="spellEnd"/>
            <w:r w:rsidRPr="00BC45E8">
              <w:t xml:space="preserve">, по необходимости заполняя первые символы символом </w:t>
            </w:r>
            <w:proofErr w:type="spellStart"/>
            <w:r w:rsidRPr="00BC45E8">
              <w:t>fillchar</w:t>
            </w:r>
            <w:proofErr w:type="spellEnd"/>
          </w:p>
        </w:tc>
      </w:tr>
      <w:tr w:rsidR="00BC45E8" w:rsidRPr="00BC45E8" w:rsidTr="00BC45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proofErr w:type="spellStart"/>
            <w:r w:rsidRPr="00BC45E8">
              <w:rPr>
                <w:b/>
                <w:bCs/>
              </w:rPr>
              <w:t>S.format</w:t>
            </w:r>
            <w:proofErr w:type="spellEnd"/>
            <w:r w:rsidRPr="00BC45E8">
              <w:t>(*</w:t>
            </w:r>
            <w:proofErr w:type="spellStart"/>
            <w:r w:rsidRPr="00BC45E8">
              <w:t>args</w:t>
            </w:r>
            <w:proofErr w:type="spellEnd"/>
            <w:r w:rsidRPr="00BC45E8">
              <w:t>, **</w:t>
            </w:r>
            <w:proofErr w:type="spellStart"/>
            <w:r w:rsidRPr="00BC45E8">
              <w:t>kwargs</w:t>
            </w:r>
            <w:proofErr w:type="spellEnd"/>
            <w:r w:rsidRPr="00BC45E8">
              <w:t>)</w:t>
            </w:r>
          </w:p>
        </w:tc>
        <w:tc>
          <w:tcPr>
            <w:tcW w:w="6484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45E8" w:rsidRPr="00BC45E8" w:rsidRDefault="00BC45E8" w:rsidP="00BC45E8">
            <w:hyperlink r:id="rId5" w:tgtFrame="_blank" w:history="1">
              <w:r w:rsidRPr="00BC45E8">
                <w:rPr>
                  <w:rStyle w:val="a3"/>
                </w:rPr>
                <w:t>Форматирование строки</w:t>
              </w:r>
            </w:hyperlink>
          </w:p>
        </w:tc>
      </w:tr>
    </w:tbl>
    <w:p w:rsidR="00E235AD" w:rsidRDefault="00E235AD"/>
    <w:sectPr w:rsidR="00E235AD" w:rsidSect="00E23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45E8"/>
    <w:rsid w:val="00BC45E8"/>
    <w:rsid w:val="00E23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5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45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thonworld.ru/osnovy/formatirovanie-strok-metod-format.html" TargetMode="External"/><Relationship Id="rId4" Type="http://schemas.openxmlformats.org/officeDocument/2006/relationships/hyperlink" Target="https://pythonworld.ru/tipy-dannyx-v-python/bajty-bytes-i-bytearra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590</Words>
  <Characters>3369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Аматор</dc:creator>
  <cp:lastModifiedBy>Аматор</cp:lastModifiedBy>
  <cp:revision>1</cp:revision>
  <dcterms:created xsi:type="dcterms:W3CDTF">2021-05-27T10:03:00Z</dcterms:created>
  <dcterms:modified xsi:type="dcterms:W3CDTF">2021-05-27T10:05:00Z</dcterms:modified>
</cp:coreProperties>
</file>