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0080"/>
      </w:tblGrid>
      <w:tr w:rsidR="002E5440" w14:paraId="54BA244E" w14:textId="77777777" w:rsidTr="00F57E9E">
        <w:trPr>
          <w:tblHeader/>
        </w:trPr>
        <w:tc>
          <w:tcPr>
            <w:tcW w:w="10080" w:type="dxa"/>
          </w:tcPr>
          <w:p w14:paraId="14E5250E" w14:textId="77777777" w:rsidR="002E5440" w:rsidRPr="00FF175C" w:rsidRDefault="002E5440" w:rsidP="00F57E9E">
            <w:pPr>
              <w:pStyle w:val="a4"/>
              <w:rPr>
                <w:color w:val="auto"/>
              </w:rPr>
            </w:pPr>
            <w:r w:rsidRPr="00FF175C">
              <w:rPr>
                <w:color w:val="auto"/>
              </w:rPr>
              <w:t>Meeting Agenda</w:t>
            </w:r>
          </w:p>
          <w:p w14:paraId="35CB564A" w14:textId="43D5D6D1" w:rsidR="002E5440" w:rsidRPr="009F2349" w:rsidRDefault="00FD1F32" w:rsidP="00F57E9E">
            <w:pPr>
              <w:pStyle w:val="1"/>
              <w:jc w:val="center"/>
              <w:outlineLvl w:val="0"/>
            </w:pPr>
            <w:r>
              <w:rPr>
                <w:color w:val="auto"/>
              </w:rPr>
              <w:t>3</w:t>
            </w:r>
            <w:r>
              <w:rPr>
                <w:color w:val="auto"/>
                <w:vertAlign w:val="superscript"/>
              </w:rPr>
              <w:t>rd</w:t>
            </w:r>
            <w:r w:rsidR="002E5440" w:rsidRPr="00FF175C">
              <w:rPr>
                <w:color w:val="auto"/>
              </w:rPr>
              <w:t xml:space="preserve"> meeting for</w:t>
            </w:r>
            <w:r w:rsidR="002E5440">
              <w:rPr>
                <w:color w:val="auto"/>
              </w:rPr>
              <w:t xml:space="preserve"> group</w:t>
            </w:r>
            <w:r w:rsidR="002E5440" w:rsidRPr="00FF175C">
              <w:rPr>
                <w:color w:val="auto"/>
              </w:rPr>
              <w:t xml:space="preserve"> </w:t>
            </w:r>
            <w:r w:rsidR="002E5440">
              <w:rPr>
                <w:color w:val="auto"/>
              </w:rPr>
              <w:t>RDEnvi</w:t>
            </w:r>
          </w:p>
        </w:tc>
      </w:tr>
    </w:tbl>
    <w:tbl>
      <w:tblPr>
        <w:tblStyle w:val="FormTable"/>
        <w:tblW w:w="5000" w:type="pct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267"/>
        <w:gridCol w:w="3373"/>
        <w:gridCol w:w="2830"/>
        <w:gridCol w:w="2610"/>
      </w:tblGrid>
      <w:tr w:rsidR="002E5440" w14:paraId="7340BE47" w14:textId="77777777" w:rsidTr="00F57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7" w:type="dxa"/>
            <w:tcMar>
              <w:top w:w="504" w:type="dxa"/>
            </w:tcMar>
          </w:tcPr>
          <w:p w14:paraId="040FB2DC" w14:textId="77777777" w:rsidR="002E5440" w:rsidRDefault="002E5440" w:rsidP="00F57E9E">
            <w:r>
              <w:t>Location:</w:t>
            </w:r>
          </w:p>
        </w:tc>
        <w:tc>
          <w:tcPr>
            <w:tcW w:w="3373" w:type="dxa"/>
            <w:tcMar>
              <w:top w:w="504" w:type="dxa"/>
            </w:tcMar>
          </w:tcPr>
          <w:p w14:paraId="694D5253" w14:textId="352F514A" w:rsidR="002E5440" w:rsidRDefault="00DD5208" w:rsidP="00F57E9E">
            <w:r>
              <w:t>Online, MS Teams</w:t>
            </w:r>
          </w:p>
        </w:tc>
        <w:tc>
          <w:tcPr>
            <w:tcW w:w="2830" w:type="dxa"/>
          </w:tcPr>
          <w:p w14:paraId="565C2107" w14:textId="44D942D0" w:rsidR="002E5440" w:rsidRDefault="002E5440" w:rsidP="00F57E9E">
            <w:r>
              <w:t>Chairman: Robert</w:t>
            </w:r>
          </w:p>
        </w:tc>
        <w:tc>
          <w:tcPr>
            <w:tcW w:w="2610" w:type="dxa"/>
          </w:tcPr>
          <w:p w14:paraId="276BF272" w14:textId="77777777" w:rsidR="002E5440" w:rsidRDefault="002E5440" w:rsidP="00F57E9E"/>
        </w:tc>
      </w:tr>
      <w:tr w:rsidR="002E5440" w14:paraId="11EF1C03" w14:textId="77777777" w:rsidTr="00F57E9E">
        <w:tc>
          <w:tcPr>
            <w:tcW w:w="1267" w:type="dxa"/>
          </w:tcPr>
          <w:p w14:paraId="15D092D8" w14:textId="77777777" w:rsidR="002E5440" w:rsidRDefault="002E5440" w:rsidP="00F57E9E">
            <w:r>
              <w:t>Date:</w:t>
            </w:r>
          </w:p>
        </w:tc>
        <w:tc>
          <w:tcPr>
            <w:tcW w:w="3373" w:type="dxa"/>
          </w:tcPr>
          <w:p w14:paraId="7D9E356B" w14:textId="3FE8E4F0" w:rsidR="002E5440" w:rsidRDefault="002E5440" w:rsidP="00F57E9E">
            <w:r>
              <w:t>2020-</w:t>
            </w:r>
            <w:r w:rsidR="00DD5208">
              <w:t>1</w:t>
            </w:r>
            <w:r w:rsidR="00FD1F32">
              <w:t>2</w:t>
            </w:r>
            <w:r w:rsidR="00DD5208">
              <w:t>-</w:t>
            </w:r>
            <w:r w:rsidR="00FD1F32">
              <w:t>10</w:t>
            </w:r>
          </w:p>
        </w:tc>
        <w:tc>
          <w:tcPr>
            <w:tcW w:w="2830" w:type="dxa"/>
          </w:tcPr>
          <w:p w14:paraId="3974389E" w14:textId="1DA093F4" w:rsidR="002E5440" w:rsidRDefault="002E5440" w:rsidP="00F57E9E">
            <w:r>
              <w:t>Members: Robert, Dmitry, mentor</w:t>
            </w:r>
            <w:r w:rsidR="00DD5208">
              <w:t>/client</w:t>
            </w:r>
            <w:r>
              <w:t xml:space="preserve"> </w:t>
            </w:r>
            <w:r w:rsidR="00DD5208">
              <w:t>Mikaeil</w:t>
            </w:r>
          </w:p>
        </w:tc>
        <w:tc>
          <w:tcPr>
            <w:tcW w:w="2610" w:type="dxa"/>
          </w:tcPr>
          <w:p w14:paraId="3AACCADC" w14:textId="77777777" w:rsidR="002E5440" w:rsidRDefault="002E5440" w:rsidP="00F57E9E"/>
        </w:tc>
      </w:tr>
      <w:tr w:rsidR="002E5440" w14:paraId="2CBB3B31" w14:textId="77777777" w:rsidTr="00F57E9E">
        <w:tc>
          <w:tcPr>
            <w:tcW w:w="1267" w:type="dxa"/>
          </w:tcPr>
          <w:p w14:paraId="1D125A83" w14:textId="77777777" w:rsidR="002E5440" w:rsidRDefault="002E5440" w:rsidP="00F57E9E">
            <w:r>
              <w:t>Time:</w:t>
            </w:r>
          </w:p>
        </w:tc>
        <w:tc>
          <w:tcPr>
            <w:tcW w:w="3373" w:type="dxa"/>
          </w:tcPr>
          <w:p w14:paraId="642708A3" w14:textId="748054E7" w:rsidR="002E5440" w:rsidRDefault="002E5440" w:rsidP="00F57E9E">
            <w:r>
              <w:t>1</w:t>
            </w:r>
            <w:r w:rsidR="00FD1F32">
              <w:t>2</w:t>
            </w:r>
            <w:r>
              <w:t>:00</w:t>
            </w:r>
          </w:p>
        </w:tc>
        <w:tc>
          <w:tcPr>
            <w:tcW w:w="2830" w:type="dxa"/>
          </w:tcPr>
          <w:p w14:paraId="48834622" w14:textId="706764A2" w:rsidR="002E5440" w:rsidRDefault="002E5440" w:rsidP="00F57E9E">
            <w:r>
              <w:t>Meeting Time: 30 minutes</w:t>
            </w:r>
          </w:p>
        </w:tc>
        <w:tc>
          <w:tcPr>
            <w:tcW w:w="2610" w:type="dxa"/>
          </w:tcPr>
          <w:p w14:paraId="6F2655EC" w14:textId="77777777" w:rsidR="002E5440" w:rsidRDefault="002E5440" w:rsidP="00F57E9E"/>
        </w:tc>
      </w:tr>
    </w:tbl>
    <w:p w14:paraId="25DA9567" w14:textId="77777777" w:rsidR="002E5440" w:rsidRPr="00FF175C" w:rsidRDefault="002E5440" w:rsidP="002E5440">
      <w:pPr>
        <w:pStyle w:val="1"/>
        <w:rPr>
          <w:color w:val="auto"/>
        </w:rPr>
      </w:pPr>
      <w:r w:rsidRPr="00FF175C">
        <w:rPr>
          <w:color w:val="auto"/>
        </w:rPr>
        <w:t>Agenda details:</w:t>
      </w:r>
    </w:p>
    <w:p w14:paraId="4DA258A6" w14:textId="6C30525E" w:rsidR="002E5440" w:rsidRDefault="00FD1F32" w:rsidP="002E5440">
      <w:pPr>
        <w:pStyle w:val="2"/>
        <w:ind w:right="0"/>
      </w:pPr>
      <w:bookmarkStart w:id="0" w:name="_Hlk39590746"/>
      <w:r>
        <w:t>Meeting is necessary for identifying and concluding the vector of how the infrastructure setup will be developed during the holidays</w:t>
      </w:r>
      <w:r w:rsidR="002E5440">
        <w:t>.</w:t>
      </w:r>
    </w:p>
    <w:bookmarkEnd w:id="0"/>
    <w:p w14:paraId="682FB60A" w14:textId="45BC247A" w:rsidR="002E5440" w:rsidRDefault="002E5440" w:rsidP="002E5440">
      <w:pPr>
        <w:pStyle w:val="2"/>
      </w:pPr>
      <w:r>
        <w:t>Meeting topics:</w:t>
      </w:r>
    </w:p>
    <w:p w14:paraId="5A69ED0C" w14:textId="522EF0E1" w:rsidR="00DD5208" w:rsidRDefault="00FD1F32" w:rsidP="00DD5208">
      <w:pPr>
        <w:pStyle w:val="4"/>
      </w:pPr>
      <w:r>
        <w:t>Diagram demo</w:t>
      </w:r>
    </w:p>
    <w:p w14:paraId="747388C0" w14:textId="433CA926" w:rsidR="00DD5208" w:rsidRDefault="00DD5208" w:rsidP="00DD5208">
      <w:pPr>
        <w:pStyle w:val="4"/>
      </w:pPr>
      <w:r>
        <w:t>Client requirements</w:t>
      </w:r>
    </w:p>
    <w:p w14:paraId="09EA027D" w14:textId="1059E090" w:rsidR="00DD5208" w:rsidRDefault="00DD5208" w:rsidP="00DD5208">
      <w:pPr>
        <w:pStyle w:val="4"/>
      </w:pPr>
      <w:r>
        <w:t>Client expectations</w:t>
      </w:r>
    </w:p>
    <w:p w14:paraId="3424EE95" w14:textId="77777777" w:rsidR="00DD5208" w:rsidRPr="00DD5208" w:rsidRDefault="00DD5208" w:rsidP="00DD5208"/>
    <w:p w14:paraId="07BD6119" w14:textId="77777777" w:rsidR="002E5440" w:rsidRDefault="002E5440" w:rsidP="002E5440">
      <w:pPr>
        <w:pStyle w:val="2"/>
      </w:pPr>
      <w:r>
        <w:t xml:space="preserve">Meeting objective: </w:t>
      </w:r>
    </w:p>
    <w:p w14:paraId="1224D067" w14:textId="1D80BC92" w:rsidR="00D8355C" w:rsidRDefault="00FD1F32" w:rsidP="00D8355C">
      <w:pPr>
        <w:pStyle w:val="4"/>
      </w:pPr>
      <w:r>
        <w:t>Discuss the diagram of infrastructure</w:t>
      </w:r>
    </w:p>
    <w:p w14:paraId="27CDBD37" w14:textId="5FD6CCB6" w:rsidR="00DD5208" w:rsidRDefault="00D8355C" w:rsidP="00D8355C">
      <w:pPr>
        <w:pStyle w:val="4"/>
      </w:pPr>
      <w:r>
        <w:t xml:space="preserve">Plan steps to </w:t>
      </w:r>
      <w:r w:rsidR="00DD5208">
        <w:t>extend the project</w:t>
      </w:r>
      <w:r w:rsidR="00FD1F32">
        <w:t xml:space="preserve"> during the holidays</w:t>
      </w:r>
    </w:p>
    <w:p w14:paraId="36D42C26" w14:textId="2AF30780" w:rsidR="00D8355C" w:rsidRPr="00D8355C" w:rsidRDefault="00DD5208" w:rsidP="00D8355C">
      <w:pPr>
        <w:pStyle w:val="4"/>
      </w:pPr>
      <w:r>
        <w:t>Identify needed deliverables until next meeting</w:t>
      </w:r>
    </w:p>
    <w:p w14:paraId="282AD177" w14:textId="77777777" w:rsidR="002E5440" w:rsidRDefault="002E5440" w:rsidP="002E5440">
      <w:pPr>
        <w:pStyle w:val="a0"/>
      </w:pPr>
    </w:p>
    <w:p w14:paraId="0DB28F56" w14:textId="77777777" w:rsidR="002E5440" w:rsidRDefault="002E5440" w:rsidP="002E5440">
      <w:pPr>
        <w:pStyle w:val="a0"/>
      </w:pPr>
    </w:p>
    <w:p w14:paraId="16318633" w14:textId="77777777" w:rsidR="002E5440" w:rsidRPr="0047243C" w:rsidRDefault="002E5440" w:rsidP="002E5440">
      <w:pPr>
        <w:pStyle w:val="a0"/>
        <w:rPr>
          <w:u w:val="single"/>
        </w:rPr>
      </w:pPr>
      <w:r w:rsidRPr="0047243C">
        <w:rPr>
          <w:u w:val="single"/>
        </w:rPr>
        <w:t>Chairman Signature:</w:t>
      </w:r>
      <w:r w:rsidRPr="0047243C">
        <w:tab/>
      </w:r>
      <w:r w:rsidRPr="0047243C">
        <w:tab/>
      </w:r>
      <w:r w:rsidRPr="0047243C">
        <w:tab/>
      </w:r>
      <w:r w:rsidRPr="0047243C">
        <w:tab/>
      </w:r>
      <w:r w:rsidRPr="0047243C">
        <w:tab/>
      </w:r>
      <w:r w:rsidRPr="0047243C">
        <w:tab/>
      </w:r>
      <w:r w:rsidRPr="0047243C">
        <w:rPr>
          <w:u w:val="single"/>
        </w:rPr>
        <w:t>Date:</w:t>
      </w:r>
    </w:p>
    <w:p w14:paraId="04F60F99" w14:textId="77777777" w:rsidR="002E5440" w:rsidRDefault="002E5440" w:rsidP="002E5440">
      <w:pPr>
        <w:pStyle w:val="a0"/>
      </w:pPr>
    </w:p>
    <w:p w14:paraId="6EC1157B" w14:textId="67B8381F" w:rsidR="002E5440" w:rsidRDefault="002E5440" w:rsidP="002E5440">
      <w:pPr>
        <w:pStyle w:val="a0"/>
      </w:pPr>
      <w:r>
        <w:t>Robertas Asvicas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2020-</w:t>
      </w:r>
      <w:r w:rsidR="00DD5208">
        <w:t>11-24</w:t>
      </w:r>
    </w:p>
    <w:p w14:paraId="0061F2AB" w14:textId="77777777" w:rsidR="002E5440" w:rsidRPr="008211FD" w:rsidRDefault="002E5440" w:rsidP="002E5440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73BA6" wp14:editId="52A82B9E">
                <wp:simplePos x="0" y="0"/>
                <wp:positionH relativeFrom="column">
                  <wp:posOffset>334108</wp:posOffset>
                </wp:positionH>
                <wp:positionV relativeFrom="paragraph">
                  <wp:posOffset>34827</wp:posOffset>
                </wp:positionV>
                <wp:extent cx="5917223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72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0AE0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3pt,2.75pt" to="492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4C128788" w14:textId="77777777" w:rsidR="007E1A42" w:rsidRDefault="007E1A42"/>
    <w:sectPr w:rsidR="007E1A42">
      <w:footerReference w:type="default" r:id="rId7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AE0C6C" w14:textId="77777777" w:rsidR="00843926" w:rsidRDefault="00843926">
      <w:pPr>
        <w:spacing w:after="0" w:line="240" w:lineRule="auto"/>
      </w:pPr>
      <w:r>
        <w:separator/>
      </w:r>
    </w:p>
  </w:endnote>
  <w:endnote w:type="continuationSeparator" w:id="0">
    <w:p w14:paraId="36D9CB8A" w14:textId="77777777" w:rsidR="00843926" w:rsidRDefault="00843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E2C3C" w14:textId="77777777" w:rsidR="0086196D" w:rsidRDefault="00D8355C">
    <w:pPr>
      <w:pStyle w:val="a6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C59E9" w14:textId="77777777" w:rsidR="00843926" w:rsidRDefault="00843926">
      <w:pPr>
        <w:spacing w:after="0" w:line="240" w:lineRule="auto"/>
      </w:pPr>
      <w:r>
        <w:separator/>
      </w:r>
    </w:p>
  </w:footnote>
  <w:footnote w:type="continuationSeparator" w:id="0">
    <w:p w14:paraId="35198508" w14:textId="77777777" w:rsidR="00843926" w:rsidRDefault="008439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C6FBC"/>
    <w:multiLevelType w:val="multilevel"/>
    <w:tmpl w:val="7902D7CE"/>
    <w:lvl w:ilvl="0">
      <w:start w:val="1"/>
      <w:numFmt w:val="upperRoman"/>
      <w:lvlText w:val="%1."/>
      <w:lvlJc w:val="left"/>
      <w:pPr>
        <w:ind w:left="576" w:hanging="576"/>
      </w:pPr>
      <w:rPr>
        <w:rFonts w:hint="default"/>
        <w:color w:val="auto"/>
        <w:sz w:val="28"/>
      </w:rPr>
    </w:lvl>
    <w:lvl w:ilvl="1">
      <w:start w:val="1"/>
      <w:numFmt w:val="lowerLetter"/>
      <w:lvlText w:val="%2."/>
      <w:lvlJc w:val="left"/>
      <w:pPr>
        <w:ind w:left="1706" w:hanging="288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BD05238"/>
    <w:multiLevelType w:val="multilevel"/>
    <w:tmpl w:val="07BAC2D6"/>
    <w:lvl w:ilvl="0">
      <w:start w:val="1"/>
      <w:numFmt w:val="upperRoman"/>
      <w:lvlText w:val="%1."/>
      <w:lvlJc w:val="left"/>
      <w:pPr>
        <w:ind w:left="576" w:hanging="576"/>
      </w:pPr>
      <w:rPr>
        <w:rFonts w:hint="default"/>
        <w:color w:val="auto"/>
        <w:sz w:val="28"/>
      </w:rPr>
    </w:lvl>
    <w:lvl w:ilvl="1">
      <w:start w:val="1"/>
      <w:numFmt w:val="lowerLetter"/>
      <w:lvlText w:val="%2."/>
      <w:lvlJc w:val="left"/>
      <w:pPr>
        <w:ind w:left="1706" w:hanging="288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52842EE"/>
    <w:multiLevelType w:val="multilevel"/>
    <w:tmpl w:val="069C0092"/>
    <w:lvl w:ilvl="0">
      <w:start w:val="1"/>
      <w:numFmt w:val="upperRoman"/>
      <w:pStyle w:val="2"/>
      <w:lvlText w:val="%1."/>
      <w:lvlJc w:val="left"/>
      <w:pPr>
        <w:ind w:left="576" w:hanging="576"/>
      </w:pPr>
      <w:rPr>
        <w:rFonts w:hint="default"/>
        <w:color w:val="auto"/>
        <w:sz w:val="28"/>
      </w:rPr>
    </w:lvl>
    <w:lvl w:ilvl="1">
      <w:start w:val="1"/>
      <w:numFmt w:val="lowerLetter"/>
      <w:pStyle w:val="3"/>
      <w:lvlText w:val="%2."/>
      <w:lvlJc w:val="left"/>
      <w:pPr>
        <w:ind w:left="1706" w:hanging="288"/>
      </w:pPr>
      <w:rPr>
        <w:rFonts w:hint="default"/>
      </w:rPr>
    </w:lvl>
    <w:lvl w:ilvl="2">
      <w:start w:val="1"/>
      <w:numFmt w:val="decimal"/>
      <w:pStyle w:val="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1E"/>
    <w:rsid w:val="002C660F"/>
    <w:rsid w:val="002E5440"/>
    <w:rsid w:val="007E1A42"/>
    <w:rsid w:val="00843926"/>
    <w:rsid w:val="00D8355C"/>
    <w:rsid w:val="00DD5208"/>
    <w:rsid w:val="00E5081E"/>
    <w:rsid w:val="00FD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EE460"/>
  <w15:chartTrackingRefBased/>
  <w15:docId w15:val="{5F58B3B0-D094-4D08-8E85-E12913AF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4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440"/>
    <w:pPr>
      <w:spacing w:after="220" w:line="264" w:lineRule="auto"/>
    </w:pPr>
    <w:rPr>
      <w:rFonts w:eastAsiaTheme="minorEastAsia"/>
      <w:color w:val="44546A" w:themeColor="text2"/>
      <w:lang w:eastAsia="ja-JP"/>
    </w:rPr>
  </w:style>
  <w:style w:type="paragraph" w:styleId="1">
    <w:name w:val="heading 1"/>
    <w:basedOn w:val="a"/>
    <w:next w:val="2"/>
    <w:link w:val="10"/>
    <w:uiPriority w:val="3"/>
    <w:qFormat/>
    <w:rsid w:val="002E5440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paragraph" w:styleId="2">
    <w:name w:val="heading 2"/>
    <w:basedOn w:val="a"/>
    <w:next w:val="a0"/>
    <w:link w:val="20"/>
    <w:uiPriority w:val="3"/>
    <w:unhideWhenUsed/>
    <w:qFormat/>
    <w:rsid w:val="002E5440"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0"/>
    <w:uiPriority w:val="3"/>
    <w:unhideWhenUsed/>
    <w:qFormat/>
    <w:rsid w:val="002E5440"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4">
    <w:name w:val="heading 4"/>
    <w:basedOn w:val="a"/>
    <w:next w:val="a"/>
    <w:link w:val="40"/>
    <w:uiPriority w:val="3"/>
    <w:unhideWhenUsed/>
    <w:qFormat/>
    <w:rsid w:val="002E5440"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5">
    <w:name w:val="heading 5"/>
    <w:basedOn w:val="a"/>
    <w:next w:val="a"/>
    <w:link w:val="50"/>
    <w:uiPriority w:val="3"/>
    <w:semiHidden/>
    <w:unhideWhenUsed/>
    <w:qFormat/>
    <w:rsid w:val="002E5440"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6">
    <w:name w:val="heading 6"/>
    <w:basedOn w:val="a"/>
    <w:next w:val="a"/>
    <w:link w:val="60"/>
    <w:uiPriority w:val="3"/>
    <w:semiHidden/>
    <w:unhideWhenUsed/>
    <w:qFormat/>
    <w:rsid w:val="002E5440"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3"/>
    <w:semiHidden/>
    <w:unhideWhenUsed/>
    <w:qFormat/>
    <w:rsid w:val="002E5440"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8">
    <w:name w:val="heading 8"/>
    <w:basedOn w:val="a"/>
    <w:next w:val="a"/>
    <w:link w:val="80"/>
    <w:uiPriority w:val="3"/>
    <w:semiHidden/>
    <w:unhideWhenUsed/>
    <w:qFormat/>
    <w:rsid w:val="002E5440"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9">
    <w:name w:val="heading 9"/>
    <w:basedOn w:val="a"/>
    <w:next w:val="a"/>
    <w:link w:val="90"/>
    <w:uiPriority w:val="3"/>
    <w:semiHidden/>
    <w:unhideWhenUsed/>
    <w:qFormat/>
    <w:rsid w:val="002E5440"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3"/>
    <w:rsid w:val="002E5440"/>
    <w:rPr>
      <w:rFonts w:asciiTheme="majorHAnsi" w:eastAsiaTheme="majorEastAsia" w:hAnsiTheme="majorHAnsi" w:cstheme="majorBidi"/>
      <w:color w:val="4472C4" w:themeColor="accent1"/>
      <w:sz w:val="26"/>
      <w:szCs w:val="26"/>
      <w:lang w:eastAsia="ja-JP"/>
    </w:rPr>
  </w:style>
  <w:style w:type="character" w:customStyle="1" w:styleId="20">
    <w:name w:val="Заголовок 2 Знак"/>
    <w:basedOn w:val="a1"/>
    <w:link w:val="2"/>
    <w:uiPriority w:val="3"/>
    <w:rsid w:val="002E5440"/>
    <w:rPr>
      <w:rFonts w:asciiTheme="majorHAnsi" w:eastAsiaTheme="majorEastAsia" w:hAnsiTheme="majorHAnsi" w:cstheme="majorBidi"/>
      <w:color w:val="44546A" w:themeColor="text2"/>
      <w:lang w:eastAsia="ja-JP"/>
    </w:rPr>
  </w:style>
  <w:style w:type="character" w:customStyle="1" w:styleId="30">
    <w:name w:val="Заголовок 3 Знак"/>
    <w:basedOn w:val="a1"/>
    <w:link w:val="3"/>
    <w:uiPriority w:val="3"/>
    <w:rsid w:val="002E5440"/>
    <w:rPr>
      <w:rFonts w:eastAsiaTheme="minorEastAsia"/>
      <w:color w:val="44546A" w:themeColor="text2"/>
      <w:lang w:eastAsia="ja-JP"/>
    </w:rPr>
  </w:style>
  <w:style w:type="character" w:customStyle="1" w:styleId="40">
    <w:name w:val="Заголовок 4 Знак"/>
    <w:basedOn w:val="a1"/>
    <w:link w:val="4"/>
    <w:uiPriority w:val="3"/>
    <w:rsid w:val="002E5440"/>
    <w:rPr>
      <w:rFonts w:eastAsiaTheme="minorEastAsia"/>
      <w:color w:val="44546A" w:themeColor="text2"/>
      <w:lang w:eastAsia="ja-JP"/>
    </w:rPr>
  </w:style>
  <w:style w:type="character" w:customStyle="1" w:styleId="50">
    <w:name w:val="Заголовок 5 Знак"/>
    <w:basedOn w:val="a1"/>
    <w:link w:val="5"/>
    <w:uiPriority w:val="3"/>
    <w:semiHidden/>
    <w:rsid w:val="002E5440"/>
    <w:rPr>
      <w:rFonts w:eastAsiaTheme="minorEastAsia"/>
      <w:color w:val="44546A" w:themeColor="text2"/>
      <w:lang w:eastAsia="ja-JP"/>
    </w:rPr>
  </w:style>
  <w:style w:type="character" w:customStyle="1" w:styleId="60">
    <w:name w:val="Заголовок 6 Знак"/>
    <w:basedOn w:val="a1"/>
    <w:link w:val="6"/>
    <w:uiPriority w:val="3"/>
    <w:semiHidden/>
    <w:rsid w:val="002E5440"/>
    <w:rPr>
      <w:rFonts w:eastAsiaTheme="minorEastAsia"/>
      <w:color w:val="44546A" w:themeColor="text2"/>
      <w:lang w:eastAsia="ja-JP"/>
    </w:rPr>
  </w:style>
  <w:style w:type="character" w:customStyle="1" w:styleId="70">
    <w:name w:val="Заголовок 7 Знак"/>
    <w:basedOn w:val="a1"/>
    <w:link w:val="7"/>
    <w:uiPriority w:val="3"/>
    <w:semiHidden/>
    <w:rsid w:val="002E5440"/>
    <w:rPr>
      <w:rFonts w:eastAsiaTheme="minorEastAsia"/>
      <w:color w:val="44546A" w:themeColor="text2"/>
      <w:lang w:eastAsia="ja-JP"/>
    </w:rPr>
  </w:style>
  <w:style w:type="character" w:customStyle="1" w:styleId="80">
    <w:name w:val="Заголовок 8 Знак"/>
    <w:basedOn w:val="a1"/>
    <w:link w:val="8"/>
    <w:uiPriority w:val="3"/>
    <w:semiHidden/>
    <w:rsid w:val="002E5440"/>
    <w:rPr>
      <w:rFonts w:eastAsiaTheme="minorEastAsia"/>
      <w:color w:val="44546A" w:themeColor="text2"/>
      <w:lang w:eastAsia="ja-JP"/>
    </w:rPr>
  </w:style>
  <w:style w:type="character" w:customStyle="1" w:styleId="90">
    <w:name w:val="Заголовок 9 Знак"/>
    <w:basedOn w:val="a1"/>
    <w:link w:val="9"/>
    <w:uiPriority w:val="3"/>
    <w:semiHidden/>
    <w:rsid w:val="002E5440"/>
    <w:rPr>
      <w:rFonts w:eastAsiaTheme="minorEastAsia"/>
      <w:i/>
      <w:iCs/>
      <w:color w:val="44546A" w:themeColor="text2"/>
      <w:lang w:eastAsia="ja-JP"/>
    </w:rPr>
  </w:style>
  <w:style w:type="paragraph" w:styleId="a4">
    <w:name w:val="Title"/>
    <w:basedOn w:val="a"/>
    <w:next w:val="a"/>
    <w:link w:val="a5"/>
    <w:uiPriority w:val="1"/>
    <w:qFormat/>
    <w:rsid w:val="002E5440"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4472C4" w:themeColor="accent1"/>
      <w:kern w:val="28"/>
      <w:sz w:val="44"/>
      <w:szCs w:val="44"/>
    </w:rPr>
  </w:style>
  <w:style w:type="character" w:customStyle="1" w:styleId="a5">
    <w:name w:val="Заголовок Знак"/>
    <w:basedOn w:val="a1"/>
    <w:link w:val="a4"/>
    <w:uiPriority w:val="1"/>
    <w:rsid w:val="002E5440"/>
    <w:rPr>
      <w:rFonts w:asciiTheme="majorHAnsi" w:eastAsiaTheme="majorEastAsia" w:hAnsiTheme="majorHAnsi" w:cstheme="majorBidi"/>
      <w:color w:val="4472C4" w:themeColor="accent1"/>
      <w:kern w:val="28"/>
      <w:sz w:val="44"/>
      <w:szCs w:val="44"/>
      <w:lang w:eastAsia="ja-JP"/>
    </w:rPr>
  </w:style>
  <w:style w:type="table" w:customStyle="1" w:styleId="ClassicTitle">
    <w:name w:val="Classic Title"/>
    <w:basedOn w:val="a2"/>
    <w:uiPriority w:val="99"/>
    <w:rsid w:val="002E5440"/>
    <w:pPr>
      <w:spacing w:after="0" w:line="264" w:lineRule="auto"/>
    </w:pPr>
    <w:rPr>
      <w:rFonts w:eastAsiaTheme="minorEastAsia"/>
      <w:color w:val="44546A" w:themeColor="text2"/>
      <w:lang w:eastAsia="ja-JP"/>
    </w:rPr>
    <w:tblPr>
      <w:jc w:val="center"/>
      <w:tblBorders>
        <w:top w:val="single" w:sz="36" w:space="0" w:color="C45911" w:themeColor="accent2" w:themeShade="BF"/>
        <w:bottom w:val="single" w:sz="2" w:space="0" w:color="C45911" w:themeColor="accent2" w:themeShade="BF"/>
      </w:tblBorders>
    </w:tblPr>
    <w:trPr>
      <w:jc w:val="center"/>
    </w:trPr>
  </w:style>
  <w:style w:type="table" w:customStyle="1" w:styleId="FormTable">
    <w:name w:val="Form Table"/>
    <w:basedOn w:val="a2"/>
    <w:uiPriority w:val="99"/>
    <w:rsid w:val="002E5440"/>
    <w:pPr>
      <w:spacing w:after="360" w:line="264" w:lineRule="auto"/>
    </w:pPr>
    <w:rPr>
      <w:rFonts w:eastAsiaTheme="minorEastAsia"/>
      <w:color w:val="44546A" w:themeColor="text2"/>
      <w:lang w:eastAsia="ja-JP"/>
    </w:rPr>
    <w:tblPr>
      <w:tblBorders>
        <w:bottom w:val="single" w:sz="2" w:space="0" w:color="C4591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paragraph" w:styleId="a6">
    <w:name w:val="footer"/>
    <w:basedOn w:val="a"/>
    <w:link w:val="a7"/>
    <w:uiPriority w:val="99"/>
    <w:unhideWhenUsed/>
    <w:rsid w:val="002E5440"/>
    <w:pPr>
      <w:spacing w:before="360" w:after="0" w:line="240" w:lineRule="auto"/>
      <w:jc w:val="right"/>
    </w:pPr>
    <w:rPr>
      <w:szCs w:val="18"/>
    </w:rPr>
  </w:style>
  <w:style w:type="character" w:customStyle="1" w:styleId="a7">
    <w:name w:val="Нижний колонтитул Знак"/>
    <w:basedOn w:val="a1"/>
    <w:link w:val="a6"/>
    <w:uiPriority w:val="99"/>
    <w:rsid w:val="002E5440"/>
    <w:rPr>
      <w:rFonts w:eastAsiaTheme="minorEastAsia"/>
      <w:color w:val="44546A" w:themeColor="text2"/>
      <w:szCs w:val="18"/>
      <w:lang w:eastAsia="ja-JP"/>
    </w:rPr>
  </w:style>
  <w:style w:type="paragraph" w:styleId="a0">
    <w:name w:val="Body Text"/>
    <w:basedOn w:val="a"/>
    <w:link w:val="a8"/>
    <w:uiPriority w:val="4"/>
    <w:unhideWhenUsed/>
    <w:qFormat/>
    <w:rsid w:val="002E5440"/>
    <w:pPr>
      <w:spacing w:after="80"/>
      <w:ind w:left="576" w:right="2160"/>
    </w:pPr>
  </w:style>
  <w:style w:type="character" w:customStyle="1" w:styleId="a8">
    <w:name w:val="Основной текст Знак"/>
    <w:basedOn w:val="a1"/>
    <w:link w:val="a0"/>
    <w:uiPriority w:val="4"/>
    <w:rsid w:val="002E5440"/>
    <w:rPr>
      <w:rFonts w:eastAsiaTheme="minorEastAsia"/>
      <w:color w:val="44546A" w:themeColor="text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Ašvicas,Robert R.</dc:creator>
  <cp:keywords/>
  <dc:description/>
  <cp:lastModifiedBy>eva 01</cp:lastModifiedBy>
  <cp:revision>4</cp:revision>
  <dcterms:created xsi:type="dcterms:W3CDTF">2020-09-19T10:22:00Z</dcterms:created>
  <dcterms:modified xsi:type="dcterms:W3CDTF">2020-12-10T10:59:00Z</dcterms:modified>
</cp:coreProperties>
</file>