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165B5" w14:textId="77777777" w:rsidR="00925840" w:rsidRDefault="00925840" w:rsidP="00925840">
      <w:pPr>
        <w:widowControl w:val="0"/>
        <w:adjustRightInd w:val="0"/>
        <w:ind w:left="9072" w:hanging="731"/>
        <w:jc w:val="center"/>
        <w:rPr>
          <w:sz w:val="24"/>
          <w:szCs w:val="24"/>
        </w:rPr>
      </w:pPr>
    </w:p>
    <w:p w14:paraId="1BA7A49A" w14:textId="77777777" w:rsidR="00925840" w:rsidRPr="00860AB1" w:rsidRDefault="00925840" w:rsidP="00925840">
      <w:pPr>
        <w:jc w:val="center"/>
        <w:rPr>
          <w:sz w:val="24"/>
          <w:szCs w:val="24"/>
        </w:rPr>
      </w:pPr>
    </w:p>
    <w:p w14:paraId="0962653E" w14:textId="77777777" w:rsidR="00925840" w:rsidRPr="00860AB1" w:rsidRDefault="00925840" w:rsidP="00925840">
      <w:pPr>
        <w:jc w:val="center"/>
        <w:rPr>
          <w:sz w:val="24"/>
          <w:szCs w:val="24"/>
        </w:rPr>
      </w:pPr>
      <w:r w:rsidRPr="00860AB1">
        <w:rPr>
          <w:sz w:val="24"/>
          <w:szCs w:val="24"/>
        </w:rPr>
        <w:t>ОТЗЫВ НАУЧНОГО РУКОВОДИТЕЛЯ</w:t>
      </w:r>
    </w:p>
    <w:p w14:paraId="1ED29EF8" w14:textId="77777777" w:rsidR="00925840" w:rsidRPr="00860AB1" w:rsidRDefault="00925840" w:rsidP="00925840">
      <w:pPr>
        <w:jc w:val="center"/>
        <w:rPr>
          <w:sz w:val="24"/>
          <w:szCs w:val="24"/>
        </w:rPr>
      </w:pPr>
      <w:r>
        <w:rPr>
          <w:sz w:val="24"/>
          <w:szCs w:val="24"/>
        </w:rPr>
        <w:t>на научный доклад</w:t>
      </w:r>
    </w:p>
    <w:p w14:paraId="1129405A" w14:textId="77777777" w:rsidR="00925840" w:rsidRPr="00860AB1" w:rsidRDefault="00925840" w:rsidP="00925840">
      <w:pPr>
        <w:jc w:val="center"/>
        <w:rPr>
          <w:sz w:val="24"/>
          <w:szCs w:val="24"/>
        </w:rPr>
      </w:pPr>
    </w:p>
    <w:p w14:paraId="76966F45" w14:textId="619F6803" w:rsidR="00925840" w:rsidRPr="00860AB1" w:rsidRDefault="00925840" w:rsidP="00925840">
      <w:pPr>
        <w:jc w:val="both"/>
        <w:rPr>
          <w:sz w:val="24"/>
          <w:szCs w:val="24"/>
        </w:rPr>
      </w:pPr>
      <w:r w:rsidRPr="00860AB1">
        <w:rPr>
          <w:sz w:val="24"/>
          <w:szCs w:val="24"/>
        </w:rPr>
        <w:t>____</w:t>
      </w:r>
      <w:r w:rsidR="000B7498" w:rsidRPr="00860AB1">
        <w:rPr>
          <w:sz w:val="24"/>
          <w:szCs w:val="24"/>
        </w:rPr>
        <w:t>____</w:t>
      </w:r>
      <w:r w:rsidRPr="00860AB1">
        <w:rPr>
          <w:sz w:val="24"/>
          <w:szCs w:val="24"/>
        </w:rPr>
        <w:t>__</w:t>
      </w:r>
      <w:r w:rsidR="00E362F4">
        <w:rPr>
          <w:sz w:val="24"/>
          <w:szCs w:val="24"/>
        </w:rPr>
        <w:t>___</w:t>
      </w:r>
      <w:r w:rsidR="000235DF">
        <w:rPr>
          <w:sz w:val="24"/>
          <w:szCs w:val="24"/>
        </w:rPr>
        <w:t>____</w:t>
      </w:r>
      <w:r w:rsidR="00E362F4">
        <w:rPr>
          <w:sz w:val="24"/>
          <w:szCs w:val="24"/>
        </w:rPr>
        <w:t>__</w:t>
      </w:r>
      <w:r w:rsidRPr="00860AB1">
        <w:rPr>
          <w:sz w:val="24"/>
          <w:szCs w:val="24"/>
        </w:rPr>
        <w:t>__</w:t>
      </w:r>
      <w:r w:rsidR="0077473E" w:rsidRPr="0077473E">
        <w:rPr>
          <w:sz w:val="24"/>
          <w:szCs w:val="24"/>
          <w:u w:val="single"/>
        </w:rPr>
        <w:t>аспиранта Д</w:t>
      </w:r>
      <w:r w:rsidR="0077473E">
        <w:rPr>
          <w:sz w:val="24"/>
          <w:szCs w:val="24"/>
          <w:u w:val="single"/>
        </w:rPr>
        <w:t xml:space="preserve">митриева </w:t>
      </w:r>
      <w:r w:rsidR="0077473E" w:rsidRPr="0077473E">
        <w:rPr>
          <w:sz w:val="24"/>
          <w:szCs w:val="24"/>
          <w:u w:val="single"/>
        </w:rPr>
        <w:t>Алексея</w:t>
      </w:r>
      <w:r w:rsidR="0077473E">
        <w:rPr>
          <w:sz w:val="24"/>
          <w:szCs w:val="24"/>
          <w:u w:val="single"/>
        </w:rPr>
        <w:t xml:space="preserve"> </w:t>
      </w:r>
      <w:r w:rsidR="0077473E" w:rsidRPr="0077473E">
        <w:rPr>
          <w:sz w:val="24"/>
          <w:szCs w:val="24"/>
          <w:u w:val="single"/>
        </w:rPr>
        <w:t>Юрьевича</w:t>
      </w:r>
      <w:r w:rsidR="0077473E">
        <w:rPr>
          <w:sz w:val="24"/>
          <w:szCs w:val="24"/>
        </w:rPr>
        <w:t>_______</w:t>
      </w:r>
      <w:r w:rsidRPr="00860AB1">
        <w:rPr>
          <w:sz w:val="24"/>
          <w:szCs w:val="24"/>
        </w:rPr>
        <w:t>______________</w:t>
      </w:r>
      <w:r w:rsidR="000235DF">
        <w:rPr>
          <w:sz w:val="24"/>
          <w:szCs w:val="24"/>
          <w:lang w:val="en-US"/>
        </w:rPr>
        <w:t>__</w:t>
      </w:r>
      <w:r w:rsidR="0077473E">
        <w:rPr>
          <w:sz w:val="24"/>
          <w:szCs w:val="24"/>
        </w:rPr>
        <w:t>__</w:t>
      </w:r>
      <w:r w:rsidRPr="00860AB1">
        <w:rPr>
          <w:sz w:val="24"/>
          <w:szCs w:val="24"/>
        </w:rPr>
        <w:t>_</w:t>
      </w:r>
      <w:r w:rsidR="000B7498">
        <w:rPr>
          <w:sz w:val="24"/>
          <w:szCs w:val="24"/>
        </w:rPr>
        <w:t>_</w:t>
      </w:r>
    </w:p>
    <w:p w14:paraId="04379B36" w14:textId="77777777" w:rsidR="00925840" w:rsidRPr="00860AB1" w:rsidRDefault="00925840" w:rsidP="00925840">
      <w:pPr>
        <w:ind w:left="4247" w:firstLine="709"/>
        <w:jc w:val="both"/>
        <w:rPr>
          <w:sz w:val="16"/>
          <w:szCs w:val="16"/>
        </w:rPr>
      </w:pPr>
      <w:r w:rsidRPr="00860AB1">
        <w:rPr>
          <w:sz w:val="16"/>
          <w:szCs w:val="16"/>
        </w:rPr>
        <w:t xml:space="preserve"> (Ф.И.О.)</w:t>
      </w:r>
    </w:p>
    <w:p w14:paraId="644A24E1" w14:textId="77777777" w:rsidR="00925840" w:rsidRPr="00860AB1" w:rsidRDefault="00925840" w:rsidP="00925840">
      <w:pPr>
        <w:jc w:val="both"/>
        <w:rPr>
          <w:sz w:val="24"/>
          <w:szCs w:val="24"/>
        </w:rPr>
      </w:pPr>
    </w:p>
    <w:p w14:paraId="0B75C9C5" w14:textId="70457E24" w:rsidR="00925840" w:rsidRPr="00860AB1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 xml:space="preserve">Направление подготовки </w:t>
      </w:r>
      <w:r w:rsidRPr="00860AB1">
        <w:rPr>
          <w:i/>
        </w:rPr>
        <w:t>______</w:t>
      </w:r>
      <w:r w:rsidR="00B92F12" w:rsidRPr="00AB3CA8">
        <w:rPr>
          <w:i/>
          <w:sz w:val="24"/>
          <w:szCs w:val="24"/>
          <w:u w:val="single"/>
        </w:rPr>
        <w:t>03.06.01 Физика и астрономия</w:t>
      </w:r>
      <w:r w:rsidRPr="00860AB1">
        <w:rPr>
          <w:i/>
        </w:rPr>
        <w:t>____</w:t>
      </w:r>
      <w:r w:rsidR="000235DF">
        <w:rPr>
          <w:i/>
        </w:rPr>
        <w:t>________________________</w:t>
      </w:r>
      <w:r w:rsidR="00AB3CA8">
        <w:rPr>
          <w:i/>
        </w:rPr>
        <w:t>_</w:t>
      </w:r>
      <w:r w:rsidR="00E362F4">
        <w:rPr>
          <w:i/>
        </w:rPr>
        <w:t>__</w:t>
      </w:r>
      <w:r w:rsidR="00AB3CA8">
        <w:rPr>
          <w:i/>
        </w:rPr>
        <w:t>____</w:t>
      </w:r>
      <w:r w:rsidRPr="00860AB1">
        <w:rPr>
          <w:i/>
        </w:rPr>
        <w:t>_</w:t>
      </w:r>
    </w:p>
    <w:p w14:paraId="40CA51F9" w14:textId="48F31BD4" w:rsidR="00925840" w:rsidRPr="00860AB1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Направ</w:t>
      </w:r>
      <w:r w:rsidR="00AB3CA8">
        <w:rPr>
          <w:sz w:val="24"/>
          <w:szCs w:val="24"/>
        </w:rPr>
        <w:t>ленность (профиль) подготовки__</w:t>
      </w:r>
      <w:r w:rsidRPr="00860AB1">
        <w:rPr>
          <w:sz w:val="24"/>
          <w:szCs w:val="24"/>
        </w:rPr>
        <w:t>_</w:t>
      </w:r>
      <w:r w:rsidR="00AB3CA8" w:rsidRPr="00AB3CA8">
        <w:rPr>
          <w:i/>
          <w:sz w:val="24"/>
          <w:szCs w:val="24"/>
          <w:u w:val="single"/>
        </w:rPr>
        <w:t>01.04.07 Физика конденсированного состояния</w:t>
      </w:r>
      <w:r w:rsidR="00AB3CA8">
        <w:rPr>
          <w:sz w:val="24"/>
          <w:szCs w:val="24"/>
        </w:rPr>
        <w:t>___</w:t>
      </w:r>
      <w:r w:rsidR="000235DF">
        <w:rPr>
          <w:sz w:val="24"/>
          <w:szCs w:val="24"/>
        </w:rPr>
        <w:t>_</w:t>
      </w:r>
      <w:r w:rsidR="00AB3CA8">
        <w:rPr>
          <w:sz w:val="24"/>
          <w:szCs w:val="24"/>
        </w:rPr>
        <w:t>__</w:t>
      </w:r>
      <w:r w:rsidRPr="00860AB1">
        <w:rPr>
          <w:sz w:val="24"/>
          <w:szCs w:val="24"/>
        </w:rPr>
        <w:t>_</w:t>
      </w:r>
    </w:p>
    <w:p w14:paraId="2CB79B45" w14:textId="71E55BAD" w:rsidR="00E362F4" w:rsidRDefault="00925840" w:rsidP="00E362F4">
      <w:pPr>
        <w:spacing w:line="360" w:lineRule="auto"/>
        <w:jc w:val="both"/>
        <w:rPr>
          <w:i/>
          <w:sz w:val="24"/>
          <w:szCs w:val="24"/>
          <w:u w:val="single"/>
        </w:rPr>
      </w:pPr>
      <w:r w:rsidRPr="00860AB1">
        <w:rPr>
          <w:sz w:val="24"/>
          <w:szCs w:val="24"/>
        </w:rPr>
        <w:t>Специальнос</w:t>
      </w:r>
      <w:r>
        <w:rPr>
          <w:sz w:val="24"/>
          <w:szCs w:val="24"/>
        </w:rPr>
        <w:t>ть, по которой подготовлен научный доклад</w:t>
      </w:r>
      <w:r w:rsidR="00AB3CA8">
        <w:rPr>
          <w:sz w:val="24"/>
          <w:szCs w:val="24"/>
        </w:rPr>
        <w:t>__</w:t>
      </w:r>
      <w:r w:rsidR="00AB3CA8" w:rsidRPr="00AB3CA8">
        <w:rPr>
          <w:i/>
          <w:sz w:val="24"/>
          <w:szCs w:val="24"/>
          <w:u w:val="single"/>
        </w:rPr>
        <w:t>01.04.07 Физика конденсированного состояния</w:t>
      </w:r>
      <w:r w:rsidR="00A55DF5">
        <w:rPr>
          <w:i/>
          <w:sz w:val="24"/>
          <w:szCs w:val="24"/>
          <w:u w:val="single"/>
        </w:rPr>
        <w:t>_______________</w:t>
      </w:r>
      <w:r w:rsidR="000235DF">
        <w:rPr>
          <w:i/>
          <w:sz w:val="24"/>
          <w:szCs w:val="24"/>
          <w:u w:val="single"/>
        </w:rPr>
        <w:t>______________________________</w:t>
      </w:r>
      <w:r w:rsidR="000235DF" w:rsidRPr="000235DF">
        <w:rPr>
          <w:i/>
          <w:sz w:val="24"/>
          <w:szCs w:val="24"/>
          <w:u w:val="single"/>
        </w:rPr>
        <w:t>_</w:t>
      </w:r>
      <w:r w:rsidR="00A55DF5">
        <w:rPr>
          <w:i/>
          <w:sz w:val="24"/>
          <w:szCs w:val="24"/>
          <w:u w:val="single"/>
        </w:rPr>
        <w:t>______________</w:t>
      </w:r>
      <w:r w:rsidR="00E362F4">
        <w:rPr>
          <w:i/>
          <w:sz w:val="24"/>
          <w:szCs w:val="24"/>
          <w:u w:val="single"/>
        </w:rPr>
        <w:t>__</w:t>
      </w:r>
      <w:r w:rsidR="00A55DF5">
        <w:rPr>
          <w:i/>
          <w:sz w:val="24"/>
          <w:szCs w:val="24"/>
          <w:u w:val="single"/>
        </w:rPr>
        <w:t>_______</w:t>
      </w:r>
      <w:r w:rsidR="00190D2E">
        <w:rPr>
          <w:i/>
          <w:sz w:val="24"/>
          <w:szCs w:val="24"/>
          <w:u w:val="single"/>
        </w:rPr>
        <w:t>_</w:t>
      </w:r>
      <w:r w:rsidR="00A55DF5">
        <w:rPr>
          <w:i/>
          <w:sz w:val="24"/>
          <w:szCs w:val="24"/>
          <w:u w:val="single"/>
        </w:rPr>
        <w:t>______</w:t>
      </w:r>
    </w:p>
    <w:p w14:paraId="1ACC696E" w14:textId="77777777" w:rsidR="00A55DF5" w:rsidRDefault="00925840" w:rsidP="00E362F4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Тема научно-квалифик</w:t>
      </w:r>
      <w:r w:rsidR="000B7498">
        <w:rPr>
          <w:sz w:val="24"/>
          <w:szCs w:val="24"/>
        </w:rPr>
        <w:t>ационной работы (диссертации)</w:t>
      </w:r>
    </w:p>
    <w:p w14:paraId="2EF55FC1" w14:textId="1F79C25A" w:rsidR="00925840" w:rsidRPr="00860AB1" w:rsidRDefault="000B7498" w:rsidP="000B7498">
      <w:pPr>
        <w:spacing w:line="360" w:lineRule="auto"/>
        <w:rPr>
          <w:sz w:val="24"/>
          <w:szCs w:val="24"/>
        </w:rPr>
      </w:pPr>
      <w:r w:rsidRPr="000B7498">
        <w:rPr>
          <w:sz w:val="24"/>
          <w:szCs w:val="24"/>
          <w:u w:val="single"/>
        </w:rPr>
        <w:t xml:space="preserve">Исследование нелинейных и квантово-оптических эффектов при рассеянии </w:t>
      </w:r>
      <w:r w:rsidR="00631F38" w:rsidRPr="000B7498">
        <w:rPr>
          <w:sz w:val="24"/>
          <w:szCs w:val="24"/>
          <w:u w:val="single"/>
        </w:rPr>
        <w:t>света на</w:t>
      </w:r>
      <w:r w:rsidR="00A55DF5">
        <w:rPr>
          <w:sz w:val="24"/>
          <w:szCs w:val="24"/>
          <w:u w:val="single"/>
        </w:rPr>
        <w:t xml:space="preserve"> с</w:t>
      </w:r>
      <w:r w:rsidRPr="000B7498">
        <w:rPr>
          <w:sz w:val="24"/>
          <w:szCs w:val="24"/>
          <w:u w:val="single"/>
        </w:rPr>
        <w:t>верхпр</w:t>
      </w:r>
      <w:r w:rsidR="00A55DF5">
        <w:rPr>
          <w:sz w:val="24"/>
          <w:szCs w:val="24"/>
          <w:u w:val="single"/>
        </w:rPr>
        <w:t>оводниковом кубите в одномерном_</w:t>
      </w:r>
      <w:r w:rsidRPr="000B7498">
        <w:rPr>
          <w:sz w:val="24"/>
          <w:szCs w:val="24"/>
          <w:u w:val="single"/>
        </w:rPr>
        <w:t>пространстве</w:t>
      </w:r>
      <w:r w:rsidR="00A55DF5">
        <w:rPr>
          <w:sz w:val="24"/>
          <w:szCs w:val="24"/>
          <w:u w:val="single"/>
        </w:rPr>
        <w:t>_______</w:t>
      </w:r>
      <w:r w:rsidR="000235DF" w:rsidRPr="000235DF">
        <w:rPr>
          <w:sz w:val="24"/>
          <w:szCs w:val="24"/>
          <w:u w:val="single"/>
        </w:rPr>
        <w:t>_</w:t>
      </w:r>
      <w:r w:rsidR="00A55DF5">
        <w:rPr>
          <w:sz w:val="24"/>
          <w:szCs w:val="24"/>
          <w:u w:val="single"/>
        </w:rPr>
        <w:t>__________________</w:t>
      </w:r>
      <w:r w:rsidR="00E362F4">
        <w:rPr>
          <w:sz w:val="24"/>
          <w:szCs w:val="24"/>
          <w:u w:val="single"/>
        </w:rPr>
        <w:t>___</w:t>
      </w:r>
      <w:r w:rsidR="00A55DF5">
        <w:rPr>
          <w:sz w:val="24"/>
          <w:szCs w:val="24"/>
          <w:u w:val="single"/>
        </w:rPr>
        <w:t>________</w:t>
      </w:r>
      <w:r w:rsidR="00190D2E">
        <w:rPr>
          <w:sz w:val="24"/>
          <w:szCs w:val="24"/>
          <w:u w:val="single"/>
        </w:rPr>
        <w:t>___</w:t>
      </w:r>
      <w:r w:rsidR="00A55DF5">
        <w:rPr>
          <w:sz w:val="24"/>
          <w:szCs w:val="24"/>
          <w:u w:val="single"/>
        </w:rPr>
        <w:t>_____</w:t>
      </w:r>
    </w:p>
    <w:p w14:paraId="16672AD6" w14:textId="77777777" w:rsidR="003161A3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Заключение об актуальности исследования</w:t>
      </w:r>
    </w:p>
    <w:p w14:paraId="0EE2FE4E" w14:textId="116B8296" w:rsidR="00925840" w:rsidRPr="00860AB1" w:rsidRDefault="00AA6FA0" w:rsidP="00925840">
      <w:pPr>
        <w:spacing w:line="360" w:lineRule="auto"/>
        <w:jc w:val="both"/>
        <w:rPr>
          <w:sz w:val="24"/>
          <w:szCs w:val="24"/>
        </w:rPr>
      </w:pPr>
      <w:r w:rsidRPr="00631F38">
        <w:rPr>
          <w:i/>
          <w:sz w:val="24"/>
          <w:szCs w:val="24"/>
          <w:u w:val="single"/>
        </w:rPr>
        <w:t xml:space="preserve">В рамках исследования изучались квантовые эффекты рассеяния света на </w:t>
      </w:r>
      <w:r w:rsidR="00631F38" w:rsidRPr="00631F38">
        <w:rPr>
          <w:i/>
          <w:sz w:val="24"/>
          <w:szCs w:val="24"/>
          <w:u w:val="single"/>
        </w:rPr>
        <w:t>сверхпрово</w:t>
      </w:r>
      <w:r w:rsidR="00631F38">
        <w:rPr>
          <w:i/>
          <w:sz w:val="24"/>
          <w:szCs w:val="24"/>
          <w:u w:val="single"/>
        </w:rPr>
        <w:t>дников</w:t>
      </w:r>
      <w:r w:rsidR="00631F38" w:rsidRPr="00631F38">
        <w:rPr>
          <w:i/>
          <w:sz w:val="24"/>
          <w:szCs w:val="24"/>
          <w:u w:val="single"/>
        </w:rPr>
        <w:t>ом</w:t>
      </w:r>
      <w:r w:rsidRPr="00631F38">
        <w:rPr>
          <w:i/>
          <w:sz w:val="24"/>
          <w:szCs w:val="24"/>
          <w:u w:val="single"/>
        </w:rPr>
        <w:t xml:space="preserve"> кубите. Исследования в области микроволновой квантовой оптики ведутся во многих лабораториях мира: ученые получают новые интересные результаты, недостижимые в оптике видимого диапазона</w:t>
      </w:r>
      <w:r w:rsidR="00EE4984">
        <w:rPr>
          <w:i/>
          <w:sz w:val="24"/>
          <w:szCs w:val="24"/>
          <w:u w:val="single"/>
        </w:rPr>
        <w:t>,</w:t>
      </w:r>
      <w:r w:rsidR="00631F38" w:rsidRPr="00631F38">
        <w:rPr>
          <w:i/>
          <w:sz w:val="24"/>
          <w:szCs w:val="24"/>
          <w:u w:val="single"/>
        </w:rPr>
        <w:t xml:space="preserve"> и публику</w:t>
      </w:r>
      <w:r w:rsidR="00EE4984">
        <w:rPr>
          <w:i/>
          <w:sz w:val="24"/>
          <w:szCs w:val="24"/>
          <w:u w:val="single"/>
        </w:rPr>
        <w:t>ют их</w:t>
      </w:r>
      <w:r w:rsidRPr="00631F38">
        <w:rPr>
          <w:i/>
          <w:sz w:val="24"/>
          <w:szCs w:val="24"/>
          <w:u w:val="single"/>
        </w:rPr>
        <w:t xml:space="preserve"> в ведущих физических и междисциплинарных журналах. Тематика, безусловно, является актуальной</w:t>
      </w:r>
      <w:r w:rsidR="00631F38" w:rsidRPr="00631F38">
        <w:rPr>
          <w:i/>
          <w:sz w:val="24"/>
          <w:szCs w:val="24"/>
          <w:u w:val="single"/>
        </w:rPr>
        <w:t>, что достаточно полно отр</w:t>
      </w:r>
      <w:r w:rsidR="00A55DF5">
        <w:rPr>
          <w:i/>
          <w:sz w:val="24"/>
          <w:szCs w:val="24"/>
          <w:u w:val="single"/>
        </w:rPr>
        <w:t xml:space="preserve">ажено автором в тексте научного </w:t>
      </w:r>
      <w:proofErr w:type="gramStart"/>
      <w:r w:rsidR="00A55DF5">
        <w:rPr>
          <w:i/>
          <w:sz w:val="24"/>
          <w:szCs w:val="24"/>
          <w:u w:val="single"/>
        </w:rPr>
        <w:t>доклада.</w:t>
      </w:r>
      <w:r w:rsidR="00631F38">
        <w:rPr>
          <w:sz w:val="24"/>
          <w:szCs w:val="24"/>
        </w:rPr>
        <w:t>_</w:t>
      </w:r>
      <w:proofErr w:type="gramEnd"/>
      <w:r w:rsidR="00631F38">
        <w:rPr>
          <w:sz w:val="24"/>
          <w:szCs w:val="24"/>
        </w:rPr>
        <w:t>____</w:t>
      </w:r>
      <w:r w:rsidR="000235DF" w:rsidRPr="000235DF">
        <w:rPr>
          <w:sz w:val="24"/>
          <w:szCs w:val="24"/>
        </w:rPr>
        <w:t>__</w:t>
      </w:r>
      <w:r w:rsidR="00631F38">
        <w:rPr>
          <w:sz w:val="24"/>
          <w:szCs w:val="24"/>
        </w:rPr>
        <w:t>_________</w:t>
      </w:r>
      <w:r w:rsidR="00A55DF5">
        <w:rPr>
          <w:sz w:val="24"/>
          <w:szCs w:val="24"/>
        </w:rPr>
        <w:t>_________________________</w:t>
      </w:r>
      <w:r w:rsidR="00E362F4">
        <w:rPr>
          <w:sz w:val="24"/>
          <w:szCs w:val="24"/>
        </w:rPr>
        <w:t>_________________</w:t>
      </w:r>
      <w:r w:rsidR="00A55DF5">
        <w:rPr>
          <w:sz w:val="24"/>
          <w:szCs w:val="24"/>
        </w:rPr>
        <w:t>__</w:t>
      </w:r>
      <w:r w:rsidR="00631F38">
        <w:rPr>
          <w:sz w:val="24"/>
          <w:szCs w:val="24"/>
        </w:rPr>
        <w:t>___________</w:t>
      </w:r>
      <w:r w:rsidR="00925840" w:rsidRPr="00860AB1">
        <w:rPr>
          <w:sz w:val="24"/>
          <w:szCs w:val="24"/>
        </w:rPr>
        <w:t>_____</w:t>
      </w:r>
    </w:p>
    <w:p w14:paraId="3542B068" w14:textId="77777777" w:rsidR="00A55DF5" w:rsidRPr="00E362F4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Заключение о</w:t>
      </w:r>
      <w:r w:rsidR="00631F38">
        <w:rPr>
          <w:sz w:val="24"/>
          <w:szCs w:val="24"/>
        </w:rPr>
        <w:t xml:space="preserve"> научной новизне исследования</w:t>
      </w:r>
    </w:p>
    <w:p w14:paraId="5A7656DA" w14:textId="5B19DA42" w:rsidR="00925840" w:rsidRPr="00860AB1" w:rsidRDefault="00A55DF5" w:rsidP="00925840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Исследование представляет из себя оригинальную работу по изучению ранее не исследованных физических эффектов в рассеянии света на квантовой системе, поэтому уровень новизны результатов достат</w:t>
      </w:r>
      <w:r w:rsidR="000235DF">
        <w:rPr>
          <w:i/>
          <w:sz w:val="24"/>
          <w:szCs w:val="24"/>
          <w:u w:val="single"/>
        </w:rPr>
        <w:t xml:space="preserve">очно </w:t>
      </w:r>
      <w:proofErr w:type="gramStart"/>
      <w:r w:rsidR="000235DF">
        <w:rPr>
          <w:i/>
          <w:sz w:val="24"/>
          <w:szCs w:val="24"/>
          <w:u w:val="single"/>
        </w:rPr>
        <w:t>высок._</w:t>
      </w:r>
      <w:proofErr w:type="gramEnd"/>
      <w:r w:rsidR="000235DF">
        <w:rPr>
          <w:i/>
          <w:sz w:val="24"/>
          <w:szCs w:val="24"/>
          <w:u w:val="single"/>
        </w:rPr>
        <w:t>________________</w:t>
      </w:r>
      <w:r>
        <w:rPr>
          <w:i/>
          <w:sz w:val="24"/>
          <w:szCs w:val="24"/>
          <w:u w:val="single"/>
        </w:rPr>
        <w:t>____________________</w:t>
      </w:r>
      <w:r w:rsidR="00E362F4">
        <w:rPr>
          <w:i/>
          <w:sz w:val="24"/>
          <w:szCs w:val="24"/>
          <w:u w:val="single"/>
        </w:rPr>
        <w:t>______</w:t>
      </w:r>
      <w:r w:rsidR="00190D2E">
        <w:rPr>
          <w:i/>
          <w:sz w:val="24"/>
          <w:szCs w:val="24"/>
          <w:u w:val="single"/>
        </w:rPr>
        <w:t>____</w:t>
      </w:r>
      <w:r>
        <w:rPr>
          <w:i/>
          <w:sz w:val="24"/>
          <w:szCs w:val="24"/>
          <w:u w:val="single"/>
        </w:rPr>
        <w:t>_____________</w:t>
      </w:r>
      <w:r w:rsidR="00631F38">
        <w:rPr>
          <w:sz w:val="24"/>
          <w:szCs w:val="24"/>
        </w:rPr>
        <w:t>_</w:t>
      </w:r>
    </w:p>
    <w:p w14:paraId="08EED792" w14:textId="77777777" w:rsidR="00A55DF5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Достоверность результатов исследования</w:t>
      </w:r>
    </w:p>
    <w:p w14:paraId="4DD09E81" w14:textId="70D1C369" w:rsidR="00925840" w:rsidRPr="00860AB1" w:rsidRDefault="00A55DF5" w:rsidP="00925840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 xml:space="preserve">Выявленные в рамках работы физические закономерности хорошо интерпретируются при помощи используемых в квантовой оптике теоретических концепций: так, например, эффект квантового смешивания волн описывается при использовании операторного формализма, эффект трёхволнового смешивания хорошо моделируется квантовым основным уравнением. Это позволяет сделать вывод о достоверности полученных </w:t>
      </w:r>
      <w:proofErr w:type="gramStart"/>
      <w:r w:rsidR="000235DF">
        <w:rPr>
          <w:i/>
          <w:sz w:val="24"/>
          <w:szCs w:val="24"/>
          <w:u w:val="single"/>
        </w:rPr>
        <w:t>результатов._</w:t>
      </w:r>
      <w:proofErr w:type="gramEnd"/>
      <w:r w:rsidR="000235DF">
        <w:rPr>
          <w:i/>
          <w:sz w:val="24"/>
          <w:szCs w:val="24"/>
          <w:u w:val="single"/>
        </w:rPr>
        <w:t>_________</w:t>
      </w:r>
      <w:r>
        <w:rPr>
          <w:i/>
          <w:sz w:val="24"/>
          <w:szCs w:val="24"/>
          <w:u w:val="single"/>
        </w:rPr>
        <w:t>___</w:t>
      </w:r>
      <w:r w:rsidR="00E362F4">
        <w:rPr>
          <w:i/>
          <w:sz w:val="24"/>
          <w:szCs w:val="24"/>
          <w:u w:val="single"/>
        </w:rPr>
        <w:t>____</w:t>
      </w:r>
      <w:r w:rsidR="00190D2E">
        <w:rPr>
          <w:i/>
          <w:sz w:val="24"/>
          <w:szCs w:val="24"/>
          <w:u w:val="single"/>
        </w:rPr>
        <w:t>_____</w:t>
      </w:r>
      <w:r w:rsidR="00E362F4">
        <w:rPr>
          <w:i/>
          <w:sz w:val="24"/>
          <w:szCs w:val="24"/>
          <w:u w:val="single"/>
        </w:rPr>
        <w:t>_____</w:t>
      </w:r>
      <w:r>
        <w:rPr>
          <w:i/>
          <w:sz w:val="24"/>
          <w:szCs w:val="24"/>
          <w:u w:val="single"/>
        </w:rPr>
        <w:t xml:space="preserve">__ </w:t>
      </w:r>
    </w:p>
    <w:p w14:paraId="575DA9FB" w14:textId="77777777" w:rsidR="00A55DF5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Теоретическая и практическая значимость полученных результатов</w:t>
      </w:r>
    </w:p>
    <w:p w14:paraId="3F4EEA56" w14:textId="4994F858" w:rsidR="00925840" w:rsidRPr="00860AB1" w:rsidRDefault="00A55DF5" w:rsidP="00925840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 xml:space="preserve">Нелинейные квантово-оптические эффекты, с одной стороны, </w:t>
      </w:r>
      <w:r w:rsidR="000235DF">
        <w:rPr>
          <w:i/>
          <w:sz w:val="24"/>
          <w:szCs w:val="24"/>
          <w:u w:val="single"/>
        </w:rPr>
        <w:t>носят фундаментальный характер</w:t>
      </w:r>
      <w:r>
        <w:rPr>
          <w:i/>
          <w:sz w:val="24"/>
          <w:szCs w:val="24"/>
          <w:u w:val="single"/>
        </w:rPr>
        <w:t xml:space="preserve">. Эффект трехволнового смешения на циклической системе не имеет аналогов в квантовой оптике и поэтому фундаментальное значение эксперимента, демонстрирующего и количественно описывающего этот эффект, весьма велико. С другой стороны, нелинейные эффекты находят широкое применение в телекоммуникации и являются перспективными для применения в </w:t>
      </w:r>
      <w:r>
        <w:rPr>
          <w:i/>
          <w:sz w:val="24"/>
          <w:szCs w:val="24"/>
          <w:u w:val="single"/>
        </w:rPr>
        <w:lastRenderedPageBreak/>
        <w:t xml:space="preserve">квантовых вычислительных системах, квантовой криптографии. В работе по квантовому смешиванию продемонстрирован потенциал использования кубита в качестве сенсора квантовых состояний распространяющегося света. Это дает основания считать результаты весьма значимыми как с теоретической, так и с практической точек зрения. </w:t>
      </w:r>
      <w:r>
        <w:rPr>
          <w:sz w:val="24"/>
          <w:szCs w:val="24"/>
        </w:rPr>
        <w:t>_______</w:t>
      </w:r>
      <w:r w:rsidR="000235DF">
        <w:rPr>
          <w:sz w:val="24"/>
          <w:szCs w:val="24"/>
        </w:rPr>
        <w:t>_________</w:t>
      </w:r>
      <w:r>
        <w:rPr>
          <w:sz w:val="24"/>
          <w:szCs w:val="24"/>
        </w:rPr>
        <w:t>___</w:t>
      </w:r>
      <w:r w:rsidR="00190D2E">
        <w:rPr>
          <w:sz w:val="24"/>
          <w:szCs w:val="24"/>
        </w:rPr>
        <w:t>_____</w:t>
      </w:r>
      <w:r>
        <w:rPr>
          <w:sz w:val="24"/>
          <w:szCs w:val="24"/>
        </w:rPr>
        <w:t>__</w:t>
      </w:r>
      <w:r w:rsidR="00925840" w:rsidRPr="00860AB1">
        <w:rPr>
          <w:sz w:val="24"/>
          <w:szCs w:val="24"/>
        </w:rPr>
        <w:t>__</w:t>
      </w:r>
    </w:p>
    <w:p w14:paraId="5180AB26" w14:textId="77777777" w:rsidR="00A55DF5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Основные результаты и положительные стороны исследования</w:t>
      </w:r>
    </w:p>
    <w:p w14:paraId="5032BCB3" w14:textId="4AF9E0E1" w:rsidR="00A55DF5" w:rsidRPr="00A55DF5" w:rsidRDefault="00A55DF5" w:rsidP="00A55DF5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1. При облучении кубита, сильно связанного с одномерным пространством, двумя непрерывными сигналами на близких частотах ω</w:t>
      </w:r>
      <w:r w:rsidRPr="00A55DF5">
        <w:rPr>
          <w:i/>
          <w:sz w:val="24"/>
          <w:szCs w:val="24"/>
          <w:u w:val="single"/>
          <w:vertAlign w:val="subscript"/>
        </w:rPr>
        <w:t xml:space="preserve">- </w:t>
      </w:r>
      <w:r w:rsidRPr="00A55DF5">
        <w:rPr>
          <w:i/>
          <w:sz w:val="24"/>
          <w:szCs w:val="24"/>
          <w:u w:val="single"/>
        </w:rPr>
        <w:t>и ω</w:t>
      </w:r>
      <w:r w:rsidRPr="00A55DF5">
        <w:rPr>
          <w:i/>
          <w:sz w:val="24"/>
          <w:szCs w:val="24"/>
          <w:u w:val="single"/>
          <w:vertAlign w:val="subscript"/>
        </w:rPr>
        <w:t>+</w:t>
      </w:r>
      <w:r w:rsidRPr="00A55DF5">
        <w:rPr>
          <w:i/>
          <w:sz w:val="24"/>
          <w:szCs w:val="24"/>
          <w:u w:val="single"/>
        </w:rPr>
        <w:t>, находящимися</w:t>
      </w:r>
      <w:r w:rsidR="00B24DF8">
        <w:rPr>
          <w:i/>
          <w:sz w:val="24"/>
          <w:szCs w:val="24"/>
          <w:u w:val="single"/>
        </w:rPr>
        <w:t xml:space="preserve"> почти</w:t>
      </w:r>
      <w:r w:rsidRPr="00A55DF5">
        <w:rPr>
          <w:i/>
          <w:sz w:val="24"/>
          <w:szCs w:val="24"/>
          <w:u w:val="single"/>
        </w:rPr>
        <w:t xml:space="preserve"> в резонансе с кубитом, в спектре когерентно рассеянного излучения возникают «боковые» компоненты из-за смешивания волн на </w:t>
      </w:r>
      <w:proofErr w:type="gramStart"/>
      <w:r w:rsidRPr="00A55DF5">
        <w:rPr>
          <w:i/>
          <w:sz w:val="24"/>
          <w:szCs w:val="24"/>
          <w:u w:val="single"/>
        </w:rPr>
        <w:t>кубите.</w:t>
      </w:r>
      <w:r>
        <w:rPr>
          <w:i/>
          <w:sz w:val="24"/>
          <w:szCs w:val="24"/>
          <w:u w:val="single"/>
        </w:rPr>
        <w:t>_</w:t>
      </w:r>
      <w:proofErr w:type="gramEnd"/>
      <w:r>
        <w:rPr>
          <w:i/>
          <w:sz w:val="24"/>
          <w:szCs w:val="24"/>
          <w:u w:val="single"/>
        </w:rPr>
        <w:t>_______</w:t>
      </w:r>
      <w:r w:rsidR="000235DF">
        <w:rPr>
          <w:i/>
          <w:sz w:val="24"/>
          <w:szCs w:val="24"/>
          <w:u w:val="single"/>
        </w:rPr>
        <w:t>_______________________________________</w:t>
      </w:r>
      <w:r>
        <w:rPr>
          <w:i/>
          <w:sz w:val="24"/>
          <w:szCs w:val="24"/>
          <w:u w:val="single"/>
        </w:rPr>
        <w:t>______</w:t>
      </w:r>
      <w:r w:rsidR="00E362F4">
        <w:rPr>
          <w:i/>
          <w:sz w:val="24"/>
          <w:szCs w:val="24"/>
          <w:u w:val="single"/>
        </w:rPr>
        <w:t>___________</w:t>
      </w:r>
      <w:r>
        <w:rPr>
          <w:i/>
          <w:sz w:val="24"/>
          <w:szCs w:val="24"/>
          <w:u w:val="single"/>
        </w:rPr>
        <w:t>_____________</w:t>
      </w:r>
    </w:p>
    <w:p w14:paraId="457E0E72" w14:textId="74C65452" w:rsidR="00A55DF5" w:rsidRPr="00A55DF5" w:rsidRDefault="00A55DF5" w:rsidP="00A55DF5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2. Появление боковых компонент и их спектральную интенсивность можно объяснить процессами нелинейного смешивания первоначальных сигналов при рассеянии на кубите, играющем роль нелинейно</w:t>
      </w:r>
      <w:r w:rsidR="00B24DF8">
        <w:rPr>
          <w:i/>
          <w:sz w:val="24"/>
          <w:szCs w:val="24"/>
          <w:u w:val="single"/>
        </w:rPr>
        <w:t>го</w:t>
      </w:r>
      <w:r w:rsidRPr="00A55DF5">
        <w:rPr>
          <w:i/>
          <w:sz w:val="24"/>
          <w:szCs w:val="24"/>
          <w:u w:val="single"/>
        </w:rPr>
        <w:t xml:space="preserve"> </w:t>
      </w:r>
      <w:r w:rsidR="00B24DF8">
        <w:rPr>
          <w:i/>
          <w:sz w:val="24"/>
          <w:szCs w:val="24"/>
          <w:u w:val="single"/>
        </w:rPr>
        <w:t>элемента</w:t>
      </w:r>
      <w:r w:rsidRPr="00A55DF5">
        <w:rPr>
          <w:i/>
          <w:sz w:val="24"/>
          <w:szCs w:val="24"/>
          <w:u w:val="single"/>
        </w:rPr>
        <w:t>. Также этот эффект можно интерпретировать в терминах многофотонного рассеяния</w:t>
      </w:r>
      <w:r w:rsidR="00B24DF8">
        <w:rPr>
          <w:i/>
          <w:sz w:val="24"/>
          <w:szCs w:val="24"/>
          <w:u w:val="single"/>
        </w:rPr>
        <w:t xml:space="preserve">, количество фотонов в котором зависит от степени </w:t>
      </w:r>
      <w:proofErr w:type="gramStart"/>
      <w:r w:rsidR="00B24DF8">
        <w:rPr>
          <w:i/>
          <w:sz w:val="24"/>
          <w:szCs w:val="24"/>
          <w:u w:val="single"/>
        </w:rPr>
        <w:t>нелинейности</w:t>
      </w:r>
      <w:r w:rsidR="00305421">
        <w:rPr>
          <w:i/>
          <w:sz w:val="24"/>
          <w:szCs w:val="24"/>
          <w:u w:val="single"/>
        </w:rPr>
        <w:t>.</w:t>
      </w:r>
      <w:r w:rsidR="000235DF">
        <w:rPr>
          <w:i/>
          <w:sz w:val="24"/>
          <w:szCs w:val="24"/>
          <w:u w:val="single"/>
        </w:rPr>
        <w:t>_</w:t>
      </w:r>
      <w:proofErr w:type="gramEnd"/>
      <w:r w:rsidR="000235DF">
        <w:rPr>
          <w:i/>
          <w:sz w:val="24"/>
          <w:szCs w:val="24"/>
          <w:u w:val="single"/>
        </w:rPr>
        <w:t>___</w:t>
      </w:r>
      <w:r>
        <w:rPr>
          <w:i/>
          <w:sz w:val="24"/>
          <w:szCs w:val="24"/>
          <w:u w:val="single"/>
        </w:rPr>
        <w:t xml:space="preserve"> ___</w:t>
      </w:r>
    </w:p>
    <w:p w14:paraId="0FFD0914" w14:textId="270E3CB6" w:rsidR="00A55DF5" w:rsidRPr="00A55DF5" w:rsidRDefault="00A55DF5" w:rsidP="00A55DF5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3. При облучении кубита двумя короткими импульсами на близких частотах ω</w:t>
      </w:r>
      <w:r w:rsidRPr="00A55DF5">
        <w:rPr>
          <w:i/>
          <w:sz w:val="24"/>
          <w:szCs w:val="24"/>
          <w:u w:val="single"/>
          <w:vertAlign w:val="subscript"/>
        </w:rPr>
        <w:t xml:space="preserve">- </w:t>
      </w:r>
      <w:r w:rsidRPr="00A55DF5">
        <w:rPr>
          <w:i/>
          <w:sz w:val="24"/>
          <w:szCs w:val="24"/>
          <w:u w:val="single"/>
        </w:rPr>
        <w:t>и ω</w:t>
      </w:r>
      <w:r w:rsidRPr="00A55DF5">
        <w:rPr>
          <w:i/>
          <w:sz w:val="24"/>
          <w:szCs w:val="24"/>
          <w:u w:val="single"/>
          <w:vertAlign w:val="subscript"/>
        </w:rPr>
        <w:t>+</w:t>
      </w:r>
      <w:r w:rsidRPr="00A55DF5">
        <w:rPr>
          <w:i/>
          <w:sz w:val="24"/>
          <w:szCs w:val="24"/>
          <w:u w:val="single"/>
        </w:rPr>
        <w:t xml:space="preserve">, временная динамика системы вкупе с эффектом нелинейного смешивания приводят к появлению Бесселевских Раби-осцилляции в боковых частотных компонентах в зависимости от амплитуды </w:t>
      </w:r>
      <w:proofErr w:type="gramStart"/>
      <w:r w:rsidRPr="00A55DF5">
        <w:rPr>
          <w:i/>
          <w:sz w:val="24"/>
          <w:szCs w:val="24"/>
          <w:u w:val="single"/>
        </w:rPr>
        <w:t>накачки.</w:t>
      </w:r>
      <w:r>
        <w:rPr>
          <w:i/>
          <w:sz w:val="24"/>
          <w:szCs w:val="24"/>
          <w:u w:val="single"/>
        </w:rPr>
        <w:t>_</w:t>
      </w:r>
      <w:proofErr w:type="gramEnd"/>
      <w:r>
        <w:rPr>
          <w:i/>
          <w:sz w:val="24"/>
          <w:szCs w:val="24"/>
          <w:u w:val="single"/>
        </w:rPr>
        <w:t>__________</w:t>
      </w:r>
      <w:r w:rsidR="000235DF">
        <w:rPr>
          <w:i/>
          <w:sz w:val="24"/>
          <w:szCs w:val="24"/>
          <w:u w:val="single"/>
        </w:rPr>
        <w:t>_____</w:t>
      </w:r>
      <w:r>
        <w:rPr>
          <w:i/>
          <w:sz w:val="24"/>
          <w:szCs w:val="24"/>
          <w:u w:val="single"/>
        </w:rPr>
        <w:t>____________________________________________________________</w:t>
      </w:r>
    </w:p>
    <w:p w14:paraId="7951F9B0" w14:textId="2D289CDB" w:rsidR="00A55DF5" w:rsidRPr="00A55DF5" w:rsidRDefault="00A55DF5" w:rsidP="00A55DF5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>4. При введении задержки импульсов с частотой ω</w:t>
      </w:r>
      <w:r w:rsidRPr="00A55DF5">
        <w:rPr>
          <w:i/>
          <w:sz w:val="24"/>
          <w:szCs w:val="24"/>
          <w:u w:val="single"/>
          <w:vertAlign w:val="subscript"/>
        </w:rPr>
        <w:t>-</w:t>
      </w:r>
      <w:r w:rsidRPr="00A55DF5">
        <w:rPr>
          <w:i/>
          <w:sz w:val="24"/>
          <w:szCs w:val="24"/>
          <w:u w:val="single"/>
        </w:rPr>
        <w:t xml:space="preserve"> относительно импульсов с частотой ω</w:t>
      </w:r>
      <w:r w:rsidRPr="00A55DF5">
        <w:rPr>
          <w:i/>
          <w:sz w:val="24"/>
          <w:szCs w:val="24"/>
          <w:u w:val="single"/>
          <w:vertAlign w:val="subscript"/>
        </w:rPr>
        <w:t>+</w:t>
      </w:r>
      <w:r w:rsidRPr="00A55DF5">
        <w:rPr>
          <w:i/>
          <w:sz w:val="24"/>
          <w:szCs w:val="24"/>
          <w:u w:val="single"/>
        </w:rPr>
        <w:t xml:space="preserve"> характер спектра кардинально меняется: вместо большого числа боковых компонент возникает лишь одна из них. Это обусловлено фотонной статистикой состояний света: из-за переизлучения света двухуровневой системой в одной из мод не может быть более 1 фотона, и нелинейные процессы высшего порядка оказываются запрещенными. Похожая картина с большим количеством пиков возникает при рассеянии света на трехуровневой системе, так как состояние с 2-мя фотонами «допускает» большее количество многофотонных </w:t>
      </w:r>
      <w:proofErr w:type="gramStart"/>
      <w:r w:rsidRPr="00A55DF5">
        <w:rPr>
          <w:i/>
          <w:sz w:val="24"/>
          <w:szCs w:val="24"/>
          <w:u w:val="single"/>
        </w:rPr>
        <w:t>процессов.</w:t>
      </w:r>
      <w:r>
        <w:rPr>
          <w:i/>
          <w:sz w:val="24"/>
          <w:szCs w:val="24"/>
          <w:u w:val="single"/>
        </w:rPr>
        <w:t>_</w:t>
      </w:r>
      <w:proofErr w:type="gramEnd"/>
      <w:r>
        <w:rPr>
          <w:i/>
          <w:sz w:val="24"/>
          <w:szCs w:val="24"/>
          <w:u w:val="single"/>
        </w:rPr>
        <w:t>___</w:t>
      </w:r>
      <w:r w:rsidR="000235DF">
        <w:rPr>
          <w:i/>
          <w:sz w:val="24"/>
          <w:szCs w:val="24"/>
          <w:u w:val="single"/>
        </w:rPr>
        <w:t>___________</w:t>
      </w:r>
      <w:r w:rsidR="00190D2E">
        <w:rPr>
          <w:i/>
          <w:sz w:val="24"/>
          <w:szCs w:val="24"/>
          <w:u w:val="single"/>
        </w:rPr>
        <w:t>_____</w:t>
      </w:r>
      <w:r w:rsidR="000235DF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</w:rPr>
        <w:t>__</w:t>
      </w:r>
    </w:p>
    <w:p w14:paraId="58E4C255" w14:textId="5D77047B" w:rsidR="00A55DF5" w:rsidRDefault="00A55DF5" w:rsidP="00A55DF5">
      <w:pPr>
        <w:spacing w:line="360" w:lineRule="auto"/>
        <w:jc w:val="both"/>
        <w:rPr>
          <w:i/>
          <w:sz w:val="24"/>
          <w:szCs w:val="24"/>
          <w:u w:val="single"/>
        </w:rPr>
      </w:pPr>
      <w:r w:rsidRPr="00A55DF5">
        <w:rPr>
          <w:i/>
          <w:sz w:val="24"/>
          <w:szCs w:val="24"/>
          <w:u w:val="single"/>
        </w:rPr>
        <w:t xml:space="preserve">5. При рассеянии двух резонансных микроволновых сигналов на трёхуровневой ∆-системе возникает трехволновое смешивание. Интенсивность третьей компоненты, появляющейся за счет смешивания, описывается решением Блоховских уравнений для данной </w:t>
      </w:r>
      <w:proofErr w:type="gramStart"/>
      <w:r w:rsidRPr="00A55DF5">
        <w:rPr>
          <w:i/>
          <w:sz w:val="24"/>
          <w:szCs w:val="24"/>
          <w:u w:val="single"/>
        </w:rPr>
        <w:t>системы</w:t>
      </w:r>
      <w:r>
        <w:rPr>
          <w:i/>
          <w:sz w:val="24"/>
          <w:szCs w:val="24"/>
          <w:u w:val="single"/>
        </w:rPr>
        <w:t>._</w:t>
      </w:r>
      <w:proofErr w:type="gramEnd"/>
      <w:r>
        <w:rPr>
          <w:i/>
          <w:sz w:val="24"/>
          <w:szCs w:val="24"/>
          <w:u w:val="single"/>
        </w:rPr>
        <w:t>______</w:t>
      </w:r>
      <w:r w:rsidR="000235DF">
        <w:rPr>
          <w:i/>
          <w:sz w:val="24"/>
          <w:szCs w:val="24"/>
          <w:u w:val="single"/>
        </w:rPr>
        <w:t>____</w:t>
      </w:r>
      <w:r>
        <w:rPr>
          <w:i/>
          <w:sz w:val="24"/>
          <w:szCs w:val="24"/>
          <w:u w:val="single"/>
        </w:rPr>
        <w:t>___</w:t>
      </w:r>
    </w:p>
    <w:p w14:paraId="5B001836" w14:textId="77777777" w:rsidR="00925840" w:rsidRPr="00860AB1" w:rsidRDefault="00A55DF5" w:rsidP="00A55DF5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В целом, хочется положительно отметить систематический характер исследования, а также высокое качество полученных результатов.______________________________________________</w:t>
      </w:r>
    </w:p>
    <w:p w14:paraId="2DADA796" w14:textId="77777777" w:rsidR="00A55DF5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Недостатки исследования</w:t>
      </w:r>
    </w:p>
    <w:p w14:paraId="7A02E268" w14:textId="755FADC7" w:rsidR="00925840" w:rsidRPr="00860AB1" w:rsidRDefault="00305421" w:rsidP="00925840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Несмотря на хороший объём материала и высокий уровень, р</w:t>
      </w:r>
      <w:r w:rsidR="00B24DF8">
        <w:rPr>
          <w:i/>
          <w:sz w:val="24"/>
          <w:szCs w:val="24"/>
          <w:u w:val="single"/>
        </w:rPr>
        <w:t>абота может быть улучшена и дополнен</w:t>
      </w:r>
      <w:r>
        <w:rPr>
          <w:i/>
          <w:sz w:val="24"/>
          <w:szCs w:val="24"/>
          <w:u w:val="single"/>
        </w:rPr>
        <w:t>а</w:t>
      </w:r>
      <w:r w:rsidR="00A55DF5">
        <w:rPr>
          <w:i/>
          <w:sz w:val="24"/>
          <w:szCs w:val="24"/>
          <w:u w:val="single"/>
        </w:rPr>
        <w:t xml:space="preserve">. В части основного материала работы, отсутствует точное выражение для интенсивности пиков в режиме квантового смешивания, имеются небольшие </w:t>
      </w:r>
      <w:r>
        <w:rPr>
          <w:i/>
          <w:sz w:val="24"/>
          <w:szCs w:val="24"/>
          <w:u w:val="single"/>
        </w:rPr>
        <w:t xml:space="preserve">расхождения </w:t>
      </w:r>
      <w:r w:rsidR="00A55DF5">
        <w:rPr>
          <w:i/>
          <w:sz w:val="24"/>
          <w:szCs w:val="24"/>
          <w:u w:val="single"/>
        </w:rPr>
        <w:t xml:space="preserve">между теорией и экспериментом по трехволновому смешиванию. Отчасти эти недоработки можно объяснить </w:t>
      </w:r>
      <w:r w:rsidR="00A55DF5">
        <w:rPr>
          <w:i/>
          <w:sz w:val="24"/>
          <w:szCs w:val="24"/>
          <w:u w:val="single"/>
        </w:rPr>
        <w:lastRenderedPageBreak/>
        <w:t xml:space="preserve">большим объемом затрагиваемого в диссертации материала и трудоемкостью экспериментальной части. Приведенные недостатки нисколько не умаляют положительных качеств </w:t>
      </w:r>
      <w:proofErr w:type="gramStart"/>
      <w:r w:rsidR="00A55DF5">
        <w:rPr>
          <w:i/>
          <w:sz w:val="24"/>
          <w:szCs w:val="24"/>
          <w:u w:val="single"/>
        </w:rPr>
        <w:t>работы._</w:t>
      </w:r>
      <w:proofErr w:type="gramEnd"/>
      <w:r w:rsidR="00A55DF5">
        <w:rPr>
          <w:i/>
          <w:sz w:val="24"/>
          <w:szCs w:val="24"/>
          <w:u w:val="single"/>
        </w:rPr>
        <w:t>_____________________</w:t>
      </w:r>
      <w:r w:rsidR="000235DF">
        <w:rPr>
          <w:i/>
          <w:sz w:val="24"/>
          <w:szCs w:val="24"/>
          <w:u w:val="single"/>
        </w:rPr>
        <w:t>_________________________</w:t>
      </w:r>
      <w:r w:rsidR="00A55DF5">
        <w:rPr>
          <w:i/>
          <w:sz w:val="24"/>
          <w:szCs w:val="24"/>
          <w:u w:val="single"/>
        </w:rPr>
        <w:t>___________</w:t>
      </w:r>
      <w:r w:rsidR="00E362F4">
        <w:rPr>
          <w:i/>
          <w:sz w:val="24"/>
          <w:szCs w:val="24"/>
          <w:u w:val="single"/>
        </w:rPr>
        <w:t>_</w:t>
      </w:r>
      <w:r w:rsidR="00190D2E">
        <w:rPr>
          <w:i/>
          <w:sz w:val="24"/>
          <w:szCs w:val="24"/>
          <w:u w:val="single"/>
        </w:rPr>
        <w:t>_______</w:t>
      </w:r>
      <w:r w:rsidR="00E362F4">
        <w:rPr>
          <w:i/>
          <w:sz w:val="24"/>
          <w:szCs w:val="24"/>
          <w:u w:val="single"/>
        </w:rPr>
        <w:t>__________</w:t>
      </w:r>
      <w:r w:rsidR="00A55DF5">
        <w:rPr>
          <w:i/>
          <w:sz w:val="24"/>
          <w:szCs w:val="24"/>
          <w:u w:val="single"/>
        </w:rPr>
        <w:t>__</w:t>
      </w:r>
    </w:p>
    <w:p w14:paraId="5BB4A378" w14:textId="77777777" w:rsidR="00A55DF5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>Характеристика работы аспиранта над темой (оценка исследовательских качеств, объем проанализированного материала, навыки работать с литературой, навык публичных выступлений)</w:t>
      </w:r>
    </w:p>
    <w:p w14:paraId="05B4B1FF" w14:textId="2056606A" w:rsidR="00925840" w:rsidRPr="000235DF" w:rsidRDefault="00A55DF5" w:rsidP="00925840">
      <w:pPr>
        <w:spacing w:line="360" w:lineRule="auto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Аспирант Дмитриев А.Ю. продемонстрировал высокую исследовательскую квалификацию, хорошее знание физики, умение анализировать и решать сложные проблемы как чисто научного, так и прикладного характера. Хочется отметить тщательно проводимую работу с научной литературой, а также </w:t>
      </w:r>
      <w:r w:rsidR="00FB6255">
        <w:rPr>
          <w:i/>
          <w:sz w:val="24"/>
          <w:szCs w:val="24"/>
          <w:u w:val="single"/>
        </w:rPr>
        <w:t>хорошие</w:t>
      </w:r>
      <w:r>
        <w:rPr>
          <w:i/>
          <w:sz w:val="24"/>
          <w:szCs w:val="24"/>
          <w:u w:val="single"/>
        </w:rPr>
        <w:t xml:space="preserve"> навыки работы с измерительным и </w:t>
      </w:r>
      <w:r w:rsidR="00993966">
        <w:rPr>
          <w:i/>
          <w:sz w:val="24"/>
          <w:szCs w:val="24"/>
          <w:u w:val="single"/>
        </w:rPr>
        <w:t>тех</w:t>
      </w:r>
      <w:r w:rsidR="00FB6255">
        <w:rPr>
          <w:i/>
          <w:sz w:val="24"/>
          <w:szCs w:val="24"/>
          <w:u w:val="single"/>
        </w:rPr>
        <w:t xml:space="preserve">нологическим </w:t>
      </w:r>
      <w:proofErr w:type="gramStart"/>
      <w:r w:rsidR="000235DF">
        <w:rPr>
          <w:i/>
          <w:sz w:val="24"/>
          <w:szCs w:val="24"/>
          <w:u w:val="single"/>
        </w:rPr>
        <w:t>оборудованием._</w:t>
      </w:r>
      <w:proofErr w:type="gramEnd"/>
      <w:r w:rsidR="000235DF">
        <w:rPr>
          <w:i/>
          <w:sz w:val="24"/>
          <w:szCs w:val="24"/>
          <w:u w:val="single"/>
        </w:rPr>
        <w:t>______________________________</w:t>
      </w:r>
      <w:r w:rsidR="00925840" w:rsidRPr="00860AB1">
        <w:rPr>
          <w:sz w:val="24"/>
          <w:szCs w:val="24"/>
        </w:rPr>
        <w:t>__________</w:t>
      </w:r>
      <w:r w:rsidR="00E362F4">
        <w:rPr>
          <w:sz w:val="24"/>
          <w:szCs w:val="24"/>
        </w:rPr>
        <w:t>_____________</w:t>
      </w:r>
      <w:r w:rsidR="00925840" w:rsidRPr="00860AB1">
        <w:rPr>
          <w:sz w:val="24"/>
          <w:szCs w:val="24"/>
        </w:rPr>
        <w:t>_______</w:t>
      </w:r>
      <w:r w:rsidR="00190D2E">
        <w:rPr>
          <w:sz w:val="24"/>
          <w:szCs w:val="24"/>
        </w:rPr>
        <w:t>__</w:t>
      </w:r>
      <w:bookmarkStart w:id="0" w:name="_GoBack"/>
      <w:bookmarkEnd w:id="0"/>
      <w:r w:rsidR="00925840" w:rsidRPr="00860AB1">
        <w:rPr>
          <w:sz w:val="24"/>
          <w:szCs w:val="24"/>
        </w:rPr>
        <w:t>________________</w:t>
      </w:r>
    </w:p>
    <w:p w14:paraId="001D39AA" w14:textId="77777777" w:rsidR="00925840" w:rsidRDefault="00925840" w:rsidP="00925840">
      <w:pPr>
        <w:spacing w:line="360" w:lineRule="auto"/>
        <w:jc w:val="both"/>
        <w:rPr>
          <w:sz w:val="24"/>
          <w:szCs w:val="24"/>
        </w:rPr>
      </w:pPr>
      <w:r w:rsidRPr="00860AB1">
        <w:rPr>
          <w:sz w:val="24"/>
          <w:szCs w:val="24"/>
        </w:rPr>
        <w:t xml:space="preserve">Оценка компетентности аспиранта как будущего исследователя, преподавателя-исследователя </w:t>
      </w:r>
    </w:p>
    <w:p w14:paraId="7C39E0CE" w14:textId="5ED69708" w:rsidR="00925840" w:rsidRDefault="00925840" w:rsidP="009258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</w:t>
      </w:r>
      <w:r w:rsidR="00A55DF5">
        <w:rPr>
          <w:i/>
          <w:sz w:val="24"/>
          <w:szCs w:val="24"/>
          <w:u w:val="single"/>
        </w:rPr>
        <w:t>Аспирант Дмитриев А.Ю.  продемонстрировал свою компетентность в качестве исследователя, а также преподавательские навыки. П</w:t>
      </w:r>
      <w:r w:rsidR="00537E4E">
        <w:rPr>
          <w:i/>
          <w:sz w:val="24"/>
          <w:szCs w:val="24"/>
          <w:u w:val="single"/>
        </w:rPr>
        <w:t>од</w:t>
      </w:r>
      <w:r w:rsidR="00A55DF5">
        <w:rPr>
          <w:i/>
          <w:sz w:val="24"/>
          <w:szCs w:val="24"/>
          <w:u w:val="single"/>
        </w:rPr>
        <w:t xml:space="preserve"> руководств</w:t>
      </w:r>
      <w:r w:rsidR="00537E4E">
        <w:rPr>
          <w:i/>
          <w:sz w:val="24"/>
          <w:szCs w:val="24"/>
          <w:u w:val="single"/>
        </w:rPr>
        <w:t>ом</w:t>
      </w:r>
      <w:r w:rsidR="00A55DF5">
        <w:rPr>
          <w:i/>
          <w:sz w:val="24"/>
          <w:szCs w:val="24"/>
          <w:u w:val="single"/>
        </w:rPr>
        <w:t xml:space="preserve"> Алексея были защищены 1 бакалаврская и 1 магистерская работы, </w:t>
      </w:r>
      <w:r w:rsidR="00E362F4">
        <w:rPr>
          <w:i/>
          <w:sz w:val="24"/>
          <w:szCs w:val="24"/>
          <w:u w:val="single"/>
        </w:rPr>
        <w:t>в рамках которых студенты выполнили качественные экспериментальные работы и защитились на «отлично»</w:t>
      </w:r>
      <w:r w:rsidR="00A55DF5">
        <w:rPr>
          <w:i/>
          <w:sz w:val="24"/>
          <w:szCs w:val="24"/>
          <w:u w:val="single"/>
        </w:rPr>
        <w:t>.</w:t>
      </w:r>
      <w:r w:rsidR="00E362F4">
        <w:rPr>
          <w:i/>
          <w:sz w:val="24"/>
          <w:szCs w:val="24"/>
          <w:u w:val="single"/>
        </w:rPr>
        <w:t xml:space="preserve"> Считаю, что исследовательская работа аспиранта заслуживает отличной </w:t>
      </w:r>
      <w:proofErr w:type="gramStart"/>
      <w:r w:rsidR="00E362F4">
        <w:rPr>
          <w:i/>
          <w:sz w:val="24"/>
          <w:szCs w:val="24"/>
          <w:u w:val="single"/>
        </w:rPr>
        <w:t>оценки.</w:t>
      </w:r>
      <w:r w:rsidR="00A55DF5">
        <w:rPr>
          <w:i/>
          <w:sz w:val="24"/>
          <w:szCs w:val="24"/>
          <w:u w:val="single"/>
        </w:rPr>
        <w:t>_</w:t>
      </w:r>
      <w:proofErr w:type="gramEnd"/>
      <w:r w:rsidR="00A55DF5">
        <w:rPr>
          <w:i/>
          <w:sz w:val="24"/>
          <w:szCs w:val="24"/>
          <w:u w:val="single"/>
        </w:rPr>
        <w:t>_</w:t>
      </w:r>
      <w:r w:rsidR="00E362F4">
        <w:rPr>
          <w:i/>
          <w:sz w:val="24"/>
          <w:szCs w:val="24"/>
          <w:u w:val="single"/>
        </w:rPr>
        <w:t>__</w:t>
      </w:r>
      <w:r w:rsidR="00E362F4">
        <w:rPr>
          <w:i/>
          <w:sz w:val="24"/>
          <w:szCs w:val="24"/>
          <w:u w:val="single"/>
        </w:rPr>
        <w:t>_</w:t>
      </w:r>
      <w:r w:rsidR="00E362F4">
        <w:rPr>
          <w:i/>
          <w:sz w:val="24"/>
          <w:szCs w:val="24"/>
          <w:u w:val="single"/>
        </w:rPr>
        <w:t>_______________________________</w:t>
      </w:r>
      <w:r w:rsidR="00A55DF5">
        <w:rPr>
          <w:i/>
          <w:sz w:val="24"/>
          <w:szCs w:val="24"/>
          <w:u w:val="single"/>
        </w:rPr>
        <w:t>_____</w:t>
      </w:r>
      <w:r>
        <w:rPr>
          <w:sz w:val="24"/>
          <w:szCs w:val="24"/>
        </w:rPr>
        <w:t>________</w:t>
      </w:r>
    </w:p>
    <w:p w14:paraId="53724BED" w14:textId="77777777" w:rsidR="00925840" w:rsidRDefault="00925840" w:rsidP="009258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Заключение о соответствии работы требованиям к научному докладу, установленным Положением </w:t>
      </w:r>
      <w:r w:rsidRPr="009E2AC8">
        <w:rPr>
          <w:sz w:val="24"/>
          <w:szCs w:val="24"/>
        </w:rPr>
        <w:t>о научном докладе об основных результатах подготовленной научно-квалификационной работы (диссертации) аспирантов в МФТИ</w:t>
      </w:r>
      <w:r>
        <w:rPr>
          <w:sz w:val="24"/>
          <w:szCs w:val="24"/>
        </w:rPr>
        <w:t xml:space="preserve"> ___</w:t>
      </w:r>
      <w:r w:rsidR="00A55DF5">
        <w:rPr>
          <w:i/>
          <w:sz w:val="24"/>
          <w:szCs w:val="24"/>
          <w:u w:val="single"/>
        </w:rPr>
        <w:t>Доклад соответствует требованиям Положения.__</w:t>
      </w:r>
      <w:r>
        <w:rPr>
          <w:sz w:val="24"/>
          <w:szCs w:val="24"/>
        </w:rPr>
        <w:t>______________________________________________________________________________</w:t>
      </w:r>
    </w:p>
    <w:p w14:paraId="62D7AC85" w14:textId="77777777" w:rsidR="00925840" w:rsidRPr="00860AB1" w:rsidRDefault="00925840" w:rsidP="00925840">
      <w:pPr>
        <w:spacing w:line="360" w:lineRule="auto"/>
        <w:jc w:val="both"/>
        <w:rPr>
          <w:sz w:val="24"/>
          <w:szCs w:val="24"/>
        </w:rPr>
      </w:pPr>
    </w:p>
    <w:p w14:paraId="070259F7" w14:textId="77777777" w:rsidR="00925840" w:rsidRPr="00860AB1" w:rsidRDefault="00925840" w:rsidP="00925840">
      <w:pPr>
        <w:jc w:val="both"/>
        <w:rPr>
          <w:sz w:val="24"/>
          <w:szCs w:val="24"/>
        </w:rPr>
      </w:pPr>
    </w:p>
    <w:p w14:paraId="0041FE93" w14:textId="77777777" w:rsidR="00925840" w:rsidRPr="00860AB1" w:rsidRDefault="00BD25B2" w:rsidP="00925840">
      <w:pPr>
        <w:rPr>
          <w:sz w:val="24"/>
          <w:szCs w:val="24"/>
        </w:rPr>
      </w:pPr>
      <w:r>
        <w:rPr>
          <w:sz w:val="24"/>
          <w:szCs w:val="24"/>
        </w:rPr>
        <w:t xml:space="preserve">Научный  руководитель </w:t>
      </w:r>
      <w:r w:rsidR="00486E35">
        <w:rPr>
          <w:sz w:val="24"/>
          <w:szCs w:val="24"/>
        </w:rPr>
        <w:t xml:space="preserve"> </w:t>
      </w:r>
      <w:r w:rsidR="00486E35">
        <w:rPr>
          <w:sz w:val="24"/>
          <w:szCs w:val="24"/>
        </w:rPr>
        <w:tab/>
        <w:t xml:space="preserve">  </w:t>
      </w:r>
      <w:r w:rsidR="00925840" w:rsidRPr="00860AB1">
        <w:rPr>
          <w:sz w:val="24"/>
          <w:szCs w:val="24"/>
        </w:rPr>
        <w:t>___________________</w:t>
      </w:r>
      <w:r w:rsidR="00925840" w:rsidRPr="00860AB1">
        <w:rPr>
          <w:sz w:val="24"/>
          <w:szCs w:val="24"/>
        </w:rPr>
        <w:tab/>
      </w:r>
      <w:r w:rsidR="00925840" w:rsidRPr="00860AB1">
        <w:rPr>
          <w:sz w:val="24"/>
          <w:szCs w:val="24"/>
        </w:rPr>
        <w:tab/>
      </w:r>
      <w:r w:rsidR="00486E35">
        <w:rPr>
          <w:sz w:val="24"/>
          <w:szCs w:val="24"/>
        </w:rPr>
        <w:t>__</w:t>
      </w:r>
      <w:r w:rsidR="00925840" w:rsidRPr="00860AB1">
        <w:rPr>
          <w:sz w:val="24"/>
          <w:szCs w:val="24"/>
        </w:rPr>
        <w:t>_</w:t>
      </w:r>
      <w:r w:rsidR="00486E35">
        <w:rPr>
          <w:sz w:val="24"/>
          <w:szCs w:val="24"/>
        </w:rPr>
        <w:t>__</w:t>
      </w:r>
      <w:r w:rsidR="00925840" w:rsidRPr="00860AB1">
        <w:rPr>
          <w:sz w:val="24"/>
          <w:szCs w:val="24"/>
        </w:rPr>
        <w:t>___</w:t>
      </w:r>
      <w:r w:rsidR="00486E35" w:rsidRPr="00486E35">
        <w:rPr>
          <w:sz w:val="24"/>
          <w:szCs w:val="24"/>
          <w:u w:val="single"/>
        </w:rPr>
        <w:t>Астафьев О.В.</w:t>
      </w:r>
      <w:r w:rsidR="00486E35">
        <w:rPr>
          <w:sz w:val="24"/>
          <w:szCs w:val="24"/>
        </w:rPr>
        <w:t>_________</w:t>
      </w:r>
    </w:p>
    <w:p w14:paraId="7ECFF676" w14:textId="77777777" w:rsidR="00925840" w:rsidRPr="00860AB1" w:rsidRDefault="00925840" w:rsidP="00925840">
      <w:pPr>
        <w:rPr>
          <w:sz w:val="16"/>
          <w:szCs w:val="16"/>
        </w:rPr>
      </w:pP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Pr="00860AB1">
        <w:rPr>
          <w:sz w:val="16"/>
          <w:szCs w:val="16"/>
        </w:rPr>
        <w:tab/>
      </w:r>
      <w:r w:rsidR="00BD25B2">
        <w:rPr>
          <w:sz w:val="16"/>
          <w:szCs w:val="16"/>
        </w:rPr>
        <w:t xml:space="preserve">                          </w:t>
      </w:r>
      <w:r w:rsidR="00486E35">
        <w:rPr>
          <w:sz w:val="16"/>
          <w:szCs w:val="16"/>
        </w:rPr>
        <w:tab/>
        <w:t xml:space="preserve">  (подпись)</w:t>
      </w:r>
      <w:r w:rsidR="00486E35">
        <w:rPr>
          <w:sz w:val="16"/>
          <w:szCs w:val="16"/>
        </w:rPr>
        <w:tab/>
      </w:r>
      <w:r w:rsidR="00486E35">
        <w:rPr>
          <w:sz w:val="16"/>
          <w:szCs w:val="16"/>
        </w:rPr>
        <w:tab/>
      </w:r>
      <w:r w:rsidR="00486E35">
        <w:rPr>
          <w:sz w:val="16"/>
          <w:szCs w:val="16"/>
        </w:rPr>
        <w:tab/>
      </w:r>
      <w:r w:rsidR="00486E35">
        <w:rPr>
          <w:sz w:val="16"/>
          <w:szCs w:val="16"/>
        </w:rPr>
        <w:tab/>
      </w:r>
      <w:r w:rsidR="00486E35">
        <w:rPr>
          <w:sz w:val="16"/>
          <w:szCs w:val="16"/>
        </w:rPr>
        <w:tab/>
      </w:r>
      <w:r w:rsidR="00BD25B2">
        <w:rPr>
          <w:sz w:val="16"/>
          <w:szCs w:val="16"/>
        </w:rPr>
        <w:t xml:space="preserve"> </w:t>
      </w:r>
      <w:r w:rsidRPr="00860AB1">
        <w:rPr>
          <w:sz w:val="16"/>
          <w:szCs w:val="16"/>
        </w:rPr>
        <w:t>(ФИО)</w:t>
      </w:r>
    </w:p>
    <w:p w14:paraId="0B2EFB64" w14:textId="77777777" w:rsidR="00925840" w:rsidRPr="00860AB1" w:rsidRDefault="00925840" w:rsidP="00925840">
      <w:pPr>
        <w:rPr>
          <w:sz w:val="24"/>
          <w:szCs w:val="24"/>
        </w:rPr>
      </w:pPr>
      <w:r>
        <w:rPr>
          <w:sz w:val="24"/>
          <w:szCs w:val="24"/>
        </w:rPr>
        <w:t>Ученая степень, ученое звание, должность</w:t>
      </w:r>
      <w:r w:rsidR="00486E35">
        <w:rPr>
          <w:sz w:val="24"/>
          <w:szCs w:val="24"/>
        </w:rPr>
        <w:t xml:space="preserve">  </w:t>
      </w:r>
      <w:r w:rsidR="00486E35">
        <w:rPr>
          <w:sz w:val="24"/>
          <w:szCs w:val="24"/>
        </w:rPr>
        <w:tab/>
      </w:r>
      <w:r w:rsidR="00486E35">
        <w:rPr>
          <w:sz w:val="24"/>
          <w:szCs w:val="24"/>
        </w:rPr>
        <w:tab/>
      </w:r>
      <w:r w:rsidR="00486E35">
        <w:rPr>
          <w:sz w:val="24"/>
          <w:szCs w:val="24"/>
        </w:rPr>
        <w:tab/>
        <w:t>__</w:t>
      </w:r>
      <w:r>
        <w:rPr>
          <w:sz w:val="24"/>
          <w:szCs w:val="24"/>
        </w:rPr>
        <w:t>_</w:t>
      </w:r>
      <w:r w:rsidR="00486E35" w:rsidRPr="000235DF">
        <w:rPr>
          <w:sz w:val="24"/>
          <w:szCs w:val="24"/>
          <w:u w:val="single"/>
        </w:rPr>
        <w:t>к. ф-м. н., зав. лабораторией</w:t>
      </w:r>
      <w:r w:rsidRPr="00860AB1">
        <w:rPr>
          <w:sz w:val="24"/>
          <w:szCs w:val="24"/>
        </w:rPr>
        <w:t>_</w:t>
      </w:r>
      <w:r>
        <w:rPr>
          <w:sz w:val="24"/>
          <w:szCs w:val="24"/>
        </w:rPr>
        <w:t>_</w:t>
      </w:r>
      <w:r w:rsidR="00486E35">
        <w:rPr>
          <w:sz w:val="24"/>
          <w:szCs w:val="24"/>
        </w:rPr>
        <w:br/>
      </w:r>
    </w:p>
    <w:p w14:paraId="246EEA32" w14:textId="77777777" w:rsidR="00925840" w:rsidRPr="00860AB1" w:rsidRDefault="00E362F4" w:rsidP="00925840">
      <w:pPr>
        <w:ind w:firstLine="6946"/>
        <w:rPr>
          <w:sz w:val="28"/>
          <w:szCs w:val="28"/>
        </w:rPr>
      </w:pPr>
      <w:r>
        <w:rPr>
          <w:sz w:val="24"/>
          <w:szCs w:val="24"/>
        </w:rPr>
        <w:t>«</w:t>
      </w:r>
      <w:r w:rsidR="00925840" w:rsidRPr="00860AB1">
        <w:rPr>
          <w:sz w:val="24"/>
          <w:szCs w:val="24"/>
        </w:rPr>
        <w:t>_</w:t>
      </w:r>
      <w:r w:rsidRPr="00E362F4">
        <w:rPr>
          <w:sz w:val="24"/>
          <w:szCs w:val="24"/>
          <w:u w:val="single"/>
        </w:rPr>
        <w:t>28</w:t>
      </w:r>
      <w:r w:rsidR="00925840" w:rsidRPr="00860AB1">
        <w:rPr>
          <w:sz w:val="24"/>
          <w:szCs w:val="24"/>
        </w:rPr>
        <w:t>_»</w:t>
      </w:r>
      <w:r w:rsidR="00486E35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 w:rsidR="00925840" w:rsidRPr="00860AB1">
        <w:rPr>
          <w:sz w:val="24"/>
          <w:szCs w:val="24"/>
        </w:rPr>
        <w:t>_</w:t>
      </w:r>
      <w:r w:rsidRPr="00E362F4">
        <w:rPr>
          <w:sz w:val="24"/>
          <w:szCs w:val="24"/>
          <w:u w:val="single"/>
        </w:rPr>
        <w:t>мая</w:t>
      </w:r>
      <w:r>
        <w:rPr>
          <w:sz w:val="24"/>
          <w:szCs w:val="24"/>
        </w:rPr>
        <w:t>____ 20</w:t>
      </w:r>
      <w:r w:rsidRPr="00E362F4">
        <w:rPr>
          <w:sz w:val="24"/>
          <w:szCs w:val="24"/>
          <w:u w:val="single"/>
        </w:rPr>
        <w:t>18</w:t>
      </w:r>
      <w:r w:rsidR="00925840" w:rsidRPr="00860AB1">
        <w:rPr>
          <w:sz w:val="24"/>
          <w:szCs w:val="24"/>
        </w:rPr>
        <w:t xml:space="preserve"> г.</w:t>
      </w:r>
    </w:p>
    <w:p w14:paraId="4E1B42DA" w14:textId="77777777" w:rsidR="00925840" w:rsidRPr="00860AB1" w:rsidRDefault="00925840" w:rsidP="00925840">
      <w:pPr>
        <w:rPr>
          <w:sz w:val="28"/>
          <w:szCs w:val="28"/>
        </w:rPr>
      </w:pPr>
      <w:r w:rsidRPr="00860AB1">
        <w:rPr>
          <w:sz w:val="24"/>
          <w:szCs w:val="24"/>
        </w:rPr>
        <w:tab/>
      </w:r>
    </w:p>
    <w:p w14:paraId="06E07200" w14:textId="77777777" w:rsidR="00925840" w:rsidRPr="00860AB1" w:rsidRDefault="00925840" w:rsidP="00925840">
      <w:pPr>
        <w:widowControl w:val="0"/>
        <w:adjustRightInd w:val="0"/>
        <w:ind w:firstLine="709"/>
        <w:jc w:val="right"/>
        <w:rPr>
          <w:sz w:val="24"/>
          <w:szCs w:val="24"/>
        </w:rPr>
      </w:pPr>
    </w:p>
    <w:p w14:paraId="6B822471" w14:textId="77777777" w:rsidR="00925840" w:rsidRDefault="00925840" w:rsidP="00925840">
      <w:pPr>
        <w:autoSpaceDE/>
        <w:autoSpaceDN/>
        <w:spacing w:after="200" w:line="276" w:lineRule="auto"/>
        <w:rPr>
          <w:sz w:val="24"/>
          <w:szCs w:val="24"/>
        </w:rPr>
      </w:pPr>
    </w:p>
    <w:sectPr w:rsidR="00925840" w:rsidSect="00B24DF8">
      <w:footerReference w:type="default" r:id="rId6"/>
      <w:pgSz w:w="11906" w:h="16838"/>
      <w:pgMar w:top="851" w:right="680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875A2" w14:textId="77777777" w:rsidR="00A8598D" w:rsidRDefault="00A8598D" w:rsidP="001876CB">
      <w:r>
        <w:separator/>
      </w:r>
    </w:p>
  </w:endnote>
  <w:endnote w:type="continuationSeparator" w:id="0">
    <w:p w14:paraId="12895781" w14:textId="77777777" w:rsidR="00A8598D" w:rsidRDefault="00A8598D" w:rsidP="0018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 Unicode MS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824549"/>
      <w:docPartObj>
        <w:docPartGallery w:val="Page Numbers (Bottom of Page)"/>
        <w:docPartUnique/>
      </w:docPartObj>
    </w:sdtPr>
    <w:sdtEndPr/>
    <w:sdtContent>
      <w:p w14:paraId="482F2EBD" w14:textId="3ABF11A1" w:rsidR="00EE4984" w:rsidRDefault="00EE498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0D2E">
          <w:rPr>
            <w:noProof/>
          </w:rPr>
          <w:t>3</w:t>
        </w:r>
        <w:r>
          <w:fldChar w:fldCharType="end"/>
        </w:r>
      </w:p>
    </w:sdtContent>
  </w:sdt>
  <w:p w14:paraId="5520EF89" w14:textId="77777777" w:rsidR="00EE4984" w:rsidRDefault="00EE498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08ABE" w14:textId="77777777" w:rsidR="00A8598D" w:rsidRDefault="00A8598D" w:rsidP="001876CB">
      <w:r>
        <w:separator/>
      </w:r>
    </w:p>
  </w:footnote>
  <w:footnote w:type="continuationSeparator" w:id="0">
    <w:p w14:paraId="5461F7F7" w14:textId="77777777" w:rsidR="00A8598D" w:rsidRDefault="00A8598D" w:rsidP="00187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40"/>
    <w:rsid w:val="000235DF"/>
    <w:rsid w:val="00070570"/>
    <w:rsid w:val="000B7498"/>
    <w:rsid w:val="001876CB"/>
    <w:rsid w:val="00190D2E"/>
    <w:rsid w:val="0019692E"/>
    <w:rsid w:val="00305421"/>
    <w:rsid w:val="003161A3"/>
    <w:rsid w:val="00413382"/>
    <w:rsid w:val="004441F3"/>
    <w:rsid w:val="00486E35"/>
    <w:rsid w:val="004D1D90"/>
    <w:rsid w:val="00537E4E"/>
    <w:rsid w:val="005634F1"/>
    <w:rsid w:val="00631F38"/>
    <w:rsid w:val="00647A34"/>
    <w:rsid w:val="0065567B"/>
    <w:rsid w:val="0071730A"/>
    <w:rsid w:val="0077473E"/>
    <w:rsid w:val="00790475"/>
    <w:rsid w:val="00847906"/>
    <w:rsid w:val="00905B3D"/>
    <w:rsid w:val="00925840"/>
    <w:rsid w:val="00993966"/>
    <w:rsid w:val="009C10D2"/>
    <w:rsid w:val="009F6707"/>
    <w:rsid w:val="00A55DF5"/>
    <w:rsid w:val="00A8598D"/>
    <w:rsid w:val="00AA6FA0"/>
    <w:rsid w:val="00AB3CA8"/>
    <w:rsid w:val="00B24DF8"/>
    <w:rsid w:val="00B92F12"/>
    <w:rsid w:val="00BD25B2"/>
    <w:rsid w:val="00D23B25"/>
    <w:rsid w:val="00E362F4"/>
    <w:rsid w:val="00EE4984"/>
    <w:rsid w:val="00FB6255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A3FB45"/>
  <w15:docId w15:val="{B55171A7-7A22-4097-B838-9AFA98CC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84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58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footer"/>
    <w:basedOn w:val="a"/>
    <w:link w:val="a5"/>
    <w:uiPriority w:val="99"/>
    <w:unhideWhenUsed/>
    <w:rsid w:val="0092584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9258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24DF8"/>
    <w:rPr>
      <w:rFonts w:ascii="Lucida Grande" w:hAnsi="Lucida Grande" w:cs="Lucida Grande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24DF8"/>
    <w:rPr>
      <w:rFonts w:ascii="Lucida Grande" w:eastAsia="Times New Roman" w:hAnsi="Lucida Grande" w:cs="Lucida Grande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3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Полуэктова Елена Геннадьевна</dc:creator>
  <cp:lastModifiedBy>Aleksei</cp:lastModifiedBy>
  <cp:revision>3</cp:revision>
  <cp:lastPrinted>2018-05-31T06:57:00Z</cp:lastPrinted>
  <dcterms:created xsi:type="dcterms:W3CDTF">2018-05-31T06:56:00Z</dcterms:created>
  <dcterms:modified xsi:type="dcterms:W3CDTF">2018-06-06T07:54:00Z</dcterms:modified>
</cp:coreProperties>
</file>