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450F30">
      <w:r>
        <w:t>ВИДЫ ОС</w:t>
      </w:r>
    </w:p>
    <w:p w:rsidR="00450F30" w:rsidRDefault="00450F30"/>
    <w:p w:rsidR="00450F30" w:rsidRDefault="00450F30">
      <w:r>
        <w:t>Операционная система – наиболее фундаментальная часть по</w:t>
      </w:r>
      <w:r w:rsidRPr="00450F30">
        <w:t xml:space="preserve">, </w:t>
      </w:r>
      <w:r>
        <w:t>работающая в режиме ядра</w:t>
      </w:r>
      <w:r w:rsidRPr="00450F30">
        <w:t>.</w:t>
      </w:r>
    </w:p>
    <w:p w:rsidR="00450F30" w:rsidRDefault="00450F30">
      <w:pPr>
        <w:rPr>
          <w:lang w:val="en-US"/>
        </w:rPr>
      </w:pPr>
    </w:p>
    <w:p w:rsidR="00450F30" w:rsidRDefault="00450F30">
      <w:r>
        <w:t>ОС осуществляют две функции</w:t>
      </w:r>
    </w:p>
    <w:p w:rsidR="00450F30" w:rsidRDefault="00450F30" w:rsidP="00450F30">
      <w:pPr>
        <w:pStyle w:val="a7"/>
        <w:numPr>
          <w:ilvl w:val="0"/>
          <w:numId w:val="1"/>
        </w:numPr>
      </w:pPr>
      <w:r>
        <w:t>Предоставляют вполне понятный абстрактный набор ресурсов</w:t>
      </w:r>
    </w:p>
    <w:p w:rsidR="00450F30" w:rsidRDefault="00450F30" w:rsidP="00450F30">
      <w:pPr>
        <w:pStyle w:val="a7"/>
        <w:numPr>
          <w:ilvl w:val="0"/>
          <w:numId w:val="1"/>
        </w:numPr>
      </w:pPr>
      <w:r>
        <w:t>Управляют этими ресурсами (программы</w:t>
      </w:r>
      <w:r w:rsidRPr="00450F30">
        <w:t xml:space="preserve">, </w:t>
      </w:r>
      <w:r>
        <w:t>процессы</w:t>
      </w:r>
      <w:r w:rsidRPr="00450F30">
        <w:t xml:space="preserve">, </w:t>
      </w:r>
      <w:r>
        <w:t>оперативная память</w:t>
      </w:r>
      <w:r w:rsidRPr="00450F30">
        <w:t xml:space="preserve">, </w:t>
      </w:r>
      <w:r>
        <w:t>диски</w:t>
      </w:r>
      <w:r w:rsidRPr="00450F30">
        <w:t>…)</w:t>
      </w:r>
    </w:p>
    <w:p w:rsidR="00450F30" w:rsidRDefault="00450F30" w:rsidP="00450F30">
      <w:pPr>
        <w:pStyle w:val="a8"/>
      </w:pPr>
      <w:r>
        <w:rPr>
          <w:rFonts w:ascii="PragmaticaC" w:hAnsi="PragmaticaC"/>
          <w:b/>
          <w:bCs/>
        </w:rPr>
        <w:t xml:space="preserve">Операционные системы </w:t>
      </w:r>
      <w:proofErr w:type="spellStart"/>
      <w:r>
        <w:rPr>
          <w:rFonts w:ascii="PragmaticaC" w:hAnsi="PragmaticaC"/>
          <w:b/>
          <w:bCs/>
        </w:rPr>
        <w:t>мейнфреймов</w:t>
      </w:r>
      <w:proofErr w:type="spellEnd"/>
      <w:r>
        <w:rPr>
          <w:rFonts w:ascii="PragmaticaC" w:hAnsi="PragmaticaC"/>
          <w:b/>
          <w:bCs/>
        </w:rPr>
        <w:t xml:space="preserve"> </w:t>
      </w:r>
    </w:p>
    <w:p w:rsidR="00450F30" w:rsidRDefault="00450F30" w:rsidP="00AC07BC">
      <w:proofErr w:type="spellStart"/>
      <w:r>
        <w:t>Мейнфрейм</w:t>
      </w:r>
      <w:proofErr w:type="spellEnd"/>
      <w:r>
        <w:t xml:space="preserve"> – </w:t>
      </w:r>
      <w:proofErr w:type="gramStart"/>
      <w:r>
        <w:t>большая  универсальная</w:t>
      </w:r>
      <w:proofErr w:type="gramEnd"/>
      <w:r>
        <w:t xml:space="preserve"> машина занимающая целые залы</w:t>
      </w:r>
    </w:p>
    <w:p w:rsidR="00450F30" w:rsidRDefault="00450F30" w:rsidP="00450F30">
      <w:pPr>
        <w:pStyle w:val="a7"/>
      </w:pPr>
    </w:p>
    <w:p w:rsidR="00450F30" w:rsidRDefault="00450F30" w:rsidP="00AC07BC">
      <w:r>
        <w:t xml:space="preserve">ОС </w:t>
      </w:r>
      <w:proofErr w:type="spellStart"/>
      <w:r>
        <w:t>мейнфреймов</w:t>
      </w:r>
      <w:proofErr w:type="spellEnd"/>
      <w:r>
        <w:t xml:space="preserve"> ориентированы на одновременную обработку множества заданий</w:t>
      </w:r>
      <w:r w:rsidRPr="00450F30">
        <w:t xml:space="preserve">, </w:t>
      </w:r>
      <w:r>
        <w:t>большинство которых требует колоссальных объемов ввода и вывода данных</w:t>
      </w:r>
    </w:p>
    <w:p w:rsidR="00AC07BC" w:rsidRDefault="00AC07BC" w:rsidP="00AC07BC">
      <w:pPr>
        <w:pStyle w:val="a8"/>
        <w:rPr>
          <w:rFonts w:ascii="PragmaticaC" w:hAnsi="PragmaticaC"/>
          <w:b/>
          <w:bCs/>
        </w:rPr>
      </w:pPr>
      <w:r>
        <w:rPr>
          <w:rFonts w:ascii="PragmaticaC" w:hAnsi="PragmaticaC"/>
          <w:b/>
          <w:bCs/>
        </w:rPr>
        <w:t xml:space="preserve">Серверные операционные системы </w:t>
      </w:r>
    </w:p>
    <w:p w:rsidR="00AC07BC" w:rsidRDefault="00AC07BC" w:rsidP="00AC07BC">
      <w:pPr>
        <w:pStyle w:val="a8"/>
        <w:rPr>
          <w:rFonts w:ascii="PetersburgC" w:hAnsi="PetersburgC"/>
        </w:rPr>
      </w:pPr>
      <w:r w:rsidRPr="00AC07BC">
        <w:rPr>
          <w:rFonts w:ascii="PetersburgC" w:hAnsi="PetersburgC"/>
        </w:rPr>
        <w:t xml:space="preserve">Они работают на серверах, которые представлены очень мощными персональными компьютерами, рабочими станциями или даже универсальными машинами. Они одновременно обслуживают по сети множество </w:t>
      </w:r>
      <w:proofErr w:type="spellStart"/>
      <w:r w:rsidRPr="00AC07BC">
        <w:rPr>
          <w:rFonts w:ascii="PetersburgC" w:hAnsi="PetersburgC"/>
        </w:rPr>
        <w:t>пользователеи</w:t>
      </w:r>
      <w:proofErr w:type="spellEnd"/>
      <w:r w:rsidRPr="00AC07BC">
        <w:rPr>
          <w:rFonts w:ascii="PetersburgC" w:hAnsi="PetersburgC"/>
        </w:rPr>
        <w:t xml:space="preserve">̆, обеспечивая им </w:t>
      </w:r>
      <w:proofErr w:type="spellStart"/>
      <w:r w:rsidRPr="00AC07BC">
        <w:rPr>
          <w:rFonts w:ascii="PetersburgC" w:hAnsi="PetersburgC"/>
        </w:rPr>
        <w:t>общии</w:t>
      </w:r>
      <w:proofErr w:type="spellEnd"/>
      <w:r w:rsidRPr="00AC07BC">
        <w:rPr>
          <w:rFonts w:ascii="PetersburgC" w:hAnsi="PetersburgC"/>
        </w:rPr>
        <w:t xml:space="preserve">̆ доступ к аппаратным и программным ресурсам. </w:t>
      </w:r>
    </w:p>
    <w:p w:rsidR="00AC07BC" w:rsidRDefault="00AC07BC" w:rsidP="00AC07BC">
      <w:pPr>
        <w:pStyle w:val="a8"/>
        <w:rPr>
          <w:rFonts w:ascii="PragmaticaC" w:hAnsi="PragmaticaC"/>
          <w:b/>
          <w:bCs/>
        </w:rPr>
      </w:pPr>
      <w:r>
        <w:rPr>
          <w:rFonts w:ascii="PragmaticaC" w:hAnsi="PragmaticaC"/>
          <w:b/>
          <w:bCs/>
        </w:rPr>
        <w:t xml:space="preserve">Многопроцессорные операционные системы </w:t>
      </w:r>
    </w:p>
    <w:p w:rsidR="00AC07BC" w:rsidRDefault="00AC07BC" w:rsidP="00AC07BC">
      <w:pPr>
        <w:pStyle w:val="a8"/>
        <w:rPr>
          <w:rFonts w:ascii="PragmaticaC" w:hAnsi="PragmaticaC"/>
          <w:lang w:val="en-US"/>
        </w:rPr>
      </w:pPr>
      <w:r>
        <w:rPr>
          <w:rFonts w:ascii="PragmaticaC" w:hAnsi="PragmaticaC"/>
        </w:rPr>
        <w:t>Это объединение множества центральных процессов в единую систему</w:t>
      </w:r>
      <w:r w:rsidRPr="00AC07BC">
        <w:rPr>
          <w:rFonts w:ascii="PragmaticaC" w:hAnsi="PragmaticaC"/>
        </w:rPr>
        <w:t xml:space="preserve">. </w:t>
      </w:r>
      <w:r>
        <w:rPr>
          <w:rFonts w:ascii="PragmaticaC" w:hAnsi="PragmaticaC"/>
        </w:rPr>
        <w:t>Созданы</w:t>
      </w:r>
      <w:r>
        <w:rPr>
          <w:rFonts w:ascii="PragmaticaC" w:hAnsi="PragmaticaC"/>
          <w:lang w:val="en-US"/>
        </w:rPr>
        <w:t xml:space="preserve">, </w:t>
      </w:r>
      <w:r>
        <w:rPr>
          <w:rFonts w:ascii="PragmaticaC" w:hAnsi="PragmaticaC"/>
        </w:rPr>
        <w:t>чтобы добиться вычислительной мощности</w:t>
      </w:r>
      <w:r>
        <w:rPr>
          <w:rFonts w:ascii="PragmaticaC" w:hAnsi="PragmaticaC"/>
          <w:lang w:val="en-US"/>
        </w:rPr>
        <w:t>.</w:t>
      </w:r>
    </w:p>
    <w:p w:rsidR="00AC07BC" w:rsidRDefault="00AC07BC" w:rsidP="00AC07BC">
      <w:pPr>
        <w:pStyle w:val="a8"/>
        <w:rPr>
          <w:rFonts w:ascii="PragmaticaC" w:hAnsi="PragmaticaC"/>
          <w:b/>
          <w:bCs/>
        </w:rPr>
      </w:pPr>
      <w:r>
        <w:rPr>
          <w:rFonts w:ascii="PragmaticaC" w:hAnsi="PragmaticaC"/>
          <w:b/>
          <w:bCs/>
        </w:rPr>
        <w:t xml:space="preserve">Операционные системы персональных компьютеров </w:t>
      </w:r>
    </w:p>
    <w:p w:rsidR="00AC07BC" w:rsidRDefault="00AC07BC" w:rsidP="00AC07BC">
      <w:pPr>
        <w:pStyle w:val="a8"/>
        <w:rPr>
          <w:rFonts w:ascii="PragmaticaC" w:hAnsi="PragmaticaC"/>
        </w:rPr>
      </w:pPr>
      <w:r>
        <w:rPr>
          <w:rFonts w:ascii="PragmaticaC" w:hAnsi="PragmaticaC"/>
        </w:rPr>
        <w:t>Задачей ОС ПК является качественная поддержка работы отдельного пользователя</w:t>
      </w:r>
      <w:r w:rsidRPr="00AC07BC">
        <w:rPr>
          <w:rFonts w:ascii="PragmaticaC" w:hAnsi="PragmaticaC"/>
        </w:rPr>
        <w:t xml:space="preserve">. </w:t>
      </w:r>
      <w:r>
        <w:rPr>
          <w:rFonts w:ascii="PragmaticaC" w:hAnsi="PragmaticaC"/>
        </w:rPr>
        <w:t>Используется для обработки текстов</w:t>
      </w:r>
      <w:r w:rsidRPr="00AC07BC">
        <w:rPr>
          <w:rFonts w:ascii="PragmaticaC" w:hAnsi="PragmaticaC"/>
        </w:rPr>
        <w:t xml:space="preserve">, </w:t>
      </w:r>
      <w:r>
        <w:rPr>
          <w:rFonts w:ascii="PragmaticaC" w:hAnsi="PragmaticaC"/>
        </w:rPr>
        <w:t>создания электронных таблиц</w:t>
      </w:r>
      <w:r w:rsidRPr="00AC07BC">
        <w:rPr>
          <w:rFonts w:ascii="PragmaticaC" w:hAnsi="PragmaticaC"/>
        </w:rPr>
        <w:t xml:space="preserve">, </w:t>
      </w:r>
      <w:r>
        <w:rPr>
          <w:rFonts w:ascii="PragmaticaC" w:hAnsi="PragmaticaC"/>
        </w:rPr>
        <w:t>игр и доступа к Интернету</w:t>
      </w:r>
    </w:p>
    <w:p w:rsidR="00AC07BC" w:rsidRDefault="00AC07BC" w:rsidP="00AC07BC">
      <w:pPr>
        <w:pStyle w:val="a8"/>
        <w:rPr>
          <w:rFonts w:ascii="PragmaticaC" w:hAnsi="PragmaticaC"/>
          <w:b/>
          <w:bCs/>
        </w:rPr>
      </w:pPr>
      <w:r>
        <w:rPr>
          <w:rFonts w:ascii="PragmaticaC" w:hAnsi="PragmaticaC"/>
          <w:b/>
          <w:bCs/>
        </w:rPr>
        <w:t xml:space="preserve">Операционные системы карманных персональных компьютеров </w:t>
      </w:r>
    </w:p>
    <w:p w:rsidR="00AC07BC" w:rsidRDefault="00AC07BC" w:rsidP="00AC07BC">
      <w:pPr>
        <w:pStyle w:val="a8"/>
        <w:rPr>
          <w:rFonts w:ascii="PragmaticaC" w:hAnsi="PragmaticaC"/>
        </w:rPr>
      </w:pPr>
      <w:r>
        <w:rPr>
          <w:rFonts w:ascii="PragmaticaC" w:hAnsi="PragmaticaC"/>
        </w:rPr>
        <w:t>Это телефоны планшеты и прочее</w:t>
      </w:r>
      <w:r w:rsidRPr="00AC07BC">
        <w:rPr>
          <w:rFonts w:ascii="PragmaticaC" w:hAnsi="PragmaticaC"/>
        </w:rPr>
        <w:t xml:space="preserve">. </w:t>
      </w:r>
      <w:proofErr w:type="gramStart"/>
      <w:r>
        <w:rPr>
          <w:rFonts w:ascii="PragmaticaC" w:hAnsi="PragmaticaC"/>
        </w:rPr>
        <w:t>Можно пользоваться</w:t>
      </w:r>
      <w:proofErr w:type="gramEnd"/>
      <w:r>
        <w:rPr>
          <w:rFonts w:ascii="PragmaticaC" w:hAnsi="PragmaticaC"/>
        </w:rPr>
        <w:t xml:space="preserve"> держа в руке во время работы</w:t>
      </w:r>
      <w:r w:rsidRPr="00AC07BC">
        <w:rPr>
          <w:rFonts w:ascii="PragmaticaC" w:hAnsi="PragmaticaC"/>
        </w:rPr>
        <w:t>.</w:t>
      </w:r>
    </w:p>
    <w:p w:rsidR="00AC07BC" w:rsidRDefault="00AC07BC" w:rsidP="00AC07BC">
      <w:pPr>
        <w:pStyle w:val="a8"/>
      </w:pPr>
      <w:r>
        <w:rPr>
          <w:rFonts w:ascii="PragmaticaC" w:hAnsi="PragmaticaC"/>
          <w:b/>
          <w:bCs/>
        </w:rPr>
        <w:t xml:space="preserve">Встроенные операционные системы </w:t>
      </w:r>
    </w:p>
    <w:p w:rsidR="00AC07BC" w:rsidRDefault="00AC07BC" w:rsidP="00AC07BC">
      <w:pPr>
        <w:pStyle w:val="a8"/>
        <w:rPr>
          <w:rFonts w:ascii="PragmaticaC" w:hAnsi="PragmaticaC"/>
          <w:lang w:val="en-US"/>
        </w:rPr>
      </w:pPr>
      <w:proofErr w:type="spellStart"/>
      <w:r>
        <w:rPr>
          <w:rFonts w:ascii="PragmaticaC" w:hAnsi="PragmaticaC"/>
        </w:rPr>
        <w:t>Втроенные</w:t>
      </w:r>
      <w:proofErr w:type="spellEnd"/>
      <w:r>
        <w:rPr>
          <w:rFonts w:ascii="PragmaticaC" w:hAnsi="PragmaticaC"/>
        </w:rPr>
        <w:t xml:space="preserve"> системы работают на компьютерах</w:t>
      </w:r>
      <w:r w:rsidR="00F3287D" w:rsidRPr="00F3287D">
        <w:rPr>
          <w:rFonts w:ascii="PragmaticaC" w:hAnsi="PragmaticaC"/>
        </w:rPr>
        <w:t xml:space="preserve">, </w:t>
      </w:r>
      <w:r w:rsidR="00F3287D">
        <w:rPr>
          <w:rFonts w:ascii="PragmaticaC" w:hAnsi="PragmaticaC"/>
        </w:rPr>
        <w:t>которые управляют различными устройствами</w:t>
      </w:r>
      <w:r w:rsidR="00F3287D" w:rsidRPr="00F3287D">
        <w:rPr>
          <w:rFonts w:ascii="PragmaticaC" w:hAnsi="PragmaticaC"/>
        </w:rPr>
        <w:t xml:space="preserve">. </w:t>
      </w:r>
      <w:r w:rsidR="00F3287D">
        <w:rPr>
          <w:rFonts w:ascii="PragmaticaC" w:hAnsi="PragmaticaC"/>
        </w:rPr>
        <w:t>Примеры</w:t>
      </w:r>
      <w:r w:rsidR="00F3287D" w:rsidRPr="00F3287D">
        <w:rPr>
          <w:rFonts w:ascii="PragmaticaC" w:hAnsi="PragmaticaC"/>
        </w:rPr>
        <w:t xml:space="preserve">: </w:t>
      </w:r>
      <w:r w:rsidR="00F3287D">
        <w:rPr>
          <w:rFonts w:ascii="PragmaticaC" w:hAnsi="PragmaticaC"/>
        </w:rPr>
        <w:t>микроволновые печи</w:t>
      </w:r>
      <w:r w:rsidR="00F3287D" w:rsidRPr="00F3287D">
        <w:rPr>
          <w:rFonts w:ascii="PragmaticaC" w:hAnsi="PragmaticaC"/>
        </w:rPr>
        <w:t xml:space="preserve">, </w:t>
      </w:r>
      <w:r w:rsidR="00F3287D">
        <w:rPr>
          <w:rFonts w:ascii="PragmaticaC" w:hAnsi="PragmaticaC"/>
        </w:rPr>
        <w:t>телевизоры автомобили</w:t>
      </w:r>
      <w:r w:rsidR="00F3287D" w:rsidRPr="00F3287D">
        <w:rPr>
          <w:rFonts w:ascii="PragmaticaC" w:hAnsi="PragmaticaC"/>
        </w:rPr>
        <w:t xml:space="preserve">, </w:t>
      </w:r>
      <w:r w:rsidR="00F3287D">
        <w:rPr>
          <w:rFonts w:ascii="PragmaticaC" w:hAnsi="PragmaticaC"/>
          <w:lang w:val="en-US"/>
        </w:rPr>
        <w:t>DVD</w:t>
      </w:r>
      <w:r w:rsidR="00F3287D" w:rsidRPr="00F3287D">
        <w:rPr>
          <w:rFonts w:ascii="PragmaticaC" w:hAnsi="PragmaticaC"/>
        </w:rPr>
        <w:t xml:space="preserve"> </w:t>
      </w:r>
      <w:r w:rsidR="00F3287D">
        <w:rPr>
          <w:rFonts w:ascii="PragmaticaC" w:hAnsi="PragmaticaC"/>
        </w:rPr>
        <w:t xml:space="preserve">телефоны и </w:t>
      </w:r>
      <w:r w:rsidR="00F3287D">
        <w:rPr>
          <w:rFonts w:ascii="PragmaticaC" w:hAnsi="PragmaticaC"/>
          <w:lang w:val="en-US"/>
        </w:rPr>
        <w:t>MP</w:t>
      </w:r>
      <w:r w:rsidR="00F3287D" w:rsidRPr="00F3287D">
        <w:rPr>
          <w:rFonts w:ascii="PragmaticaC" w:hAnsi="PragmaticaC"/>
        </w:rPr>
        <w:t xml:space="preserve">3 </w:t>
      </w:r>
      <w:r w:rsidR="00F3287D">
        <w:rPr>
          <w:rFonts w:ascii="PragmaticaC" w:hAnsi="PragmaticaC"/>
        </w:rPr>
        <w:t>плееры</w:t>
      </w:r>
      <w:r w:rsidR="00F3287D" w:rsidRPr="00F3287D">
        <w:rPr>
          <w:rFonts w:ascii="PragmaticaC" w:hAnsi="PragmaticaC"/>
        </w:rPr>
        <w:t xml:space="preserve">. </w:t>
      </w:r>
      <w:r w:rsidR="00F3287D">
        <w:rPr>
          <w:rFonts w:ascii="PragmaticaC" w:hAnsi="PragmaticaC"/>
        </w:rPr>
        <w:t xml:space="preserve">На </w:t>
      </w:r>
      <w:proofErr w:type="spellStart"/>
      <w:r w:rsidR="00F3287D">
        <w:rPr>
          <w:rFonts w:ascii="PragmaticaC" w:hAnsi="PragmaticaC"/>
        </w:rPr>
        <w:t>втроенных</w:t>
      </w:r>
      <w:proofErr w:type="spellEnd"/>
      <w:r w:rsidR="00F3287D">
        <w:rPr>
          <w:rFonts w:ascii="PragmaticaC" w:hAnsi="PragmaticaC"/>
        </w:rPr>
        <w:t xml:space="preserve"> никогда не будет работать стороннее ПО</w:t>
      </w:r>
      <w:r w:rsidR="00F3287D">
        <w:rPr>
          <w:rFonts w:ascii="PragmaticaC" w:hAnsi="PragmaticaC"/>
          <w:lang w:val="en-US"/>
        </w:rPr>
        <w:t>.</w:t>
      </w:r>
    </w:p>
    <w:p w:rsidR="00F3287D" w:rsidRDefault="00F3287D" w:rsidP="00F3287D">
      <w:pPr>
        <w:pStyle w:val="a8"/>
        <w:rPr>
          <w:rFonts w:ascii="PragmaticaC" w:hAnsi="PragmaticaC"/>
          <w:b/>
          <w:bCs/>
        </w:rPr>
      </w:pPr>
    </w:p>
    <w:p w:rsidR="00F3287D" w:rsidRDefault="00F3287D" w:rsidP="00F3287D">
      <w:pPr>
        <w:pStyle w:val="a8"/>
        <w:rPr>
          <w:rFonts w:ascii="PragmaticaC" w:hAnsi="PragmaticaC"/>
          <w:b/>
          <w:bCs/>
        </w:rPr>
      </w:pPr>
    </w:p>
    <w:p w:rsidR="00F3287D" w:rsidRDefault="00F3287D" w:rsidP="00F3287D">
      <w:pPr>
        <w:pStyle w:val="a8"/>
        <w:rPr>
          <w:rFonts w:ascii="PragmaticaC" w:hAnsi="PragmaticaC"/>
          <w:b/>
          <w:bCs/>
        </w:rPr>
      </w:pPr>
    </w:p>
    <w:p w:rsidR="00F3287D" w:rsidRDefault="00F3287D" w:rsidP="00F3287D">
      <w:pPr>
        <w:pStyle w:val="a8"/>
      </w:pPr>
      <w:r>
        <w:rPr>
          <w:rFonts w:ascii="PragmaticaC" w:hAnsi="PragmaticaC"/>
          <w:b/>
          <w:bCs/>
        </w:rPr>
        <w:lastRenderedPageBreak/>
        <w:t xml:space="preserve">Операционные системы сенсорных узлов </w:t>
      </w:r>
    </w:p>
    <w:p w:rsidR="00F3287D" w:rsidRDefault="00F3287D" w:rsidP="00F3287D">
      <w:pPr>
        <w:pStyle w:val="a8"/>
      </w:pPr>
      <w:r w:rsidRPr="00F3287D">
        <w:rPr>
          <w:rFonts w:ascii="PetersburgC" w:hAnsi="PetersburgC"/>
        </w:rPr>
        <w:t xml:space="preserve">Сети, составленные из миниатюрных сенсорных узлов, связанных друг с другом и с ба- </w:t>
      </w:r>
      <w:proofErr w:type="spellStart"/>
      <w:r w:rsidRPr="00F3287D">
        <w:rPr>
          <w:rFonts w:ascii="PetersburgC" w:hAnsi="PetersburgC"/>
        </w:rPr>
        <w:t>зовои</w:t>
      </w:r>
      <w:proofErr w:type="spellEnd"/>
      <w:r w:rsidRPr="00F3287D">
        <w:rPr>
          <w:rFonts w:ascii="PetersburgC" w:hAnsi="PetersburgC"/>
        </w:rPr>
        <w:t xml:space="preserve">̆ </w:t>
      </w:r>
      <w:proofErr w:type="spellStart"/>
      <w:r w:rsidRPr="00F3287D">
        <w:rPr>
          <w:rFonts w:ascii="PetersburgC" w:hAnsi="PetersburgC"/>
        </w:rPr>
        <w:t>станциеи</w:t>
      </w:r>
      <w:proofErr w:type="spellEnd"/>
      <w:r w:rsidRPr="00F3287D">
        <w:rPr>
          <w:rFonts w:ascii="PetersburgC" w:hAnsi="PetersburgC"/>
        </w:rPr>
        <w:t xml:space="preserve">̆ по беспроводным каналам, развертываются для защиты периметров зданий, охраны </w:t>
      </w:r>
      <w:proofErr w:type="spellStart"/>
      <w:r w:rsidRPr="00F3287D">
        <w:rPr>
          <w:rFonts w:ascii="PetersburgC" w:hAnsi="PetersburgC"/>
        </w:rPr>
        <w:t>государственнои</w:t>
      </w:r>
      <w:proofErr w:type="spellEnd"/>
      <w:r w:rsidRPr="00F3287D">
        <w:rPr>
          <w:rFonts w:ascii="PetersburgC" w:hAnsi="PetersburgC"/>
        </w:rPr>
        <w:t xml:space="preserve">̆ границы, обнаружения возгораний в лесу, измерения температуры и уровня осадков в целях составления прогнозов погоды, сбора информации о перемещениях противника на поле боя и многого другого. Узлы </w:t>
      </w:r>
      <w:proofErr w:type="spellStart"/>
      <w:r w:rsidRPr="00F3287D">
        <w:rPr>
          <w:rFonts w:ascii="PetersburgC" w:hAnsi="PetersburgC"/>
        </w:rPr>
        <w:t>такои</w:t>
      </w:r>
      <w:proofErr w:type="spellEnd"/>
      <w:r w:rsidRPr="00F3287D">
        <w:rPr>
          <w:rFonts w:ascii="PetersburgC" w:hAnsi="PetersburgC"/>
        </w:rPr>
        <w:t xml:space="preserve">̆ сети представляют </w:t>
      </w:r>
      <w:proofErr w:type="spellStart"/>
      <w:r w:rsidRPr="00F3287D">
        <w:rPr>
          <w:rFonts w:ascii="PetersburgC" w:hAnsi="PetersburgC"/>
        </w:rPr>
        <w:t>собои</w:t>
      </w:r>
      <w:proofErr w:type="spellEnd"/>
      <w:r w:rsidRPr="00F3287D">
        <w:rPr>
          <w:rFonts w:ascii="PetersburgC" w:hAnsi="PetersburgC"/>
        </w:rPr>
        <w:t xml:space="preserve">̆ миниатюрные компьютеры, питающиеся от </w:t>
      </w:r>
      <w:proofErr w:type="gramStart"/>
      <w:r w:rsidRPr="00F3287D">
        <w:rPr>
          <w:rFonts w:ascii="PetersburgC" w:hAnsi="PetersburgC"/>
        </w:rPr>
        <w:t xml:space="preserve">ба- </w:t>
      </w:r>
      <w:proofErr w:type="spellStart"/>
      <w:r w:rsidRPr="00F3287D">
        <w:rPr>
          <w:rFonts w:ascii="PetersburgC" w:hAnsi="PetersburgC"/>
        </w:rPr>
        <w:t>тареи</w:t>
      </w:r>
      <w:proofErr w:type="spellEnd"/>
      <w:proofErr w:type="gramEnd"/>
      <w:r w:rsidRPr="00F3287D">
        <w:rPr>
          <w:rFonts w:ascii="PetersburgC" w:hAnsi="PetersburgC"/>
        </w:rPr>
        <w:t xml:space="preserve"> и имеющие встроенную радиосистему.</w:t>
      </w:r>
      <w:r>
        <w:rPr>
          <w:rFonts w:ascii="PetersburgC" w:hAnsi="PetersburgC"/>
          <w:sz w:val="20"/>
          <w:szCs w:val="20"/>
        </w:rPr>
        <w:t xml:space="preserve"> </w:t>
      </w:r>
    </w:p>
    <w:p w:rsidR="00F3287D" w:rsidRDefault="00F3287D" w:rsidP="00F3287D">
      <w:pPr>
        <w:pStyle w:val="a8"/>
      </w:pPr>
      <w:r>
        <w:rPr>
          <w:rFonts w:ascii="PragmaticaC" w:hAnsi="PragmaticaC"/>
          <w:b/>
          <w:bCs/>
        </w:rPr>
        <w:t xml:space="preserve">Операционные системы реального времени </w:t>
      </w:r>
    </w:p>
    <w:p w:rsidR="00F3287D" w:rsidRDefault="008547E6" w:rsidP="00F3287D">
      <w:pPr>
        <w:pStyle w:val="a8"/>
      </w:pPr>
      <w:r>
        <w:t>ЖЕСТКОГО ВРЕМЕНИ</w:t>
      </w:r>
    </w:p>
    <w:p w:rsidR="008547E6" w:rsidRDefault="008547E6" w:rsidP="008547E6">
      <w:pPr>
        <w:pStyle w:val="a8"/>
      </w:pPr>
      <w:r w:rsidRPr="008547E6">
        <w:t>Эти системы должны давать абсолютные гарантии того, что определенные действия будут осуществляться в конкретный момент времени. Например</w:t>
      </w:r>
      <w:r w:rsidRPr="008547E6">
        <w:rPr>
          <w:lang w:val="en-US"/>
        </w:rPr>
        <w:t xml:space="preserve">: </w:t>
      </w:r>
      <w:r>
        <w:t>С</w:t>
      </w:r>
      <w:r w:rsidRPr="008547E6">
        <w:t>варочный робот</w:t>
      </w:r>
      <w:r w:rsidRPr="008547E6">
        <w:rPr>
          <w:lang w:val="en-US"/>
        </w:rPr>
        <w:t xml:space="preserve">; </w:t>
      </w:r>
      <w:r w:rsidRPr="008547E6">
        <w:t xml:space="preserve">Автомобиль перемещается </w:t>
      </w:r>
      <w:r>
        <w:t>по сборочному контейнеру</w:t>
      </w:r>
    </w:p>
    <w:p w:rsidR="008547E6" w:rsidRDefault="008547E6" w:rsidP="008547E6">
      <w:pPr>
        <w:pStyle w:val="a8"/>
      </w:pPr>
      <w:r>
        <w:t xml:space="preserve">МЯГКОГО ВРЕМЕНИ </w:t>
      </w:r>
    </w:p>
    <w:p w:rsidR="008547E6" w:rsidRDefault="008547E6" w:rsidP="008547E6">
      <w:pPr>
        <w:pStyle w:val="a8"/>
      </w:pPr>
      <w:r>
        <w:t xml:space="preserve">Допустимо несоблюдение срока </w:t>
      </w:r>
      <w:proofErr w:type="gramStart"/>
      <w:r>
        <w:t xml:space="preserve">какого </w:t>
      </w:r>
      <w:proofErr w:type="spellStart"/>
      <w:r>
        <w:t>нибудь</w:t>
      </w:r>
      <w:proofErr w:type="spellEnd"/>
      <w:proofErr w:type="gramEnd"/>
      <w:r>
        <w:t xml:space="preserve"> действия</w:t>
      </w:r>
      <w:r w:rsidRPr="008547E6">
        <w:t xml:space="preserve">, </w:t>
      </w:r>
      <w:r>
        <w:t>что не наносит непоправимого вреда</w:t>
      </w:r>
      <w:r w:rsidRPr="008547E6">
        <w:t xml:space="preserve">. </w:t>
      </w:r>
      <w:r>
        <w:t>Например</w:t>
      </w:r>
      <w:r>
        <w:rPr>
          <w:lang w:val="en-US"/>
        </w:rPr>
        <w:t>:</w:t>
      </w:r>
      <w:r>
        <w:t xml:space="preserve"> Цифровые аудиосистемы</w:t>
      </w:r>
      <w:r>
        <w:rPr>
          <w:lang w:val="en-US"/>
        </w:rPr>
        <w:t>;</w:t>
      </w:r>
      <w:r>
        <w:t xml:space="preserve"> Смартфоны</w:t>
      </w:r>
    </w:p>
    <w:p w:rsidR="008547E6" w:rsidRDefault="008547E6" w:rsidP="008547E6">
      <w:pPr>
        <w:pStyle w:val="a8"/>
      </w:pPr>
      <w:r>
        <w:rPr>
          <w:rFonts w:ascii="PragmaticaC" w:hAnsi="PragmaticaC"/>
          <w:b/>
          <w:bCs/>
        </w:rPr>
        <w:t xml:space="preserve">Операционные системы смарт-карт </w:t>
      </w:r>
    </w:p>
    <w:p w:rsidR="008547E6" w:rsidRPr="008547E6" w:rsidRDefault="008547E6" w:rsidP="008547E6">
      <w:pPr>
        <w:pStyle w:val="a8"/>
      </w:pPr>
      <w:r>
        <w:t>Смарт карты представляют собой устройство размером с кредитную карту</w:t>
      </w:r>
      <w:r w:rsidRPr="008547E6">
        <w:t xml:space="preserve">, </w:t>
      </w:r>
      <w:r>
        <w:t>имеющую собственный процессор</w:t>
      </w:r>
      <w:r w:rsidRPr="008547E6">
        <w:t xml:space="preserve">. </w:t>
      </w:r>
      <w:bookmarkStart w:id="0" w:name="_GoBack"/>
      <w:bookmarkEnd w:id="0"/>
    </w:p>
    <w:p w:rsidR="00F3287D" w:rsidRPr="00F3287D" w:rsidRDefault="00F3287D" w:rsidP="00AC07BC">
      <w:pPr>
        <w:pStyle w:val="a8"/>
        <w:rPr>
          <w:rFonts w:ascii="PragmaticaC" w:hAnsi="PragmaticaC"/>
        </w:rPr>
      </w:pPr>
    </w:p>
    <w:p w:rsidR="00AC07BC" w:rsidRPr="00AC07BC" w:rsidRDefault="00AC07BC" w:rsidP="00AC07BC">
      <w:pPr>
        <w:pStyle w:val="a8"/>
      </w:pPr>
    </w:p>
    <w:p w:rsidR="00AC07BC" w:rsidRPr="00AC07BC" w:rsidRDefault="00AC07BC" w:rsidP="00AC07BC">
      <w:pPr>
        <w:pStyle w:val="a8"/>
      </w:pPr>
    </w:p>
    <w:p w:rsidR="00AC07BC" w:rsidRPr="00AC07BC" w:rsidRDefault="00AC07BC" w:rsidP="00AC07BC">
      <w:pPr>
        <w:pStyle w:val="a8"/>
        <w:rPr>
          <w:rFonts w:ascii="PetersburgC" w:hAnsi="PetersburgC"/>
        </w:rPr>
      </w:pPr>
    </w:p>
    <w:p w:rsidR="00AC07BC" w:rsidRPr="00AC07BC" w:rsidRDefault="00AC07BC" w:rsidP="00AC07BC">
      <w:pPr>
        <w:pStyle w:val="a8"/>
      </w:pPr>
    </w:p>
    <w:p w:rsidR="00AC07BC" w:rsidRDefault="00AC07BC" w:rsidP="00AC07BC">
      <w:pPr>
        <w:pStyle w:val="a8"/>
      </w:pPr>
    </w:p>
    <w:p w:rsidR="00450F30" w:rsidRPr="00450F30" w:rsidRDefault="00450F30" w:rsidP="00450F30">
      <w:pPr>
        <w:pStyle w:val="a7"/>
      </w:pPr>
    </w:p>
    <w:sectPr w:rsidR="00450F30" w:rsidRPr="00450F30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062" w:rsidRDefault="00665062" w:rsidP="00450F30">
      <w:r>
        <w:separator/>
      </w:r>
    </w:p>
  </w:endnote>
  <w:endnote w:type="continuationSeparator" w:id="0">
    <w:p w:rsidR="00665062" w:rsidRDefault="00665062" w:rsidP="0045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agmaticaC">
    <w:altName w:val="Cambria"/>
    <w:panose1 w:val="020B0604020202020204"/>
    <w:charset w:val="00"/>
    <w:family w:val="roman"/>
    <w:pitch w:val="default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062" w:rsidRDefault="00665062" w:rsidP="00450F30">
      <w:r>
        <w:separator/>
      </w:r>
    </w:p>
  </w:footnote>
  <w:footnote w:type="continuationSeparator" w:id="0">
    <w:p w:rsidR="00665062" w:rsidRDefault="00665062" w:rsidP="00450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91C"/>
    <w:multiLevelType w:val="hybridMultilevel"/>
    <w:tmpl w:val="5D086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30"/>
    <w:rsid w:val="00450F30"/>
    <w:rsid w:val="00464487"/>
    <w:rsid w:val="00665062"/>
    <w:rsid w:val="008547E6"/>
    <w:rsid w:val="009122F9"/>
    <w:rsid w:val="00AC07BC"/>
    <w:rsid w:val="00F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B1AEE"/>
  <w15:chartTrackingRefBased/>
  <w15:docId w15:val="{EA120E25-A50E-4D4B-BD3C-E954EB1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F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50F30"/>
  </w:style>
  <w:style w:type="paragraph" w:styleId="a5">
    <w:name w:val="footer"/>
    <w:basedOn w:val="a"/>
    <w:link w:val="a6"/>
    <w:uiPriority w:val="99"/>
    <w:unhideWhenUsed/>
    <w:rsid w:val="00450F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0F30"/>
  </w:style>
  <w:style w:type="paragraph" w:styleId="a7">
    <w:name w:val="List Paragraph"/>
    <w:basedOn w:val="a"/>
    <w:uiPriority w:val="34"/>
    <w:qFormat/>
    <w:rsid w:val="00450F3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50F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2019-12-09T20:20:00Z</dcterms:created>
  <dcterms:modified xsi:type="dcterms:W3CDTF">2019-12-09T21:00:00Z</dcterms:modified>
</cp:coreProperties>
</file>