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DB9A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4B4F66">
      <w:pPr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4B4F66">
      <w:pPr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58A97E27" w:rsidR="004B4F66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4B53FC4F" w:rsidR="004B4F66" w:rsidRPr="008474F8" w:rsidRDefault="00B970BE" w:rsidP="004B4F6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Cs w:val="28"/>
        </w:rPr>
        <w:t xml:space="preserve">Тема: </w:t>
      </w:r>
      <w:r w:rsidR="001C51B0" w:rsidRPr="001C51B0">
        <w:rPr>
          <w:color w:val="000000" w:themeColor="text1"/>
          <w:szCs w:val="28"/>
        </w:rPr>
        <w:t>Создание объектов в связке с Bootstrap</w:t>
      </w:r>
    </w:p>
    <w:p w14:paraId="1CE7CA8E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Листов:</w:t>
      </w:r>
    </w:p>
    <w:p w14:paraId="03526F59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113F3F75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33E76ECE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B970BE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434C1409" w:rsidR="004B4F66" w:rsidRPr="00B970BE" w:rsidRDefault="00B970BE" w:rsidP="00E034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Пилькевич Д.П.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4B4F66">
      <w:pPr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189B6F22" w:rsidR="004B4F66" w:rsidRPr="00B970BE" w:rsidRDefault="004B4F66" w:rsidP="004B4F66">
      <w:pPr>
        <w:spacing w:after="160" w:line="259" w:lineRule="auto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br w:type="page"/>
      </w:r>
      <w:r w:rsidRPr="004B4F66">
        <w:rPr>
          <w:color w:val="000000" w:themeColor="text1"/>
        </w:rPr>
        <w:lastRenderedPageBreak/>
        <w:t>ПРАКТИЧЕСКАЯ РАБОТА №</w:t>
      </w:r>
      <w:r w:rsidR="001C51B0">
        <w:rPr>
          <w:color w:val="000000" w:themeColor="text1"/>
          <w:lang w:val="en-US"/>
        </w:rPr>
        <w:t>10</w:t>
      </w:r>
    </w:p>
    <w:p w14:paraId="5EA22B9F" w14:textId="09116B63" w:rsidR="001C220B" w:rsidRPr="00B970BE" w:rsidRDefault="004B4F66" w:rsidP="00D33F8E">
      <w:r>
        <w:t>Цель работы:</w:t>
      </w:r>
      <w:r w:rsidR="001C220B">
        <w:t xml:space="preserve"> </w:t>
      </w:r>
      <w:r w:rsidR="001C51B0">
        <w:t xml:space="preserve">дописать предыдущую практическую с использованием </w:t>
      </w:r>
      <w:r w:rsidR="001C51B0">
        <w:rPr>
          <w:lang w:val="en-US"/>
        </w:rPr>
        <w:t>bootstrap</w:t>
      </w:r>
      <w:r w:rsidR="00B970BE" w:rsidRPr="00B970BE">
        <w:t xml:space="preserve"> </w:t>
      </w:r>
    </w:p>
    <w:p w14:paraId="7699781B" w14:textId="28EE5231" w:rsidR="00B970BE" w:rsidRDefault="00B970BE" w:rsidP="00D33F8E">
      <w:r>
        <w:t>Ход работы:</w:t>
      </w:r>
    </w:p>
    <w:p w14:paraId="59D3F160" w14:textId="17F6F26C" w:rsidR="00B970BE" w:rsidRPr="001C51B0" w:rsidRDefault="001C51B0" w:rsidP="00D33F8E">
      <w:r>
        <w:t xml:space="preserve">Импортируем в наш проект ссылку на файл стилей с </w:t>
      </w:r>
      <w:r>
        <w:rPr>
          <w:lang w:val="en-US"/>
        </w:rPr>
        <w:t>bootstrap</w:t>
      </w:r>
    </w:p>
    <w:p w14:paraId="0989F47E" w14:textId="006F9646" w:rsidR="00B970BE" w:rsidRPr="00B970BE" w:rsidRDefault="001C51B0" w:rsidP="006F6487">
      <w:pPr>
        <w:ind w:firstLine="0"/>
        <w:jc w:val="center"/>
        <w:rPr>
          <w:sz w:val="24"/>
          <w:szCs w:val="18"/>
        </w:rPr>
      </w:pPr>
      <w:r w:rsidRPr="001C51B0">
        <w:rPr>
          <w:sz w:val="24"/>
          <w:szCs w:val="18"/>
        </w:rPr>
        <w:drawing>
          <wp:inline distT="0" distB="0" distL="0" distR="0" wp14:anchorId="53E4B3DA" wp14:editId="4EF341CE">
            <wp:extent cx="5940425" cy="96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F1F5" w14:textId="23F5F66A" w:rsidR="006F6487" w:rsidRPr="00B86448" w:rsidRDefault="006F6487" w:rsidP="006F6487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 xml:space="preserve">Рис.1 - </w:t>
      </w:r>
      <w:r w:rsidR="00B86448">
        <w:rPr>
          <w:sz w:val="24"/>
          <w:szCs w:val="18"/>
        </w:rPr>
        <w:t>подключение</w:t>
      </w:r>
    </w:p>
    <w:p w14:paraId="1E091EE0" w14:textId="2191B675" w:rsidR="006F6487" w:rsidRPr="00B86448" w:rsidRDefault="00B86448" w:rsidP="006F6487">
      <w:r>
        <w:t xml:space="preserve">Теперь в наших тегах пропишем класс </w:t>
      </w:r>
      <w:r>
        <w:rPr>
          <w:lang w:val="en-US"/>
        </w:rPr>
        <w:t>container</w:t>
      </w:r>
      <w:r>
        <w:t>,</w:t>
      </w:r>
      <w:r w:rsidRPr="00B86448">
        <w:t xml:space="preserve"> </w:t>
      </w:r>
      <w:r>
        <w:rPr>
          <w:lang w:val="en-US"/>
        </w:rPr>
        <w:t>btn</w:t>
      </w:r>
      <w:r>
        <w:t xml:space="preserve"> для стилизации контейнеров и кнопок соответственно:</w:t>
      </w:r>
    </w:p>
    <w:p w14:paraId="33CA408E" w14:textId="2CDE7A31" w:rsidR="006F6487" w:rsidRDefault="00B86448" w:rsidP="006F6487">
      <w:pPr>
        <w:ind w:firstLine="0"/>
        <w:jc w:val="center"/>
      </w:pPr>
      <w:r w:rsidRPr="00B86448">
        <w:drawing>
          <wp:inline distT="0" distB="0" distL="0" distR="0" wp14:anchorId="6E027780" wp14:editId="681359AE">
            <wp:extent cx="5940425" cy="4355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57B7" w14:textId="51174796" w:rsidR="006F6487" w:rsidRPr="00B86448" w:rsidRDefault="006F6487" w:rsidP="006F6487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2</w:t>
      </w:r>
      <w:r w:rsidRPr="00B970BE">
        <w:rPr>
          <w:sz w:val="24"/>
          <w:szCs w:val="18"/>
        </w:rPr>
        <w:t xml:space="preserve"> </w:t>
      </w:r>
      <w:r w:rsidR="002E6E7C">
        <w:rPr>
          <w:sz w:val="24"/>
          <w:szCs w:val="18"/>
        </w:rPr>
        <w:t>–</w:t>
      </w:r>
      <w:r w:rsidRPr="00B970BE">
        <w:rPr>
          <w:sz w:val="24"/>
          <w:szCs w:val="18"/>
        </w:rPr>
        <w:t xml:space="preserve"> </w:t>
      </w:r>
      <w:r w:rsidR="00B86448">
        <w:rPr>
          <w:sz w:val="24"/>
          <w:szCs w:val="18"/>
        </w:rPr>
        <w:t>подключение классов</w:t>
      </w:r>
    </w:p>
    <w:p w14:paraId="693BE589" w14:textId="3DA5C8CE" w:rsidR="00DB54CC" w:rsidRDefault="00B86448" w:rsidP="00B86448">
      <w:pPr>
        <w:ind w:firstLine="0"/>
      </w:pPr>
      <w:r>
        <w:tab/>
        <w:t>Также создадим форму для изменения объектов на странице через нее. Если форма используется для обновления, то создаем новый объект и заменяем его вместо старого:</w:t>
      </w:r>
    </w:p>
    <w:p w14:paraId="62180BFE" w14:textId="352884B1" w:rsidR="00B86448" w:rsidRDefault="00B86448" w:rsidP="00B86448">
      <w:pPr>
        <w:ind w:firstLine="0"/>
        <w:jc w:val="center"/>
      </w:pPr>
      <w:r w:rsidRPr="00B86448">
        <w:lastRenderedPageBreak/>
        <w:drawing>
          <wp:inline distT="0" distB="0" distL="0" distR="0" wp14:anchorId="0D17B9B5" wp14:editId="623C0F6C">
            <wp:extent cx="4944165" cy="206721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47B3" w14:textId="7AFCA096" w:rsidR="00B86448" w:rsidRPr="00B86448" w:rsidRDefault="00B86448" w:rsidP="00B86448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3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обновление</w:t>
      </w:r>
    </w:p>
    <w:p w14:paraId="71FB50AE" w14:textId="3AF804E2" w:rsidR="00041774" w:rsidRDefault="00041774" w:rsidP="00F85887">
      <w:pPr>
        <w:ind w:firstLine="0"/>
      </w:pPr>
      <w:r>
        <w:tab/>
        <w:t>Результат работы нашей программы</w:t>
      </w:r>
      <w:r w:rsidR="00B86448">
        <w:t xml:space="preserve"> с </w:t>
      </w:r>
      <w:r w:rsidR="00B86448">
        <w:rPr>
          <w:lang w:val="en-US"/>
        </w:rPr>
        <w:t>bootstrap</w:t>
      </w:r>
      <w:r>
        <w:t>:</w:t>
      </w:r>
    </w:p>
    <w:p w14:paraId="46461207" w14:textId="468CB105" w:rsidR="00041774" w:rsidRDefault="00B86448" w:rsidP="00B86448">
      <w:pPr>
        <w:ind w:firstLine="0"/>
        <w:jc w:val="center"/>
      </w:pPr>
      <w:r w:rsidRPr="00B86448">
        <w:drawing>
          <wp:inline distT="0" distB="0" distL="0" distR="0" wp14:anchorId="1E6FD8DF" wp14:editId="0D25401E">
            <wp:extent cx="3947414" cy="5698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267" cy="57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FADD" w14:textId="13A6D79F" w:rsidR="00041774" w:rsidRPr="00DB54CC" w:rsidRDefault="00041774" w:rsidP="00041774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 w:rsidR="00B86448">
        <w:rPr>
          <w:sz w:val="24"/>
          <w:szCs w:val="18"/>
        </w:rPr>
        <w:t>4</w:t>
      </w:r>
      <w:r>
        <w:rPr>
          <w:sz w:val="24"/>
          <w:szCs w:val="18"/>
        </w:rPr>
        <w:t xml:space="preserve"> 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Результат работы</w:t>
      </w:r>
    </w:p>
    <w:p w14:paraId="2217AE3F" w14:textId="61AD519C" w:rsidR="00041774" w:rsidRDefault="00041774" w:rsidP="00F85887">
      <w:pPr>
        <w:ind w:firstLine="0"/>
      </w:pPr>
      <w:r>
        <w:lastRenderedPageBreak/>
        <w:tab/>
      </w:r>
      <w:r w:rsidR="00B86448" w:rsidRPr="00B86448">
        <w:drawing>
          <wp:inline distT="0" distB="0" distL="0" distR="0" wp14:anchorId="5120CA34" wp14:editId="38610B2A">
            <wp:extent cx="4305300" cy="588076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060" cy="58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5A9" w14:textId="1C23C1BB" w:rsidR="00041774" w:rsidRPr="00041774" w:rsidRDefault="00041774" w:rsidP="00041774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 w:rsidR="00B86448">
        <w:rPr>
          <w:sz w:val="24"/>
          <w:szCs w:val="18"/>
        </w:rPr>
        <w:t>5</w:t>
      </w:r>
      <w:r>
        <w:rPr>
          <w:sz w:val="24"/>
          <w:szCs w:val="18"/>
        </w:rPr>
        <w:t xml:space="preserve"> –</w:t>
      </w:r>
      <w:r w:rsidRPr="00B970BE">
        <w:rPr>
          <w:sz w:val="24"/>
          <w:szCs w:val="18"/>
        </w:rPr>
        <w:t xml:space="preserve"> </w:t>
      </w:r>
      <w:r w:rsidR="00B86448">
        <w:rPr>
          <w:sz w:val="24"/>
          <w:szCs w:val="18"/>
        </w:rPr>
        <w:t>Форма для изменения</w:t>
      </w:r>
    </w:p>
    <w:p w14:paraId="2EEF3DE0" w14:textId="3C53D87F" w:rsidR="00987082" w:rsidRDefault="00987082" w:rsidP="00D33F8E">
      <w:r>
        <w:t>Объект успешно изменен:</w:t>
      </w:r>
    </w:p>
    <w:p w14:paraId="77A55002" w14:textId="26A722CF" w:rsidR="00987082" w:rsidRDefault="00987082" w:rsidP="00987082">
      <w:pPr>
        <w:jc w:val="center"/>
      </w:pPr>
      <w:r w:rsidRPr="00987082">
        <w:lastRenderedPageBreak/>
        <w:drawing>
          <wp:inline distT="0" distB="0" distL="0" distR="0" wp14:anchorId="7AFCC5D8" wp14:editId="6AC59828">
            <wp:extent cx="3911600" cy="29940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793" cy="30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22B5" w14:textId="16871CA9" w:rsidR="00987082" w:rsidRDefault="00987082" w:rsidP="00987082">
      <w:pPr>
        <w:jc w:val="center"/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6</w:t>
      </w:r>
      <w:r>
        <w:rPr>
          <w:sz w:val="24"/>
          <w:szCs w:val="18"/>
        </w:rPr>
        <w:t xml:space="preserve"> 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Изменение</w:t>
      </w:r>
    </w:p>
    <w:p w14:paraId="083B93CD" w14:textId="53CA96B6" w:rsidR="00D33F8E" w:rsidRPr="00D33F8E" w:rsidRDefault="00D33F8E" w:rsidP="00D33F8E">
      <w:r>
        <w:t xml:space="preserve">Вывод: </w:t>
      </w:r>
      <w:r w:rsidR="00B970BE">
        <w:t>в ходе работы был</w:t>
      </w:r>
      <w:r w:rsidR="00041774">
        <w:t>о</w:t>
      </w:r>
      <w:r w:rsidR="00B970BE">
        <w:t xml:space="preserve"> </w:t>
      </w:r>
      <w:r w:rsidR="00987082">
        <w:t xml:space="preserve">доделано приложение с использованием </w:t>
      </w:r>
      <w:r w:rsidR="00987082">
        <w:rPr>
          <w:lang w:val="en-US"/>
        </w:rPr>
        <w:t>bootstrap</w:t>
      </w:r>
      <w:r w:rsidR="00987082" w:rsidRPr="00987082">
        <w:t xml:space="preserve"> </w:t>
      </w:r>
      <w:r w:rsidR="00987082">
        <w:t>и добавлена форма для изменения объектов</w:t>
      </w:r>
      <w:r w:rsidR="00B970BE">
        <w:t>.</w:t>
      </w:r>
    </w:p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6"/>
    <w:rsid w:val="00041774"/>
    <w:rsid w:val="0005467A"/>
    <w:rsid w:val="00083704"/>
    <w:rsid w:val="00114D21"/>
    <w:rsid w:val="00190040"/>
    <w:rsid w:val="001C220B"/>
    <w:rsid w:val="001C51B0"/>
    <w:rsid w:val="00211306"/>
    <w:rsid w:val="002E6E7C"/>
    <w:rsid w:val="003B215D"/>
    <w:rsid w:val="00492FEF"/>
    <w:rsid w:val="004B4F66"/>
    <w:rsid w:val="006F6487"/>
    <w:rsid w:val="007E2B5F"/>
    <w:rsid w:val="00976C59"/>
    <w:rsid w:val="00987082"/>
    <w:rsid w:val="00AA1163"/>
    <w:rsid w:val="00AC3916"/>
    <w:rsid w:val="00B86448"/>
    <w:rsid w:val="00B970BE"/>
    <w:rsid w:val="00D05879"/>
    <w:rsid w:val="00D33F8E"/>
    <w:rsid w:val="00DB54CC"/>
    <w:rsid w:val="00F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04177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978-0B2C-4634-AC1F-11593D9C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Дмитрий Пилькевич</cp:lastModifiedBy>
  <cp:revision>10</cp:revision>
  <dcterms:created xsi:type="dcterms:W3CDTF">2023-01-21T11:07:00Z</dcterms:created>
  <dcterms:modified xsi:type="dcterms:W3CDTF">2024-05-03T18:48:00Z</dcterms:modified>
</cp:coreProperties>
</file>