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96409" w14:textId="77777777" w:rsidR="002C0A51" w:rsidRPr="002C0A51" w:rsidRDefault="002C0A51" w:rsidP="002C0A51">
      <w:pPr>
        <w:shd w:val="clear" w:color="auto" w:fill="FFFFFF"/>
        <w:spacing w:before="675" w:after="450" w:line="240" w:lineRule="auto"/>
        <w:ind w:left="360" w:hanging="360"/>
        <w:jc w:val="center"/>
        <w:textAlignment w:val="baseline"/>
        <w:outlineLvl w:val="0"/>
        <w:rPr>
          <w:rFonts w:ascii="Montserrat" w:eastAsia="Times New Roman" w:hAnsi="Montserrat" w:cs="Times New Roman"/>
          <w:color w:val="2F3748"/>
          <w:kern w:val="36"/>
          <w:sz w:val="42"/>
          <w:szCs w:val="42"/>
        </w:rPr>
      </w:pPr>
      <w:proofErr w:type="spellStart"/>
      <w:r w:rsidRPr="002C0A51">
        <w:rPr>
          <w:rFonts w:ascii="Cambria" w:eastAsia="Times New Roman" w:hAnsi="Cambria" w:cs="Cambria"/>
          <w:color w:val="2F3748"/>
          <w:kern w:val="36"/>
          <w:sz w:val="42"/>
          <w:szCs w:val="42"/>
        </w:rPr>
        <w:t>Задания</w:t>
      </w:r>
      <w:proofErr w:type="spellEnd"/>
    </w:p>
    <w:p w14:paraId="36AF74D4" w14:textId="471FD08D" w:rsidR="002C0A51" w:rsidRPr="002C0A51" w:rsidRDefault="002C0A51" w:rsidP="002C0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Phone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a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) Создайте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Phone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который содержит переменные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number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model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weight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б) Создайте три экземпляра этого класса.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в)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Выведите на консоль значения их переменных.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г) Добавить в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Phone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методы: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receiveCall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имеет один параметр – имя звонящего. Выводит на консоль сообщение “Звонит {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name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}”.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getNumber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– возвращает номер телефона. Вызвать эти методы для каждого из объектов.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д) Добавить конструктор в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Phone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который принимает на вход три параметра для инициализации переменных класса -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number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model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weight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е) Добавить конструктор, который принимает на вход два параметра для инициализации переменных класса -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number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model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ж) Добавить конструктор без параметров.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з) Вызвать из конструктора с тремя параметрами конструктор с двумя.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и) Добавьте перегруженный метод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receiveCall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который принимает два параметра - имя звонящего и номер телефона звонящего. Вызвать этот метод.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к) Создать метод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sendMessage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 аргументами переменной</w:t>
      </w:r>
      <w:r w:rsidR="00462D4F">
        <w:rPr>
          <w:rFonts w:ascii="proxima" w:eastAsia="Times New Roman" w:hAnsi="proxima" w:cs="Times New Roman"/>
          <w:color w:val="2F3748"/>
          <w:sz w:val="27"/>
          <w:szCs w:val="27"/>
        </w:rPr>
        <w:t>x</w:t>
      </w:r>
      <w:r w:rsidR="00462D4F" w:rsidRPr="00462D4F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 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длины</w:t>
      </w:r>
      <w:r w:rsidR="00462D4F" w:rsidRPr="00462D4F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(</w:t>
      </w:r>
      <w:r w:rsidR="00462D4F">
        <w:rPr>
          <w:rFonts w:ascii="proxima" w:eastAsia="Times New Roman" w:hAnsi="proxima" w:cs="Times New Roman"/>
          <w:color w:val="2F3748"/>
          <w:sz w:val="27"/>
          <w:szCs w:val="27"/>
        </w:rPr>
        <w:t>varargs</w:t>
      </w:r>
      <w:r w:rsidR="00462D4F" w:rsidRPr="00462D4F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)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 Данный метод принимает на вход номера телефонов, которым будет отправлено сообщение. Метод выводит на консоль номера этих телефонов.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л) Изменить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Phone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в соответствии с концепцией 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JavaBean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</w:p>
    <w:p w14:paraId="0421AE67" w14:textId="77777777" w:rsidR="002C0A51" w:rsidRPr="002C0A51" w:rsidRDefault="002C0A51" w:rsidP="002C0A51">
      <w:pPr>
        <w:numPr>
          <w:ilvl w:val="0"/>
          <w:numId w:val="1"/>
        </w:numPr>
        <w:shd w:val="clear" w:color="auto" w:fill="FFFFFF"/>
        <w:spacing w:after="0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Создать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Person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который содержит: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a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) поля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fullName</w:t>
      </w:r>
      <w:proofErr w:type="spellEnd"/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age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б) методы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move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talk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в которых просто вывести на консоль сообщение -"Такой-то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 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Person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 говорит".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 xml:space="preserve">в) Добавьте два конструктора 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-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Person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Person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fullName</w:t>
      </w:r>
      <w:proofErr w:type="spell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 xml:space="preserve">, 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age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)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 xml:space="preserve">Создайте два объекта этого класса.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Один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объект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инициализируется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конструктором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gram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Person(</w:t>
      </w:r>
      <w:proofErr w:type="gram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)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,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другой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-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Person(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fullName</w:t>
      </w:r>
      <w:proofErr w:type="spell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, age)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.</w:t>
      </w:r>
    </w:p>
    <w:p w14:paraId="1B2C608A" w14:textId="77777777" w:rsidR="002C0A51" w:rsidRPr="002C0A51" w:rsidRDefault="002C0A51" w:rsidP="002C0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Создать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"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Матрица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".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Класс должен иметь следующие поля: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1) двумерный массив вещественных чисел;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2) количество строк и столбцов в матрице.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Класс должен иметь следующие методы: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1) сложение с другой матрицей;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2) умножение на число;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3) вывод на печать;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4) умножение матриц - по желанию.</w:t>
      </w:r>
    </w:p>
    <w:p w14:paraId="10804DAD" w14:textId="77777777" w:rsidR="002C0A51" w:rsidRPr="002C0A51" w:rsidRDefault="002C0A51" w:rsidP="002C0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Определить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Reader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хранящий такую информацию о пользователе библиотеки: ФИО, номер читательского билета, факультет, дата рождения, телефон. Методы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takeBook</w:t>
      </w:r>
      <w:proofErr w:type="spell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returnBook</w:t>
      </w:r>
      <w:proofErr w:type="spell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Разработать программу, в которой создается массив объектов данного класса. Перегрузить методы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takeBook</w:t>
      </w:r>
      <w:proofErr w:type="spell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returnBook</w:t>
      </w:r>
      <w:proofErr w:type="spell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: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-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takeBook</w:t>
      </w:r>
      <w:proofErr w:type="spellEnd"/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который будет принимать количество взятых книг. Выводит на консоль сообщение "Петров В. В. взял 3 книги".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-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takeBook</w:t>
      </w:r>
      <w:proofErr w:type="spellEnd"/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который будет принимать переменное количество названий книг. Выводит на консоль сообщение "Петров В. В. взял книги: Приключения, Словарь, Энциклопедия".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-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takeBook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который будет принимать переменное количество объектов класса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Book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(создать новый класс, содержащий имя и автора книги). Выводит на консоль сообщение "Петров В. В. взял книги: Приключения, Словарь, Энциклопедия".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Аналогичным образом перегрузить метод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returnBook</w:t>
      </w:r>
      <w:proofErr w:type="spell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.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Выводит на консоль сообщение "Петров В. В. вернул книги: Приключения, Словарь, Энциклопедия". </w:t>
      </w:r>
      <w:proofErr w:type="spellStart"/>
      <w:proofErr w:type="gram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Или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 "</w:t>
      </w:r>
      <w:proofErr w:type="spellStart"/>
      <w:proofErr w:type="gram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Петров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В. В.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вернул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3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книги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".</w:t>
      </w:r>
    </w:p>
    <w:p w14:paraId="25309A86" w14:textId="77777777" w:rsidR="002C0A51" w:rsidRPr="002C0A51" w:rsidRDefault="002C0A51" w:rsidP="002C0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Даны два целых числа 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A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 и В. Выведите все числа от 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A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 до 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B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 включительно, в порядке возрастания, если 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A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 &lt; 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B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, или в порядке убывания в противном случае.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Использовать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рекурсию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.</w:t>
      </w:r>
    </w:p>
    <w:p w14:paraId="54A4D4C1" w14:textId="77777777" w:rsidR="002C0A51" w:rsidRPr="002C0A51" w:rsidRDefault="002C0A51" w:rsidP="002C0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Создайте пример наследования, реализуйте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Student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Aspirant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аспирант отличается от студента наличием некой научной работы.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а)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Student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содержит переменные: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String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 xml:space="preserve"> 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firstName</w:t>
      </w:r>
      <w:proofErr w:type="spell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 xml:space="preserve">, 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lastName</w:t>
      </w:r>
      <w:proofErr w:type="spell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 xml:space="preserve">, 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group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А также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double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 xml:space="preserve"> 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averageMark</w:t>
      </w:r>
      <w:proofErr w:type="spellEnd"/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содержащую среднюю оценку.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б) Создать переменную типа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Student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которая ссылается на объект типа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Aspirant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в) Создать метод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getScholarship</w:t>
      </w:r>
      <w:proofErr w:type="spell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для класса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Student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который возвращает сумму стипендии. Если средняя оценка студента равна 5, то сумма 100 грн, иначе 80. Переопределить этот метод в классе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Aspirant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Если средняя оценка аспиранта равна 5, то сумма 200 грн, иначе 180.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г) Создать массив типа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Student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содержащий объекты класса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Student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Aspirant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.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Вызвать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метод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proofErr w:type="gram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getScholarship</w:t>
      </w:r>
      <w:proofErr w:type="spell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(</w:t>
      </w:r>
      <w:proofErr w:type="gram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)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для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каждого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элемента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массива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. </w:t>
      </w:r>
    </w:p>
    <w:p w14:paraId="5282D44B" w14:textId="11C07BB3" w:rsidR="002C0A51" w:rsidRPr="002C0A51" w:rsidRDefault="002C0A51" w:rsidP="002C0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Создать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класс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Car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 в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пакете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proofErr w:type="gram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com.company</w:t>
      </w:r>
      <w:proofErr w:type="gram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.vehicles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,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Engine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 в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пакете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com.company.details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и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Driver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 в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пакете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com.company.professions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.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Класс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Driver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содержит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поля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- ФИО,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стаж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вождения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br/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Engine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содержит поля - мощность, производитель.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Car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содержит поля - марка автомобиля, класс автомобиля, вес, водитель типа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Driver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мотор типа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Engine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 Методы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start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stop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turnRight</w:t>
      </w:r>
      <w:proofErr w:type="spell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turnLeft</w:t>
      </w:r>
      <w:proofErr w:type="spell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которые выводят на печать: "Поехали", "Останавливаемся", "Поворот направо" или "Поворот налево". А также метод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printInfo</w:t>
      </w:r>
      <w:proofErr w:type="spell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который выводит полную информацию об автомобиле, ее водителе и моторе.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Создать производный от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Car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класс 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-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Lorry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(грузовик), характеризуемый также грузоподъемностью кузова. Создать производный от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Car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класс -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SportCar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, характеризуемый также предельной скоростью.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Пусть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класс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Driver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расширяет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класс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Person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.</w:t>
      </w:r>
      <w:r w:rsidRPr="002C0A51">
        <w:rPr>
          <w:rFonts w:ascii="proxima" w:eastAsia="Times New Roman" w:hAnsi="proxima" w:cs="Times New Roman"/>
          <w:noProof/>
          <w:color w:val="2F3748"/>
          <w:sz w:val="27"/>
          <w:szCs w:val="27"/>
        </w:rPr>
        <w:drawing>
          <wp:inline distT="0" distB="0" distL="0" distR="0" wp14:anchorId="6F076CE4" wp14:editId="7B694D1E">
            <wp:extent cx="5943600" cy="4718685"/>
            <wp:effectExtent l="0" t="0" r="0" b="5715"/>
            <wp:docPr id="1" name="Picture 1" descr="Иерархия классов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ерархия классов фот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1578" w14:textId="77777777" w:rsidR="002C0A51" w:rsidRPr="002C0A51" w:rsidRDefault="002C0A51" w:rsidP="002C0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Создать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Animal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 расширяющие его классы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Dog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Cat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Horse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Animal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содержит переменные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food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location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 методы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makeNoise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eat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sleep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 Метод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makeNoise</w:t>
      </w:r>
      <w:proofErr w:type="spellEnd"/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например, может выводить на консоль "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Такое-то животное спит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".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Dog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Cat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Horse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переопределяют методы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makeNoise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eat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.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Добавьте переменные в классы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Dog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Cat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Horse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характеризующие только этих животных. Создайте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Ветеринар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в котором определите метод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void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 xml:space="preserve"> 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treatAnimal</w:t>
      </w:r>
      <w:proofErr w:type="spell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Animal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 xml:space="preserve"> 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animal</w:t>
      </w:r>
      <w:proofErr w:type="spell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)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.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Пусть этот метод распечатывает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food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location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пришедшего на прием животного. В методе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main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создайте массив типа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Animal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, в который запишите животных всех имеющихся у вас типов. 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В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цикле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отправляйте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их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на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прием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к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ветеринару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.</w:t>
      </w:r>
    </w:p>
    <w:p w14:paraId="109F565E" w14:textId="77777777" w:rsidR="002C0A51" w:rsidRPr="002C0A51" w:rsidRDefault="002C0A51" w:rsidP="002C0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Заполнить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табличку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:</w:t>
      </w:r>
    </w:p>
    <w:tbl>
      <w:tblPr>
        <w:tblW w:w="0" w:type="auto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5962"/>
        <w:gridCol w:w="682"/>
        <w:gridCol w:w="682"/>
        <w:gridCol w:w="908"/>
        <w:gridCol w:w="615"/>
      </w:tblGrid>
      <w:tr w:rsidR="002C0A51" w:rsidRPr="002C0A51" w14:paraId="7600F647" w14:textId="77777777" w:rsidTr="002C0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C10959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90817A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C40D66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42C0FF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F2C04A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protected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C7C5ED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2C0A51" w:rsidRPr="00462D4F" w14:paraId="75C0098E" w14:textId="77777777" w:rsidTr="002C0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F4F230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FBE098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Один и тот же класс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E41A28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CC62CC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F70606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AEECD1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C0A51" w:rsidRPr="00462D4F" w14:paraId="71401E50" w14:textId="77777777" w:rsidTr="002C0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3B81B2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EB8644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Подкласс, находящийся в том же пакете, что и суперкласс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8AE186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FAD793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2D1305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3F80E1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C0A51" w:rsidRPr="00462D4F" w14:paraId="0382228A" w14:textId="77777777" w:rsidTr="002C0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D7D687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4DCF6F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Класс из того же самого пакета, не являющийся подклассом.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1BBFB9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96F35A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0280AF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0FB43B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C0A51" w:rsidRPr="00462D4F" w14:paraId="070315B1" w14:textId="77777777" w:rsidTr="002C0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73B936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95257C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Подкласс, находящийся в другом пакете.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CBC9DC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0BBF29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B1513F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86D76C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C0A51" w:rsidRPr="00462D4F" w14:paraId="2E180E79" w14:textId="77777777" w:rsidTr="002C0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63D768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4B7BC9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Класс из другого пакета, не являющийся подклассом данного.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D8A10B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A6E05C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FA208F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BFE098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6BEFF71F" w14:textId="77777777" w:rsidR="002C0A51" w:rsidRPr="002C0A51" w:rsidRDefault="002C0A51" w:rsidP="002C0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Создать классы для заполнения предыдущей таблицы.</w:t>
      </w:r>
    </w:p>
    <w:p w14:paraId="6FE83ED2" w14:textId="77777777" w:rsidR="002C0A51" w:rsidRPr="002C0A51" w:rsidRDefault="002C0A51" w:rsidP="002C0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Создайте суперкласс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Shape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 его наследники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Circle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Rectangle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Shape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содержит абстрактный метод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draw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 переменную хранящую цвет. Классы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Circle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Rectangle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содержат координаты точек. Создать массив содержащий эти фигуры. В цикле нарисовать их (вызвать метод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draw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). Добавить метод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equals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для классов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Shape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Circle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Rectangle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</w:p>
    <w:p w14:paraId="3BBEE11F" w14:textId="77777777" w:rsidR="002C0A51" w:rsidRPr="002C0A51" w:rsidRDefault="002C0A51" w:rsidP="002C0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а) Создать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Товар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имеющий переменные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имя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цена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рейтинг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б) Создать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Категория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имеющий переменные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имя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 массив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товаров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 Создать несколько объектов класса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Категория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в) Создать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Basket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содержащий массив купленных товаров.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г) Создать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User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содержащий логин, пароль и объект класса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Basket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.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Создать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объект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класса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User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. (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Интернет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магазин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)</w:t>
      </w:r>
    </w:p>
    <w:p w14:paraId="5B1FC2CD" w14:textId="77777777" w:rsidR="00F360B1" w:rsidRDefault="00F360B1" w:rsidP="002C0A51">
      <w:pPr>
        <w:ind w:left="360" w:hanging="360"/>
      </w:pPr>
    </w:p>
    <w:sectPr w:rsidR="00F3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7591A" w14:textId="77777777" w:rsidR="00753E35" w:rsidRDefault="00753E35" w:rsidP="002C0A51">
      <w:pPr>
        <w:spacing w:after="0" w:line="240" w:lineRule="auto"/>
      </w:pPr>
      <w:r>
        <w:separator/>
      </w:r>
    </w:p>
  </w:endnote>
  <w:endnote w:type="continuationSeparator" w:id="0">
    <w:p w14:paraId="2484BF9D" w14:textId="77777777" w:rsidR="00753E35" w:rsidRDefault="00753E35" w:rsidP="002C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tserrat">
    <w:altName w:val="Calibri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0E57C" w14:textId="77777777" w:rsidR="00753E35" w:rsidRDefault="00753E35" w:rsidP="002C0A51">
      <w:pPr>
        <w:spacing w:after="0" w:line="240" w:lineRule="auto"/>
      </w:pPr>
      <w:r>
        <w:separator/>
      </w:r>
    </w:p>
  </w:footnote>
  <w:footnote w:type="continuationSeparator" w:id="0">
    <w:p w14:paraId="04E5BF7A" w14:textId="77777777" w:rsidR="00753E35" w:rsidRDefault="00753E35" w:rsidP="002C0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1C3E29"/>
    <w:multiLevelType w:val="multilevel"/>
    <w:tmpl w:val="C734C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90"/>
    <w:rsid w:val="002C0A51"/>
    <w:rsid w:val="003D3C0F"/>
    <w:rsid w:val="00462D4F"/>
    <w:rsid w:val="00753E35"/>
    <w:rsid w:val="00803190"/>
    <w:rsid w:val="00F360B1"/>
    <w:rsid w:val="00F4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AF3A5"/>
  <w15:chartTrackingRefBased/>
  <w15:docId w15:val="{958D52C3-AABD-4EB6-9F47-707EA769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0A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A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2C0A5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C0A5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A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A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2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6629">
          <w:marLeft w:val="15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942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3</cp:revision>
  <dcterms:created xsi:type="dcterms:W3CDTF">2020-11-17T21:46:00Z</dcterms:created>
  <dcterms:modified xsi:type="dcterms:W3CDTF">2021-07-24T06:57:00Z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2020-11-17T21:47:40Z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8e000390-becc-4d3c-bcf2-000034cbaf76</vt:lpwstr>
  </property>
  <property fmtid="{D5CDD505-2E9C-101B-9397-08002B2CF9AE}" pid="8" name="MSIP_Label_45943423-0614-406f-8d5e-6a42b298e941_ContentBits">
    <vt:lpwstr>0</vt:lpwstr>
  </property>
</Properties>
</file>