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Spacing w:w="0" w:type="dxa"/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633FFE" w:rsidTr="00633FFE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210" w:type="dxa"/>
              <w:right w:w="0" w:type="dxa"/>
            </w:tcMar>
            <w:hideMark/>
          </w:tcPr>
          <w:p w:rsidR="00633FFE" w:rsidRDefault="00633FFE" w:rsidP="00B00C5C">
            <w:pPr>
              <w:pStyle w:val="a5"/>
              <w:shd w:val="clear" w:color="auto" w:fill="FEF3D4"/>
              <w:spacing w:before="0" w:beforeAutospacing="0" w:after="0" w:afterAutospacing="0"/>
              <w:jc w:val="center"/>
              <w:textAlignment w:val="top"/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Детали заказа</w:t>
            </w:r>
          </w:p>
          <w:p w:rsidR="00633FFE" w:rsidRDefault="00633FFE" w:rsidP="00633FFE">
            <w:pPr>
              <w:pStyle w:val="a5"/>
              <w:shd w:val="clear" w:color="auto" w:fill="F1E8CA"/>
              <w:spacing w:before="0" w:beforeAutospacing="0" w:after="0" w:afterAutospacing="0"/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Style w:val="a4"/>
                <w:rFonts w:ascii="Arial" w:hAnsi="Arial" w:cs="Arial"/>
                <w:color w:val="000000"/>
              </w:rPr>
              <w:t>Дата следующего платежа:</w:t>
            </w:r>
            <w:r>
              <w:rPr>
                <w:rFonts w:ascii="Arial" w:hAnsi="Arial" w:cs="Arial"/>
                <w:color w:val="000000"/>
              </w:rPr>
              <w:t xml:space="preserve"> 06/06/2019</w:t>
            </w:r>
          </w:p>
          <w:p w:rsidR="00633FFE" w:rsidRDefault="00633FFE" w:rsidP="00633FFE">
            <w:pPr>
              <w:pStyle w:val="a5"/>
              <w:shd w:val="clear" w:color="auto" w:fill="FEF3D4"/>
              <w:spacing w:before="0" w:beforeAutospacing="0" w:after="0" w:afterAutospacing="0"/>
              <w:textAlignment w:val="top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Style w:val="a4"/>
                <w:rFonts w:ascii="Arial" w:hAnsi="Arial" w:cs="Arial"/>
                <w:color w:val="000000"/>
              </w:rPr>
              <w:t>Хостнейм</w:t>
            </w:r>
            <w:proofErr w:type="spellEnd"/>
            <w:r>
              <w:rPr>
                <w:rStyle w:val="a4"/>
                <w:rFonts w:ascii="Arial" w:hAnsi="Arial" w:cs="Arial"/>
                <w:color w:val="000000"/>
              </w:rPr>
              <w:t xml:space="preserve"> ВПС:</w:t>
            </w:r>
            <w:r>
              <w:rPr>
                <w:rFonts w:ascii="Arial" w:hAnsi="Arial" w:cs="Arial"/>
                <w:color w:val="000000"/>
              </w:rPr>
              <w:t xml:space="preserve"> hqus0031267.online-vm.com</w:t>
            </w:r>
          </w:p>
          <w:p w:rsidR="00633FFE" w:rsidRDefault="00633FFE" w:rsidP="00633FFE">
            <w:pPr>
              <w:pStyle w:val="a5"/>
              <w:shd w:val="clear" w:color="auto" w:fill="F1E8CA"/>
              <w:spacing w:before="0" w:beforeAutospacing="0" w:after="0" w:afterAutospacing="0"/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Style w:val="a4"/>
                <w:rFonts w:ascii="Arial" w:hAnsi="Arial" w:cs="Arial"/>
                <w:color w:val="000000"/>
              </w:rPr>
              <w:t>Главный IP-адрес:</w:t>
            </w:r>
            <w:r>
              <w:rPr>
                <w:rFonts w:ascii="Arial" w:hAnsi="Arial" w:cs="Arial"/>
                <w:color w:val="000000"/>
              </w:rPr>
              <w:t xml:space="preserve"> 192.252.210.47</w:t>
            </w:r>
          </w:p>
        </w:tc>
      </w:tr>
      <w:tr w:rsidR="00633FFE" w:rsidTr="00633FFE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tcMar>
              <w:top w:w="300" w:type="dxa"/>
              <w:left w:w="150" w:type="dxa"/>
              <w:bottom w:w="0" w:type="dxa"/>
              <w:right w:w="150" w:type="dxa"/>
            </w:tcMar>
            <w:hideMark/>
          </w:tcPr>
          <w:p w:rsidR="00633FFE" w:rsidRDefault="00633FFE">
            <w:pPr>
              <w:pStyle w:val="a5"/>
              <w:spacing w:before="0" w:beforeAutospacing="0" w:after="0" w:afterAutospacing="0"/>
              <w:textAlignment w:val="top"/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Детали сервера</w:t>
            </w:r>
          </w:p>
          <w:p w:rsidR="00633FFE" w:rsidRDefault="00633FFE">
            <w:pPr>
              <w:pStyle w:val="a5"/>
              <w:spacing w:before="0" w:beforeAutospacing="0" w:after="0" w:afterAutospacing="0"/>
              <w:textAlignment w:val="top"/>
              <w:rPr>
                <w:rFonts w:ascii="Arial" w:hAnsi="Arial" w:cs="Arial"/>
                <w:color w:val="666666"/>
              </w:rPr>
            </w:pPr>
            <w:r>
              <w:rPr>
                <w:rStyle w:val="a4"/>
                <w:rFonts w:ascii="Arial" w:hAnsi="Arial" w:cs="Arial"/>
                <w:color w:val="666666"/>
              </w:rPr>
              <w:t>Контрольная панель:</w:t>
            </w:r>
            <w:r>
              <w:rPr>
                <w:rFonts w:ascii="Arial" w:hAnsi="Arial" w:cs="Arial"/>
                <w:color w:val="666666"/>
              </w:rPr>
              <w:t xml:space="preserve"> Без контрольной панели </w:t>
            </w:r>
          </w:p>
          <w:p w:rsidR="00633FFE" w:rsidRDefault="00633FFE">
            <w:pPr>
              <w:pStyle w:val="a5"/>
              <w:spacing w:before="0" w:beforeAutospacing="0" w:after="0" w:afterAutospacing="0"/>
              <w:textAlignment w:val="top"/>
              <w:rPr>
                <w:rFonts w:ascii="Arial" w:hAnsi="Arial" w:cs="Arial"/>
                <w:color w:val="666666"/>
              </w:rPr>
            </w:pPr>
            <w:r>
              <w:rPr>
                <w:rStyle w:val="a4"/>
                <w:rFonts w:ascii="Arial" w:hAnsi="Arial" w:cs="Arial"/>
                <w:color w:val="666666"/>
              </w:rPr>
              <w:t>Операционные системы:</w:t>
            </w:r>
            <w:r>
              <w:rPr>
                <w:rFonts w:ascii="Arial" w:hAnsi="Arial" w:cs="Arial"/>
                <w:color w:val="66666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</w:rPr>
              <w:t>CentOS</w:t>
            </w:r>
            <w:proofErr w:type="spellEnd"/>
            <w:r>
              <w:rPr>
                <w:rFonts w:ascii="Arial" w:hAnsi="Arial" w:cs="Arial"/>
                <w:color w:val="666666"/>
              </w:rPr>
              <w:t xml:space="preserve"> 6 (64 </w:t>
            </w:r>
            <w:proofErr w:type="spellStart"/>
            <w:r>
              <w:rPr>
                <w:rFonts w:ascii="Arial" w:hAnsi="Arial" w:cs="Arial"/>
                <w:color w:val="666666"/>
              </w:rPr>
              <w:t>bit</w:t>
            </w:r>
            <w:proofErr w:type="spellEnd"/>
            <w:r>
              <w:rPr>
                <w:rFonts w:ascii="Arial" w:hAnsi="Arial" w:cs="Arial"/>
                <w:color w:val="666666"/>
              </w:rPr>
              <w:t xml:space="preserve">) </w:t>
            </w:r>
          </w:p>
          <w:p w:rsidR="00633FFE" w:rsidRDefault="00633FFE">
            <w:pPr>
              <w:pStyle w:val="a5"/>
              <w:spacing w:before="0" w:beforeAutospacing="0" w:after="0" w:afterAutospacing="0"/>
              <w:textAlignment w:val="top"/>
              <w:rPr>
                <w:rFonts w:ascii="Arial" w:hAnsi="Arial" w:cs="Arial"/>
                <w:color w:val="666666"/>
              </w:rPr>
            </w:pPr>
            <w:r>
              <w:rPr>
                <w:rStyle w:val="a4"/>
                <w:rFonts w:ascii="Arial" w:hAnsi="Arial" w:cs="Arial"/>
                <w:color w:val="666666"/>
              </w:rPr>
              <w:t>Дата-центр:</w:t>
            </w:r>
            <w:r>
              <w:rPr>
                <w:rFonts w:ascii="Arial" w:hAnsi="Arial" w:cs="Arial"/>
                <w:color w:val="666666"/>
              </w:rPr>
              <w:t xml:space="preserve"> Атланта, США </w:t>
            </w:r>
          </w:p>
          <w:p w:rsidR="00633FFE" w:rsidRDefault="00633FFE">
            <w:pPr>
              <w:pStyle w:val="a5"/>
              <w:spacing w:before="0" w:beforeAutospacing="0" w:after="0" w:afterAutospacing="0"/>
              <w:textAlignment w:val="top"/>
              <w:rPr>
                <w:rFonts w:ascii="Arial" w:hAnsi="Arial" w:cs="Arial"/>
                <w:color w:val="666666"/>
              </w:rPr>
            </w:pPr>
            <w:r>
              <w:rPr>
                <w:rStyle w:val="a4"/>
                <w:rFonts w:ascii="Arial" w:hAnsi="Arial" w:cs="Arial"/>
                <w:color w:val="666666"/>
              </w:rPr>
              <w:t>Дополнительные IP-адреса:</w:t>
            </w:r>
            <w:r>
              <w:rPr>
                <w:rFonts w:ascii="Arial" w:hAnsi="Arial" w:cs="Arial"/>
                <w:color w:val="666666"/>
              </w:rPr>
              <w:t xml:space="preserve"> Без дополнительных адресов </w:t>
            </w:r>
          </w:p>
          <w:p w:rsidR="00633FFE" w:rsidRDefault="00633FFE">
            <w:pPr>
              <w:pStyle w:val="a5"/>
              <w:spacing w:before="0" w:beforeAutospacing="0" w:after="0" w:afterAutospacing="0"/>
              <w:textAlignment w:val="top"/>
              <w:rPr>
                <w:rFonts w:ascii="Arial" w:hAnsi="Arial" w:cs="Arial"/>
                <w:color w:val="666666"/>
              </w:rPr>
            </w:pPr>
            <w:r>
              <w:rPr>
                <w:rStyle w:val="a4"/>
                <w:rFonts w:ascii="Arial" w:hAnsi="Arial" w:cs="Arial"/>
                <w:color w:val="666666"/>
              </w:rPr>
              <w:t>Полное администрирование:</w:t>
            </w:r>
            <w:r>
              <w:rPr>
                <w:rFonts w:ascii="Arial" w:hAnsi="Arial" w:cs="Arial"/>
                <w:color w:val="666666"/>
              </w:rPr>
              <w:t xml:space="preserve"> Нет </w:t>
            </w:r>
          </w:p>
        </w:tc>
      </w:tr>
      <w:tr w:rsidR="00633FFE" w:rsidTr="00633FFE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tcMar>
              <w:top w:w="300" w:type="dxa"/>
              <w:left w:w="150" w:type="dxa"/>
              <w:bottom w:w="0" w:type="dxa"/>
              <w:right w:w="150" w:type="dxa"/>
            </w:tcMar>
            <w:hideMark/>
          </w:tcPr>
          <w:p w:rsidR="00633FFE" w:rsidRDefault="00633FFE">
            <w:pPr>
              <w:pStyle w:val="a5"/>
              <w:spacing w:before="0" w:beforeAutospacing="0" w:after="0" w:afterAutospacing="0"/>
              <w:textAlignment w:val="top"/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Доступ в контрольную панель для управления ВПС</w:t>
            </w:r>
          </w:p>
          <w:p w:rsidR="00633FFE" w:rsidRDefault="00633FFE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666666"/>
              </w:rPr>
            </w:pPr>
            <w:r>
              <w:rPr>
                <w:rFonts w:ascii="Arial" w:hAnsi="Arial" w:cs="Arial"/>
                <w:color w:val="666666"/>
              </w:rPr>
              <w:t xml:space="preserve">Мы предоставляем контрольную панель </w:t>
            </w:r>
            <w:proofErr w:type="spellStart"/>
            <w:r>
              <w:rPr>
                <w:rFonts w:ascii="Arial" w:hAnsi="Arial" w:cs="Arial"/>
                <w:color w:val="666666"/>
              </w:rPr>
              <w:t>SolusVM</w:t>
            </w:r>
            <w:proofErr w:type="spellEnd"/>
            <w:r>
              <w:rPr>
                <w:rFonts w:ascii="Arial" w:hAnsi="Arial" w:cs="Arial"/>
                <w:color w:val="666666"/>
              </w:rPr>
              <w:t xml:space="preserve">, которая создана специально для удобного управления виртуальным сервером. С помощью </w:t>
            </w:r>
            <w:proofErr w:type="spellStart"/>
            <w:r>
              <w:rPr>
                <w:rFonts w:ascii="Arial" w:hAnsi="Arial" w:cs="Arial"/>
                <w:color w:val="666666"/>
              </w:rPr>
              <w:t>SolusVM</w:t>
            </w:r>
            <w:proofErr w:type="spellEnd"/>
            <w:r>
              <w:rPr>
                <w:rFonts w:ascii="Arial" w:hAnsi="Arial" w:cs="Arial"/>
                <w:color w:val="666666"/>
              </w:rPr>
              <w:t xml:space="preserve"> Вы сможете выключать и перегружать Ваш ВПС, работать с Вашим жестким диском в случае технических неполадок, а также настроить DNS-зону своих доменов на наших публичных DNS-серверах.</w:t>
            </w:r>
          </w:p>
          <w:p w:rsidR="00633FFE" w:rsidRDefault="00633FFE">
            <w:pPr>
              <w:pStyle w:val="a5"/>
              <w:spacing w:before="0" w:beforeAutospacing="0" w:after="0" w:afterAutospacing="0"/>
              <w:textAlignment w:val="top"/>
              <w:rPr>
                <w:rFonts w:ascii="Arial" w:hAnsi="Arial" w:cs="Arial"/>
                <w:color w:val="666666"/>
              </w:rPr>
            </w:pPr>
            <w:r>
              <w:rPr>
                <w:rStyle w:val="a4"/>
                <w:rFonts w:ascii="Arial" w:hAnsi="Arial" w:cs="Arial"/>
                <w:color w:val="666666"/>
              </w:rPr>
              <w:t>Ссылка:</w:t>
            </w:r>
            <w:r>
              <w:rPr>
                <w:rFonts w:ascii="Arial" w:hAnsi="Arial" w:cs="Arial"/>
                <w:color w:val="666666"/>
              </w:rPr>
              <w:t xml:space="preserve"> </w:t>
            </w:r>
            <w:hyperlink r:id="rId7" w:tgtFrame="_blank" w:history="1">
              <w:r>
                <w:rPr>
                  <w:rStyle w:val="a3"/>
                  <w:rFonts w:ascii="Arial" w:hAnsi="Arial" w:cs="Arial"/>
                  <w:color w:val="258DB3"/>
                </w:rPr>
                <w:t>https://vpspanel.twinservers.net:5656</w:t>
              </w:r>
            </w:hyperlink>
            <w:r>
              <w:rPr>
                <w:rFonts w:ascii="Arial" w:hAnsi="Arial" w:cs="Arial"/>
                <w:color w:val="666666"/>
              </w:rPr>
              <w:br/>
            </w:r>
            <w:r>
              <w:rPr>
                <w:rStyle w:val="a4"/>
                <w:rFonts w:ascii="Arial" w:hAnsi="Arial" w:cs="Arial"/>
                <w:color w:val="666666"/>
              </w:rPr>
              <w:t>Логин:</w:t>
            </w:r>
            <w:r>
              <w:rPr>
                <w:rFonts w:ascii="Arial" w:hAnsi="Arial" w:cs="Arial"/>
                <w:color w:val="666666"/>
              </w:rPr>
              <w:t xml:space="preserve"> hq20922</w:t>
            </w:r>
            <w:r>
              <w:rPr>
                <w:rFonts w:ascii="Arial" w:hAnsi="Arial" w:cs="Arial"/>
                <w:color w:val="666666"/>
              </w:rPr>
              <w:br/>
            </w:r>
            <w:r>
              <w:rPr>
                <w:rStyle w:val="a4"/>
                <w:rFonts w:ascii="Arial" w:hAnsi="Arial" w:cs="Arial"/>
                <w:color w:val="666666"/>
              </w:rPr>
              <w:t>Пароль:</w:t>
            </w:r>
            <w:r>
              <w:rPr>
                <w:rFonts w:ascii="Arial" w:hAnsi="Arial" w:cs="Arial"/>
                <w:color w:val="666666"/>
              </w:rPr>
              <w:t xml:space="preserve"> fAq1sl492D </w:t>
            </w:r>
          </w:p>
          <w:p w:rsidR="00633FFE" w:rsidRDefault="00633FFE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666666"/>
              </w:rPr>
            </w:pPr>
            <w:r>
              <w:rPr>
                <w:rFonts w:ascii="Arial" w:hAnsi="Arial" w:cs="Arial"/>
                <w:color w:val="666666"/>
              </w:rPr>
              <w:t xml:space="preserve">Инструкция по использованию публичных DNS для ваших доменов, зарегистрированных с нашей компанией или отдельно, доступна </w:t>
            </w:r>
            <w:hyperlink r:id="rId8" w:tgtFrame="_blank" w:history="1">
              <w:r>
                <w:rPr>
                  <w:rStyle w:val="a3"/>
                  <w:rFonts w:ascii="Arial" w:hAnsi="Arial" w:cs="Arial"/>
                  <w:color w:val="258DB3"/>
                </w:rPr>
                <w:t>по ссылке</w:t>
              </w:r>
            </w:hyperlink>
            <w:r>
              <w:rPr>
                <w:rFonts w:ascii="Arial" w:hAnsi="Arial" w:cs="Arial"/>
                <w:color w:val="666666"/>
              </w:rPr>
              <w:t>.</w:t>
            </w:r>
          </w:p>
        </w:tc>
      </w:tr>
      <w:tr w:rsidR="00633FFE" w:rsidTr="00633FFE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tcMar>
              <w:top w:w="300" w:type="dxa"/>
              <w:left w:w="150" w:type="dxa"/>
              <w:bottom w:w="0" w:type="dxa"/>
              <w:right w:w="150" w:type="dxa"/>
            </w:tcMar>
            <w:hideMark/>
          </w:tcPr>
          <w:p w:rsidR="00633FFE" w:rsidRDefault="00633FFE">
            <w:pPr>
              <w:pStyle w:val="a5"/>
              <w:spacing w:before="0" w:beforeAutospacing="0" w:after="0" w:afterAutospacing="0"/>
              <w:textAlignment w:val="top"/>
              <w:rPr>
                <w:rFonts w:ascii="Arial" w:hAnsi="Arial" w:cs="Arial"/>
                <w:color w:val="000000"/>
                <w:sz w:val="36"/>
                <w:szCs w:val="36"/>
              </w:rPr>
            </w:pP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36"/>
                <w:szCs w:val="36"/>
              </w:rPr>
              <w:t>Доступ по SSH</w:t>
            </w:r>
          </w:p>
          <w:p w:rsidR="00633FFE" w:rsidRDefault="00633FFE">
            <w:pPr>
              <w:pStyle w:val="a5"/>
              <w:spacing w:before="0" w:beforeAutospacing="0" w:after="0" w:afterAutospacing="0"/>
              <w:textAlignment w:val="top"/>
              <w:rPr>
                <w:rFonts w:ascii="Arial" w:hAnsi="Arial" w:cs="Arial"/>
                <w:color w:val="666666"/>
              </w:rPr>
            </w:pPr>
            <w:r>
              <w:rPr>
                <w:rStyle w:val="a4"/>
                <w:rFonts w:ascii="Arial" w:hAnsi="Arial" w:cs="Arial"/>
                <w:color w:val="666666"/>
              </w:rPr>
              <w:t>ВПС IP:</w:t>
            </w:r>
            <w:r>
              <w:rPr>
                <w:rFonts w:ascii="Arial" w:hAnsi="Arial" w:cs="Arial"/>
                <w:color w:val="666666"/>
              </w:rPr>
              <w:t xml:space="preserve"> 192.252.210.47</w:t>
            </w:r>
            <w:r>
              <w:rPr>
                <w:rFonts w:ascii="Arial" w:hAnsi="Arial" w:cs="Arial"/>
                <w:color w:val="666666"/>
              </w:rPr>
              <w:br/>
            </w:r>
            <w:r>
              <w:rPr>
                <w:rStyle w:val="a4"/>
                <w:rFonts w:ascii="Arial" w:hAnsi="Arial" w:cs="Arial"/>
                <w:color w:val="666666"/>
              </w:rPr>
              <w:t>Логин:</w:t>
            </w:r>
            <w:r>
              <w:rPr>
                <w:rFonts w:ascii="Arial" w:hAnsi="Arial" w:cs="Arial"/>
                <w:color w:val="66666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</w:rPr>
              <w:t>root</w:t>
            </w:r>
            <w:proofErr w:type="spellEnd"/>
            <w:r>
              <w:rPr>
                <w:rFonts w:ascii="Arial" w:hAnsi="Arial" w:cs="Arial"/>
                <w:color w:val="666666"/>
              </w:rPr>
              <w:br/>
            </w:r>
            <w:r>
              <w:rPr>
                <w:rStyle w:val="a4"/>
                <w:rFonts w:ascii="Arial" w:hAnsi="Arial" w:cs="Arial"/>
                <w:color w:val="666666"/>
              </w:rPr>
              <w:t>Пароль:</w:t>
            </w:r>
            <w:r>
              <w:rPr>
                <w:rFonts w:ascii="Arial" w:hAnsi="Arial" w:cs="Arial"/>
                <w:color w:val="666666"/>
              </w:rPr>
              <w:t xml:space="preserve"> fAq1sl492D </w:t>
            </w:r>
          </w:p>
          <w:p w:rsidR="00633FFE" w:rsidRDefault="00633FFE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666666"/>
              </w:rPr>
            </w:pPr>
            <w:r>
              <w:rPr>
                <w:rFonts w:ascii="Arial" w:hAnsi="Arial" w:cs="Arial"/>
                <w:color w:val="666666"/>
              </w:rPr>
              <w:t xml:space="preserve">Вы можете с легкостью попасть на сервер, используя простую SSH-клиентскую программу </w:t>
            </w:r>
            <w:proofErr w:type="spellStart"/>
            <w:r>
              <w:rPr>
                <w:rFonts w:ascii="Arial" w:hAnsi="Arial" w:cs="Arial"/>
                <w:color w:val="666666"/>
              </w:rPr>
              <w:t>Putty</w:t>
            </w:r>
            <w:proofErr w:type="spellEnd"/>
            <w:r>
              <w:rPr>
                <w:rFonts w:ascii="Arial" w:hAnsi="Arial" w:cs="Arial"/>
                <w:color w:val="666666"/>
              </w:rPr>
              <w:t xml:space="preserve">, скачать которую </w:t>
            </w:r>
            <w:hyperlink r:id="rId9" w:tgtFrame="_blank" w:history="1">
              <w:r>
                <w:rPr>
                  <w:rStyle w:val="a3"/>
                  <w:rFonts w:ascii="Arial" w:hAnsi="Arial" w:cs="Arial"/>
                  <w:color w:val="258DB3"/>
                </w:rPr>
                <w:t>можно здесь</w:t>
              </w:r>
            </w:hyperlink>
            <w:r>
              <w:rPr>
                <w:rFonts w:ascii="Arial" w:hAnsi="Arial" w:cs="Arial"/>
                <w:color w:val="666666"/>
              </w:rPr>
              <w:t>.</w:t>
            </w:r>
          </w:p>
        </w:tc>
      </w:tr>
    </w:tbl>
    <w:p w:rsidR="00480D1C" w:rsidRPr="00301EDD" w:rsidRDefault="00480D1C" w:rsidP="00301EDD"/>
    <w:sectPr w:rsidR="00480D1C" w:rsidRPr="00301ED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DD6" w:rsidRDefault="00032DD6" w:rsidP="002C2A43">
      <w:pPr>
        <w:spacing w:after="0" w:line="240" w:lineRule="auto"/>
      </w:pPr>
      <w:r>
        <w:separator/>
      </w:r>
    </w:p>
  </w:endnote>
  <w:endnote w:type="continuationSeparator" w:id="0">
    <w:p w:rsidR="00032DD6" w:rsidRDefault="00032DD6" w:rsidP="002C2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A43" w:rsidRDefault="002C2A43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A43" w:rsidRDefault="002C2A43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A43" w:rsidRDefault="002C2A4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DD6" w:rsidRDefault="00032DD6" w:rsidP="002C2A43">
      <w:pPr>
        <w:spacing w:after="0" w:line="240" w:lineRule="auto"/>
      </w:pPr>
      <w:r>
        <w:separator/>
      </w:r>
    </w:p>
  </w:footnote>
  <w:footnote w:type="continuationSeparator" w:id="0">
    <w:p w:rsidR="00032DD6" w:rsidRDefault="00032DD6" w:rsidP="002C2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A43" w:rsidRDefault="002C2A43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A43" w:rsidRDefault="002C2A43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A43" w:rsidRDefault="002C2A4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04779"/>
    <w:multiLevelType w:val="multilevel"/>
    <w:tmpl w:val="6628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C0768"/>
    <w:multiLevelType w:val="multilevel"/>
    <w:tmpl w:val="C28C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A3E6E"/>
    <w:multiLevelType w:val="multilevel"/>
    <w:tmpl w:val="6506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B28C9"/>
    <w:multiLevelType w:val="multilevel"/>
    <w:tmpl w:val="C822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C70DE"/>
    <w:multiLevelType w:val="multilevel"/>
    <w:tmpl w:val="7550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A1A41"/>
    <w:multiLevelType w:val="multilevel"/>
    <w:tmpl w:val="BC3C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9271ED"/>
    <w:multiLevelType w:val="multilevel"/>
    <w:tmpl w:val="C8B6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93751D"/>
    <w:multiLevelType w:val="multilevel"/>
    <w:tmpl w:val="6302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606486"/>
    <w:multiLevelType w:val="multilevel"/>
    <w:tmpl w:val="5090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C73339"/>
    <w:multiLevelType w:val="multilevel"/>
    <w:tmpl w:val="ACD0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927B4B"/>
    <w:multiLevelType w:val="multilevel"/>
    <w:tmpl w:val="9602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083544"/>
    <w:multiLevelType w:val="multilevel"/>
    <w:tmpl w:val="7122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E772E4"/>
    <w:multiLevelType w:val="multilevel"/>
    <w:tmpl w:val="BB3C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C576C0"/>
    <w:multiLevelType w:val="multilevel"/>
    <w:tmpl w:val="EB88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13"/>
  </w:num>
  <w:num w:numId="5">
    <w:abstractNumId w:val="5"/>
  </w:num>
  <w:num w:numId="6">
    <w:abstractNumId w:val="2"/>
  </w:num>
  <w:num w:numId="7">
    <w:abstractNumId w:val="10"/>
  </w:num>
  <w:num w:numId="8">
    <w:abstractNumId w:val="4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157"/>
    <w:rsid w:val="00032DD6"/>
    <w:rsid w:val="00087D23"/>
    <w:rsid w:val="00180AE3"/>
    <w:rsid w:val="002C2A43"/>
    <w:rsid w:val="00301EDD"/>
    <w:rsid w:val="00342A69"/>
    <w:rsid w:val="00373536"/>
    <w:rsid w:val="00477E33"/>
    <w:rsid w:val="00480D1C"/>
    <w:rsid w:val="00486608"/>
    <w:rsid w:val="00506DC8"/>
    <w:rsid w:val="005156F5"/>
    <w:rsid w:val="00607DFD"/>
    <w:rsid w:val="00633FFE"/>
    <w:rsid w:val="006763D0"/>
    <w:rsid w:val="0075718B"/>
    <w:rsid w:val="0085431D"/>
    <w:rsid w:val="009719E9"/>
    <w:rsid w:val="00B00C5C"/>
    <w:rsid w:val="00B210A9"/>
    <w:rsid w:val="00B63B92"/>
    <w:rsid w:val="00D30A06"/>
    <w:rsid w:val="00E65157"/>
    <w:rsid w:val="00E672A8"/>
    <w:rsid w:val="00E84F7F"/>
    <w:rsid w:val="00E9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84F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84F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84F7F"/>
    <w:rPr>
      <w:color w:val="0000FF"/>
      <w:u w:val="single"/>
    </w:rPr>
  </w:style>
  <w:style w:type="paragraph" w:customStyle="1" w:styleId="yiv7565586642sp">
    <w:name w:val="yiv7565586642sp"/>
    <w:basedOn w:val="a"/>
    <w:rsid w:val="00E8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1643137292sp">
    <w:name w:val="yiv1643137292sp"/>
    <w:basedOn w:val="a"/>
    <w:rsid w:val="0008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80D1C"/>
    <w:rPr>
      <w:b/>
      <w:bCs/>
    </w:rPr>
  </w:style>
  <w:style w:type="paragraph" w:styleId="a5">
    <w:name w:val="Normal (Web)"/>
    <w:basedOn w:val="a"/>
    <w:uiPriority w:val="99"/>
    <w:semiHidden/>
    <w:unhideWhenUsed/>
    <w:rsid w:val="00480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7885499161sp">
    <w:name w:val="yiv7885499161sp"/>
    <w:basedOn w:val="a"/>
    <w:rsid w:val="00506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6251529401sp">
    <w:name w:val="yiv6251529401sp"/>
    <w:basedOn w:val="a"/>
    <w:rsid w:val="00515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0615683211sp">
    <w:name w:val="yiv0615683211sp"/>
    <w:basedOn w:val="a"/>
    <w:rsid w:val="00477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7621485677sp">
    <w:name w:val="yiv7621485677sp"/>
    <w:basedOn w:val="a"/>
    <w:rsid w:val="00D30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2C2A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C2A43"/>
  </w:style>
  <w:style w:type="paragraph" w:styleId="a8">
    <w:name w:val="footer"/>
    <w:basedOn w:val="a"/>
    <w:link w:val="a9"/>
    <w:uiPriority w:val="99"/>
    <w:unhideWhenUsed/>
    <w:rsid w:val="002C2A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2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9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72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17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71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632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223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71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87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386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9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1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9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0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56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41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82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932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457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866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2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710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4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12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59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1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72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34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851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385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581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695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7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1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52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4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67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65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14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224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764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4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907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746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20" w:color="E8DEC2"/>
                                                                    <w:left w:val="single" w:sz="6" w:space="7" w:color="E8DEC2"/>
                                                                    <w:bottom w:val="single" w:sz="6" w:space="0" w:color="E8DEC2"/>
                                                                    <w:right w:val="single" w:sz="6" w:space="7" w:color="E8DEC2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7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0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8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6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65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90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551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917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774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949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52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1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41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32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69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15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732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211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41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38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3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85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95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38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8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07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77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525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66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73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8366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5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7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7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0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8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65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32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0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89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100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736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199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565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5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4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1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43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52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5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82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7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05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372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975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709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429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20" w:color="E8DEC2"/>
                                                                    <w:left w:val="single" w:sz="6" w:space="7" w:color="E8DEC2"/>
                                                                    <w:bottom w:val="single" w:sz="6" w:space="0" w:color="E8DEC2"/>
                                                                    <w:right w:val="single" w:sz="6" w:space="7" w:color="E8DEC2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stiq.ua/clients/knowledgebase/69/----DNS--VPS.html?utm_nooverride=1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vpspanel.twinservers.net:5656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chiark.greenend.org.uk/~sgtatham/putty/download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2017-06-09T08:39:00Z</dcterms:created>
  <dcterms:modified xsi:type="dcterms:W3CDTF">2017-06-09T08:39:00Z</dcterms:modified>
</cp:coreProperties>
</file>