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  <w:r w:rsidR="00AF50E9"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AF50E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7152709" w:history="1">
            <w:r w:rsidR="00AF50E9" w:rsidRPr="00AF50E9">
              <w:rPr>
                <w:rStyle w:val="a8"/>
                <w:noProof/>
                <w:sz w:val="28"/>
              </w:rPr>
              <w:t>Цели работ</w:t>
            </w:r>
            <w:r w:rsidR="00AF50E9" w:rsidRPr="00AF50E9">
              <w:rPr>
                <w:rStyle w:val="a8"/>
                <w:noProof/>
                <w:sz w:val="28"/>
                <w:lang w:val="ru-RU"/>
              </w:rPr>
              <w:t>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_Toc497152709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3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436E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0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_Toc497152710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4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436EE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1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Вывод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_Toc497152711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AF50E9">
              <w:rPr>
                <w:noProof/>
                <w:webHidden/>
              </w:rPr>
              <w:t>7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715270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B17D58" w:rsidRDefault="00886279" w:rsidP="00330C5A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7331A3" w:rsidRDefault="007331A3" w:rsidP="00330C5A">
      <w:pPr>
        <w:pStyle w:val="a5"/>
        <w:widowControl/>
        <w:numPr>
          <w:ilvl w:val="0"/>
          <w:numId w:val="15"/>
        </w:numPr>
        <w:spacing w:line="360" w:lineRule="auto"/>
        <w:contextualSpacing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886279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7152710"/>
      <w:r w:rsidRPr="00B17D58">
        <w:rPr>
          <w:rFonts w:cs="Times New Roman"/>
          <w:szCs w:val="28"/>
          <w:lang w:val="ru-RU"/>
        </w:rPr>
        <w:t>Выполнение работы</w:t>
      </w:r>
      <w:bookmarkEnd w:id="1"/>
    </w:p>
    <w:p w:rsidR="00C93E90" w:rsidRDefault="00342BBA" w:rsidP="00330C5A">
      <w:pPr>
        <w:pStyle w:val="TableParagraph"/>
        <w:spacing w:line="360" w:lineRule="auto"/>
        <w:rPr>
          <w:lang w:val="ru-RU"/>
        </w:rPr>
      </w:pPr>
      <w:r w:rsidRPr="00342BBA">
        <w:rPr>
          <w:rFonts w:eastAsiaTheme="majorEastAsia"/>
          <w:sz w:val="28"/>
          <w:lang w:val="ru-RU"/>
        </w:rPr>
        <w:t>1</w:t>
      </w:r>
      <w:r w:rsidR="00886279" w:rsidRPr="00342BBA">
        <w:rPr>
          <w:rFonts w:eastAsiaTheme="majorEastAsia"/>
          <w:sz w:val="28"/>
          <w:lang w:val="ru-RU"/>
        </w:rPr>
        <w:t>.Создание алгоритма</w:t>
      </w:r>
      <w:r>
        <w:rPr>
          <w:rFonts w:eastAsiaTheme="majorEastAsia"/>
          <w:sz w:val="28"/>
          <w:lang w:val="ru-RU"/>
        </w:rPr>
        <w:t xml:space="preserve">, </w:t>
      </w:r>
      <w:r w:rsidR="00886279" w:rsidRPr="00342BBA">
        <w:rPr>
          <w:sz w:val="28"/>
          <w:lang w:val="ru-RU"/>
        </w:rPr>
        <w:t>согласно к</w:t>
      </w:r>
      <w:r w:rsidR="00221D2D" w:rsidRPr="00342BBA">
        <w:rPr>
          <w:sz w:val="28"/>
          <w:lang w:val="ru-RU"/>
        </w:rPr>
        <w:t>оторому будет работать программа:</w:t>
      </w:r>
      <w:r w:rsidR="008C3F3C" w:rsidRPr="00342BBA">
        <w:rPr>
          <w:sz w:val="28"/>
          <w:lang w:val="ru-RU"/>
        </w:rPr>
        <w:t xml:space="preserve"> </w:t>
      </w:r>
    </w:p>
    <w:p w:rsidR="00C93E90" w:rsidRPr="00B17D58" w:rsidRDefault="00C93E90" w:rsidP="00221D2D">
      <w:pPr>
        <w:rPr>
          <w:sz w:val="28"/>
          <w:szCs w:val="28"/>
          <w:lang w:val="ru-RU"/>
        </w:rPr>
        <w:sectPr w:rsidR="00C93E90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342BBA" w:rsidRDefault="00342BBA" w:rsidP="00330C5A">
      <w:pPr>
        <w:pStyle w:val="TableParagraph"/>
        <w:spacing w:line="360" w:lineRule="auto"/>
        <w:ind w:left="102"/>
        <w:rPr>
          <w:sz w:val="28"/>
        </w:rPr>
      </w:pPr>
      <w:r>
        <w:rPr>
          <w:sz w:val="28"/>
        </w:rPr>
        <w:lastRenderedPageBreak/>
        <w:t>2</w:t>
      </w:r>
      <w:r w:rsidR="00886279" w:rsidRPr="00342BBA">
        <w:rPr>
          <w:sz w:val="28"/>
        </w:rPr>
        <w:t>.</w:t>
      </w:r>
      <w:r w:rsidR="00886279" w:rsidRPr="00342BBA">
        <w:rPr>
          <w:sz w:val="28"/>
          <w:lang w:val="ru-RU"/>
        </w:rPr>
        <w:t>Программный</w:t>
      </w:r>
      <w:r w:rsidR="00886279" w:rsidRPr="00342BBA">
        <w:rPr>
          <w:sz w:val="28"/>
        </w:rPr>
        <w:t xml:space="preserve"> </w:t>
      </w:r>
      <w:r w:rsidR="00886279" w:rsidRPr="00342BBA">
        <w:rPr>
          <w:sz w:val="28"/>
          <w:lang w:val="ru-RU"/>
        </w:rPr>
        <w:t>код</w:t>
      </w:r>
      <w:r w:rsidR="00886279" w:rsidRPr="00342BBA">
        <w:rPr>
          <w:sz w:val="28"/>
        </w:rPr>
        <w:t>.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</w:t>
      </w:r>
      <w:proofErr w:type="gramStart"/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define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_</w:t>
      </w:r>
      <w:proofErr w:type="gramEnd"/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CRT_SECURE_NO_WARNINGS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#include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&lt;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stdio.h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&gt;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#define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MAX_LENGTH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100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808080"/>
          <w:sz w:val="20"/>
          <w:szCs w:val="19"/>
        </w:rPr>
        <w:t>#define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MIN_LENGTH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3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main(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system(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chcp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1251"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system(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cls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array[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MAX_LENGTH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];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length;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Введите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длину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массива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:"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(!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scanf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"%d"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, &amp;length) || (length &gt;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MAX_LENGTH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|| (length &lt; </w:t>
      </w:r>
      <w:r w:rsidRPr="00FB1CB7">
        <w:rPr>
          <w:rFonts w:ascii="Consolas" w:eastAsiaTheme="minorHAnsi" w:hAnsi="Consolas" w:cs="Consolas"/>
          <w:color w:val="6F008A"/>
          <w:sz w:val="20"/>
          <w:szCs w:val="19"/>
        </w:rPr>
        <w:t>MIN_LENGTH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{ 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"Ошибка ввода!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Длина массива не должна содержать буквы, 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привышать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100 и быть меньше 3!\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nПовторите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 xml:space="preserve"> попытку ввода: "</w:t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counter; 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for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(counter = 0; counter &lt; length; counter++)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proofErr w:type="spellStart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Ввведите</w:t>
      </w:r>
      <w:proofErr w:type="spell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значение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array[%d]:"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, counter);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(!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scanf</w:t>
      </w:r>
      <w:proofErr w:type="spellEnd"/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"%f"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, &amp;array[counter]))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"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Ошибка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ввода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!!!\n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Повторите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попытку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</w:t>
      </w:r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ввода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 xml:space="preserve"> array[%d]: "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, counter);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while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getchar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) != </w:t>
      </w:r>
      <w:r w:rsidRPr="00FB1CB7">
        <w:rPr>
          <w:rFonts w:ascii="Consolas" w:eastAsiaTheme="minorHAnsi" w:hAnsi="Consolas" w:cs="Consolas"/>
          <w:color w:val="A31515"/>
          <w:sz w:val="20"/>
          <w:szCs w:val="19"/>
        </w:rPr>
        <w:t>'\n'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max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int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min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for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(counter = 1; counter &lt; length; counter++)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if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(array[max] &lt; array[counter])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max = counter;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if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(array[min] &gt; array[counter])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{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min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 = 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counter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  <w:t>}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array[max]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array[min]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average;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average = 0;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FF"/>
          <w:sz w:val="20"/>
          <w:szCs w:val="19"/>
        </w:rPr>
        <w:t>for</w:t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 xml:space="preserve"> (counter = 0; co</w:t>
      </w:r>
      <w:bookmarkStart w:id="2" w:name="_GoBack"/>
      <w:bookmarkEnd w:id="2"/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>unter &lt; length; counter++)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average = average + array[counter];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  <w:t>average = average / (length - 2);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printf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1CB7">
        <w:rPr>
          <w:rFonts w:ascii="Consolas" w:eastAsiaTheme="minorHAnsi" w:hAnsi="Consolas" w:cs="Consolas"/>
          <w:color w:val="A31515"/>
          <w:sz w:val="20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, </w:t>
      </w:r>
      <w:proofErr w:type="spell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average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  <w:t>_</w:t>
      </w:r>
      <w:proofErr w:type="spellStart"/>
      <w:proofErr w:type="gramStart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getch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);</w:t>
      </w:r>
    </w:p>
    <w:p w:rsidR="00FB1CB7" w:rsidRPr="00FB1CB7" w:rsidRDefault="00FB1CB7" w:rsidP="00FB1CB7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ru-RU"/>
        </w:r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B1CB7">
        <w:rPr>
          <w:rFonts w:ascii="Consolas" w:eastAsiaTheme="minorHAnsi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 xml:space="preserve"> 0;</w:t>
      </w:r>
    </w:p>
    <w:p w:rsidR="00C93E90" w:rsidRDefault="00FB1CB7" w:rsidP="00FB1CB7">
      <w:pPr>
        <w:tabs>
          <w:tab w:val="left" w:pos="7322"/>
        </w:tabs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sectPr w:rsidR="00C93E90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B1CB7">
        <w:rPr>
          <w:rFonts w:ascii="Consolas" w:eastAsiaTheme="minorHAnsi" w:hAnsi="Consolas" w:cs="Consolas"/>
          <w:color w:val="000000"/>
          <w:sz w:val="20"/>
          <w:szCs w:val="19"/>
          <w:lang w:val="ru-RU"/>
        </w:rPr>
        <w:t>}</w:t>
      </w:r>
    </w:p>
    <w:p w:rsidR="00886279" w:rsidRPr="00C93E90" w:rsidRDefault="00886279" w:rsidP="00330C5A">
      <w:pPr>
        <w:tabs>
          <w:tab w:val="left" w:pos="7322"/>
        </w:tabs>
        <w:spacing w:line="360" w:lineRule="auto"/>
        <w:rPr>
          <w:rFonts w:eastAsiaTheme="minorHAnsi"/>
          <w:sz w:val="28"/>
          <w:szCs w:val="28"/>
          <w:lang w:val="ru-RU"/>
        </w:rPr>
      </w:pPr>
    </w:p>
    <w:p w:rsidR="00886279" w:rsidRPr="00342BBA" w:rsidRDefault="00342BBA" w:rsidP="00330C5A">
      <w:pPr>
        <w:pStyle w:val="TableParagraph"/>
        <w:spacing w:line="360" w:lineRule="auto"/>
        <w:rPr>
          <w:sz w:val="28"/>
          <w:lang w:val="ru-RU"/>
        </w:rPr>
      </w:pPr>
      <w:r w:rsidRPr="00342BBA">
        <w:rPr>
          <w:sz w:val="28"/>
          <w:lang w:val="ru-RU"/>
        </w:rPr>
        <w:t>3</w:t>
      </w:r>
      <w:r w:rsidR="00886279" w:rsidRPr="00342BBA">
        <w:rPr>
          <w:sz w:val="28"/>
          <w:lang w:val="ru-RU"/>
        </w:rPr>
        <w:t>.Тестирование программы с разными значениями на входе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D8B1F5" wp14:editId="4A2FD54D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816C7E3" wp14:editId="0CFF0BEF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F7999B4" wp14:editId="670A6BF9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5DD2AA4" wp14:editId="60B9A0BB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342BBA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>
        <w:rPr>
          <w:sz w:val="28"/>
          <w:lang w:val="ru-RU"/>
        </w:rPr>
        <w:t>4</w:t>
      </w:r>
      <w:r w:rsidR="00886279" w:rsidRPr="00342BBA">
        <w:rPr>
          <w:sz w:val="28"/>
          <w:lang w:val="ru-RU"/>
        </w:rPr>
        <w:t>.Контрольный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5806E4" wp14:editId="680D3450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3" w:name="_Toc497152711"/>
      <w:r w:rsidRPr="00B17D58">
        <w:rPr>
          <w:rFonts w:cs="Times New Roman"/>
          <w:szCs w:val="28"/>
          <w:lang w:val="ru-RU"/>
        </w:rPr>
        <w:t>Вывод</w:t>
      </w:r>
      <w:bookmarkEnd w:id="3"/>
    </w:p>
    <w:p w:rsidR="00D06D5D" w:rsidRPr="00E3018D" w:rsidRDefault="00D06D5D" w:rsidP="00AF50E9">
      <w:pPr>
        <w:spacing w:line="360" w:lineRule="auto"/>
        <w:ind w:firstLine="709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были изучены массивы и их обработка и был более глубоко изучен язык </w:t>
      </w:r>
      <w:r w:rsidR="00AF50E9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EF" w:rsidRDefault="00436EEF" w:rsidP="00AF50E9">
      <w:r>
        <w:separator/>
      </w:r>
    </w:p>
  </w:endnote>
  <w:endnote w:type="continuationSeparator" w:id="0">
    <w:p w:rsidR="00436EEF" w:rsidRDefault="00436EEF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CB7" w:rsidRPr="00FB1CB7">
          <w:rPr>
            <w:noProof/>
            <w:lang w:val="ru-RU"/>
          </w:rPr>
          <w:t>6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EF" w:rsidRDefault="00436EEF" w:rsidP="00AF50E9">
      <w:r>
        <w:separator/>
      </w:r>
    </w:p>
  </w:footnote>
  <w:footnote w:type="continuationSeparator" w:id="0">
    <w:p w:rsidR="00436EEF" w:rsidRDefault="00436EEF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21D2D"/>
    <w:rsid w:val="00267438"/>
    <w:rsid w:val="002A1354"/>
    <w:rsid w:val="002F2775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6001AE"/>
    <w:rsid w:val="0066757D"/>
    <w:rsid w:val="006E66F3"/>
    <w:rsid w:val="007331A3"/>
    <w:rsid w:val="007E493D"/>
    <w:rsid w:val="00834DEE"/>
    <w:rsid w:val="00854371"/>
    <w:rsid w:val="00886279"/>
    <w:rsid w:val="008C3F3C"/>
    <w:rsid w:val="008F510B"/>
    <w:rsid w:val="0093373A"/>
    <w:rsid w:val="009D32F9"/>
    <w:rsid w:val="00A326B0"/>
    <w:rsid w:val="00AA4440"/>
    <w:rsid w:val="00AB52BE"/>
    <w:rsid w:val="00AF50E9"/>
    <w:rsid w:val="00AF7E44"/>
    <w:rsid w:val="00B17D58"/>
    <w:rsid w:val="00B222BD"/>
    <w:rsid w:val="00B36717"/>
    <w:rsid w:val="00C61C49"/>
    <w:rsid w:val="00C76C6F"/>
    <w:rsid w:val="00C93E90"/>
    <w:rsid w:val="00CF1013"/>
    <w:rsid w:val="00D06D5D"/>
    <w:rsid w:val="00D60FE9"/>
    <w:rsid w:val="00D74548"/>
    <w:rsid w:val="00D75A88"/>
    <w:rsid w:val="00E3018D"/>
    <w:rsid w:val="00ED4522"/>
    <w:rsid w:val="00EE4C7C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9E23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90318-1AD2-4B97-B1F6-F6E25857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2017-09-26T16:13:00Z</dcterms:created>
  <dcterms:modified xsi:type="dcterms:W3CDTF">2017-10-30T16:27:00Z</dcterms:modified>
</cp:coreProperties>
</file>