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hd w:val="clear" w:color="auto" w:fill="ffffff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  <w:t xml:space="preserve"> То нужно установить:</w:t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pStyle w:val="675"/>
        <w:numPr>
          <w:ilvl w:val="0"/>
          <w:numId w:val="2"/>
        </w:numPr>
        <w:ind w:right="0"/>
        <w:shd w:val="clear" w:color="auto" w:fill="ffffff"/>
        <w:rPr>
          <w:rFonts w:ascii="Calibri" w:hAnsi="Calibri" w:cs="Calibri"/>
          <w:b/>
          <w:bCs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  <w:t xml:space="preserve">Postgresql &gt; 9.6</w:t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pStyle w:val="675"/>
        <w:numPr>
          <w:ilvl w:val="0"/>
          <w:numId w:val="2"/>
        </w:numPr>
        <w:ind w:right="0"/>
        <w:shd w:val="clear" w:color="auto" w:fill="ffffff"/>
        <w:rPr>
          <w:rFonts w:ascii="Calibri" w:hAnsi="Calibri" w:cs="Calibri"/>
          <w:b/>
          <w:bCs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  <w:t xml:space="preserve">Dbeaver &gt; 20</w:t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pStyle w:val="675"/>
        <w:numPr>
          <w:ilvl w:val="0"/>
          <w:numId w:val="2"/>
        </w:numPr>
        <w:ind w:right="0"/>
        <w:shd w:val="clear" w:color="auto" w:fill="ffffff"/>
        <w:rPr>
          <w:rFonts w:ascii="Calibri" w:hAnsi="Calibri" w:cs="Calibri"/>
          <w:b/>
          <w:bCs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  <w:t xml:space="preserve">JDK 1.8+</w:t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pStyle w:val="675"/>
        <w:numPr>
          <w:ilvl w:val="0"/>
          <w:numId w:val="2"/>
        </w:numPr>
        <w:ind w:right="0"/>
        <w:shd w:val="clear" w:color="auto" w:fill="ffffff"/>
        <w:rPr>
          <w:rFonts w:ascii="Calibri" w:hAnsi="Calibri" w:cs="Calibri"/>
          <w:b/>
          <w:bCs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  <w:t xml:space="preserve">IntelliJidea Community 2025+</w:t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pStyle w:val="675"/>
        <w:numPr>
          <w:ilvl w:val="0"/>
          <w:numId w:val="2"/>
        </w:numPr>
        <w:ind w:right="0"/>
        <w:shd w:val="clear" w:color="auto" w:fill="ffffff"/>
        <w:rPr>
          <w:rFonts w:ascii="Calibri" w:hAnsi="Calibri" w:cs="Calibri"/>
          <w:b/>
          <w:bCs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  <w:t xml:space="preserve">Git</w:t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pStyle w:val="675"/>
        <w:numPr>
          <w:ilvl w:val="0"/>
          <w:numId w:val="2"/>
        </w:numPr>
        <w:ind w:right="0"/>
        <w:shd w:val="clear" w:color="auto" w:fill="ffffff"/>
        <w:rPr>
          <w:rFonts w:ascii="Calibri" w:hAnsi="Calibri" w:cs="Calibri"/>
          <w:b/>
          <w:bCs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  <w:t xml:space="preserve">GitExtensions</w:t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pStyle w:val="675"/>
        <w:numPr>
          <w:ilvl w:val="0"/>
          <w:numId w:val="2"/>
        </w:numPr>
        <w:ind w:right="0"/>
        <w:shd w:val="clear" w:color="auto" w:fill="ffffff"/>
        <w:rPr>
          <w:rFonts w:ascii="Calibri" w:hAnsi="Calibri" w:cs="Calibri"/>
          <w:b/>
          <w:bCs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ind w:left="0" w:right="0" w:firstLine="0"/>
        <w:shd w:val="clear" w:color="auto" w:fill="ffffff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ind w:left="0" w:right="0" w:firstLine="0"/>
        <w:shd w:val="clear" w:color="auto" w:fill="ffffff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  <w:highlight w:val="none"/>
        </w:rPr>
      </w:r>
      <w:r>
        <w:rPr>
          <w:rFonts w:ascii="Calibri" w:hAnsi="Calibri" w:cs="Calibri"/>
          <w:b/>
          <w:color w:val="1f497d"/>
          <w:sz w:val="22"/>
          <w:highlight w:val="none"/>
        </w:rPr>
      </w:r>
    </w:p>
    <w:p>
      <w:pPr>
        <w:ind w:left="0" w:right="0" w:firstLine="0"/>
        <w:shd w:val="clear" w:color="auto" w:fill="ffffff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</w:rPr>
        <w:t xml:space="preserve">Урок 1.</w:t>
      </w:r>
      <w:r>
        <w:rPr>
          <w:rFonts w:ascii="Calibri" w:hAnsi="Calibri" w:cs="Calibri"/>
          <w:b/>
          <w:color w:val="1f497d"/>
          <w:sz w:val="23"/>
        </w:rPr>
      </w:r>
      <w:r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</w:r>
    </w:p>
    <w:p>
      <w:pPr>
        <w:ind w:left="0" w:right="0" w:firstLine="0"/>
        <w:shd w:val="clear" w:color="auto" w:fill="ffffff"/>
        <w:rPr>
          <w:rFonts w:ascii="Calibri" w:hAnsi="Calibri" w:cs="Calibri"/>
          <w:b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</w:rPr>
        <w:t xml:space="preserve">План:</w:t>
      </w:r>
      <w:r>
        <w:rPr>
          <w:rFonts w:ascii="Calibri" w:hAnsi="Calibri" w:cs="Calibri"/>
          <w:b/>
          <w:color w:val="1f497d"/>
          <w:sz w:val="22"/>
        </w:rPr>
      </w:r>
      <w:r>
        <w:rPr>
          <w:rFonts w:ascii="Calibri" w:hAnsi="Calibri" w:cs="Calibri"/>
          <w:b/>
          <w:color w:val="1f497d"/>
        </w:rPr>
      </w:r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программа для микроквалификации Backend разработчик Java (64 часа).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</w:rPr>
        <w:t xml:space="preserve">1. Основы Git и работа с ним через Intelli’j IDEA / GitExtensions – 2 ч.</w:t>
      </w:r>
      <w:r/>
    </w:p>
    <w:p>
      <w:pPr>
        <w:ind w:left="0" w:right="0" w:firstLine="0"/>
        <w:shd w:val="clear" w:color="auto" w:fill="ffffff"/>
        <w:rPr>
          <w:b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</w:rPr>
        <w:t xml:space="preserve">2. Архитектура стандартного spring rest приложения  - 2 ч.</w:t>
      </w:r>
      <w:r>
        <w:rPr>
          <w:b/>
        </w:rPr>
      </w:r>
      <w:r>
        <w:rPr>
          <w:b/>
        </w:rPr>
      </w:r>
    </w:p>
    <w:p>
      <w:pPr>
        <w:ind w:left="0" w:right="0" w:firstLine="0"/>
        <w:shd w:val="clear" w:color="auto" w:fill="ffffff"/>
        <w:rPr>
          <w:b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</w:rPr>
        <w:t xml:space="preserve">3. Сборщики (на примере Gradle), подключение зависимостей – 2 ч.</w:t>
      </w:r>
      <w:r>
        <w:rPr>
          <w:b/>
        </w:rPr>
      </w:r>
      <w:r>
        <w:rPr>
          <w:b/>
        </w:rPr>
      </w:r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4. Обработка ошибок, log4j2 – 1 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5. Вводный SQL, Postgresql, DBeaver: проектирование простой БД, ветвления в запросы, соединение строк. – 2 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6. ORM, Hibernate, Spring Data + liquibase миграции (HQL, Query native), jpa mapping One-to-Many, Many-to-One – 4 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7. Java 8-21: функциональные интерфейсы и лямбды – 3 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8. Работа с данными: коллекции, stream, map, filter, collectors, sortedBy – 4 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9. HTTP и JSON, простые контроллеры, настройка и использование swagger в приложении для тестирования API, Mapper’ы, ObjectMapper – 4 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10. Файловые операции – 2 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11. Сервисы приложения (способы инициализации, DI)  - 2 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12. Аннотации, refection java – 2ч.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13. Generic классы – 2 ч.</w:t>
      </w:r>
      <w:r/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14. Программирование многопоточных приложений (thread, future, async)  - 2 ч.</w:t>
      </w:r>
      <w:r/>
    </w:p>
    <w:p>
      <w:pPr>
        <w:ind w:left="0" w:right="0" w:firstLine="0"/>
        <w:shd w:val="clear" w:color="auto" w:fill="ffffff"/>
        <w:rPr>
          <w:rFonts w:ascii="Calibri" w:hAnsi="Calibri" w:cs="Calibri"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15. Создание собственного проекта – 30 ч. (начиная с п.5 по 12)</w:t>
      </w:r>
      <w:r>
        <w:rPr>
          <w:rFonts w:ascii="Calibri" w:hAnsi="Calibri" w:cs="Calibri"/>
          <w:color w:val="1f497d"/>
        </w:rPr>
      </w:r>
      <w:r>
        <w:rPr>
          <w:rFonts w:ascii="Calibri" w:hAnsi="Calibri" w:cs="Calibri"/>
          <w:color w:val="1f497d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Список учеников ФИО                               git?                       idea </w:t>
        <w:tab/>
        <w:tab/>
        <w:t xml:space="preserve">java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1.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2.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3.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4.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5.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 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если да то уровень от 1 до 5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3"/>
        </w:rPr>
      </w:r>
      <w:r>
        <w:rPr>
          <w:sz w:val="23"/>
        </w:rPr>
      </w:r>
      <w:r/>
    </w:p>
    <w:p>
      <w:pPr>
        <w:ind w:left="0" w:right="0" w:firstLine="0"/>
        <w:shd w:val="clear" w:color="auto" w:fill="ffffff"/>
        <w:rPr>
          <w:rFonts w:ascii="Arial" w:hAnsi="Arial" w:cs="Arial"/>
          <w:b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</w:rPr>
        <w:t xml:space="preserve">1. Основы Git и работа с ним через Intelli’j IDEA / GitExtensions – 2 ч.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План урока: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1.</w:t>
      </w:r>
      <w:r>
        <w:rPr>
          <w:rFonts w:ascii="Arial" w:hAnsi="Arial" w:cs="Arial"/>
          <w:color w:val="2c2d2e"/>
          <w:sz w:val="14"/>
        </w:rPr>
        <w:t xml:space="preserve">       </w:t>
      </w:r>
      <w:r>
        <w:rPr>
          <w:rFonts w:ascii="Arial" w:hAnsi="Arial" w:cs="Arial"/>
          <w:color w:val="2c2d2e"/>
          <w:sz w:val="23"/>
        </w:rPr>
        <w:t xml:space="preserve">Основные команды git: init, branch, checkout, clone, commit, pull, push, log. Как это делать в интерфейсе GitExtension.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 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- есть ли опыт с Гит?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 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Задание – создать репозиторий – где удобно, добавить текстовый файл, внести изменения, сделать коммит и отправить (pull) данный коммит в лольный репозиторий.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 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  <w:b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b/>
          <w:color w:val="2c2d2e"/>
          <w:sz w:val="23"/>
        </w:rPr>
        <w:t xml:space="preserve">1.2.</w:t>
      </w:r>
      <w:r>
        <w:rPr>
          <w:rFonts w:ascii="Arial" w:hAnsi="Arial" w:cs="Arial"/>
          <w:b/>
          <w:color w:val="2c2d2e"/>
          <w:sz w:val="14"/>
        </w:rPr>
        <w:t xml:space="preserve">       </w:t>
      </w:r>
      <w:r>
        <w:rPr>
          <w:rFonts w:ascii="Arial" w:hAnsi="Arial" w:cs="Arial"/>
          <w:b/>
          <w:color w:val="2c2d2e"/>
          <w:sz w:val="23"/>
        </w:rPr>
        <w:t xml:space="preserve">Знакомство со средой IntelliJIdea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- Есть ли опыт с Idea, Android Studio? Продуктами IntelliJ? WebStorm? PyCharm?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- Какой у кого опыт в Java? – возможно задания разного уровня буду придумывать и предлагать, хотя бы 2 уровня сложности – зависит от распределения студентов.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 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2c2d2e"/>
          <w:sz w:val="23"/>
        </w:rPr>
        <w:t xml:space="preserve">Задание: создать проект в котором будем из командной строки считывать аргументы и выводить их в консоль.</w:t>
      </w:r>
      <w:r>
        <w:rPr>
          <w:rFonts w:ascii="Arial" w:hAnsi="Arial" w:cs="Arial"/>
        </w:rPr>
        <w:t xml:space="preserve"> Желательно выделить сразу отдельный класс, в котором будет обработа/«бизнес»-логика/в будущем сервис приложения.</w:t>
      </w:r>
      <w:r>
        <w:rPr>
          <w:rFonts w:ascii="Arial" w:hAnsi="Arial" w:cs="Arial"/>
          <w:sz w:val="23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1f497d"/>
          <w:sz w:val="23"/>
        </w:rPr>
        <w:t xml:space="preserve"> 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  <w:b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color w:val="1f497d"/>
          <w:sz w:val="22"/>
        </w:rPr>
        <w:t xml:space="preserve">2. Архитектура стандартного spring boot rest приложения  - 2 ч.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  <w:t xml:space="preserve">План урока: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1f497d"/>
          <w:sz w:val="23"/>
        </w:rPr>
        <w:t xml:space="preserve">2.1 Модель, репозитории, контроллеры, сервисы, ДТО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1f497d"/>
          <w:sz w:val="23"/>
        </w:rPr>
        <w:t xml:space="preserve"> 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rPr>
          <w:rFonts w:ascii="Arial" w:hAnsi="Arial" w:cs="Arial"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1f497d"/>
          <w:sz w:val="23"/>
        </w:rPr>
        <w:t xml:space="preserve">Задание: написать простейший контроллер – который будет, например, </w:t>
      </w:r>
      <w:r>
        <w:rPr>
          <w:rFonts w:ascii="Arial" w:hAnsi="Arial" w:cs="Arial"/>
          <w:color w:val="1f497d"/>
          <w:sz w:val="23"/>
        </w:rPr>
      </w:r>
      <w:r>
        <w:rPr>
          <w:rFonts w:ascii="Arial" w:hAnsi="Arial" w:cs="Arial"/>
          <w:color w:val="1f497d"/>
        </w:rPr>
      </w:r>
    </w:p>
    <w:p>
      <w:pPr>
        <w:pStyle w:val="675"/>
        <w:numPr>
          <w:ilvl w:val="0"/>
          <w:numId w:val="1"/>
        </w:numPr>
        <w:ind w:left="0" w:right="0" w:firstLine="0"/>
        <w:shd w:val="clear" w:color="auto" w:fill="ffffff"/>
        <w:rPr>
          <w:rFonts w:ascii="Arial" w:hAnsi="Arial" w:cs="Arial"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1f497d"/>
          <w:sz w:val="23"/>
        </w:rPr>
        <w:t xml:space="preserve">принимать параметр – строку и удалять все гласные,</w:t>
      </w:r>
      <w:r>
        <w:rPr>
          <w:rFonts w:ascii="Arial" w:hAnsi="Arial" w:cs="Arial"/>
          <w:color w:val="1f497d"/>
          <w:sz w:val="23"/>
        </w:rPr>
      </w:r>
      <w:r>
        <w:rPr>
          <w:rFonts w:ascii="Arial" w:hAnsi="Arial" w:cs="Arial"/>
          <w:color w:val="1f497d"/>
        </w:rPr>
      </w:r>
    </w:p>
    <w:p>
      <w:pPr>
        <w:pStyle w:val="675"/>
        <w:numPr>
          <w:ilvl w:val="0"/>
          <w:numId w:val="1"/>
        </w:numPr>
        <w:ind w:left="0" w:right="0" w:firstLine="0"/>
        <w:shd w:val="clear" w:color="auto" w:fill="ffffff"/>
        <w:rPr>
          <w:rFonts w:ascii="Arial" w:hAnsi="Arial" w:cs="Arial"/>
          <w:color w:val="1f497d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1f497d"/>
          <w:sz w:val="23"/>
        </w:rPr>
        <w:t xml:space="preserve">или будет возвращать число согласных, </w:t>
      </w:r>
      <w:r>
        <w:rPr>
          <w:rFonts w:ascii="Arial" w:hAnsi="Arial" w:cs="Arial"/>
          <w:color w:val="1f497d"/>
          <w:sz w:val="23"/>
        </w:rPr>
      </w:r>
      <w:r>
        <w:rPr>
          <w:rFonts w:ascii="Arial" w:hAnsi="Arial" w:cs="Arial"/>
          <w:color w:val="1f497d"/>
        </w:rPr>
      </w:r>
    </w:p>
    <w:p>
      <w:pPr>
        <w:pStyle w:val="675"/>
        <w:numPr>
          <w:ilvl w:val="0"/>
          <w:numId w:val="1"/>
        </w:numPr>
        <w:ind w:left="0" w:right="0" w:firstLine="0"/>
        <w:shd w:val="clear" w:color="auto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color w:val="1f497d"/>
          <w:sz w:val="23"/>
        </w:rPr>
        <w:t xml:space="preserve">или карту букв (для продвинутых) – словарь сопоставление буква-количество таких букв.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left="0" w:right="0" w:firstLine="0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color w:val="1f497d"/>
          <w:sz w:val="22"/>
        </w:rPr>
      </w:r>
      <w:r>
        <w:rPr>
          <w:rFonts w:ascii="Calibri" w:hAnsi="Calibri" w:cs="Calibri"/>
          <w:color w:val="1f497d"/>
          <w:sz w:val="22"/>
        </w:rPr>
      </w:r>
      <w:r/>
    </w:p>
    <w:p>
      <w:r/>
      <w:r/>
    </w:p>
    <w:sectPr>
      <w:footnotePr/>
      <w:endnotePr/>
      <w:type w:val="nextPage"/>
      <w:pgSz w:w="11905" w:h="16837" w:orient="portrait"/>
      <w:pgMar w:top="1134" w:right="850" w:bottom="1134" w:left="1701" w:header="1134" w:footer="113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lef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lef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8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6468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lang w:val="ru-RU" w:eastAsia="zh-CN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50">
    <w:name w:val="Table Grid"/>
    <w:basedOn w:val="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620">
    <w:name w:val="DStyle_paragraph"/>
    <w:pPr>
      <w:spacing w:before="0" w:after="200" w:line="276" w:lineRule="auto"/>
    </w:pPr>
    <w:rPr>
      <w:rFonts w:ascii="Arial" w:hAnsi="Arial" w:cs="Arial"/>
      <w:sz w:val="22"/>
      <w:lang w:val="ru-RU"/>
    </w:rPr>
  </w:style>
  <w:style w:type="character" w:styleId="621">
    <w:name w:val="DStyle_text"/>
    <w:rPr>
      <w:rFonts w:ascii="Arial" w:hAnsi="Arial" w:cs="Arial"/>
      <w:sz w:val="22"/>
      <w:lang w:val="ru-RU"/>
    </w:rPr>
  </w:style>
  <w:style w:type="paragraph" w:styleId="622" w:customStyle="1">
    <w:name w:val="Heading 1"/>
    <w:basedOn w:val="673"/>
    <w:uiPriority w:val="9"/>
    <w:qFormat/>
    <w:pPr>
      <w:spacing w:before="480" w:after="200"/>
    </w:pPr>
    <w:rPr>
      <w:rFonts w:ascii="Liberation Sans" w:hAnsi="Liberation Sans" w:cs="Liberation Sans"/>
      <w:sz w:val="40"/>
    </w:rPr>
  </w:style>
  <w:style w:type="character" w:styleId="623" w:customStyle="1">
    <w:name w:val="Heading 1 Char"/>
    <w:basedOn w:val="620"/>
    <w:uiPriority w:val="9"/>
    <w:rPr>
      <w:rFonts w:ascii="Liberation Sans" w:hAnsi="Liberation Sans" w:cs="Liberation Sans"/>
    </w:rPr>
  </w:style>
  <w:style w:type="paragraph" w:styleId="624" w:customStyle="1">
    <w:name w:val="Heading 2"/>
    <w:basedOn w:val="622"/>
    <w:uiPriority w:val="9"/>
    <w:qFormat/>
    <w:rPr>
      <w:rFonts w:ascii="Liberation Sans" w:hAnsi="Liberation Sans" w:cs="Liberation Sans"/>
    </w:rPr>
  </w:style>
  <w:style w:type="character" w:styleId="625" w:customStyle="1">
    <w:name w:val="Heading 2 Char"/>
    <w:basedOn w:val="620"/>
    <w:uiPriority w:val="9"/>
    <w:rPr>
      <w:rFonts w:ascii="Liberation Sans" w:hAnsi="Liberation Sans" w:cs="Liberation Sans"/>
      <w:sz w:val="34"/>
    </w:rPr>
  </w:style>
  <w:style w:type="paragraph" w:styleId="626" w:customStyle="1">
    <w:name w:val="Heading 3"/>
    <w:basedOn w:val="673"/>
    <w:uiPriority w:val="9"/>
    <w:qFormat/>
    <w:pPr>
      <w:spacing w:before="320" w:after="200"/>
    </w:pPr>
    <w:rPr>
      <w:rFonts w:ascii="Liberation Sans" w:hAnsi="Liberation Sans" w:cs="Liberation Sans"/>
      <w:sz w:val="30"/>
    </w:rPr>
  </w:style>
  <w:style w:type="character" w:styleId="627" w:customStyle="1">
    <w:name w:val="Heading 3 Char"/>
    <w:basedOn w:val="620"/>
    <w:uiPriority w:val="9"/>
    <w:rPr>
      <w:rFonts w:ascii="Liberation Sans" w:hAnsi="Liberation Sans" w:cs="Liberation Sans"/>
    </w:rPr>
  </w:style>
  <w:style w:type="paragraph" w:styleId="628" w:customStyle="1">
    <w:name w:val="Heading 4"/>
    <w:basedOn w:val="673"/>
    <w:uiPriority w:val="9"/>
    <w:qFormat/>
    <w:pPr>
      <w:spacing w:before="320" w:after="200"/>
    </w:pPr>
    <w:rPr>
      <w:rFonts w:ascii="Liberation Sans" w:hAnsi="Liberation Sans" w:cs="Liberation Sans"/>
      <w:b/>
      <w:sz w:val="26"/>
    </w:rPr>
  </w:style>
  <w:style w:type="character" w:styleId="629" w:customStyle="1">
    <w:name w:val="Heading 4 Char"/>
    <w:basedOn w:val="620"/>
    <w:uiPriority w:val="9"/>
    <w:rPr>
      <w:rFonts w:ascii="Liberation Sans" w:hAnsi="Liberation Sans" w:cs="Liberation Sans"/>
    </w:rPr>
  </w:style>
  <w:style w:type="paragraph" w:styleId="630" w:customStyle="1">
    <w:name w:val="Heading 5"/>
    <w:basedOn w:val="673"/>
    <w:uiPriority w:val="9"/>
    <w:qFormat/>
    <w:pPr>
      <w:spacing w:before="320" w:after="200"/>
    </w:pPr>
    <w:rPr>
      <w:rFonts w:ascii="Liberation Sans" w:hAnsi="Liberation Sans" w:cs="Liberation Sans"/>
      <w:b/>
      <w:sz w:val="24"/>
    </w:rPr>
  </w:style>
  <w:style w:type="character" w:styleId="631" w:customStyle="1">
    <w:name w:val="Heading 5 Char"/>
    <w:basedOn w:val="620"/>
    <w:uiPriority w:val="9"/>
    <w:rPr>
      <w:rFonts w:ascii="Liberation Sans" w:hAnsi="Liberation Sans" w:cs="Liberation Sans"/>
    </w:rPr>
  </w:style>
  <w:style w:type="paragraph" w:styleId="632" w:customStyle="1">
    <w:name w:val="Heading 6"/>
    <w:basedOn w:val="673"/>
    <w:uiPriority w:val="9"/>
    <w:qFormat/>
    <w:pPr>
      <w:spacing w:before="320" w:after="200"/>
    </w:pPr>
    <w:rPr>
      <w:rFonts w:ascii="Liberation Sans" w:hAnsi="Liberation Sans" w:cs="Liberation Sans"/>
      <w:b/>
      <w:sz w:val="22"/>
    </w:rPr>
  </w:style>
  <w:style w:type="character" w:styleId="633" w:customStyle="1">
    <w:name w:val="Heading 6 Char"/>
    <w:basedOn w:val="620"/>
    <w:uiPriority w:val="9"/>
    <w:rPr>
      <w:rFonts w:ascii="Liberation Sans" w:hAnsi="Liberation Sans" w:cs="Liberation Sans"/>
    </w:rPr>
  </w:style>
  <w:style w:type="paragraph" w:styleId="634" w:customStyle="1">
    <w:name w:val="Heading 7"/>
    <w:basedOn w:val="673"/>
    <w:uiPriority w:val="9"/>
    <w:qFormat/>
    <w:pPr>
      <w:spacing w:before="320" w:after="200"/>
    </w:pPr>
    <w:rPr>
      <w:rFonts w:ascii="Liberation Sans" w:hAnsi="Liberation Sans" w:cs="Liberation Sans"/>
      <w:b/>
      <w:i/>
      <w:sz w:val="22"/>
    </w:rPr>
  </w:style>
  <w:style w:type="character" w:styleId="635" w:customStyle="1">
    <w:name w:val="Heading 7 Char"/>
    <w:basedOn w:val="620"/>
    <w:uiPriority w:val="9"/>
    <w:rPr>
      <w:rFonts w:ascii="Liberation Sans" w:hAnsi="Liberation Sans" w:cs="Liberation Sans"/>
    </w:rPr>
  </w:style>
  <w:style w:type="paragraph" w:styleId="636" w:customStyle="1">
    <w:name w:val="Heading 8"/>
    <w:basedOn w:val="673"/>
    <w:uiPriority w:val="9"/>
    <w:qFormat/>
    <w:pPr>
      <w:spacing w:before="320" w:after="200"/>
    </w:pPr>
    <w:rPr>
      <w:rFonts w:ascii="Liberation Sans" w:hAnsi="Liberation Sans" w:cs="Liberation Sans"/>
      <w:i/>
      <w:sz w:val="22"/>
    </w:rPr>
  </w:style>
  <w:style w:type="character" w:styleId="637" w:customStyle="1">
    <w:name w:val="Heading 8 Char"/>
    <w:basedOn w:val="620"/>
    <w:uiPriority w:val="9"/>
    <w:rPr>
      <w:rFonts w:ascii="Liberation Sans" w:hAnsi="Liberation Sans" w:cs="Liberation Sans"/>
    </w:rPr>
  </w:style>
  <w:style w:type="paragraph" w:styleId="638" w:customStyle="1">
    <w:name w:val="Heading 9"/>
    <w:basedOn w:val="673"/>
    <w:uiPriority w:val="9"/>
    <w:qFormat/>
    <w:pPr>
      <w:spacing w:before="320" w:after="200"/>
    </w:pPr>
    <w:rPr>
      <w:rFonts w:ascii="Liberation Sans" w:hAnsi="Liberation Sans" w:cs="Liberation Sans"/>
      <w:i/>
      <w:sz w:val="21"/>
    </w:rPr>
  </w:style>
  <w:style w:type="character" w:styleId="639" w:customStyle="1">
    <w:name w:val="Heading 9 Char"/>
    <w:basedOn w:val="620"/>
    <w:uiPriority w:val="9"/>
    <w:rPr>
      <w:rFonts w:ascii="Liberation Sans" w:hAnsi="Liberation Sans" w:cs="Liberation Sans"/>
    </w:rPr>
  </w:style>
  <w:style w:type="paragraph" w:styleId="640" w:customStyle="1">
    <w:name w:val="Title"/>
    <w:basedOn w:val="673"/>
    <w:uiPriority w:val="10"/>
    <w:qFormat/>
    <w:pPr>
      <w:spacing w:before="300" w:after="200"/>
    </w:pPr>
    <w:rPr>
      <w:sz w:val="48"/>
    </w:rPr>
  </w:style>
  <w:style w:type="character" w:styleId="641" w:customStyle="1">
    <w:name w:val="Title Char"/>
    <w:basedOn w:val="620"/>
    <w:uiPriority w:val="10"/>
    <w:rPr>
      <w:sz w:val="48"/>
    </w:rPr>
  </w:style>
  <w:style w:type="paragraph" w:styleId="642" w:customStyle="1">
    <w:name w:val="Subtitle"/>
    <w:basedOn w:val="673"/>
    <w:uiPriority w:val="11"/>
    <w:qFormat/>
    <w:pPr>
      <w:spacing w:before="200" w:after="200"/>
    </w:pPr>
    <w:rPr>
      <w:sz w:val="24"/>
    </w:rPr>
  </w:style>
  <w:style w:type="character" w:styleId="643" w:customStyle="1">
    <w:name w:val="Subtitle Char"/>
    <w:basedOn w:val="620"/>
    <w:uiPriority w:val="11"/>
    <w:rPr>
      <w:sz w:val="24"/>
    </w:rPr>
  </w:style>
  <w:style w:type="paragraph" w:styleId="644" w:customStyle="1">
    <w:name w:val="Quote"/>
    <w:basedOn w:val="673"/>
    <w:uiPriority w:val="29"/>
    <w:qFormat/>
    <w:pPr>
      <w:ind w:left="720" w:right="720" w:firstLine="0"/>
    </w:pPr>
    <w:rPr>
      <w:i/>
    </w:rPr>
  </w:style>
  <w:style w:type="character" w:styleId="645" w:customStyle="1">
    <w:name w:val="Quote Char"/>
    <w:basedOn w:val="620"/>
    <w:uiPriority w:val="29"/>
    <w:rPr>
      <w:i/>
    </w:rPr>
  </w:style>
  <w:style w:type="paragraph" w:styleId="646" w:customStyle="1">
    <w:name w:val="Intense Quote"/>
    <w:basedOn w:val="673"/>
    <w:uiPriority w:val="30"/>
    <w:qFormat/>
    <w:pPr>
      <w:ind w:left="720" w:right="720" w:firstLine="0"/>
      <w:shd w:val="clear" w:color="auto" w:fill="f2f2f2"/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</w:pPr>
    <w:rPr>
      <w:i/>
    </w:rPr>
  </w:style>
  <w:style w:type="character" w:styleId="647" w:customStyle="1">
    <w:name w:val="Intense Quote Char"/>
    <w:basedOn w:val="620"/>
    <w:uiPriority w:val="30"/>
    <w:rPr>
      <w:i/>
    </w:rPr>
  </w:style>
  <w:style w:type="paragraph" w:styleId="648" w:customStyle="1">
    <w:name w:val="Header"/>
    <w:basedOn w:val="673"/>
    <w:uiPriority w:val="99"/>
    <w:pPr>
      <w:spacing w:after="0" w:line="240" w:lineRule="auto"/>
      <w:tabs>
        <w:tab w:val="center" w:pos="7142" w:leader="none"/>
        <w:tab w:val="right" w:pos="14285" w:leader="none"/>
      </w:tabs>
    </w:pPr>
  </w:style>
  <w:style w:type="character" w:styleId="649" w:customStyle="1">
    <w:name w:val="Header Char"/>
    <w:basedOn w:val="620"/>
    <w:uiPriority w:val="99"/>
  </w:style>
  <w:style w:type="paragraph" w:styleId="650" w:customStyle="1">
    <w:name w:val="Footer"/>
    <w:basedOn w:val="673"/>
    <w:uiPriority w:val="99"/>
    <w:pPr>
      <w:spacing w:after="0" w:line="240" w:lineRule="auto"/>
      <w:tabs>
        <w:tab w:val="center" w:pos="7142" w:leader="none"/>
        <w:tab w:val="right" w:pos="14285" w:leader="none"/>
      </w:tabs>
    </w:pPr>
  </w:style>
  <w:style w:type="character" w:styleId="651" w:customStyle="1">
    <w:name w:val="Footer Char"/>
    <w:basedOn w:val="620"/>
    <w:uiPriority w:val="99"/>
  </w:style>
  <w:style w:type="paragraph" w:styleId="652" w:customStyle="1">
    <w:name w:val="Caption"/>
    <w:basedOn w:val="673"/>
    <w:uiPriority w:val="35"/>
    <w:qFormat/>
    <w:pPr>
      <w:spacing w:line="276" w:lineRule="auto"/>
    </w:pPr>
    <w:rPr>
      <w:b/>
      <w:color w:val="4f81bd"/>
      <w:sz w:val="18"/>
    </w:rPr>
  </w:style>
  <w:style w:type="character" w:styleId="653" w:customStyle="1">
    <w:name w:val="Caption Char"/>
    <w:basedOn w:val="620"/>
    <w:uiPriority w:val="35"/>
  </w:style>
  <w:style w:type="character" w:styleId="654" w:customStyle="1">
    <w:name w:val="Hyperlink"/>
    <w:basedOn w:val="620"/>
    <w:uiPriority w:val="99"/>
    <w:rPr>
      <w:color w:val="0000ff"/>
      <w:u w:val="single"/>
    </w:rPr>
  </w:style>
  <w:style w:type="character" w:styleId="655" w:customStyle="1">
    <w:name w:val="Internet link"/>
    <w:basedOn w:val="620"/>
    <w:rPr>
      <w:color w:val="0000ff"/>
      <w:u w:val="single"/>
    </w:rPr>
  </w:style>
  <w:style w:type="paragraph" w:styleId="656" w:customStyle="1">
    <w:name w:val="footnote text"/>
    <w:basedOn w:val="673"/>
    <w:uiPriority w:val="99"/>
    <w:pPr>
      <w:spacing w:after="40" w:line="240" w:lineRule="auto"/>
    </w:pPr>
    <w:rPr>
      <w:sz w:val="18"/>
    </w:rPr>
  </w:style>
  <w:style w:type="character" w:styleId="657" w:customStyle="1">
    <w:name w:val="Footnote Text Char"/>
    <w:basedOn w:val="620"/>
    <w:uiPriority w:val="99"/>
    <w:rPr>
      <w:sz w:val="18"/>
    </w:rPr>
  </w:style>
  <w:style w:type="character" w:styleId="658" w:customStyle="1">
    <w:name w:val="footnote reference"/>
    <w:basedOn w:val="620"/>
    <w:uiPriority w:val="99"/>
    <w:rPr>
      <w:vertAlign w:val="superscript"/>
    </w:rPr>
  </w:style>
  <w:style w:type="paragraph" w:styleId="659" w:customStyle="1">
    <w:name w:val="endnote text"/>
    <w:basedOn w:val="673"/>
    <w:uiPriority w:val="99"/>
    <w:pPr>
      <w:spacing w:after="0" w:line="240" w:lineRule="auto"/>
    </w:pPr>
    <w:rPr>
      <w:sz w:val="20"/>
    </w:rPr>
  </w:style>
  <w:style w:type="character" w:styleId="660" w:customStyle="1">
    <w:name w:val="Endnote Text Char"/>
    <w:basedOn w:val="620"/>
    <w:uiPriority w:val="99"/>
    <w:rPr>
      <w:sz w:val="20"/>
    </w:rPr>
  </w:style>
  <w:style w:type="character" w:styleId="661" w:customStyle="1">
    <w:name w:val="endnote reference"/>
    <w:basedOn w:val="620"/>
    <w:uiPriority w:val="99"/>
    <w:rPr>
      <w:vertAlign w:val="superscript"/>
    </w:rPr>
  </w:style>
  <w:style w:type="paragraph" w:styleId="662" w:customStyle="1">
    <w:name w:val="toc 1"/>
    <w:basedOn w:val="673"/>
    <w:uiPriority w:val="39"/>
    <w:pPr>
      <w:ind w:left="0" w:right="0" w:firstLine="0"/>
      <w:spacing w:after="57"/>
    </w:pPr>
  </w:style>
  <w:style w:type="paragraph" w:styleId="663" w:customStyle="1">
    <w:name w:val="toc 2"/>
    <w:basedOn w:val="673"/>
    <w:uiPriority w:val="39"/>
    <w:pPr>
      <w:ind w:left="283" w:right="0" w:firstLine="0"/>
      <w:spacing w:after="57"/>
    </w:pPr>
  </w:style>
  <w:style w:type="paragraph" w:styleId="664" w:customStyle="1">
    <w:name w:val="toc 3"/>
    <w:basedOn w:val="673"/>
    <w:uiPriority w:val="39"/>
    <w:pPr>
      <w:ind w:left="567" w:right="0" w:firstLine="0"/>
      <w:spacing w:after="57"/>
    </w:pPr>
  </w:style>
  <w:style w:type="paragraph" w:styleId="665" w:customStyle="1">
    <w:name w:val="toc 4"/>
    <w:basedOn w:val="673"/>
    <w:uiPriority w:val="39"/>
    <w:pPr>
      <w:ind w:left="850" w:right="0" w:firstLine="0"/>
      <w:spacing w:after="57"/>
    </w:pPr>
  </w:style>
  <w:style w:type="paragraph" w:styleId="666" w:customStyle="1">
    <w:name w:val="toc 5"/>
    <w:basedOn w:val="673"/>
    <w:uiPriority w:val="39"/>
    <w:pPr>
      <w:ind w:left="1134" w:right="0" w:firstLine="0"/>
      <w:spacing w:after="57"/>
    </w:pPr>
  </w:style>
  <w:style w:type="paragraph" w:styleId="667" w:customStyle="1">
    <w:name w:val="toc 6"/>
    <w:basedOn w:val="673"/>
    <w:uiPriority w:val="39"/>
    <w:pPr>
      <w:ind w:left="1417" w:right="0" w:firstLine="0"/>
      <w:spacing w:after="57"/>
    </w:pPr>
  </w:style>
  <w:style w:type="paragraph" w:styleId="668" w:customStyle="1">
    <w:name w:val="toc 7"/>
    <w:basedOn w:val="673"/>
    <w:uiPriority w:val="39"/>
    <w:pPr>
      <w:ind w:left="1701" w:right="0" w:firstLine="0"/>
      <w:spacing w:after="57"/>
    </w:pPr>
  </w:style>
  <w:style w:type="paragraph" w:styleId="669" w:customStyle="1">
    <w:name w:val="toc 8"/>
    <w:basedOn w:val="673"/>
    <w:uiPriority w:val="39"/>
    <w:pPr>
      <w:ind w:left="1984" w:right="0" w:firstLine="0"/>
      <w:spacing w:after="57"/>
    </w:pPr>
  </w:style>
  <w:style w:type="paragraph" w:styleId="670" w:customStyle="1">
    <w:name w:val="toc 9"/>
    <w:basedOn w:val="673"/>
    <w:uiPriority w:val="39"/>
    <w:pPr>
      <w:ind w:left="2268" w:right="0" w:firstLine="0"/>
      <w:spacing w:after="57"/>
    </w:pPr>
  </w:style>
  <w:style w:type="paragraph" w:styleId="671" w:customStyle="1">
    <w:name w:val="TOC Heading"/>
    <w:basedOn w:val="620"/>
    <w:uiPriority w:val="39"/>
  </w:style>
  <w:style w:type="paragraph" w:styleId="672" w:customStyle="1">
    <w:name w:val="table of figures"/>
    <w:basedOn w:val="673"/>
    <w:uiPriority w:val="99"/>
    <w:pPr>
      <w:spacing w:after="0"/>
    </w:pPr>
  </w:style>
  <w:style w:type="paragraph" w:styleId="673" w:default="1">
    <w:name w:val="Normal"/>
    <w:qFormat/>
    <w:rPr>
      <w:rFonts w:ascii="Liberation Sans" w:hAnsi="Liberation Sans" w:cs="Liberation Sans"/>
      <w:sz w:val="20"/>
      <w:lang w:val="ru-RU"/>
    </w:rPr>
  </w:style>
  <w:style w:type="paragraph" w:styleId="674" w:customStyle="1">
    <w:name w:val="No Spacing"/>
    <w:basedOn w:val="673"/>
    <w:uiPriority w:val="1"/>
    <w:qFormat/>
    <w:pPr>
      <w:spacing w:after="0" w:line="240" w:lineRule="auto"/>
    </w:pPr>
  </w:style>
  <w:style w:type="paragraph" w:styleId="675" w:customStyle="1">
    <w:name w:val="List Paragraph"/>
    <w:basedOn w:val="673"/>
    <w:uiPriority w:val="34"/>
    <w:qFormat/>
    <w:pPr>
      <w:ind w:left="720" w:right="0" w:firstLine="0"/>
    </w:pPr>
  </w:style>
  <w:style w:type="character" w:styleId="676" w:default="1">
    <w:name w:val="Default Paragraph Font"/>
    <w:uiPriority w:val="1"/>
  </w:style>
  <w:style w:type="numbering" w:styleId="924" w:default="1">
    <w:name w:val="No List"/>
    <w:uiPriority w:val="99"/>
    <w:semiHidden/>
    <w:unhideWhenUsed/>
  </w:style>
  <w:style w:type="table" w:styleId="92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Колесов</cp:lastModifiedBy>
  <cp:revision>1</cp:revision>
  <dcterms:modified xsi:type="dcterms:W3CDTF">2026-10-16T02:48:05Z</dcterms:modified>
</cp:coreProperties>
</file>