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33D" w:rsidRDefault="00631A9E">
      <w:pPr>
        <w:pStyle w:val="Standard"/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Лабораторная работа 2.</w:t>
      </w:r>
    </w:p>
    <w:p w:rsidR="00AC133D" w:rsidRDefault="00AC133D">
      <w:pPr>
        <w:pStyle w:val="Standard"/>
        <w:jc w:val="center"/>
      </w:pPr>
    </w:p>
    <w:p w:rsidR="00AC133D" w:rsidRDefault="00631A9E">
      <w:pPr>
        <w:pStyle w:val="Standard"/>
      </w:pPr>
      <w:r>
        <w:rPr>
          <w:b/>
          <w:bCs/>
        </w:rPr>
        <w:t xml:space="preserve">Цель работы: </w:t>
      </w:r>
      <w:r>
        <w:t>Практическое знакомство с управлением вводом/выводом в операционных системах Windows и кэширования операций ввода/вывода.</w:t>
      </w:r>
    </w:p>
    <w:p w:rsidR="00AC133D" w:rsidRDefault="00AC133D">
      <w:pPr>
        <w:pStyle w:val="Standard"/>
      </w:pPr>
    </w:p>
    <w:p w:rsidR="00AC133D" w:rsidRDefault="00631A9E">
      <w:pPr>
        <w:pStyle w:val="Standard"/>
        <w:rPr>
          <w:b/>
          <w:bCs/>
        </w:rPr>
      </w:pPr>
      <w:r>
        <w:rPr>
          <w:b/>
          <w:bCs/>
        </w:rPr>
        <w:t>Ход работы:</w:t>
      </w:r>
    </w:p>
    <w:p w:rsidR="00AC133D" w:rsidRDefault="00631A9E">
      <w:pPr>
        <w:pStyle w:val="Standard"/>
      </w:pPr>
      <w:r>
        <w:t>1. Запускаем</w:t>
      </w:r>
      <w:r>
        <w:t xml:space="preserve"> диспетчер задач и знакомимся со вкладками.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632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631A9E">
      <w:pPr>
        <w:pStyle w:val="Standard"/>
      </w:pPr>
      <w:r>
        <w:t>2. Открываем командную строку, выполним команду schtasks.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760" cy="4249440"/>
            <wp:effectExtent l="0" t="0" r="699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760" cy="42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631A9E">
      <w:pPr>
        <w:pStyle w:val="Standard"/>
      </w:pPr>
      <w:r>
        <w:t>3. Запустим калькулятор с помощью команды start.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21480" cy="42678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480" cy="426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631A9E">
      <w:pPr>
        <w:pStyle w:val="Standard"/>
      </w:pPr>
      <w:r>
        <w:t>4. Завершим процесс калькулятора с помощью команды taskkill.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55399" cy="4358520"/>
            <wp:effectExtent l="0" t="0" r="0" b="39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5399" cy="43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631A9E">
      <w:pPr>
        <w:pStyle w:val="Standard"/>
      </w:pPr>
      <w:r>
        <w:t>5. Выполним команду tasklist.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60" cy="4287600"/>
            <wp:effectExtent l="0" t="0" r="249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42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631A9E">
      <w:pPr>
        <w:pStyle w:val="Standard"/>
      </w:pPr>
      <w:r>
        <w:lastRenderedPageBreak/>
        <w:t>6. О</w:t>
      </w:r>
      <w:r>
        <w:t>ткроем каталог windows через командную строку: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58720" cy="4472280"/>
            <wp:effectExtent l="0" t="0" r="3930" b="4470"/>
            <wp:wrapSquare wrapText="bothSides"/>
            <wp:docPr id="6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720" cy="447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7.Откроем блокнот с помощью команды start, проверим что он открыт через команды tasklist и закроем с помощью taskkill.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-39960</wp:posOffset>
            </wp:positionH>
            <wp:positionV relativeFrom="paragraph">
              <wp:posOffset>184320</wp:posOffset>
            </wp:positionV>
            <wp:extent cx="6120000" cy="4620240"/>
            <wp:effectExtent l="0" t="0" r="0" b="891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AC133D">
      <w:pPr>
        <w:pStyle w:val="Standard"/>
      </w:pPr>
    </w:p>
    <w:p w:rsidR="00AC133D" w:rsidRDefault="00631A9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1410"/>
            <wp:wrapSquare wrapText="bothSides"/>
            <wp:docPr id="8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140400</wp:posOffset>
            </wp:positionH>
            <wp:positionV relativeFrom="paragraph">
              <wp:posOffset>4314240</wp:posOffset>
            </wp:positionV>
            <wp:extent cx="5901840" cy="4407479"/>
            <wp:effectExtent l="0" t="0" r="3660" b="0"/>
            <wp:wrapSquare wrapText="bothSides"/>
            <wp:docPr id="9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840" cy="4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AC133D">
      <w:pPr>
        <w:pStyle w:val="Standard"/>
      </w:pPr>
    </w:p>
    <w:p w:rsidR="00AC133D" w:rsidRDefault="00631A9E">
      <w:pPr>
        <w:pStyle w:val="Standard"/>
      </w:pPr>
      <w:r>
        <w:t>8. Откроем wordpad с помощью команды start, находясь в каталоге Windows.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123840</wp:posOffset>
            </wp:positionV>
            <wp:extent cx="5541480" cy="4129920"/>
            <wp:effectExtent l="0" t="0" r="2070" b="393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480" cy="41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631A9E">
      <w:pPr>
        <w:pStyle w:val="Standard"/>
      </w:pPr>
      <w:r>
        <w:t xml:space="preserve">9. </w:t>
      </w:r>
      <w:r>
        <w:t>Выполнил самостоятельное задание.</w:t>
      </w:r>
    </w:p>
    <w:p w:rsidR="00AC133D" w:rsidRDefault="00631A9E">
      <w:pPr>
        <w:pStyle w:val="Standard"/>
      </w:pPr>
      <w:r>
        <w:t>Отследим выполнение процесса explorer.exe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109080</wp:posOffset>
            </wp:positionH>
            <wp:positionV relativeFrom="paragraph">
              <wp:posOffset>0</wp:posOffset>
            </wp:positionV>
            <wp:extent cx="5432400" cy="4086360"/>
            <wp:effectExtent l="0" t="0" r="0" b="939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408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631A9E">
      <w:pPr>
        <w:pStyle w:val="Standard"/>
      </w:pPr>
      <w:r>
        <w:t>Завершением и повторный запуск explorer.exe из диспетчера задач.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81480" cy="3884399"/>
            <wp:effectExtent l="0" t="0" r="120" b="1801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80" cy="388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Завершение и повторный запуск explorer.exe из командной строки.</w:t>
      </w:r>
    </w:p>
    <w:p w:rsidR="00AC133D" w:rsidRDefault="00631A9E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4520"/>
            <wp:effectExtent l="0" t="0" r="0" b="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AC133D">
      <w:pPr>
        <w:pStyle w:val="Standard"/>
      </w:pPr>
    </w:p>
    <w:p w:rsidR="00AC133D" w:rsidRDefault="00631A9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15200"/>
            <wp:effectExtent l="0" t="0" r="0" b="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33D" w:rsidRDefault="00AC133D">
      <w:pPr>
        <w:pStyle w:val="Standard"/>
      </w:pPr>
    </w:p>
    <w:p w:rsidR="00AC133D" w:rsidRDefault="00AC133D">
      <w:pPr>
        <w:pStyle w:val="Standard"/>
      </w:pPr>
    </w:p>
    <w:sectPr w:rsidR="00AC133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A9E" w:rsidRDefault="00631A9E">
      <w:r>
        <w:separator/>
      </w:r>
    </w:p>
  </w:endnote>
  <w:endnote w:type="continuationSeparator" w:id="0">
    <w:p w:rsidR="00631A9E" w:rsidRDefault="00631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charset w:val="00"/>
    <w:family w:val="auto"/>
    <w:pitch w:val="variable"/>
  </w:font>
  <w:font w:name="Droid Sans Devanagari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A9E" w:rsidRDefault="00631A9E">
      <w:r>
        <w:rPr>
          <w:color w:val="000000"/>
        </w:rPr>
        <w:separator/>
      </w:r>
    </w:p>
  </w:footnote>
  <w:footnote w:type="continuationSeparator" w:id="0">
    <w:p w:rsidR="00631A9E" w:rsidRDefault="00631A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AC133D"/>
    <w:rsid w:val="00631A9E"/>
    <w:rsid w:val="00747F63"/>
    <w:rsid w:val="00AC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7055A1-D13C-480E-8C66-8FF70EA0F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Droid Sans Fallback" w:hAnsi="Times New Roman" w:cs="Droid Sans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eastAsia="Times New Roman"/>
    </w:rPr>
  </w:style>
  <w:style w:type="paragraph" w:styleId="a4">
    <w:name w:val="caption"/>
    <w:basedOn w:val="Standard"/>
    <w:pPr>
      <w:suppressLineNumbers/>
      <w:spacing w:before="120" w:after="120"/>
    </w:pPr>
    <w:rPr>
      <w:rFonts w:eastAsia="Times New Roman"/>
      <w:i/>
      <w:iCs/>
    </w:rPr>
  </w:style>
  <w:style w:type="paragraph" w:customStyle="1" w:styleId="Index">
    <w:name w:val="Index"/>
    <w:basedOn w:val="Standard"/>
    <w:pPr>
      <w:suppressLineNumbers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Сикорский</dc:creator>
  <cp:lastModifiedBy>Michael</cp:lastModifiedBy>
  <cp:revision>2</cp:revision>
  <dcterms:created xsi:type="dcterms:W3CDTF">2023-02-25T10:31:00Z</dcterms:created>
  <dcterms:modified xsi:type="dcterms:W3CDTF">2023-02-25T10:31:00Z</dcterms:modified>
</cp:coreProperties>
</file>