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D625C" w14:textId="77777777" w:rsidR="006404B8" w:rsidRPr="00A01B74" w:rsidRDefault="006404B8" w:rsidP="006404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71933107"/>
      <w:bookmarkEnd w:id="0"/>
      <w:r w:rsidRPr="00A01B74">
        <w:rPr>
          <w:rFonts w:ascii="Times New Roman" w:hAnsi="Times New Roman" w:cs="Times New Roman"/>
          <w:b/>
          <w:bCs/>
          <w:sz w:val="28"/>
          <w:szCs w:val="28"/>
        </w:rPr>
        <w:t>РОССИЙСКИЙ УНИВЕРСИТЕТ ДРУЖБЫ НАРОДОВ</w:t>
      </w:r>
    </w:p>
    <w:p w14:paraId="66532F79" w14:textId="77777777" w:rsidR="006404B8" w:rsidRPr="00A01B74" w:rsidRDefault="006404B8" w:rsidP="006404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B74">
        <w:rPr>
          <w:rFonts w:ascii="Times New Roman" w:hAnsi="Times New Roman" w:cs="Times New Roman"/>
          <w:b/>
          <w:bCs/>
          <w:sz w:val="28"/>
          <w:szCs w:val="28"/>
        </w:rPr>
        <w:t>Факультет физико-математических и естественных наук</w:t>
      </w:r>
    </w:p>
    <w:p w14:paraId="20511CCF" w14:textId="77777777" w:rsidR="006404B8" w:rsidRPr="00A01B74" w:rsidRDefault="006404B8" w:rsidP="006404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B74">
        <w:rPr>
          <w:rFonts w:ascii="Times New Roman" w:hAnsi="Times New Roman" w:cs="Times New Roman"/>
          <w:b/>
          <w:bCs/>
          <w:sz w:val="28"/>
          <w:szCs w:val="28"/>
        </w:rPr>
        <w:t>Кафедра прикладной информатики и теории вероятностей</w:t>
      </w:r>
    </w:p>
    <w:p w14:paraId="62CB0198" w14:textId="77777777" w:rsidR="006404B8" w:rsidRDefault="006404B8" w:rsidP="006404B8"/>
    <w:p w14:paraId="2109209A" w14:textId="77777777" w:rsidR="006404B8" w:rsidRDefault="006404B8" w:rsidP="006404B8"/>
    <w:p w14:paraId="76347B80" w14:textId="77777777" w:rsidR="006404B8" w:rsidRDefault="006404B8" w:rsidP="006404B8"/>
    <w:p w14:paraId="5672C93F" w14:textId="77777777" w:rsidR="006404B8" w:rsidRDefault="006404B8" w:rsidP="006404B8"/>
    <w:p w14:paraId="0C9F5786" w14:textId="77777777" w:rsidR="006404B8" w:rsidRDefault="006404B8" w:rsidP="006404B8"/>
    <w:p w14:paraId="57ED56CB" w14:textId="77777777" w:rsidR="006404B8" w:rsidRPr="00FD4C59" w:rsidRDefault="006404B8" w:rsidP="006404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4C59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7277C8B" w14:textId="77777777" w:rsidR="006404B8" w:rsidRPr="00FD4C59" w:rsidRDefault="006404B8" w:rsidP="006404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4C59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№5</w:t>
      </w:r>
    </w:p>
    <w:p w14:paraId="50E1AF52" w14:textId="77777777" w:rsidR="006404B8" w:rsidRPr="00A01B74" w:rsidRDefault="006404B8" w:rsidP="006404B8">
      <w:pPr>
        <w:jc w:val="center"/>
        <w:rPr>
          <w:rFonts w:ascii="Times New Roman" w:hAnsi="Times New Roman" w:cs="Times New Roman"/>
          <w:sz w:val="28"/>
          <w:szCs w:val="28"/>
        </w:rPr>
      </w:pPr>
      <w:r w:rsidRPr="00A01B74">
        <w:rPr>
          <w:rFonts w:ascii="Times New Roman" w:hAnsi="Times New Roman" w:cs="Times New Roman"/>
          <w:sz w:val="28"/>
          <w:szCs w:val="28"/>
        </w:rPr>
        <w:t>дисциплина: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1B74">
        <w:rPr>
          <w:rFonts w:ascii="Times New Roman" w:hAnsi="Times New Roman" w:cs="Times New Roman"/>
          <w:sz w:val="28"/>
          <w:szCs w:val="28"/>
        </w:rPr>
        <w:t>Операционные системы</w:t>
      </w:r>
    </w:p>
    <w:p w14:paraId="7D0FB9EC" w14:textId="77777777" w:rsidR="006404B8" w:rsidRPr="00A01B74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5F5C8A78" w14:textId="77777777" w:rsidR="006404B8" w:rsidRPr="00A01B74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7C39019F" w14:textId="77777777" w:rsidR="006404B8" w:rsidRPr="00A01B74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32001D69" w14:textId="77777777" w:rsidR="006404B8" w:rsidRPr="00A01B74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4975074E" w14:textId="77777777" w:rsidR="006404B8" w:rsidRPr="00A01B74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29A62416" w14:textId="77777777" w:rsidR="006404B8" w:rsidRPr="00A01B74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65C33748" w14:textId="77777777" w:rsidR="006404B8" w:rsidRPr="00A01B74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0D2CB674" w14:textId="77777777" w:rsidR="006404B8" w:rsidRPr="00A01B74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076025D5" w14:textId="77777777" w:rsidR="006404B8" w:rsidRPr="00A01B74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0E981DDF" w14:textId="5801BA90" w:rsidR="006404B8" w:rsidRPr="006404B8" w:rsidRDefault="006404B8" w:rsidP="006404B8">
      <w:pPr>
        <w:jc w:val="right"/>
        <w:rPr>
          <w:rFonts w:ascii="Times New Roman" w:hAnsi="Times New Roman" w:cs="Times New Roman"/>
          <w:sz w:val="28"/>
          <w:szCs w:val="28"/>
        </w:rPr>
      </w:pPr>
      <w:r w:rsidRPr="00A01B74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Абушек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Дмитрий Олегович </w:t>
      </w:r>
    </w:p>
    <w:p w14:paraId="7CBE9E0B" w14:textId="3B336BB5" w:rsidR="006404B8" w:rsidRPr="00A01B74" w:rsidRDefault="006404B8" w:rsidP="006404B8">
      <w:pPr>
        <w:jc w:val="right"/>
        <w:rPr>
          <w:rFonts w:ascii="Times New Roman" w:hAnsi="Times New Roman" w:cs="Times New Roman"/>
          <w:sz w:val="28"/>
          <w:szCs w:val="28"/>
        </w:rPr>
      </w:pPr>
      <w:r w:rsidRPr="00A01B74">
        <w:rPr>
          <w:rFonts w:ascii="Times New Roman" w:hAnsi="Times New Roman" w:cs="Times New Roman"/>
          <w:sz w:val="28"/>
          <w:szCs w:val="28"/>
        </w:rPr>
        <w:tab/>
        <w:t>Группа: НФИбд-</w:t>
      </w:r>
      <w:proofErr w:type="gramStart"/>
      <w:r w:rsidRPr="00A01B7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01B74">
        <w:rPr>
          <w:rFonts w:ascii="Times New Roman" w:hAnsi="Times New Roman" w:cs="Times New Roman"/>
          <w:sz w:val="28"/>
          <w:szCs w:val="28"/>
        </w:rPr>
        <w:t>-20</w:t>
      </w:r>
      <w:proofErr w:type="gramEnd"/>
      <w:r w:rsidRPr="00A01B74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</w:p>
    <w:p w14:paraId="37C20861" w14:textId="77777777" w:rsidR="006404B8" w:rsidRPr="00A01B74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29C838CC" w14:textId="77777777" w:rsidR="006404B8" w:rsidRPr="00A01B74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0137AF7F" w14:textId="77777777" w:rsidR="006404B8" w:rsidRPr="00A01B74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50545641" w14:textId="77777777" w:rsidR="006404B8" w:rsidRPr="00A01B74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4E7DE184" w14:textId="77777777" w:rsidR="006404B8" w:rsidRPr="00A01B74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4E416B74" w14:textId="77777777" w:rsidR="006404B8" w:rsidRPr="00A01B74" w:rsidRDefault="006404B8" w:rsidP="006404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B74">
        <w:rPr>
          <w:rFonts w:ascii="Times New Roman" w:hAnsi="Times New Roman" w:cs="Times New Roman"/>
          <w:b/>
          <w:bCs/>
          <w:sz w:val="28"/>
          <w:szCs w:val="28"/>
        </w:rPr>
        <w:t>МОСКВА</w:t>
      </w:r>
    </w:p>
    <w:p w14:paraId="3EC42D90" w14:textId="77777777" w:rsidR="006404B8" w:rsidRPr="002148CE" w:rsidRDefault="006404B8" w:rsidP="006404B8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</w:p>
    <w:p w14:paraId="0714C0C9" w14:textId="77777777" w:rsidR="006404B8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  <w:r w:rsidRPr="000E53DB">
        <w:rPr>
          <w:rFonts w:ascii="Times New Roman" w:hAnsi="Times New Roman" w:cs="Times New Roman"/>
          <w:sz w:val="28"/>
          <w:szCs w:val="28"/>
        </w:rPr>
        <w:t xml:space="preserve"> приобретение практических навыков взаимодействия пользователя с системой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53DB">
        <w:rPr>
          <w:rFonts w:ascii="Times New Roman" w:hAnsi="Times New Roman" w:cs="Times New Roman"/>
          <w:sz w:val="28"/>
          <w:szCs w:val="28"/>
        </w:rPr>
        <w:t>посредством командной строки</w:t>
      </w:r>
    </w:p>
    <w:p w14:paraId="42349FD5" w14:textId="77777777" w:rsidR="006404B8" w:rsidRPr="00FD4C59" w:rsidRDefault="006404B8" w:rsidP="006404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C59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77E48CC9" w14:textId="77777777" w:rsidR="006404B8" w:rsidRPr="000E53DB" w:rsidRDefault="006404B8" w:rsidP="006404B8">
      <w:pPr>
        <w:pStyle w:val="a3"/>
        <w:numPr>
          <w:ilvl w:val="0"/>
          <w:numId w:val="2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>Определяю полное имя вашего домашнего каталога. Далее относительно этого каталога буду выполнять последующие упражнения.</w:t>
      </w:r>
    </w:p>
    <w:p w14:paraId="15F9F621" w14:textId="33A36244" w:rsidR="006404B8" w:rsidRPr="000E53DB" w:rsidRDefault="00B61100" w:rsidP="006404B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FD90EA" wp14:editId="3FDF2680">
            <wp:extent cx="5940425" cy="3314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1440" w14:textId="77777777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>2. Выполняю следующие действия:</w:t>
      </w:r>
    </w:p>
    <w:p w14:paraId="6769A0EE" w14:textId="00D02933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>2.1. Перехожу в каталог /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>.</w:t>
      </w:r>
      <w:r w:rsidR="00B611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C92D31" wp14:editId="724E49ED">
            <wp:extent cx="5940425" cy="24066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C7D1" w14:textId="77777777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>2.2. Вывожу на экран содержимое каталога /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>. Для этого используйте ко-</w:t>
      </w:r>
    </w:p>
    <w:p w14:paraId="41B17258" w14:textId="77777777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 xml:space="preserve">манду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 с различными опциями. Поясните разницу в выводимой на экран</w:t>
      </w:r>
    </w:p>
    <w:p w14:paraId="4F7C7681" w14:textId="77777777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>информации.</w:t>
      </w:r>
    </w:p>
    <w:p w14:paraId="74DB1936" w14:textId="4BBABB72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14633178" w14:textId="5898386D" w:rsidR="006404B8" w:rsidRPr="000E53DB" w:rsidRDefault="00B61100" w:rsidP="006404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99226" wp14:editId="39223EE7">
            <wp:extent cx="5940425" cy="1308735"/>
            <wp:effectExtent l="0" t="0" r="3175" b="0"/>
            <wp:docPr id="24" name="Рисунок 2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7E05" w14:textId="59376E78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4F884CD9" w14:textId="77777777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>2.3. Определяю, есть ли в каталоге /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spool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 подкаталог с именем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 (да, есть)</w:t>
      </w:r>
    </w:p>
    <w:p w14:paraId="3AF9022A" w14:textId="57E2565B" w:rsidR="006404B8" w:rsidRPr="000E53DB" w:rsidRDefault="00B61100" w:rsidP="006404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17C04B" wp14:editId="6DE30109">
            <wp:extent cx="5940425" cy="72898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DD38" w14:textId="38ABB533" w:rsidR="006404B8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>2.4. Перехожу в домашний каталог и вывожу на экран его содержимое.</w:t>
      </w:r>
    </w:p>
    <w:p w14:paraId="2E5333FB" w14:textId="14F760E5" w:rsidR="00B61100" w:rsidRPr="000E53DB" w:rsidRDefault="00B61100" w:rsidP="006404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4CFF90" wp14:editId="3CD03AAA">
            <wp:extent cx="5940425" cy="2729230"/>
            <wp:effectExtent l="0" t="0" r="3175" b="1270"/>
            <wp:docPr id="27" name="Рисунок 27" descr="Изображение выглядит как текст, газета, квитанц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Изображение выглядит как текст, газета, квитанция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B6FC" w14:textId="1B675EEE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7673D54F" w14:textId="77777777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>3. Выполняю следующие действия:</w:t>
      </w:r>
    </w:p>
    <w:p w14:paraId="54CB29E4" w14:textId="2353EFC5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 xml:space="preserve">3.1. В домашнем каталоге создаю новый каталог с именем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newdir</w:t>
      </w:r>
      <w:proofErr w:type="spellEnd"/>
      <w:r w:rsidR="00B611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221CF9" wp14:editId="1DD6B213">
            <wp:extent cx="5940425" cy="18161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53DB">
        <w:rPr>
          <w:rFonts w:ascii="Times New Roman" w:hAnsi="Times New Roman" w:cs="Times New Roman"/>
          <w:sz w:val="28"/>
          <w:szCs w:val="28"/>
        </w:rPr>
        <w:t>.</w:t>
      </w:r>
    </w:p>
    <w:p w14:paraId="1112E2C7" w14:textId="77777777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>3.2. В каталоге ~/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newdir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 создаю новый каталог с именем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morefun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>.</w:t>
      </w:r>
    </w:p>
    <w:p w14:paraId="1C92A2B2" w14:textId="6BAE013B" w:rsidR="006404B8" w:rsidRPr="000E53DB" w:rsidRDefault="00B61100" w:rsidP="006404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721385" wp14:editId="4D3753E1">
            <wp:extent cx="5940425" cy="405130"/>
            <wp:effectExtent l="0" t="0" r="317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3532" w14:textId="77777777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 xml:space="preserve">3.3. В домашнем каталоге создаю одной командой три новых каталога с именами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letters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memos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misk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>. Затем удаляю эти каталоги одной командой.</w:t>
      </w:r>
    </w:p>
    <w:p w14:paraId="5E9D9149" w14:textId="4541ABEF" w:rsidR="006404B8" w:rsidRPr="000E53DB" w:rsidRDefault="00B61100" w:rsidP="006404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6DC5F4" wp14:editId="23DD7F54">
            <wp:extent cx="5940425" cy="34925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7A5B" w14:textId="77777777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>3.4. Попробуйте удалить ранее созданный каталог ~/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newdir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 командой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>. Проверяю, был ли каталог удалён.</w:t>
      </w:r>
    </w:p>
    <w:p w14:paraId="47F1D0EC" w14:textId="2F864477" w:rsidR="006404B8" w:rsidRPr="000E53DB" w:rsidRDefault="00B61100" w:rsidP="006404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FD605F" wp14:editId="1AB0251D">
            <wp:extent cx="5940425" cy="37147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BBBD" w14:textId="77777777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>3.5. Удаляю каталог ~/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newdir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morefun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 из домашнего каталога. Проверяю,</w:t>
      </w:r>
    </w:p>
    <w:p w14:paraId="5576F882" w14:textId="3DF15923" w:rsidR="006404B8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>был ли каталог удалён.</w:t>
      </w:r>
    </w:p>
    <w:p w14:paraId="6EF55E91" w14:textId="66122354" w:rsidR="00B61100" w:rsidRPr="000E53DB" w:rsidRDefault="00B61100" w:rsidP="006404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E2458D" wp14:editId="46DF16B2">
            <wp:extent cx="5940425" cy="628650"/>
            <wp:effectExtent l="0" t="0" r="3175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6B91" w14:textId="728C7C09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39B3796F" w14:textId="2F1577B4" w:rsidR="006404B8" w:rsidRPr="00B61100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lastRenderedPageBreak/>
        <w:t xml:space="preserve">4. С помощью команды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 определяю, какую опцию команды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 нужно использовать для просмотра содержимое не только указанного каталога, но и подкаталогов, входящих в него. (команда </w:t>
      </w:r>
      <w:r w:rsidRPr="00B61100">
        <w:rPr>
          <w:rFonts w:ascii="Times New Roman" w:hAnsi="Times New Roman" w:cs="Times New Roman"/>
          <w:sz w:val="28"/>
          <w:szCs w:val="28"/>
        </w:rPr>
        <w:t>-</w:t>
      </w:r>
      <w:r w:rsidRPr="000E53D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61100">
        <w:rPr>
          <w:rFonts w:ascii="Times New Roman" w:hAnsi="Times New Roman" w:cs="Times New Roman"/>
          <w:sz w:val="28"/>
          <w:szCs w:val="28"/>
        </w:rPr>
        <w:t>)</w:t>
      </w:r>
      <w:r w:rsidR="00B611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9DF919" wp14:editId="4DCD4BAE">
            <wp:extent cx="5940425" cy="148590"/>
            <wp:effectExtent l="0" t="0" r="3175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7669" w14:textId="77768B8B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6B3960E0" w14:textId="57DD2BE6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13465D33" w14:textId="77777777" w:rsidR="006404B8" w:rsidRPr="00FD4C59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 xml:space="preserve">5. С помощью команды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 определяю набор опций команды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, позволяющий отсортировать по времени последнего изменения выводимый список содержимого каталога с развёрнутым описанием файлов. </w:t>
      </w:r>
      <w:proofErr w:type="gramStart"/>
      <w:r w:rsidRPr="00FD4C59">
        <w:rPr>
          <w:rFonts w:ascii="Times New Roman" w:hAnsi="Times New Roman" w:cs="Times New Roman"/>
          <w:sz w:val="28"/>
          <w:szCs w:val="28"/>
        </w:rPr>
        <w:t xml:space="preserve">( </w:t>
      </w:r>
      <w:r w:rsidRPr="000E53DB">
        <w:rPr>
          <w:rFonts w:ascii="Times New Roman" w:hAnsi="Times New Roman" w:cs="Times New Roman"/>
          <w:sz w:val="28"/>
          <w:szCs w:val="28"/>
        </w:rPr>
        <w:t>команда</w:t>
      </w:r>
      <w:proofErr w:type="gramEnd"/>
      <w:r w:rsidRPr="000E53DB">
        <w:rPr>
          <w:rFonts w:ascii="Times New Roman" w:hAnsi="Times New Roman" w:cs="Times New Roman"/>
          <w:sz w:val="28"/>
          <w:szCs w:val="28"/>
        </w:rPr>
        <w:t xml:space="preserve"> </w:t>
      </w:r>
      <w:r w:rsidRPr="00FD4C59">
        <w:rPr>
          <w:rFonts w:ascii="Times New Roman" w:hAnsi="Times New Roman" w:cs="Times New Roman"/>
          <w:sz w:val="28"/>
          <w:szCs w:val="28"/>
        </w:rPr>
        <w:t>-</w:t>
      </w:r>
      <w:r w:rsidRPr="000E53D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D4C59">
        <w:rPr>
          <w:rFonts w:ascii="Times New Roman" w:hAnsi="Times New Roman" w:cs="Times New Roman"/>
          <w:sz w:val="28"/>
          <w:szCs w:val="28"/>
        </w:rPr>
        <w:t>)</w:t>
      </w:r>
    </w:p>
    <w:p w14:paraId="0D722FB1" w14:textId="5AEA00A7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709C5BAF" w14:textId="77777777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 xml:space="preserve">6. Использую команду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 для просмотра описания следующих команд: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rmdir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>. Поясните основные опции этих команд.</w:t>
      </w:r>
    </w:p>
    <w:p w14:paraId="3976463B" w14:textId="77777777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: -P - позволяет следовать по символическим ссылкам перед тем, как будут обработаны все переходы “..”; -L - переходит по символическим ссылкам только после того, как были обработаны “..”; -e - если папку, в которую </w:t>
      </w:r>
      <w:proofErr w:type="gramStart"/>
      <w:r w:rsidRPr="000E53DB">
        <w:rPr>
          <w:rFonts w:ascii="Times New Roman" w:hAnsi="Times New Roman" w:cs="Times New Roman"/>
          <w:sz w:val="28"/>
          <w:szCs w:val="28"/>
        </w:rPr>
        <w:t>нужно перейти</w:t>
      </w:r>
      <w:proofErr w:type="gramEnd"/>
      <w:r w:rsidRPr="000E53DB">
        <w:rPr>
          <w:rFonts w:ascii="Times New Roman" w:hAnsi="Times New Roman" w:cs="Times New Roman"/>
          <w:sz w:val="28"/>
          <w:szCs w:val="28"/>
        </w:rPr>
        <w:t xml:space="preserve"> не удалось найти - выдает ошибку.</w:t>
      </w:r>
    </w:p>
    <w:p w14:paraId="09711071" w14:textId="77777777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>: -L, –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logical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 - брать директорию из переменной окружения, даже если она содержит символические ссылки; -P - отбрасывать все символические ссылки; –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 - отобразить справку по утилите; –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 - отобразить версию утилиты.</w:t>
      </w:r>
    </w:p>
    <w:p w14:paraId="51906BB5" w14:textId="77777777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>: -m (–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=режим) - назначить режим доступа (права). По умолчанию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 принимает значение 0777, что обеспечивает неограниченные права. -p (–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parents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>) - не показывать ошибки, а также их игнорировать. -z (–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0E53DB">
        <w:rPr>
          <w:rFonts w:ascii="Times New Roman" w:hAnsi="Times New Roman" w:cs="Times New Roman"/>
          <w:sz w:val="28"/>
          <w:szCs w:val="28"/>
        </w:rPr>
        <w:t>CTX )</w:t>
      </w:r>
      <w:proofErr w:type="gramEnd"/>
      <w:r w:rsidRPr="000E53DB">
        <w:rPr>
          <w:rFonts w:ascii="Times New Roman" w:hAnsi="Times New Roman" w:cs="Times New Roman"/>
          <w:sz w:val="28"/>
          <w:szCs w:val="28"/>
        </w:rPr>
        <w:t xml:space="preserve"> принимает контекст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SELinux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 для каталога по умолчанию. -v (–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verbose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>) - выводить сообщение о каждом новым каталоге. –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 - вывести справочную информацию. –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 xml:space="preserve"> - выводит информацию о текущей версии утилиты.</w:t>
      </w:r>
    </w:p>
    <w:p w14:paraId="2C80E27C" w14:textId="77777777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rmdir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>: -p - позволяет удалить папку через командную строку, а также её родительские каталоги. -v - выводит диагностический текст для каждого обработанного каталога.</w:t>
      </w:r>
    </w:p>
    <w:p w14:paraId="677D7FD1" w14:textId="77777777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>: -r - рекурсивно удаляет каталоги и их содержимое. -d - удалить пустые каталоги. -f - позволяет принудительно удалить всё, что находится в каталоге.</w:t>
      </w:r>
    </w:p>
    <w:p w14:paraId="549D6DC9" w14:textId="5E27E84C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36899156" w14:textId="3C079F73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5699577F" w14:textId="0B7CD194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53BE995F" w14:textId="4E80C33A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520EC37A" w14:textId="7B7C0128" w:rsidR="006404B8" w:rsidRPr="000E53DB" w:rsidRDefault="00B61100" w:rsidP="006404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45434E" wp14:editId="57D6E517">
            <wp:extent cx="5940425" cy="621665"/>
            <wp:effectExtent l="0" t="0" r="3175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03BA" w14:textId="77777777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sz w:val="28"/>
          <w:szCs w:val="28"/>
        </w:rPr>
        <w:t xml:space="preserve">7. Используя информацию, полученную при помощи команды </w:t>
      </w:r>
      <w:proofErr w:type="spellStart"/>
      <w:r w:rsidRPr="000E53DB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0E53DB">
        <w:rPr>
          <w:rFonts w:ascii="Times New Roman" w:hAnsi="Times New Roman" w:cs="Times New Roman"/>
          <w:sz w:val="28"/>
          <w:szCs w:val="28"/>
        </w:rPr>
        <w:t>, выполн</w:t>
      </w:r>
      <w:r>
        <w:rPr>
          <w:rFonts w:ascii="Times New Roman" w:hAnsi="Times New Roman" w:cs="Times New Roman"/>
          <w:sz w:val="28"/>
          <w:szCs w:val="28"/>
        </w:rPr>
        <w:t>яю</w:t>
      </w:r>
      <w:r w:rsidRPr="000E53DB">
        <w:rPr>
          <w:rFonts w:ascii="Times New Roman" w:hAnsi="Times New Roman" w:cs="Times New Roman"/>
          <w:sz w:val="28"/>
          <w:szCs w:val="28"/>
        </w:rPr>
        <w:t xml:space="preserve"> модификацию и исполнение нескольких команд из буфера команд.</w:t>
      </w:r>
    </w:p>
    <w:p w14:paraId="6691B954" w14:textId="69FE426F" w:rsidR="006404B8" w:rsidRPr="000E53DB" w:rsidRDefault="00B61100" w:rsidP="006404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479329" wp14:editId="649C40C9">
            <wp:extent cx="5940425" cy="2018665"/>
            <wp:effectExtent l="0" t="0" r="3175" b="635"/>
            <wp:docPr id="36" name="Рисунок 3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C5A5" w14:textId="77777777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63CE4DFD" w14:textId="596E56AE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</w:p>
    <w:p w14:paraId="7C92D745" w14:textId="7FB8E8AB" w:rsidR="006404B8" w:rsidRPr="000E53DB" w:rsidRDefault="006404B8" w:rsidP="006404B8">
      <w:pPr>
        <w:rPr>
          <w:rFonts w:ascii="Times New Roman" w:hAnsi="Times New Roman" w:cs="Times New Roman"/>
          <w:sz w:val="28"/>
          <w:szCs w:val="28"/>
        </w:rPr>
      </w:pPr>
      <w:r w:rsidRPr="000E53DB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0E53DB">
        <w:rPr>
          <w:rFonts w:ascii="Times New Roman" w:hAnsi="Times New Roman" w:cs="Times New Roman"/>
          <w:sz w:val="28"/>
          <w:szCs w:val="28"/>
        </w:rPr>
        <w:t xml:space="preserve"> </w:t>
      </w:r>
      <w:r w:rsidR="00B61100">
        <w:rPr>
          <w:rFonts w:ascii="Times New Roman" w:hAnsi="Times New Roman" w:cs="Times New Roman"/>
          <w:sz w:val="28"/>
          <w:szCs w:val="28"/>
        </w:rPr>
        <w:t>Я</w:t>
      </w:r>
      <w:r w:rsidRPr="000E53DB">
        <w:rPr>
          <w:rFonts w:ascii="Times New Roman" w:hAnsi="Times New Roman" w:cs="Times New Roman"/>
          <w:sz w:val="28"/>
          <w:szCs w:val="28"/>
        </w:rPr>
        <w:t xml:space="preserve"> приобрел практические навыки взаимодействия пользователя с системой посредством командной строки</w:t>
      </w:r>
    </w:p>
    <w:p w14:paraId="289CC531" w14:textId="77777777" w:rsidR="00373672" w:rsidRDefault="00373672"/>
    <w:sectPr w:rsidR="003736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3043BB"/>
    <w:multiLevelType w:val="hybridMultilevel"/>
    <w:tmpl w:val="6D68BC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F5934"/>
    <w:multiLevelType w:val="hybridMultilevel"/>
    <w:tmpl w:val="AEB4A15C"/>
    <w:lvl w:ilvl="0" w:tplc="FEE8ADB0">
      <w:start w:val="2021"/>
      <w:numFmt w:val="decimal"/>
      <w:lvlText w:val="%1"/>
      <w:lvlJc w:val="left"/>
      <w:pPr>
        <w:ind w:left="96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B8"/>
    <w:rsid w:val="00373672"/>
    <w:rsid w:val="006404B8"/>
    <w:rsid w:val="00B6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EA860D"/>
  <w15:chartTrackingRefBased/>
  <w15:docId w15:val="{EB4DCDCC-DA5C-114F-B1CB-B864084F2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4B8"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04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Абушек Дмитрий Олегович</dc:creator>
  <cp:keywords/>
  <dc:description/>
  <cp:lastModifiedBy>Абушек Дмитрий Олегович</cp:lastModifiedBy>
  <cp:revision>2</cp:revision>
  <dcterms:created xsi:type="dcterms:W3CDTF">2021-09-12T18:54:00Z</dcterms:created>
  <dcterms:modified xsi:type="dcterms:W3CDTF">2021-09-12T19:06:00Z</dcterms:modified>
</cp:coreProperties>
</file>