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7D95" w:rsidRDefault="009E7D95" w:rsidP="009E7D95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Санкт-Петербургский национальный исследовательский университет информационных технологий, механики и оптики</w:t>
      </w:r>
    </w:p>
    <w:p w:rsidR="009E7D95" w:rsidRDefault="009E7D95" w:rsidP="009E7D95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Программной инженерии и компьютерной техники</w:t>
      </w:r>
    </w:p>
    <w:p w:rsidR="009E7D95" w:rsidRDefault="009E7D95" w:rsidP="009E7D95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Информатики, прикладной математики</w:t>
      </w:r>
    </w:p>
    <w:p w:rsidR="009E7D95" w:rsidRDefault="003A4880" w:rsidP="009E7D95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Дисциплина: Вычислительная математика</w:t>
      </w:r>
    </w:p>
    <w:p w:rsidR="009E7D95" w:rsidRDefault="009E7D95" w:rsidP="009E7D95">
      <w:pPr>
        <w:pStyle w:val="a3"/>
        <w:jc w:val="center"/>
        <w:rPr>
          <w:color w:val="000000"/>
          <w:sz w:val="27"/>
          <w:szCs w:val="27"/>
        </w:rPr>
      </w:pPr>
    </w:p>
    <w:p w:rsidR="009E7D95" w:rsidRDefault="009E7D95" w:rsidP="009E7D95">
      <w:pPr>
        <w:pStyle w:val="a3"/>
        <w:jc w:val="center"/>
        <w:rPr>
          <w:i/>
          <w:color w:val="000000"/>
          <w:sz w:val="32"/>
          <w:szCs w:val="32"/>
        </w:rPr>
      </w:pPr>
    </w:p>
    <w:p w:rsidR="009E7D95" w:rsidRDefault="009E7D95" w:rsidP="009E7D95">
      <w:pPr>
        <w:pStyle w:val="a3"/>
        <w:jc w:val="center"/>
        <w:rPr>
          <w:i/>
          <w:color w:val="000000"/>
          <w:sz w:val="40"/>
          <w:szCs w:val="40"/>
        </w:rPr>
      </w:pPr>
      <w:r w:rsidRPr="009E7D95">
        <w:rPr>
          <w:i/>
          <w:color w:val="000000"/>
          <w:sz w:val="40"/>
          <w:szCs w:val="40"/>
        </w:rPr>
        <w:t>Лабораторная работа №1</w:t>
      </w:r>
    </w:p>
    <w:p w:rsidR="00ED4BDB" w:rsidRPr="00485EBD" w:rsidRDefault="00485EBD" w:rsidP="009E7D95">
      <w:pPr>
        <w:pStyle w:val="a3"/>
        <w:jc w:val="center"/>
        <w:rPr>
          <w:i/>
          <w:color w:val="000000"/>
          <w:sz w:val="40"/>
          <w:szCs w:val="40"/>
        </w:rPr>
      </w:pPr>
      <w:r w:rsidRPr="00485EBD">
        <w:rPr>
          <w:rFonts w:ascii="Arial" w:hAnsi="Arial" w:cs="Arial"/>
          <w:i/>
          <w:color w:val="000000"/>
          <w:sz w:val="28"/>
          <w:szCs w:val="28"/>
          <w:shd w:val="clear" w:color="auto" w:fill="FFFFFF"/>
        </w:rPr>
        <w:t>Решение системы линейных алгебраических уравнений СЛАУ</w:t>
      </w:r>
    </w:p>
    <w:p w:rsidR="009E7D95" w:rsidRPr="00D776EF" w:rsidRDefault="00D776EF" w:rsidP="00D776EF">
      <w:pPr>
        <w:pStyle w:val="a3"/>
        <w:jc w:val="center"/>
        <w:rPr>
          <w:rFonts w:ascii="Arial" w:hAnsi="Arial" w:cs="Arial"/>
          <w:i/>
          <w:color w:val="000000"/>
          <w:sz w:val="28"/>
          <w:szCs w:val="28"/>
        </w:rPr>
      </w:pPr>
      <w:r w:rsidRPr="00D776EF">
        <w:rPr>
          <w:rFonts w:ascii="Arial" w:hAnsi="Arial" w:cs="Arial"/>
          <w:i/>
          <w:color w:val="000000"/>
          <w:sz w:val="28"/>
          <w:szCs w:val="28"/>
        </w:rPr>
        <w:t>Метод Гаусса</w:t>
      </w:r>
    </w:p>
    <w:p w:rsidR="009E7D95" w:rsidRDefault="009E7D95" w:rsidP="009E7D95">
      <w:pPr>
        <w:pStyle w:val="a3"/>
        <w:rPr>
          <w:color w:val="000000"/>
          <w:sz w:val="27"/>
          <w:szCs w:val="27"/>
        </w:rPr>
      </w:pPr>
    </w:p>
    <w:p w:rsidR="009E7D95" w:rsidRDefault="009E7D95" w:rsidP="009E7D95">
      <w:pPr>
        <w:pStyle w:val="a3"/>
        <w:rPr>
          <w:color w:val="000000"/>
          <w:sz w:val="27"/>
          <w:szCs w:val="27"/>
        </w:rPr>
      </w:pPr>
    </w:p>
    <w:p w:rsidR="009E7D95" w:rsidRDefault="009E7D95" w:rsidP="009E7D95">
      <w:pPr>
        <w:pStyle w:val="a3"/>
        <w:rPr>
          <w:color w:val="000000"/>
          <w:sz w:val="27"/>
          <w:szCs w:val="27"/>
        </w:rPr>
      </w:pPr>
    </w:p>
    <w:p w:rsidR="009E7D95" w:rsidRDefault="009E7D95" w:rsidP="009E7D95">
      <w:pPr>
        <w:pStyle w:val="a3"/>
        <w:rPr>
          <w:color w:val="000000"/>
          <w:sz w:val="27"/>
          <w:szCs w:val="27"/>
        </w:rPr>
      </w:pPr>
    </w:p>
    <w:p w:rsidR="009E7D95" w:rsidRDefault="009E7D95" w:rsidP="009E7D95">
      <w:pPr>
        <w:pStyle w:val="a3"/>
        <w:rPr>
          <w:color w:val="000000"/>
          <w:sz w:val="27"/>
          <w:szCs w:val="27"/>
        </w:rPr>
      </w:pPr>
    </w:p>
    <w:p w:rsidR="00B227D1" w:rsidRDefault="00B227D1" w:rsidP="009E7D95">
      <w:pPr>
        <w:pStyle w:val="a3"/>
        <w:rPr>
          <w:color w:val="000000"/>
          <w:sz w:val="27"/>
          <w:szCs w:val="27"/>
        </w:rPr>
      </w:pPr>
    </w:p>
    <w:p w:rsidR="00B227D1" w:rsidRDefault="00B227D1" w:rsidP="009E7D95">
      <w:pPr>
        <w:pStyle w:val="a3"/>
        <w:rPr>
          <w:color w:val="000000"/>
          <w:sz w:val="27"/>
          <w:szCs w:val="27"/>
        </w:rPr>
      </w:pPr>
    </w:p>
    <w:p w:rsidR="009E7D95" w:rsidRDefault="009E7D95" w:rsidP="00967EC9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Группа №Р3217</w:t>
      </w:r>
    </w:p>
    <w:p w:rsidR="009E7D95" w:rsidRDefault="009E7D95" w:rsidP="003A4880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Баев Д.</w:t>
      </w:r>
      <w:r w:rsidR="003A4880">
        <w:rPr>
          <w:color w:val="000000"/>
          <w:sz w:val="27"/>
          <w:szCs w:val="27"/>
        </w:rPr>
        <w:t>В.</w:t>
      </w:r>
    </w:p>
    <w:p w:rsidR="009E7D95" w:rsidRDefault="009E7D95" w:rsidP="009E7D95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Преподаватель:</w:t>
      </w:r>
    </w:p>
    <w:p w:rsidR="009E7D95" w:rsidRDefault="003A4880" w:rsidP="009E7D95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Каленова О</w:t>
      </w:r>
      <w:r w:rsidR="009E7D95">
        <w:rPr>
          <w:color w:val="000000"/>
          <w:sz w:val="27"/>
          <w:szCs w:val="27"/>
        </w:rPr>
        <w:t>.В.</w:t>
      </w:r>
    </w:p>
    <w:p w:rsidR="009E7D95" w:rsidRDefault="009E7D95" w:rsidP="009E7D95">
      <w:pPr>
        <w:pStyle w:val="a3"/>
        <w:rPr>
          <w:color w:val="000000"/>
          <w:sz w:val="27"/>
          <w:szCs w:val="27"/>
        </w:rPr>
      </w:pPr>
    </w:p>
    <w:p w:rsidR="009E7D95" w:rsidRDefault="009E7D95" w:rsidP="009E7D95">
      <w:pPr>
        <w:pStyle w:val="a3"/>
        <w:rPr>
          <w:color w:val="000000"/>
          <w:sz w:val="27"/>
          <w:szCs w:val="27"/>
        </w:rPr>
      </w:pPr>
    </w:p>
    <w:p w:rsidR="009E7D95" w:rsidRDefault="009E7D95" w:rsidP="009E7D95">
      <w:pPr>
        <w:pStyle w:val="a3"/>
        <w:rPr>
          <w:color w:val="000000"/>
          <w:sz w:val="27"/>
          <w:szCs w:val="27"/>
        </w:rPr>
      </w:pPr>
    </w:p>
    <w:p w:rsidR="00A17F57" w:rsidRDefault="00A17F57" w:rsidP="00B227D1">
      <w:pPr>
        <w:pStyle w:val="a3"/>
        <w:rPr>
          <w:color w:val="000000"/>
          <w:sz w:val="27"/>
          <w:szCs w:val="27"/>
        </w:rPr>
      </w:pPr>
    </w:p>
    <w:p w:rsidR="00A17F57" w:rsidRPr="00A17F57" w:rsidRDefault="009E7D95" w:rsidP="00A17F57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Санкт-Петербург, 2017 г.</w:t>
      </w:r>
    </w:p>
    <w:p w:rsidR="001C2260" w:rsidRDefault="00F20A17" w:rsidP="001C2260">
      <w:pPr>
        <w:jc w:val="center"/>
        <w:rPr>
          <w:rFonts w:ascii="Calibri" w:eastAsia="Times New Roman" w:hAnsi="Calibri" w:cs="Calibri"/>
          <w:b/>
          <w:i/>
          <w:color w:val="333333"/>
          <w:sz w:val="36"/>
          <w:szCs w:val="36"/>
          <w:lang w:eastAsia="ru-RU"/>
        </w:rPr>
      </w:pPr>
      <w:r>
        <w:rPr>
          <w:rFonts w:ascii="Calibri" w:eastAsia="Times New Roman" w:hAnsi="Calibri" w:cs="Calibri"/>
          <w:b/>
          <w:i/>
          <w:color w:val="333333"/>
          <w:sz w:val="36"/>
          <w:szCs w:val="36"/>
          <w:lang w:eastAsia="ru-RU"/>
        </w:rPr>
        <w:lastRenderedPageBreak/>
        <w:t>Метод Гаусса</w:t>
      </w:r>
    </w:p>
    <w:p w:rsidR="00F20A17" w:rsidRDefault="0066386E" w:rsidP="00F20A17">
      <w:pPr>
        <w:rPr>
          <w:rFonts w:ascii="Calibri" w:hAnsi="Calibri" w:cs="Calibri"/>
          <w:sz w:val="24"/>
          <w:szCs w:val="24"/>
        </w:rPr>
      </w:pPr>
      <w:r>
        <w:rPr>
          <w:rFonts w:ascii="Calibri" w:eastAsia="Times New Roman" w:hAnsi="Calibri" w:cs="Calibri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4886918" cy="1995055"/>
            <wp:effectExtent l="19050" t="0" r="8932" b="0"/>
            <wp:docPr id="1" name="Рисунок 1" descr="C:\Users\dmitr\AppData\Local\Microsoft\Windows\INetCache\Content.Word\гаусс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itr\AppData\Local\Microsoft\Windows\INetCache\Content.Word\гаусс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199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86E" w:rsidRDefault="0066386E" w:rsidP="00F20A1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  <w:lang w:eastAsia="ru-RU"/>
        </w:rPr>
        <w:drawing>
          <wp:inline distT="0" distB="0" distL="0" distR="0">
            <wp:extent cx="5945727" cy="2137559"/>
            <wp:effectExtent l="19050" t="0" r="0" b="0"/>
            <wp:docPr id="4" name="Рисунок 4" descr="C:\Users\dmitr\AppData\Local\Microsoft\Windows\INetCache\Content.Word\гаусс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mitr\AppData\Local\Microsoft\Windows\INetCache\Content.Word\гаусс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86E" w:rsidRDefault="0066386E" w:rsidP="00F20A1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  <w:lang w:eastAsia="ru-RU"/>
        </w:rPr>
        <w:drawing>
          <wp:inline distT="0" distB="0" distL="0" distR="0">
            <wp:extent cx="5945226" cy="2553195"/>
            <wp:effectExtent l="19050" t="0" r="0" b="0"/>
            <wp:docPr id="5" name="Рисунок 5" descr="C:\Users\dmitr\AppData\Local\Microsoft\Windows\INetCache\Content.Word\гаусс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mitr\AppData\Local\Microsoft\Windows\INetCache\Content.Word\гаусс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FB" w:rsidRDefault="00714DFB" w:rsidP="00F20A1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89220" cy="3359532"/>
            <wp:effectExtent l="19050" t="0" r="6680" b="0"/>
            <wp:docPr id="7" name="Рисунок 7" descr="C:\Users\dmitr\AppData\Local\Microsoft\Windows\INetCache\Content.Word\гаусс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mitr\AppData\Local\Microsoft\Windows\INetCache\Content.Word\гаусс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086" cy="336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FB" w:rsidRDefault="00714DFB" w:rsidP="00F20A17">
      <w:p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eastAsia="ru-RU"/>
        </w:rPr>
        <w:drawing>
          <wp:inline distT="0" distB="0" distL="0" distR="0">
            <wp:extent cx="5296613" cy="3004458"/>
            <wp:effectExtent l="19050" t="0" r="0" b="0"/>
            <wp:docPr id="8" name="Рисунок 8" descr="C:\Users\dmitr\AppData\Local\Microsoft\Windows\INetCache\Content.Word\гаусс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mitr\AppData\Local\Microsoft\Windows\INetCache\Content.Word\гаусс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02" cy="300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492" w:rsidRDefault="00752492" w:rsidP="00F20A17">
      <w:pPr>
        <w:rPr>
          <w:rFonts w:ascii="Calibri" w:hAnsi="Calibri" w:cs="Calibri"/>
          <w:sz w:val="24"/>
          <w:szCs w:val="24"/>
          <w:lang w:val="en-US"/>
        </w:rPr>
      </w:pPr>
      <w:r w:rsidRPr="00752492">
        <w:rPr>
          <w:rFonts w:ascii="Calibri" w:hAnsi="Calibri" w:cs="Calibri"/>
          <w:sz w:val="24"/>
          <w:szCs w:val="24"/>
          <w:lang w:val="en-US"/>
        </w:rPr>
        <w:drawing>
          <wp:inline distT="0" distB="0" distL="0" distR="0">
            <wp:extent cx="5938553" cy="3170711"/>
            <wp:effectExtent l="19050" t="0" r="5047" b="0"/>
            <wp:docPr id="21" name="Рисунок 12" descr="C:\Users\dmitr\AppData\Local\Microsoft\Windows\INetCache\Content.Word\гаусс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mitr\AppData\Local\Microsoft\Windows\INetCache\Content.Word\гаусс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492" w:rsidRDefault="00752492" w:rsidP="00F20A17">
      <w:pPr>
        <w:rPr>
          <w:rFonts w:ascii="Calibri" w:hAnsi="Calibri" w:cs="Calibri"/>
          <w:sz w:val="24"/>
          <w:szCs w:val="24"/>
          <w:lang w:val="en-US"/>
        </w:rPr>
      </w:pPr>
    </w:p>
    <w:p w:rsidR="00752492" w:rsidRPr="00752492" w:rsidRDefault="00752492" w:rsidP="00F20A17">
      <w:pPr>
        <w:rPr>
          <w:rFonts w:ascii="Calibri" w:hAnsi="Calibri" w:cs="Calibri"/>
          <w:sz w:val="24"/>
          <w:szCs w:val="24"/>
          <w:lang w:val="en-US"/>
        </w:rPr>
      </w:pPr>
    </w:p>
    <w:p w:rsidR="00714DFB" w:rsidRDefault="00714DFB" w:rsidP="00F20A17">
      <w:pPr>
        <w:rPr>
          <w:rFonts w:ascii="Calibri" w:hAnsi="Calibri" w:cs="Calibri"/>
          <w:sz w:val="24"/>
          <w:szCs w:val="24"/>
        </w:rPr>
      </w:pPr>
    </w:p>
    <w:p w:rsidR="00714DFB" w:rsidRDefault="00714DFB" w:rsidP="00F20A1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  <w:lang w:eastAsia="ru-RU"/>
        </w:rPr>
        <w:drawing>
          <wp:inline distT="0" distB="0" distL="0" distR="0">
            <wp:extent cx="5609854" cy="3348842"/>
            <wp:effectExtent l="19050" t="0" r="0" b="0"/>
            <wp:docPr id="13" name="Рисунок 13" descr="C:\Users\dmitr\AppData\Local\Microsoft\Windows\INetCache\Content.Word\гаусс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mitr\AppData\Local\Microsoft\Windows\INetCache\Content.Word\гаусс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654" cy="33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E98" w:rsidRDefault="003E2E98" w:rsidP="00F20A17">
      <w:pPr>
        <w:rPr>
          <w:rFonts w:ascii="Calibri" w:hAnsi="Calibri" w:cs="Calibri"/>
          <w:sz w:val="24"/>
          <w:szCs w:val="24"/>
        </w:rPr>
      </w:pPr>
    </w:p>
    <w:p w:rsidR="00714DFB" w:rsidRDefault="00714DFB" w:rsidP="00F20A1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  <w:lang w:eastAsia="ru-RU"/>
        </w:rPr>
        <w:drawing>
          <wp:inline distT="0" distB="0" distL="0" distR="0">
            <wp:extent cx="5538602" cy="3028208"/>
            <wp:effectExtent l="19050" t="0" r="4948" b="0"/>
            <wp:docPr id="14" name="Рисунок 14" descr="C:\Users\dmitr\AppData\Local\Microsoft\Windows\INetCache\Content.Word\гаусс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mitr\AppData\Local\Microsoft\Windows\INetCache\Content.Word\гаусс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826" cy="303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E2D" w:rsidRPr="00441E2D" w:rsidRDefault="00441E2D" w:rsidP="00F20A17">
      <w:pPr>
        <w:rPr>
          <w:rFonts w:ascii="Calibri" w:hAnsi="Calibri" w:cs="Calibri"/>
          <w:b/>
          <w:sz w:val="28"/>
          <w:szCs w:val="28"/>
        </w:rPr>
      </w:pPr>
      <w:r w:rsidRPr="00441E2D">
        <w:rPr>
          <w:rFonts w:ascii="Calibri" w:hAnsi="Calibri" w:cs="Calibri"/>
          <w:b/>
          <w:sz w:val="28"/>
          <w:szCs w:val="28"/>
        </w:rPr>
        <w:t>Невязка:</w:t>
      </w:r>
    </w:p>
    <w:p w:rsidR="00441E2D" w:rsidRDefault="00441E2D" w:rsidP="00441E2D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  <w:lang w:eastAsia="ru-RU"/>
        </w:rPr>
        <w:drawing>
          <wp:inline distT="0" distB="0" distL="0" distR="0">
            <wp:extent cx="3443786" cy="1615045"/>
            <wp:effectExtent l="19050" t="0" r="4264" b="0"/>
            <wp:docPr id="2" name="Рисунок 2" descr="C:\Users\dmitr\AppData\Local\Microsoft\Windows\INetCache\Content.Word\невяз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itr\AppData\Local\Microsoft\Windows\INetCache\Content.Word\невязка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61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FB" w:rsidRDefault="000421A4" w:rsidP="00F20A17">
      <w:pPr>
        <w:rPr>
          <w:rFonts w:ascii="Calibri" w:hAnsi="Calibri" w:cs="Calibri"/>
          <w:b/>
          <w:sz w:val="36"/>
          <w:szCs w:val="36"/>
          <w:lang w:val="en-US"/>
        </w:rPr>
      </w:pPr>
      <w:r>
        <w:rPr>
          <w:rFonts w:ascii="Calibri" w:hAnsi="Calibri" w:cs="Calibri"/>
          <w:b/>
          <w:sz w:val="36"/>
          <w:szCs w:val="36"/>
        </w:rPr>
        <w:lastRenderedPageBreak/>
        <w:t>Численный</w:t>
      </w:r>
      <w:r w:rsidRPr="00B47BC1">
        <w:rPr>
          <w:rFonts w:ascii="Calibri" w:hAnsi="Calibri" w:cs="Calibri"/>
          <w:b/>
          <w:sz w:val="36"/>
          <w:szCs w:val="36"/>
          <w:lang w:val="en-US"/>
        </w:rPr>
        <w:t xml:space="preserve"> </w:t>
      </w:r>
      <w:r>
        <w:rPr>
          <w:rFonts w:ascii="Calibri" w:hAnsi="Calibri" w:cs="Calibri"/>
          <w:b/>
          <w:sz w:val="36"/>
          <w:szCs w:val="36"/>
        </w:rPr>
        <w:t>метод</w:t>
      </w:r>
      <w:bookmarkStart w:id="0" w:name="_GoBack"/>
      <w:bookmarkEnd w:id="0"/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public Line[] </w:t>
      </w:r>
      <w:proofErr w:type="spellStart"/>
      <w:r w:rsidRPr="00B47BC1">
        <w:rPr>
          <w:rFonts w:ascii="Calibri" w:hAnsi="Calibri" w:cs="Calibri"/>
          <w:lang w:val="en-US"/>
        </w:rPr>
        <w:t>GetTriangularMatrix</w:t>
      </w:r>
      <w:proofErr w:type="spellEnd"/>
      <w:r w:rsidRPr="00B47BC1">
        <w:rPr>
          <w:rFonts w:ascii="Calibri" w:hAnsi="Calibri" w:cs="Calibri"/>
          <w:lang w:val="en-US"/>
        </w:rPr>
        <w:t>()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{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</w:t>
      </w:r>
      <w:proofErr w:type="spellStart"/>
      <w:r w:rsidRPr="00B47BC1">
        <w:rPr>
          <w:rFonts w:ascii="Calibri" w:hAnsi="Calibri" w:cs="Calibri"/>
          <w:lang w:val="en-US"/>
        </w:rPr>
        <w:t>int</w:t>
      </w:r>
      <w:proofErr w:type="spellEnd"/>
      <w:r w:rsidRPr="00B47BC1">
        <w:rPr>
          <w:rFonts w:ascii="Calibri" w:hAnsi="Calibri" w:cs="Calibri"/>
          <w:lang w:val="en-US"/>
        </w:rPr>
        <w:t xml:space="preserve"> k = 0;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for (</w:t>
      </w:r>
      <w:proofErr w:type="spellStart"/>
      <w:r w:rsidRPr="00B47BC1">
        <w:rPr>
          <w:rFonts w:ascii="Calibri" w:hAnsi="Calibri" w:cs="Calibri"/>
          <w:lang w:val="en-US"/>
        </w:rPr>
        <w:t>int</w:t>
      </w:r>
      <w:proofErr w:type="spellEnd"/>
      <w:r w:rsidRPr="00B47BC1">
        <w:rPr>
          <w:rFonts w:ascii="Calibri" w:hAnsi="Calibri" w:cs="Calibri"/>
          <w:lang w:val="en-US"/>
        </w:rPr>
        <w:t xml:space="preserve"> 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 xml:space="preserve"> = 0; 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 xml:space="preserve"> &lt; lines.Length-1; 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>++)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{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if (</w:t>
      </w:r>
      <w:proofErr w:type="spellStart"/>
      <w:r w:rsidRPr="00B47BC1">
        <w:rPr>
          <w:rFonts w:ascii="Calibri" w:hAnsi="Calibri" w:cs="Calibri"/>
          <w:lang w:val="en-US"/>
        </w:rPr>
        <w:t>CheckConditions</w:t>
      </w:r>
      <w:proofErr w:type="spellEnd"/>
      <w:r w:rsidRPr="00B47BC1">
        <w:rPr>
          <w:rFonts w:ascii="Calibri" w:hAnsi="Calibri" w:cs="Calibri"/>
          <w:lang w:val="en-US"/>
        </w:rPr>
        <w:t>(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>))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{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    k++;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    decimal[] elements = lines[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>].</w:t>
      </w:r>
      <w:proofErr w:type="spellStart"/>
      <w:r w:rsidRPr="00B47BC1">
        <w:rPr>
          <w:rFonts w:ascii="Calibri" w:hAnsi="Calibri" w:cs="Calibri"/>
          <w:lang w:val="en-US"/>
        </w:rPr>
        <w:t>GetElements</w:t>
      </w:r>
      <w:proofErr w:type="spellEnd"/>
      <w:r w:rsidRPr="00B47BC1">
        <w:rPr>
          <w:rFonts w:ascii="Calibri" w:hAnsi="Calibri" w:cs="Calibri"/>
          <w:lang w:val="en-US"/>
        </w:rPr>
        <w:t>();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    for (</w:t>
      </w:r>
      <w:proofErr w:type="spellStart"/>
      <w:r w:rsidRPr="00B47BC1">
        <w:rPr>
          <w:rFonts w:ascii="Calibri" w:hAnsi="Calibri" w:cs="Calibri"/>
          <w:lang w:val="en-US"/>
        </w:rPr>
        <w:t>int</w:t>
      </w:r>
      <w:proofErr w:type="spellEnd"/>
      <w:r w:rsidRPr="00B47BC1">
        <w:rPr>
          <w:rFonts w:ascii="Calibri" w:hAnsi="Calibri" w:cs="Calibri"/>
          <w:lang w:val="en-US"/>
        </w:rPr>
        <w:t xml:space="preserve"> j = k; j &lt; </w:t>
      </w:r>
      <w:proofErr w:type="spellStart"/>
      <w:r w:rsidRPr="00B47BC1">
        <w:rPr>
          <w:rFonts w:ascii="Calibri" w:hAnsi="Calibri" w:cs="Calibri"/>
          <w:lang w:val="en-US"/>
        </w:rPr>
        <w:t>lines.Length</w:t>
      </w:r>
      <w:proofErr w:type="spellEnd"/>
      <w:r w:rsidRPr="00B47BC1">
        <w:rPr>
          <w:rFonts w:ascii="Calibri" w:hAnsi="Calibri" w:cs="Calibri"/>
          <w:lang w:val="en-US"/>
        </w:rPr>
        <w:t>; j++)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    {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        decimal[] </w:t>
      </w:r>
      <w:proofErr w:type="spellStart"/>
      <w:r w:rsidRPr="00B47BC1">
        <w:rPr>
          <w:rFonts w:ascii="Calibri" w:hAnsi="Calibri" w:cs="Calibri"/>
          <w:lang w:val="en-US"/>
        </w:rPr>
        <w:t>currentElements</w:t>
      </w:r>
      <w:proofErr w:type="spellEnd"/>
      <w:r w:rsidRPr="00B47BC1">
        <w:rPr>
          <w:rFonts w:ascii="Calibri" w:hAnsi="Calibri" w:cs="Calibri"/>
          <w:lang w:val="en-US"/>
        </w:rPr>
        <w:t xml:space="preserve"> = lines[j].</w:t>
      </w:r>
      <w:proofErr w:type="spellStart"/>
      <w:r w:rsidRPr="00B47BC1">
        <w:rPr>
          <w:rFonts w:ascii="Calibri" w:hAnsi="Calibri" w:cs="Calibri"/>
          <w:lang w:val="en-US"/>
        </w:rPr>
        <w:t>GetElements</w:t>
      </w:r>
      <w:proofErr w:type="spellEnd"/>
      <w:r w:rsidRPr="00B47BC1">
        <w:rPr>
          <w:rFonts w:ascii="Calibri" w:hAnsi="Calibri" w:cs="Calibri"/>
          <w:lang w:val="en-US"/>
        </w:rPr>
        <w:t>();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        lines[j] -= lines[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>] * (</w:t>
      </w:r>
      <w:proofErr w:type="spellStart"/>
      <w:r w:rsidRPr="00B47BC1">
        <w:rPr>
          <w:rFonts w:ascii="Calibri" w:hAnsi="Calibri" w:cs="Calibri"/>
          <w:lang w:val="en-US"/>
        </w:rPr>
        <w:t>currentElements</w:t>
      </w:r>
      <w:proofErr w:type="spellEnd"/>
      <w:r w:rsidRPr="00B47BC1">
        <w:rPr>
          <w:rFonts w:ascii="Calibri" w:hAnsi="Calibri" w:cs="Calibri"/>
          <w:lang w:val="en-US"/>
        </w:rPr>
        <w:t>[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>] / elements[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>]);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</w:rPr>
      </w:pPr>
      <w:r w:rsidRPr="00B47BC1">
        <w:rPr>
          <w:rFonts w:ascii="Calibri" w:hAnsi="Calibri" w:cs="Calibri"/>
          <w:lang w:val="en-US"/>
        </w:rPr>
        <w:t xml:space="preserve">                    </w:t>
      </w:r>
      <w:r w:rsidRPr="00B47BC1">
        <w:rPr>
          <w:rFonts w:ascii="Calibri" w:hAnsi="Calibri" w:cs="Calibri"/>
        </w:rPr>
        <w:t>}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</w:rPr>
      </w:pPr>
      <w:r w:rsidRPr="00B47BC1">
        <w:rPr>
          <w:rFonts w:ascii="Calibri" w:hAnsi="Calibri" w:cs="Calibri"/>
        </w:rPr>
        <w:t xml:space="preserve">                }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</w:rPr>
      </w:pPr>
      <w:r w:rsidRPr="00B47BC1">
        <w:rPr>
          <w:rFonts w:ascii="Calibri" w:hAnsi="Calibri" w:cs="Calibri"/>
        </w:rPr>
        <w:t xml:space="preserve">                </w:t>
      </w:r>
      <w:r w:rsidRPr="00B47BC1">
        <w:rPr>
          <w:rFonts w:ascii="Calibri" w:hAnsi="Calibri" w:cs="Calibri"/>
          <w:lang w:val="en-US"/>
        </w:rPr>
        <w:t>else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</w:rPr>
      </w:pPr>
      <w:r w:rsidRPr="00B47BC1">
        <w:rPr>
          <w:rFonts w:ascii="Calibri" w:hAnsi="Calibri" w:cs="Calibri"/>
        </w:rPr>
        <w:t xml:space="preserve">                {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</w:rPr>
      </w:pPr>
      <w:r w:rsidRPr="00B47BC1">
        <w:rPr>
          <w:rFonts w:ascii="Calibri" w:hAnsi="Calibri" w:cs="Calibri"/>
        </w:rPr>
        <w:t xml:space="preserve">                    </w:t>
      </w:r>
      <w:r w:rsidRPr="00B47BC1">
        <w:rPr>
          <w:rFonts w:ascii="Calibri" w:hAnsi="Calibri" w:cs="Calibri"/>
          <w:lang w:val="en-US"/>
        </w:rPr>
        <w:t>throw</w:t>
      </w:r>
      <w:r w:rsidRPr="00B47BC1">
        <w:rPr>
          <w:rFonts w:ascii="Calibri" w:hAnsi="Calibri" w:cs="Calibri"/>
        </w:rPr>
        <w:t xml:space="preserve"> </w:t>
      </w:r>
      <w:r w:rsidRPr="00B47BC1">
        <w:rPr>
          <w:rFonts w:ascii="Calibri" w:hAnsi="Calibri" w:cs="Calibri"/>
          <w:lang w:val="en-US"/>
        </w:rPr>
        <w:t>new</w:t>
      </w:r>
      <w:r w:rsidRPr="00B47BC1">
        <w:rPr>
          <w:rFonts w:ascii="Calibri" w:hAnsi="Calibri" w:cs="Calibri"/>
        </w:rPr>
        <w:t xml:space="preserve"> </w:t>
      </w:r>
      <w:proofErr w:type="spellStart"/>
      <w:r w:rsidRPr="00B47BC1">
        <w:rPr>
          <w:rFonts w:ascii="Calibri" w:hAnsi="Calibri" w:cs="Calibri"/>
          <w:lang w:val="en-US"/>
        </w:rPr>
        <w:t>ArgumentException</w:t>
      </w:r>
      <w:proofErr w:type="spellEnd"/>
      <w:r w:rsidRPr="00B47BC1">
        <w:rPr>
          <w:rFonts w:ascii="Calibri" w:hAnsi="Calibri" w:cs="Calibri"/>
        </w:rPr>
        <w:t>("Невозможно решить систему данным методом");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</w:rPr>
        <w:t xml:space="preserve">                </w:t>
      </w:r>
      <w:r w:rsidRPr="00B47BC1">
        <w:rPr>
          <w:rFonts w:ascii="Calibri" w:hAnsi="Calibri" w:cs="Calibri"/>
          <w:lang w:val="en-US"/>
        </w:rPr>
        <w:t>}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}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return lines;        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}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public decimal[] </w:t>
      </w:r>
      <w:proofErr w:type="spellStart"/>
      <w:r w:rsidRPr="00B47BC1">
        <w:rPr>
          <w:rFonts w:ascii="Calibri" w:hAnsi="Calibri" w:cs="Calibri"/>
          <w:lang w:val="en-US"/>
        </w:rPr>
        <w:t>GetRoots</w:t>
      </w:r>
      <w:proofErr w:type="spellEnd"/>
      <w:r w:rsidRPr="00B47BC1">
        <w:rPr>
          <w:rFonts w:ascii="Calibri" w:hAnsi="Calibri" w:cs="Calibri"/>
          <w:lang w:val="en-US"/>
        </w:rPr>
        <w:t>()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{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decimal[] x = new decimal[</w:t>
      </w:r>
      <w:proofErr w:type="spellStart"/>
      <w:r w:rsidRPr="00B47BC1">
        <w:rPr>
          <w:rFonts w:ascii="Calibri" w:hAnsi="Calibri" w:cs="Calibri"/>
          <w:lang w:val="en-US"/>
        </w:rPr>
        <w:t>lines.Length</w:t>
      </w:r>
      <w:proofErr w:type="spellEnd"/>
      <w:r w:rsidRPr="00B47BC1">
        <w:rPr>
          <w:rFonts w:ascii="Calibri" w:hAnsi="Calibri" w:cs="Calibri"/>
          <w:lang w:val="en-US"/>
        </w:rPr>
        <w:t>];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for(</w:t>
      </w:r>
      <w:proofErr w:type="spellStart"/>
      <w:r w:rsidRPr="00B47BC1">
        <w:rPr>
          <w:rFonts w:ascii="Calibri" w:hAnsi="Calibri" w:cs="Calibri"/>
          <w:lang w:val="en-US"/>
        </w:rPr>
        <w:t>int</w:t>
      </w:r>
      <w:proofErr w:type="spellEnd"/>
      <w:r w:rsidRPr="00B47BC1">
        <w:rPr>
          <w:rFonts w:ascii="Calibri" w:hAnsi="Calibri" w:cs="Calibri"/>
          <w:lang w:val="en-US"/>
        </w:rPr>
        <w:t xml:space="preserve"> 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 xml:space="preserve"> = lines.Length-1; 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 xml:space="preserve"> &gt;= 0; 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>--)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{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decimal current = lines[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>].</w:t>
      </w:r>
      <w:proofErr w:type="spellStart"/>
      <w:r w:rsidRPr="00B47BC1">
        <w:rPr>
          <w:rFonts w:ascii="Calibri" w:hAnsi="Calibri" w:cs="Calibri"/>
          <w:lang w:val="en-US"/>
        </w:rPr>
        <w:t>GetElement</w:t>
      </w:r>
      <w:proofErr w:type="spellEnd"/>
      <w:r w:rsidRPr="00B47BC1">
        <w:rPr>
          <w:rFonts w:ascii="Calibri" w:hAnsi="Calibri" w:cs="Calibri"/>
          <w:lang w:val="en-US"/>
        </w:rPr>
        <w:t>(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>);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for(</w:t>
      </w:r>
      <w:proofErr w:type="spellStart"/>
      <w:r w:rsidRPr="00B47BC1">
        <w:rPr>
          <w:rFonts w:ascii="Calibri" w:hAnsi="Calibri" w:cs="Calibri"/>
          <w:lang w:val="en-US"/>
        </w:rPr>
        <w:t>int</w:t>
      </w:r>
      <w:proofErr w:type="spellEnd"/>
      <w:r w:rsidRPr="00B47BC1">
        <w:rPr>
          <w:rFonts w:ascii="Calibri" w:hAnsi="Calibri" w:cs="Calibri"/>
          <w:lang w:val="en-US"/>
        </w:rPr>
        <w:t xml:space="preserve"> j = </w:t>
      </w:r>
      <w:proofErr w:type="spellStart"/>
      <w:r w:rsidRPr="00B47BC1">
        <w:rPr>
          <w:rFonts w:ascii="Calibri" w:hAnsi="Calibri" w:cs="Calibri"/>
          <w:lang w:val="en-US"/>
        </w:rPr>
        <w:t>lines.Length</w:t>
      </w:r>
      <w:proofErr w:type="spellEnd"/>
      <w:r w:rsidRPr="00B47BC1">
        <w:rPr>
          <w:rFonts w:ascii="Calibri" w:hAnsi="Calibri" w:cs="Calibri"/>
          <w:lang w:val="en-US"/>
        </w:rPr>
        <w:t xml:space="preserve">; j &gt; 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>; j--)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{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    if (j == </w:t>
      </w:r>
      <w:proofErr w:type="spellStart"/>
      <w:r w:rsidRPr="00B47BC1">
        <w:rPr>
          <w:rFonts w:ascii="Calibri" w:hAnsi="Calibri" w:cs="Calibri"/>
          <w:lang w:val="en-US"/>
        </w:rPr>
        <w:t>lines.Length</w:t>
      </w:r>
      <w:proofErr w:type="spellEnd"/>
      <w:r w:rsidRPr="00B47BC1">
        <w:rPr>
          <w:rFonts w:ascii="Calibri" w:hAnsi="Calibri" w:cs="Calibri"/>
          <w:lang w:val="en-US"/>
        </w:rPr>
        <w:t>)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        x[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>] = lines[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>].</w:t>
      </w:r>
      <w:proofErr w:type="spellStart"/>
      <w:r w:rsidRPr="00B47BC1">
        <w:rPr>
          <w:rFonts w:ascii="Calibri" w:hAnsi="Calibri" w:cs="Calibri"/>
          <w:lang w:val="en-US"/>
        </w:rPr>
        <w:t>GetElement</w:t>
      </w:r>
      <w:proofErr w:type="spellEnd"/>
      <w:r w:rsidRPr="00B47BC1">
        <w:rPr>
          <w:rFonts w:ascii="Calibri" w:hAnsi="Calibri" w:cs="Calibri"/>
          <w:lang w:val="en-US"/>
        </w:rPr>
        <w:t>(j) / current;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    else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    {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        x[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>] -= lines[</w:t>
      </w:r>
      <w:proofErr w:type="spellStart"/>
      <w:r w:rsidRPr="00B47BC1">
        <w:rPr>
          <w:rFonts w:ascii="Calibri" w:hAnsi="Calibri" w:cs="Calibri"/>
          <w:lang w:val="en-US"/>
        </w:rPr>
        <w:t>i</w:t>
      </w:r>
      <w:proofErr w:type="spellEnd"/>
      <w:r w:rsidRPr="00B47BC1">
        <w:rPr>
          <w:rFonts w:ascii="Calibri" w:hAnsi="Calibri" w:cs="Calibri"/>
          <w:lang w:val="en-US"/>
        </w:rPr>
        <w:t>].</w:t>
      </w:r>
      <w:proofErr w:type="spellStart"/>
      <w:r w:rsidRPr="00B47BC1">
        <w:rPr>
          <w:rFonts w:ascii="Calibri" w:hAnsi="Calibri" w:cs="Calibri"/>
          <w:lang w:val="en-US"/>
        </w:rPr>
        <w:t>GetElement</w:t>
      </w:r>
      <w:proofErr w:type="spellEnd"/>
      <w:r w:rsidRPr="00B47BC1">
        <w:rPr>
          <w:rFonts w:ascii="Calibri" w:hAnsi="Calibri" w:cs="Calibri"/>
          <w:lang w:val="en-US"/>
        </w:rPr>
        <w:t>(j)*x[j] / current;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    }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    }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}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   return x;</w:t>
      </w:r>
    </w:p>
    <w:p w:rsidR="00B47BC1" w:rsidRPr="00B47BC1" w:rsidRDefault="00B47BC1" w:rsidP="00B47BC1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B47BC1">
        <w:rPr>
          <w:rFonts w:ascii="Calibri" w:hAnsi="Calibri" w:cs="Calibri"/>
          <w:lang w:val="en-US"/>
        </w:rPr>
        <w:t xml:space="preserve">         }</w:t>
      </w:r>
    </w:p>
    <w:p w:rsidR="00B62FE1" w:rsidRPr="00B47BC1" w:rsidRDefault="00B47BC1" w:rsidP="00B47BC1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B47BC1">
        <w:rPr>
          <w:rFonts w:ascii="Calibri" w:hAnsi="Calibri" w:cs="Calibri"/>
          <w:sz w:val="24"/>
          <w:szCs w:val="24"/>
          <w:lang w:val="en-US"/>
        </w:rPr>
        <w:lastRenderedPageBreak/>
        <w:t xml:space="preserve">        </w:t>
      </w:r>
      <w:r>
        <w:rPr>
          <w:rFonts w:ascii="Calibri" w:hAnsi="Calibri" w:cs="Calibri"/>
          <w:b/>
          <w:noProof/>
          <w:sz w:val="36"/>
          <w:szCs w:val="36"/>
          <w:lang w:eastAsia="ru-RU"/>
        </w:rPr>
        <w:drawing>
          <wp:inline distT="0" distB="0" distL="0" distR="0">
            <wp:extent cx="6302680" cy="7528956"/>
            <wp:effectExtent l="19050" t="0" r="2870" b="0"/>
            <wp:docPr id="17" name="Рисунок 4" descr="D:\OneDrive\Учеба\first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neDrive\Учеба\firstly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455" cy="752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BC1" w:rsidRPr="00B47BC1" w:rsidRDefault="00B47BC1" w:rsidP="00F20A17">
      <w:pPr>
        <w:rPr>
          <w:rFonts w:ascii="Calibri" w:hAnsi="Calibri" w:cs="Calibri"/>
          <w:b/>
          <w:sz w:val="36"/>
          <w:szCs w:val="36"/>
          <w:lang w:val="en-US"/>
        </w:rPr>
      </w:pPr>
      <w:r>
        <w:rPr>
          <w:rFonts w:ascii="Calibri" w:hAnsi="Calibri" w:cs="Calibri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6156118" cy="6937260"/>
            <wp:effectExtent l="19050" t="0" r="0" b="0"/>
            <wp:docPr id="11" name="Рисунок 3" descr="D:\OneDrive\Учеба\second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neDrive\Учеба\secondly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39" cy="694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3C6" w:rsidRPr="00B47BC1" w:rsidRDefault="00B8343B" w:rsidP="00F20A17">
      <w:pPr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t>Пример</w:t>
      </w:r>
      <w:r w:rsidRPr="00B47BC1">
        <w:rPr>
          <w:rFonts w:ascii="Calibri" w:hAnsi="Calibri" w:cs="Calibri"/>
          <w:b/>
          <w:sz w:val="36"/>
          <w:szCs w:val="36"/>
        </w:rPr>
        <w:t>:</w:t>
      </w:r>
    </w:p>
    <w:p w:rsidR="006E107F" w:rsidRPr="00B47BC1" w:rsidRDefault="006E107F" w:rsidP="0004612E">
      <w:pPr>
        <w:spacing w:after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Матрица</w:t>
      </w:r>
      <w:r w:rsidRPr="00B47BC1">
        <w:rPr>
          <w:rFonts w:ascii="Calibri" w:hAnsi="Calibri" w:cs="Calibri"/>
          <w:sz w:val="24"/>
          <w:szCs w:val="24"/>
        </w:rPr>
        <w:t>:</w:t>
      </w:r>
    </w:p>
    <w:p w:rsidR="00B8343B" w:rsidRPr="004C1FB9" w:rsidRDefault="00B8343B" w:rsidP="0004612E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4C1FB9">
        <w:rPr>
          <w:rFonts w:ascii="Calibri" w:hAnsi="Calibri" w:cs="Calibri"/>
          <w:sz w:val="24"/>
          <w:szCs w:val="24"/>
        </w:rPr>
        <w:t>1 -1 3 1 5 | 1</w:t>
      </w:r>
    </w:p>
    <w:p w:rsidR="00B8343B" w:rsidRPr="004C1FB9" w:rsidRDefault="00B8343B" w:rsidP="0004612E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4C1FB9">
        <w:rPr>
          <w:rFonts w:ascii="Calibri" w:hAnsi="Calibri" w:cs="Calibri"/>
          <w:sz w:val="24"/>
          <w:szCs w:val="24"/>
        </w:rPr>
        <w:t>4 -1 5 4 4 | 1</w:t>
      </w:r>
    </w:p>
    <w:p w:rsidR="00B8343B" w:rsidRPr="004C1FB9" w:rsidRDefault="00B8343B" w:rsidP="0004612E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4C1FB9">
        <w:rPr>
          <w:rFonts w:ascii="Calibri" w:hAnsi="Calibri" w:cs="Calibri"/>
          <w:sz w:val="24"/>
          <w:szCs w:val="24"/>
        </w:rPr>
        <w:t>2 -2 4 1 6 | -1</w:t>
      </w:r>
    </w:p>
    <w:p w:rsidR="00B8343B" w:rsidRPr="004C1FB9" w:rsidRDefault="00B8343B" w:rsidP="0004612E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4C1FB9">
        <w:rPr>
          <w:rFonts w:ascii="Calibri" w:hAnsi="Calibri" w:cs="Calibri"/>
          <w:sz w:val="24"/>
          <w:szCs w:val="24"/>
        </w:rPr>
        <w:t>1 -4 5 -1 3 | 1</w:t>
      </w:r>
    </w:p>
    <w:p w:rsidR="00B8343B" w:rsidRPr="004C1FB9" w:rsidRDefault="00B8343B" w:rsidP="0004612E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4C1FB9">
        <w:rPr>
          <w:rFonts w:ascii="Calibri" w:hAnsi="Calibri" w:cs="Calibri"/>
          <w:sz w:val="24"/>
          <w:szCs w:val="24"/>
        </w:rPr>
        <w:t>3 -2 6 3 5 | -1</w:t>
      </w:r>
    </w:p>
    <w:p w:rsidR="00F0664F" w:rsidRPr="0080106B" w:rsidRDefault="0080106B" w:rsidP="0004612E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  <w:r w:rsidRPr="0080106B">
        <w:rPr>
          <w:rFonts w:ascii="Calibri" w:hAnsi="Calibri" w:cs="Calibri"/>
          <w:b/>
          <w:sz w:val="24"/>
          <w:szCs w:val="24"/>
        </w:rPr>
        <w:t>Прямой ход:</w:t>
      </w:r>
    </w:p>
    <w:p w:rsidR="00B8343B" w:rsidRDefault="00B8343B" w:rsidP="00B8343B">
      <w:pPr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От строк ниже первой от</w:t>
      </w:r>
      <w:r w:rsidR="00A77317">
        <w:rPr>
          <w:rFonts w:ascii="Calibri" w:hAnsi="Calibri" w:cs="Calibri"/>
          <w:sz w:val="24"/>
          <w:szCs w:val="24"/>
        </w:rPr>
        <w:t xml:space="preserve">нимается первая строка, </w:t>
      </w:r>
      <w:proofErr w:type="spellStart"/>
      <w:r w:rsidR="00A77317">
        <w:rPr>
          <w:rFonts w:ascii="Calibri" w:hAnsi="Calibri" w:cs="Calibri"/>
          <w:sz w:val="24"/>
          <w:szCs w:val="24"/>
        </w:rPr>
        <w:t>домножен</w:t>
      </w:r>
      <w:r>
        <w:rPr>
          <w:rFonts w:ascii="Calibri" w:hAnsi="Calibri" w:cs="Calibri"/>
          <w:sz w:val="24"/>
          <w:szCs w:val="24"/>
        </w:rPr>
        <w:t>ная</w:t>
      </w:r>
      <w:proofErr w:type="spellEnd"/>
      <w:r>
        <w:rPr>
          <w:rFonts w:ascii="Calibri" w:hAnsi="Calibri" w:cs="Calibri"/>
          <w:sz w:val="24"/>
          <w:szCs w:val="24"/>
        </w:rPr>
        <w:t xml:space="preserve"> на коэффициент(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ai</w:t>
      </w:r>
      <w:proofErr w:type="spellEnd"/>
      <w:r w:rsidRPr="00B8343B">
        <w:rPr>
          <w:rFonts w:ascii="Calibri" w:hAnsi="Calibri" w:cs="Calibri"/>
          <w:sz w:val="24"/>
          <w:szCs w:val="24"/>
        </w:rPr>
        <w:t>1/</w:t>
      </w:r>
      <w:r>
        <w:rPr>
          <w:rFonts w:ascii="Calibri" w:hAnsi="Calibri" w:cs="Calibri"/>
          <w:sz w:val="24"/>
          <w:szCs w:val="24"/>
          <w:lang w:val="en-US"/>
        </w:rPr>
        <w:t>a</w:t>
      </w:r>
      <w:r w:rsidRPr="00B8343B">
        <w:rPr>
          <w:rFonts w:ascii="Calibri" w:hAnsi="Calibri" w:cs="Calibri"/>
          <w:sz w:val="24"/>
          <w:szCs w:val="24"/>
        </w:rPr>
        <w:t>11</w:t>
      </w:r>
      <w:r w:rsidR="00087914" w:rsidRPr="00087914">
        <w:rPr>
          <w:rFonts w:ascii="Calibri" w:hAnsi="Calibri" w:cs="Calibri"/>
          <w:sz w:val="24"/>
          <w:szCs w:val="24"/>
        </w:rPr>
        <w:t>,</w:t>
      </w:r>
      <w:proofErr w:type="spellStart"/>
      <w:r w:rsidR="00087914">
        <w:rPr>
          <w:rFonts w:ascii="Calibri" w:hAnsi="Calibri" w:cs="Calibri"/>
          <w:sz w:val="24"/>
          <w:szCs w:val="24"/>
          <w:lang w:val="en-US"/>
        </w:rPr>
        <w:t>i</w:t>
      </w:r>
      <w:proofErr w:type="spellEnd"/>
      <w:r w:rsidR="00087914" w:rsidRPr="00087914">
        <w:rPr>
          <w:rFonts w:ascii="Calibri" w:hAnsi="Calibri" w:cs="Calibri"/>
          <w:sz w:val="24"/>
          <w:szCs w:val="24"/>
        </w:rPr>
        <w:t>&gt;1</w:t>
      </w:r>
      <w:r w:rsidRPr="00B8343B">
        <w:rPr>
          <w:rFonts w:ascii="Calibri" w:hAnsi="Calibri" w:cs="Calibri"/>
          <w:sz w:val="24"/>
          <w:szCs w:val="24"/>
        </w:rPr>
        <w:t>).</w:t>
      </w:r>
    </w:p>
    <w:p w:rsidR="00A17F57" w:rsidRDefault="00A17F57" w:rsidP="00A17F57">
      <w:pPr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Далее от строк ниже второй отнимается вторая строка, </w:t>
      </w:r>
      <w:proofErr w:type="spellStart"/>
      <w:r>
        <w:rPr>
          <w:rFonts w:ascii="Calibri" w:hAnsi="Calibri" w:cs="Calibri"/>
          <w:sz w:val="24"/>
          <w:szCs w:val="24"/>
        </w:rPr>
        <w:t>домноженная</w:t>
      </w:r>
      <w:proofErr w:type="spellEnd"/>
      <w:r>
        <w:rPr>
          <w:rFonts w:ascii="Calibri" w:hAnsi="Calibri" w:cs="Calibri"/>
          <w:sz w:val="24"/>
          <w:szCs w:val="24"/>
        </w:rPr>
        <w:t xml:space="preserve"> на коэффициент(</w:t>
      </w:r>
      <w:r>
        <w:rPr>
          <w:rFonts w:ascii="Calibri" w:hAnsi="Calibri" w:cs="Calibri"/>
          <w:sz w:val="24"/>
          <w:szCs w:val="24"/>
          <w:lang w:val="en-US"/>
        </w:rPr>
        <w:t>a</w:t>
      </w:r>
      <w:r>
        <w:rPr>
          <w:rFonts w:ascii="Calibri" w:hAnsi="Calibri" w:cs="Calibri"/>
          <w:sz w:val="24"/>
          <w:szCs w:val="24"/>
        </w:rPr>
        <w:t>i2</w:t>
      </w:r>
      <w:r w:rsidRPr="00B8343B">
        <w:rPr>
          <w:rFonts w:ascii="Calibri" w:hAnsi="Calibri" w:cs="Calibri"/>
          <w:sz w:val="24"/>
          <w:szCs w:val="24"/>
        </w:rPr>
        <w:t>/</w:t>
      </w:r>
      <w:r>
        <w:rPr>
          <w:rFonts w:ascii="Calibri" w:hAnsi="Calibri" w:cs="Calibri"/>
          <w:sz w:val="24"/>
          <w:szCs w:val="24"/>
          <w:lang w:val="en-US"/>
        </w:rPr>
        <w:t>a</w:t>
      </w:r>
      <w:r>
        <w:rPr>
          <w:rFonts w:ascii="Calibri" w:hAnsi="Calibri" w:cs="Calibri"/>
          <w:sz w:val="24"/>
          <w:szCs w:val="24"/>
        </w:rPr>
        <w:t>22, i&gt;2</w:t>
      </w:r>
      <w:r w:rsidRPr="00B8343B">
        <w:rPr>
          <w:rFonts w:ascii="Calibri" w:hAnsi="Calibri" w:cs="Calibri"/>
          <w:sz w:val="24"/>
          <w:szCs w:val="24"/>
        </w:rPr>
        <w:t>).</w:t>
      </w:r>
    </w:p>
    <w:p w:rsidR="00A17F57" w:rsidRDefault="00A17F57" w:rsidP="00B8343B">
      <w:pPr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И т.д.</w:t>
      </w:r>
    </w:p>
    <w:p w:rsidR="00A17F57" w:rsidRPr="00B8343B" w:rsidRDefault="00A17F57" w:rsidP="00B8343B">
      <w:pPr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В итоге получается матрица, приведенная к треугольному виду</w:t>
      </w:r>
    </w:p>
    <w:p w:rsidR="0004612E" w:rsidRDefault="0004612E" w:rsidP="00747EA5">
      <w:pPr>
        <w:spacing w:line="240" w:lineRule="auto"/>
        <w:rPr>
          <w:rFonts w:ascii="Calibri" w:hAnsi="Calibri" w:cs="Calibri"/>
          <w:sz w:val="20"/>
          <w:szCs w:val="20"/>
          <w:lang w:val="en-US"/>
        </w:rPr>
      </w:pPr>
    </w:p>
    <w:p w:rsidR="00747EA5" w:rsidRPr="004C1FB9" w:rsidRDefault="00747EA5" w:rsidP="0004612E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4C1FB9">
        <w:rPr>
          <w:rFonts w:ascii="Calibri" w:hAnsi="Calibri" w:cs="Calibri"/>
          <w:sz w:val="24"/>
          <w:szCs w:val="24"/>
        </w:rPr>
        <w:t>1 -1 3 1 5 | 1</w:t>
      </w:r>
    </w:p>
    <w:p w:rsidR="00747EA5" w:rsidRPr="004C1FB9" w:rsidRDefault="00747EA5" w:rsidP="0004612E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4C1FB9">
        <w:rPr>
          <w:rFonts w:ascii="Calibri" w:hAnsi="Calibri" w:cs="Calibri"/>
          <w:sz w:val="24"/>
          <w:szCs w:val="24"/>
        </w:rPr>
        <w:t>0 3 -7 0 -16 | -3</w:t>
      </w:r>
    </w:p>
    <w:p w:rsidR="00747EA5" w:rsidRPr="004C1FB9" w:rsidRDefault="00747EA5" w:rsidP="0004612E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4C1FB9">
        <w:rPr>
          <w:rFonts w:ascii="Calibri" w:hAnsi="Calibri" w:cs="Calibri"/>
          <w:sz w:val="24"/>
          <w:szCs w:val="24"/>
        </w:rPr>
        <w:t>0 0 -2 -1 -4 | -3</w:t>
      </w:r>
    </w:p>
    <w:p w:rsidR="00747EA5" w:rsidRPr="004C1FB9" w:rsidRDefault="00747EA5" w:rsidP="0004612E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4C1FB9">
        <w:rPr>
          <w:rFonts w:ascii="Calibri" w:hAnsi="Calibri" w:cs="Calibri"/>
          <w:sz w:val="24"/>
          <w:szCs w:val="24"/>
        </w:rPr>
        <w:t>0 0 0 0,5 -8 | 4,5</w:t>
      </w:r>
    </w:p>
    <w:p w:rsidR="00087914" w:rsidRPr="004C1FB9" w:rsidRDefault="00747EA5" w:rsidP="0004612E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4C1FB9">
        <w:rPr>
          <w:rFonts w:ascii="Calibri" w:hAnsi="Calibri" w:cs="Calibri"/>
          <w:sz w:val="24"/>
          <w:szCs w:val="24"/>
        </w:rPr>
        <w:t>0 0 0 0 2 | -5</w:t>
      </w:r>
    </w:p>
    <w:p w:rsidR="00B8343B" w:rsidRDefault="00A17F57" w:rsidP="0004612E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При решении данным методом </w:t>
      </w:r>
      <w:r w:rsidR="00E15269">
        <w:rPr>
          <w:rFonts w:ascii="Calibri" w:hAnsi="Calibri" w:cs="Calibri"/>
          <w:sz w:val="24"/>
          <w:szCs w:val="24"/>
        </w:rPr>
        <w:t>необходимо после каждой итерации проверять ведущий элемент строки, которую отнимают на неравенство нулю.</w:t>
      </w:r>
    </w:p>
    <w:p w:rsidR="0080106B" w:rsidRPr="0080106B" w:rsidRDefault="0080106B" w:rsidP="00B8343B">
      <w:pPr>
        <w:spacing w:line="240" w:lineRule="auto"/>
        <w:rPr>
          <w:rFonts w:ascii="Calibri" w:hAnsi="Calibri" w:cs="Calibri"/>
          <w:b/>
          <w:sz w:val="24"/>
          <w:szCs w:val="24"/>
        </w:rPr>
      </w:pPr>
      <w:r w:rsidRPr="0080106B">
        <w:rPr>
          <w:rFonts w:ascii="Calibri" w:hAnsi="Calibri" w:cs="Calibri"/>
          <w:b/>
          <w:sz w:val="24"/>
          <w:szCs w:val="24"/>
        </w:rPr>
        <w:t>Обратный ход:</w:t>
      </w:r>
    </w:p>
    <w:p w:rsidR="0080106B" w:rsidRDefault="0080106B" w:rsidP="00B8343B">
      <w:pPr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После приведения матрицы к треугольному виду, неизвестные находятся обратной подстановкой, начиная с последнего уравнения.</w:t>
      </w:r>
    </w:p>
    <w:p w:rsidR="0080106B" w:rsidRDefault="0080106B" w:rsidP="0080106B">
      <w:pPr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Корни:</w:t>
      </w:r>
    </w:p>
    <w:p w:rsidR="0080106B" w:rsidRPr="00C2084C" w:rsidRDefault="004264F2" w:rsidP="0080106B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5</m:t>
            </m:r>
          </m:sub>
        </m:sSub>
      </m:oMath>
      <w:r w:rsidR="0080106B" w:rsidRPr="00C2084C">
        <w:rPr>
          <w:rFonts w:ascii="Calibri" w:eastAsiaTheme="minorEastAsia" w:hAnsi="Calibri" w:cs="Calibri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5</m:t>
            </m:r>
          </m:sub>
        </m:sSub>
      </m:oMath>
      <w:r w:rsidR="0080106B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55</m:t>
            </m:r>
          </m:sub>
        </m:sSub>
      </m:oMath>
      <w:r w:rsidR="00C2084C">
        <w:rPr>
          <w:rFonts w:ascii="Calibri" w:eastAsiaTheme="minorEastAsia" w:hAnsi="Calibri" w:cs="Calibri"/>
          <w:sz w:val="24"/>
          <w:szCs w:val="24"/>
        </w:rPr>
        <w:t>=</w:t>
      </w:r>
      <w:r w:rsidR="00C2084C" w:rsidRPr="00C2084C">
        <w:rPr>
          <w:rFonts w:ascii="Calibri" w:eastAsiaTheme="minorEastAsia" w:hAnsi="Calibri" w:cs="Calibri"/>
          <w:sz w:val="24"/>
          <w:szCs w:val="24"/>
        </w:rPr>
        <w:t>-2,5</w:t>
      </w:r>
    </w:p>
    <w:p w:rsidR="0080106B" w:rsidRPr="00C2084C" w:rsidRDefault="004264F2" w:rsidP="0080106B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4</m:t>
            </m:r>
          </m:sub>
        </m:sSub>
      </m:oMath>
      <w:r w:rsidR="0080106B" w:rsidRPr="00C2084C">
        <w:rPr>
          <w:rFonts w:ascii="Calibri" w:eastAsiaTheme="minorEastAsia" w:hAnsi="Calibri" w:cs="Calibri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4</m:t>
            </m:r>
          </m:sub>
        </m:sSub>
      </m:oMath>
      <w:r w:rsidR="00E56D5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44</m:t>
            </m:r>
          </m:sub>
        </m:sSub>
      </m:oMath>
      <w:r w:rsidR="00E56D5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45</m:t>
            </m:r>
          </m:sub>
        </m:sSub>
      </m:oMath>
      <w:r w:rsidR="00192EEF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44</m:t>
            </m:r>
          </m:sub>
        </m:sSub>
      </m:oMath>
      <w:r w:rsidR="00192EEF">
        <w:rPr>
          <w:rFonts w:ascii="Calibri" w:eastAsiaTheme="minorEastAsia" w:hAnsi="Calibri" w:cs="Calibri"/>
          <w:sz w:val="24"/>
          <w:szCs w:val="24"/>
        </w:rPr>
        <w:t>)</w:t>
      </w:r>
      <w:r w:rsidR="00E56D55" w:rsidRPr="00C2084C">
        <w:rPr>
          <w:rFonts w:ascii="Calibri" w:eastAsiaTheme="minorEastAsia" w:hAnsi="Calibri" w:cs="Calibri"/>
          <w:sz w:val="24"/>
          <w:szCs w:val="24"/>
        </w:rPr>
        <w:t>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5</m:t>
            </m:r>
          </m:sub>
        </m:sSub>
      </m:oMath>
      <w:r w:rsidR="00C2084C">
        <w:rPr>
          <w:rFonts w:ascii="Calibri" w:eastAsiaTheme="minorEastAsia" w:hAnsi="Calibri" w:cs="Calibri"/>
          <w:sz w:val="24"/>
          <w:szCs w:val="24"/>
        </w:rPr>
        <w:t>=</w:t>
      </w:r>
      <w:r w:rsidR="00C2084C" w:rsidRPr="00C2084C">
        <w:rPr>
          <w:rFonts w:ascii="Calibri" w:eastAsiaTheme="minorEastAsia" w:hAnsi="Calibri" w:cs="Calibri"/>
          <w:sz w:val="24"/>
          <w:szCs w:val="24"/>
        </w:rPr>
        <w:t>-31</w:t>
      </w:r>
    </w:p>
    <w:p w:rsidR="00192EEF" w:rsidRPr="00C2084C" w:rsidRDefault="004264F2" w:rsidP="00192EEF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</m:t>
            </m:r>
          </m:sub>
        </m:sSub>
      </m:oMath>
      <w:r w:rsidR="00192EEF" w:rsidRPr="00C2084C">
        <w:rPr>
          <w:rFonts w:ascii="Calibri" w:eastAsiaTheme="minorEastAsia" w:hAnsi="Calibri" w:cs="Calibri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</m:t>
            </m:r>
          </m:sub>
        </m:sSub>
      </m:oMath>
      <w:r w:rsidR="00192EEF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33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35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33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5</m:t>
            </m:r>
          </m:sub>
        </m:sSub>
      </m:oMath>
      <w:r w:rsidR="00192EEF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34</m:t>
            </m:r>
          </m:sub>
        </m:sSub>
      </m:oMath>
      <w:r w:rsidR="00192EEF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33</m:t>
            </m:r>
          </m:sub>
        </m:sSub>
      </m:oMath>
      <w:r w:rsidR="00192EEF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4</m:t>
            </m:r>
          </m:sub>
        </m:sSub>
      </m:oMath>
      <w:r w:rsidR="00C2084C">
        <w:rPr>
          <w:rFonts w:ascii="Calibri" w:eastAsiaTheme="minorEastAsia" w:hAnsi="Calibri" w:cs="Calibri"/>
          <w:sz w:val="24"/>
          <w:szCs w:val="24"/>
        </w:rPr>
        <w:t>=</w:t>
      </w:r>
      <w:r w:rsidR="00C2084C" w:rsidRPr="00C2084C">
        <w:rPr>
          <w:rFonts w:ascii="Calibri" w:eastAsiaTheme="minorEastAsia" w:hAnsi="Calibri" w:cs="Calibri"/>
          <w:sz w:val="24"/>
          <w:szCs w:val="24"/>
        </w:rPr>
        <w:t>22</w:t>
      </w:r>
    </w:p>
    <w:p w:rsidR="00257DC5" w:rsidRPr="00C2084C" w:rsidRDefault="004264F2" w:rsidP="00257DC5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22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25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22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5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24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22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4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23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22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</m:t>
            </m:r>
          </m:sub>
        </m:sSub>
      </m:oMath>
      <w:r w:rsidR="00C2084C">
        <w:rPr>
          <w:rFonts w:ascii="Calibri" w:eastAsiaTheme="minorEastAsia" w:hAnsi="Calibri" w:cs="Calibri"/>
          <w:sz w:val="24"/>
          <w:szCs w:val="24"/>
        </w:rPr>
        <w:t>=</w:t>
      </w:r>
      <w:r w:rsidR="00C2084C" w:rsidRPr="00C2084C">
        <w:rPr>
          <w:rFonts w:ascii="Calibri" w:eastAsiaTheme="minorEastAsia" w:hAnsi="Calibri" w:cs="Calibri"/>
          <w:sz w:val="24"/>
          <w:szCs w:val="24"/>
        </w:rPr>
        <w:t>37</w:t>
      </w:r>
    </w:p>
    <w:p w:rsidR="00257DC5" w:rsidRDefault="004264F2" w:rsidP="00257DC5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11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15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11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5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14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11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4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13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11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12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11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</m:oMath>
      <w:r w:rsidR="00C2084C">
        <w:rPr>
          <w:rFonts w:ascii="Calibri" w:eastAsiaTheme="minorEastAsia" w:hAnsi="Calibri" w:cs="Calibri"/>
          <w:sz w:val="24"/>
          <w:szCs w:val="24"/>
        </w:rPr>
        <w:t>=</w:t>
      </w:r>
      <w:r w:rsidR="00C2084C" w:rsidRPr="00C2084C">
        <w:rPr>
          <w:rFonts w:ascii="Calibri" w:eastAsiaTheme="minorEastAsia" w:hAnsi="Calibri" w:cs="Calibri"/>
          <w:sz w:val="24"/>
          <w:szCs w:val="24"/>
        </w:rPr>
        <w:t>15,5</w:t>
      </w:r>
    </w:p>
    <w:p w:rsidR="0095520E" w:rsidRPr="0095520E" w:rsidRDefault="0095520E" w:rsidP="004C1FB9">
      <w:pPr>
        <w:spacing w:after="0" w:line="240" w:lineRule="auto"/>
        <w:rPr>
          <w:rFonts w:ascii="Calibri" w:eastAsiaTheme="minorEastAsia" w:hAnsi="Calibri" w:cs="Calibri"/>
          <w:sz w:val="24"/>
          <w:szCs w:val="24"/>
        </w:rPr>
      </w:pPr>
      <w:r w:rsidRPr="0095520E">
        <w:rPr>
          <w:rFonts w:ascii="Calibri" w:eastAsiaTheme="minorEastAsia" w:hAnsi="Calibri" w:cs="Calibri"/>
          <w:sz w:val="24"/>
          <w:szCs w:val="24"/>
        </w:rPr>
        <w:t>Невязки:</w:t>
      </w:r>
    </w:p>
    <w:p w:rsidR="0095520E" w:rsidRPr="0095520E" w:rsidRDefault="0095520E" w:rsidP="004C1FB9">
      <w:pPr>
        <w:spacing w:after="0" w:line="240" w:lineRule="auto"/>
        <w:rPr>
          <w:rFonts w:ascii="Calibri" w:eastAsiaTheme="minorEastAsia" w:hAnsi="Calibri" w:cs="Calibri"/>
          <w:sz w:val="24"/>
          <w:szCs w:val="24"/>
        </w:rPr>
      </w:pPr>
      <w:r w:rsidRPr="0095520E">
        <w:rPr>
          <w:rFonts w:ascii="Calibri" w:eastAsiaTheme="minorEastAsia" w:hAnsi="Calibri" w:cs="Calibri"/>
          <w:sz w:val="24"/>
          <w:szCs w:val="24"/>
        </w:rPr>
        <w:t>0</w:t>
      </w:r>
    </w:p>
    <w:p w:rsidR="0095520E" w:rsidRPr="0095520E" w:rsidRDefault="0095520E" w:rsidP="004C1FB9">
      <w:pPr>
        <w:spacing w:after="0" w:line="240" w:lineRule="auto"/>
        <w:rPr>
          <w:rFonts w:ascii="Calibri" w:eastAsiaTheme="minorEastAsia" w:hAnsi="Calibri" w:cs="Calibri"/>
          <w:sz w:val="24"/>
          <w:szCs w:val="24"/>
        </w:rPr>
      </w:pPr>
      <w:r w:rsidRPr="0095520E">
        <w:rPr>
          <w:rFonts w:ascii="Calibri" w:eastAsiaTheme="minorEastAsia" w:hAnsi="Calibri" w:cs="Calibri"/>
          <w:sz w:val="24"/>
          <w:szCs w:val="24"/>
        </w:rPr>
        <w:t>-1E-27</w:t>
      </w:r>
    </w:p>
    <w:p w:rsidR="0095520E" w:rsidRPr="0095520E" w:rsidRDefault="0095520E" w:rsidP="004C1FB9">
      <w:pPr>
        <w:spacing w:after="0" w:line="240" w:lineRule="auto"/>
        <w:rPr>
          <w:rFonts w:ascii="Calibri" w:eastAsiaTheme="minorEastAsia" w:hAnsi="Calibri" w:cs="Calibri"/>
          <w:sz w:val="24"/>
          <w:szCs w:val="24"/>
        </w:rPr>
      </w:pPr>
      <w:r w:rsidRPr="0095520E">
        <w:rPr>
          <w:rFonts w:ascii="Calibri" w:eastAsiaTheme="minorEastAsia" w:hAnsi="Calibri" w:cs="Calibri"/>
          <w:sz w:val="24"/>
          <w:szCs w:val="24"/>
        </w:rPr>
        <w:t>1E-27</w:t>
      </w:r>
    </w:p>
    <w:p w:rsidR="0095520E" w:rsidRPr="0095520E" w:rsidRDefault="0095520E" w:rsidP="004C1FB9">
      <w:pPr>
        <w:spacing w:after="0" w:line="240" w:lineRule="auto"/>
        <w:rPr>
          <w:rFonts w:ascii="Calibri" w:eastAsiaTheme="minorEastAsia" w:hAnsi="Calibri" w:cs="Calibri"/>
          <w:sz w:val="24"/>
          <w:szCs w:val="24"/>
        </w:rPr>
      </w:pPr>
      <w:r w:rsidRPr="0095520E">
        <w:rPr>
          <w:rFonts w:ascii="Calibri" w:eastAsiaTheme="minorEastAsia" w:hAnsi="Calibri" w:cs="Calibri"/>
          <w:sz w:val="24"/>
          <w:szCs w:val="24"/>
        </w:rPr>
        <w:t>0</w:t>
      </w:r>
    </w:p>
    <w:p w:rsidR="00441E2D" w:rsidRPr="00AA367C" w:rsidRDefault="0095520E" w:rsidP="004C1FB9">
      <w:pPr>
        <w:spacing w:after="0" w:line="240" w:lineRule="auto"/>
        <w:rPr>
          <w:rFonts w:ascii="Calibri" w:eastAsiaTheme="minorEastAsia" w:hAnsi="Calibri" w:cs="Calibri"/>
          <w:sz w:val="24"/>
          <w:szCs w:val="24"/>
        </w:rPr>
      </w:pPr>
      <w:r w:rsidRPr="0095520E">
        <w:rPr>
          <w:rFonts w:ascii="Calibri" w:eastAsiaTheme="minorEastAsia" w:hAnsi="Calibri" w:cs="Calibri"/>
          <w:sz w:val="24"/>
          <w:szCs w:val="24"/>
        </w:rPr>
        <w:t>1E-27</w:t>
      </w:r>
    </w:p>
    <w:p w:rsidR="00AA367C" w:rsidRDefault="00AA367C" w:rsidP="004C1FB9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 w:rsidRPr="00AA367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Вывод</w:t>
      </w:r>
    </w:p>
    <w:p w:rsidR="00257DC5" w:rsidRPr="00441E2D" w:rsidRDefault="00257DC5" w:rsidP="00257DC5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</w:p>
    <w:p w:rsidR="0080106B" w:rsidRPr="00441E2D" w:rsidRDefault="0080106B" w:rsidP="00B8343B">
      <w:pPr>
        <w:spacing w:line="240" w:lineRule="auto"/>
        <w:rPr>
          <w:rFonts w:ascii="Calibri" w:hAnsi="Calibri" w:cs="Calibri"/>
          <w:sz w:val="24"/>
          <w:szCs w:val="24"/>
        </w:rPr>
      </w:pPr>
    </w:p>
    <w:sectPr w:rsidR="0080106B" w:rsidRPr="00441E2D" w:rsidSect="00A17F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altName w:val="Segoe WP SemiLight"/>
    <w:charset w:val="CC"/>
    <w:family w:val="swiss"/>
    <w:pitch w:val="variable"/>
    <w:sig w:usb0="00000000" w:usb1="4000207B" w:usb2="00000000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791F08"/>
    <w:multiLevelType w:val="multilevel"/>
    <w:tmpl w:val="6C6CC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AEA3F6B"/>
    <w:multiLevelType w:val="multilevel"/>
    <w:tmpl w:val="3C1E9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characterSpacingControl w:val="doNotCompress"/>
  <w:compat/>
  <w:rsids>
    <w:rsidRoot w:val="009E7D95"/>
    <w:rsid w:val="00025728"/>
    <w:rsid w:val="000421A4"/>
    <w:rsid w:val="0004612E"/>
    <w:rsid w:val="00087914"/>
    <w:rsid w:val="000B3191"/>
    <w:rsid w:val="00192EEF"/>
    <w:rsid w:val="001C2260"/>
    <w:rsid w:val="00255ACB"/>
    <w:rsid w:val="00257DC5"/>
    <w:rsid w:val="0026084E"/>
    <w:rsid w:val="003A4880"/>
    <w:rsid w:val="003E2E98"/>
    <w:rsid w:val="0041196C"/>
    <w:rsid w:val="004264F2"/>
    <w:rsid w:val="00441E2D"/>
    <w:rsid w:val="00485EBD"/>
    <w:rsid w:val="004C1FB9"/>
    <w:rsid w:val="005805ED"/>
    <w:rsid w:val="005C0A8A"/>
    <w:rsid w:val="0066386E"/>
    <w:rsid w:val="006E107F"/>
    <w:rsid w:val="00714DFB"/>
    <w:rsid w:val="00721255"/>
    <w:rsid w:val="00747EA5"/>
    <w:rsid w:val="00752492"/>
    <w:rsid w:val="007F1EC7"/>
    <w:rsid w:val="0080106B"/>
    <w:rsid w:val="008B1243"/>
    <w:rsid w:val="0095520E"/>
    <w:rsid w:val="00967EC9"/>
    <w:rsid w:val="009E7D95"/>
    <w:rsid w:val="009F30B4"/>
    <w:rsid w:val="00A17F57"/>
    <w:rsid w:val="00A77317"/>
    <w:rsid w:val="00AA367C"/>
    <w:rsid w:val="00B227D1"/>
    <w:rsid w:val="00B40F9D"/>
    <w:rsid w:val="00B47BC1"/>
    <w:rsid w:val="00B62FE1"/>
    <w:rsid w:val="00B8343B"/>
    <w:rsid w:val="00BF06C8"/>
    <w:rsid w:val="00C06874"/>
    <w:rsid w:val="00C2084C"/>
    <w:rsid w:val="00C30316"/>
    <w:rsid w:val="00CE0D0B"/>
    <w:rsid w:val="00CE7B0C"/>
    <w:rsid w:val="00CF2378"/>
    <w:rsid w:val="00CF3FE3"/>
    <w:rsid w:val="00D776EF"/>
    <w:rsid w:val="00E02171"/>
    <w:rsid w:val="00E06400"/>
    <w:rsid w:val="00E15269"/>
    <w:rsid w:val="00E56D55"/>
    <w:rsid w:val="00EA0B4A"/>
    <w:rsid w:val="00ED4BDB"/>
    <w:rsid w:val="00F0664F"/>
    <w:rsid w:val="00F163C6"/>
    <w:rsid w:val="00F20A17"/>
    <w:rsid w:val="00FF0DE8"/>
    <w:rsid w:val="00FF6F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4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E7D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9E7D95"/>
    <w:rPr>
      <w:b/>
      <w:bCs/>
    </w:rPr>
  </w:style>
  <w:style w:type="character" w:styleId="a5">
    <w:name w:val="Placeholder Text"/>
    <w:basedOn w:val="a0"/>
    <w:uiPriority w:val="99"/>
    <w:semiHidden/>
    <w:rsid w:val="005C0A8A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B47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47B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96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16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351331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61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56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66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BF578-2D56-45B3-87FA-45460DF9C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2026</TotalTime>
  <Pages>8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Баев</dc:creator>
  <cp:keywords/>
  <dc:description/>
  <cp:lastModifiedBy>Хозяин</cp:lastModifiedBy>
  <cp:revision>40</cp:revision>
  <dcterms:created xsi:type="dcterms:W3CDTF">2017-10-06T14:45:00Z</dcterms:created>
  <dcterms:modified xsi:type="dcterms:W3CDTF">2017-10-22T19:32:00Z</dcterms:modified>
</cp:coreProperties>
</file>