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240" w:before="0" w:after="1125"/>
        <w:ind w:left="0" w:right="0" w:hanging="0"/>
        <w:jc w:val="left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Политика конфиденциальности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ЦЕЛЬ СБОРА И ОБРАБОТКИ ПЕРСОНАЛЬНЫХ СВЕДЕНИЙ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Администрация Интернет-магазина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gilletteopt</w:t>
      </w:r>
      <w:hyperlink r:id="rId2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заботится о безопасности вашей информации и с ответственностью подходит к личным данным покупателей, которые были использованы на сайте. Персональные данные Пользователя/Покупателя обрабатываются в соответствии с ФЗ «О персональных данных» №152-ФЗ и Политикой конфиденциальности Продавца.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Вся информация, которую Вы укажите при регистрации /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отправке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будет храниться в защищенной базе данных. Интернет-магазин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gilletteopt.ru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гарант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ирует полную конфиденциальность при исполнении заказа, а также то, что информация о покупателе будет использована только для исполнения поступившего заказа.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Ваши регистрационные данные нам нужны исключительно для того, чтобы наши менеджеры смогли с Вами связаться по телефону, а служба доставки смогла доставить заказанный Вами товар в нужное место в срок.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Кроме того, зарегистрировавшись (если данный функционал реализован на сайте), Вы сможете получать информацию о всех новостях нашего магазина: новых поступлениях товара, распродажах, специальных программах.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Целями обработки персональных данных являются:</w:t>
        <w:br/>
        <w:t>- использования Пользователем Сайта и сервисов Сайта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 xml:space="preserve">-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идентификации Пользователя Сайта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обеспечения связи Оператора с Пользователем посредством предоставленных Пользователем персональных (контактных) данных, в том числе, для предоставления Пользователю информации о предоставляемых Оператором и Партнёром услугах, сроках, порядке их предоставления, ценах, справочной информации и актуальных коммерческих предложениях;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предоставления Пользователю услуги «Обратная связь»;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консультирование в рамках договорной/преддоговорной работы;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взаимодействия с Партнёром по вопросам сотрудничества;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Если у Вас возникнут какие-либо проблемы или вопросы по авторизации-регистрации в магазине - напишите нам на адрес электронной почты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gilletteuser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@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yandex</w:t>
      </w:r>
      <w:hyperlink r:id="rId3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 мы всегда поможем Вам!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Представители  интернет-магазина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4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 никогда не попросят у Вас данные пластиковой карты или другие конфиденциальные реквизиты.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ОБЩИЕ ПОЛОЖЕНИЯ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Некоторые объекты, размещенные на сайте являются интеллектуальной собственностью интернет-магазина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5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Использование таких объектов без согласования с владельцами сайта запрещено.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На сайте интернет-магазина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6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имеются ссылки, позволяющие перейти на другие сайты. Мы не несем ответственности за сведения, публикуемые на этих сайтах, и предоставляем ссылки на них только в целях обеспечения удобства для посетителей своего сайта.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ЛИЧНЫЕ СВЕДЕНИЯ И БЕЗОПАСНОСТЬ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Интернет-магазин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7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гарантирует, что никакая полученная от Вас информация никогда и ни при каких условиях не будет предоставлена третьим лицам, за исключением случаев, предусмотренных действующим законодательством Российской Федерации.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В определенных обстоятельствах интернет-магазин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</w:t>
      </w:r>
      <w:hyperlink r:id="rId8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может попросить Вас зарегистрироваться и предоставить личные сведения. Предоставленная информация используется исключительно при обработке заказа в Интернет-магазине или для предоставления посетителю доступа к специальной информации, если таковая необходимость есть.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Личные сведения можно изменить, обновить или удалить в любое время в разделе "Личный кабинет" (если данный функционал реализован на сайте), либо обратившись к нам через указанные каналы обратной связи (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gilletteuser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@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yandex</w:t>
      </w:r>
      <w:hyperlink r:id="rId9">
        <w:r>
          <w:rPr>
            <w:rStyle w:val="InternetLink"/>
            <w:rFonts w:ascii="Arial Narrow" w:hAnsi="Arial Narrow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auto" w:val="clear"/>
            <w:lang w:val="en-US"/>
          </w:rPr>
          <w:t>.</w:t>
        </w:r>
      </w:hyperlink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ru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,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+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79145534348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).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aps w:val="false"/>
          <w:smallCaps w:val="false"/>
          <w:color w:val="000000"/>
          <w:spacing w:val="0"/>
          <w:sz w:val="28"/>
          <w:szCs w:val="28"/>
        </w:rPr>
        <w:t>   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Для того чтобы обеспечить Вас информацией определенного рода, интернет-магазин 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7BFF"/>
          <w:spacing w:val="0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ascii="Arial Narrow;serif" w:hAnsi="Arial Narrow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gilletteopt.ru</w:t>
      </w:r>
      <w:r>
        <w:rPr>
          <w:rFonts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 xml:space="preserve"> </w:t>
      </w:r>
      <w:r>
        <w:rPr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с Вашего явного согласия может присылать на указанный при регистрации адрес электронный почты информационные сообщения. В любой момент Вы можете отказаться от рассылки.</w:t>
      </w:r>
    </w:p>
    <w:p>
      <w:pPr>
        <w:pStyle w:val="Normal"/>
        <w:bidi w:val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КОНТАКТНЫЕ ДАННЫЕ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Fonts w:ascii="Arial Narrow" w:hAnsi="Arial Narrow"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ial Narrow" w:hAnsi="Arial Narrow"/>
          <w:b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Адрес электронной почты для связи: </w:t>
      </w:r>
      <w:r>
        <w:rPr>
          <w:rStyle w:val="Strong"/>
          <w:rFonts w:ascii="Arial Narrow;serif" w:hAnsi="Arial Narrow;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>gilletteuser@yandex.ru</w:t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>
          <w:rStyle w:val="Strong"/>
          <w:rFonts w:ascii="Arial Narrow" w:hAnsi="Arial Narrow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/>
      </w:r>
    </w:p>
    <w:p>
      <w:pPr>
        <w:pStyle w:val="TextBody"/>
        <w:widowControl/>
        <w:bidi w:val="0"/>
        <w:spacing w:lineRule="atLeast" w:line="300" w:before="0" w:after="0"/>
        <w:ind w:left="0" w:right="0" w:hanging="0"/>
        <w:jc w:val="left"/>
        <w:rPr/>
      </w:pPr>
      <w:r>
        <w:rPr>
          <w:rStyle w:val="Strong"/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Тел для связи: </w:t>
      </w:r>
      <w:r>
        <w:rPr>
          <w:rStyle w:val="Strong"/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+</w:t>
      </w:r>
      <w:r>
        <w:rPr>
          <w:rStyle w:val="Strong"/>
          <w:rFonts w:ascii="Arial Narrow" w:hAnsi="Arial Narrow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7 914 553 43 48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 Narrow">
    <w:charset w:val="cc"/>
    <w:family w:val="roman"/>
    <w:pitch w:val="variable"/>
  </w:font>
  <w:font w:name="Arial Narrow">
    <w:altName w:val="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xn--k1abfabjo.xn--p1ai/" TargetMode="External"/><Relationship Id="rId3" Type="http://schemas.openxmlformats.org/officeDocument/2006/relationships/hyperlink" Target="http://xn--k1abfabjo.xn--p1ai/" TargetMode="External"/><Relationship Id="rId4" Type="http://schemas.openxmlformats.org/officeDocument/2006/relationships/hyperlink" Target="http://xn--k1abfabjo.xn--p1ai/" TargetMode="External"/><Relationship Id="rId5" Type="http://schemas.openxmlformats.org/officeDocument/2006/relationships/hyperlink" Target="http://xn--k1abfabjo.xn--p1ai/" TargetMode="External"/><Relationship Id="rId6" Type="http://schemas.openxmlformats.org/officeDocument/2006/relationships/hyperlink" Target="http://xn--k1abfabjo.xn--p1ai/" TargetMode="External"/><Relationship Id="rId7" Type="http://schemas.openxmlformats.org/officeDocument/2006/relationships/hyperlink" Target="http://xn--k1abfabjo.xn--p1ai/" TargetMode="External"/><Relationship Id="rId8" Type="http://schemas.openxmlformats.org/officeDocument/2006/relationships/hyperlink" Target="http://xn--k1abfabjo.xn--p1ai/" TargetMode="External"/><Relationship Id="rId9" Type="http://schemas.openxmlformats.org/officeDocument/2006/relationships/hyperlink" Target="http://xn--k1abfabjo.xn--p1ai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LibreOffice/7.5.3.2$Windows_X86_64 LibreOffice_project/9f56dff12ba03b9acd7730a5a481eea045e468f3</Application>
  <AppVersion>15.0000</AppVersion>
  <Pages>2</Pages>
  <Words>455</Words>
  <Characters>3294</Characters>
  <CharactersWithSpaces>3753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2023-06-12T20:06:43Z</dcterms:created>
  <dc:creator/>
  <dc:description/>
  <dc:language>ru-RU</dc:language>
  <cp:lastModifiedBy/>
  <dcterms:modified xsi:type="dcterms:W3CDTF">2023-06-27T12:34:53Z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