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F09" w:rsidRDefault="00987F09" w:rsidP="00987F09">
      <w:pPr>
        <w:spacing w:after="0"/>
        <w:jc w:val="both"/>
      </w:pPr>
      <w:r w:rsidRPr="00820D6E">
        <w:rPr>
          <w:b/>
        </w:rPr>
        <w:t>Описание решения</w:t>
      </w:r>
      <w:r>
        <w:t>.</w:t>
      </w:r>
    </w:p>
    <w:p w:rsidR="00987F09" w:rsidRDefault="00987F09" w:rsidP="00987F09">
      <w:pPr>
        <w:spacing w:after="0"/>
        <w:jc w:val="both"/>
      </w:pPr>
    </w:p>
    <w:p w:rsidR="00987F09" w:rsidRPr="00E649AB" w:rsidRDefault="00987F09" w:rsidP="00987F09">
      <w:pPr>
        <w:spacing w:after="0"/>
        <w:jc w:val="both"/>
      </w:pPr>
      <w:r>
        <w:t xml:space="preserve">Решение представляет собой модификацию итогового </w:t>
      </w:r>
      <w:r w:rsidRPr="00136366">
        <w:t>проект</w:t>
      </w:r>
      <w:r>
        <w:t>а</w:t>
      </w:r>
      <w:r w:rsidRPr="00136366">
        <w:t xml:space="preserve"> по блоку “Основные конструкции C++”</w:t>
      </w:r>
      <w:r w:rsidRPr="002170FE">
        <w:t xml:space="preserve">. </w:t>
      </w:r>
      <w:r>
        <w:t xml:space="preserve">Подробные описания функциональности и реализации итогового проекта можно найти в </w:t>
      </w:r>
      <w:hyperlink r:id="rId4" w:history="1">
        <w:r w:rsidRPr="002561BB">
          <w:rPr>
            <w:rStyle w:val="a4"/>
          </w:rPr>
          <w:t>https://github.com/dmitryfedotov-56/chat</w:t>
        </w:r>
      </w:hyperlink>
      <w:r>
        <w:t xml:space="preserve"> в папке </w:t>
      </w:r>
      <w:r>
        <w:rPr>
          <w:lang w:val="en-US"/>
        </w:rPr>
        <w:t>DOCS</w:t>
      </w:r>
      <w:r w:rsidRPr="00E649AB">
        <w:t>.</w:t>
      </w:r>
    </w:p>
    <w:p w:rsidR="00987F09" w:rsidRPr="00D57337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  <w:r>
        <w:t xml:space="preserve">Функциональность решения не изменилась совершенно. В папке </w:t>
      </w:r>
      <w:r>
        <w:rPr>
          <w:lang w:val="en-US"/>
        </w:rPr>
        <w:t>DEMO</w:t>
      </w:r>
      <w:r w:rsidRPr="004D0D44">
        <w:t xml:space="preserve"> </w:t>
      </w:r>
      <w:r>
        <w:t xml:space="preserve">содержится приложение </w:t>
      </w:r>
      <w:r>
        <w:rPr>
          <w:lang w:val="en-US"/>
        </w:rPr>
        <w:t>file</w:t>
      </w:r>
      <w:r w:rsidRPr="004D0D44">
        <w:t>_</w:t>
      </w:r>
      <w:r>
        <w:rPr>
          <w:lang w:val="en-US"/>
        </w:rPr>
        <w:t>chat</w:t>
      </w:r>
      <w:r w:rsidRPr="004D0D44">
        <w:t>.</w:t>
      </w:r>
      <w:r>
        <w:rPr>
          <w:lang w:val="en-US"/>
        </w:rPr>
        <w:t>exe</w:t>
      </w:r>
      <w:r w:rsidRPr="004D0D44">
        <w:t xml:space="preserve">, </w:t>
      </w:r>
      <w:r>
        <w:t xml:space="preserve">демонстрирующее вариант с хранением базы данных в файле </w:t>
      </w:r>
      <w:r>
        <w:rPr>
          <w:lang w:val="en-US"/>
        </w:rPr>
        <w:t>chat</w:t>
      </w:r>
      <w:r w:rsidRPr="004D0D44">
        <w:t>_</w:t>
      </w:r>
      <w:r>
        <w:rPr>
          <w:lang w:val="en-US"/>
        </w:rPr>
        <w:t>data</w:t>
      </w:r>
      <w:r w:rsidRPr="004D0D44">
        <w:t xml:space="preserve">. </w:t>
      </w:r>
      <w:r>
        <w:t>В базе данных уже содержатся данные трех пользователей и их демонстрационная переписка. Пользователи такие же, как и прежде.</w:t>
      </w:r>
    </w:p>
    <w:p w:rsidR="00987F09" w:rsidRDefault="00987F09" w:rsidP="00987F09">
      <w:pPr>
        <w:spacing w:after="0"/>
        <w:jc w:val="both"/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87F09" w:rsidTr="00FC4D3D">
        <w:tc>
          <w:tcPr>
            <w:tcW w:w="4785" w:type="dxa"/>
            <w:shd w:val="clear" w:color="auto" w:fill="F2F2F2" w:themeFill="background1" w:themeFillShade="F2"/>
          </w:tcPr>
          <w:p w:rsidR="00987F09" w:rsidRPr="00ED30C7" w:rsidRDefault="00987F09" w:rsidP="00FC4D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Login</w:t>
            </w:r>
          </w:p>
          <w:p w:rsidR="00987F09" w:rsidRPr="00894307" w:rsidRDefault="00987F09" w:rsidP="00FC4D3D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987F09" w:rsidRPr="00ED30C7" w:rsidRDefault="00987F09" w:rsidP="00FC4D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</w:tr>
      <w:tr w:rsidR="00987F09" w:rsidTr="00FC4D3D">
        <w:tc>
          <w:tcPr>
            <w:tcW w:w="4785" w:type="dxa"/>
          </w:tcPr>
          <w:p w:rsidR="00987F09" w:rsidRPr="005C7E42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4786" w:type="dxa"/>
          </w:tcPr>
          <w:p w:rsidR="00987F09" w:rsidRPr="00ED633D" w:rsidRDefault="00987F09" w:rsidP="00FC4D3D">
            <w:r>
              <w:rPr>
                <w:lang w:val="en-US"/>
              </w:rPr>
              <w:t>pass</w:t>
            </w:r>
            <w:r>
              <w:t>1</w:t>
            </w:r>
          </w:p>
          <w:p w:rsidR="00987F09" w:rsidRDefault="00987F09" w:rsidP="00FC4D3D"/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4786" w:type="dxa"/>
          </w:tcPr>
          <w:p w:rsidR="00987F09" w:rsidRPr="005C7E42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pass2</w:t>
            </w:r>
          </w:p>
          <w:p w:rsidR="00987F09" w:rsidRDefault="00987F09" w:rsidP="00FC4D3D"/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4786" w:type="dxa"/>
          </w:tcPr>
          <w:p w:rsidR="00987F09" w:rsidRPr="005C7E42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pass3</w:t>
            </w:r>
          </w:p>
          <w:p w:rsidR="00987F09" w:rsidRDefault="00987F09" w:rsidP="00FC4D3D"/>
        </w:tc>
      </w:tr>
    </w:tbl>
    <w:p w:rsidR="00987F09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  <w:r>
        <w:t>Реализация изменилась следующим образом.</w:t>
      </w:r>
    </w:p>
    <w:p w:rsidR="00987F09" w:rsidRDefault="00987F09" w:rsidP="00987F09">
      <w:pPr>
        <w:spacing w:after="0"/>
        <w:jc w:val="both"/>
      </w:pPr>
    </w:p>
    <w:p w:rsidR="00987F09" w:rsidRPr="00D57337" w:rsidRDefault="00987F09" w:rsidP="00987F09">
      <w:pPr>
        <w:spacing w:after="0"/>
        <w:jc w:val="both"/>
      </w:pPr>
      <w:r>
        <w:rPr>
          <w:lang w:val="en-US"/>
        </w:rPr>
        <w:t>O</w:t>
      </w:r>
      <w:r>
        <w:t>бъект, содержащий данные пользователя</w:t>
      </w:r>
      <w:r w:rsidRPr="00D57337">
        <w:t>.</w:t>
      </w:r>
    </w:p>
    <w:p w:rsidR="00987F09" w:rsidRDefault="00987F09" w:rsidP="00987F09">
      <w:pPr>
        <w:spacing w:after="0"/>
        <w:jc w:val="both"/>
      </w:pPr>
    </w:p>
    <w:p w:rsidR="00987F09" w:rsidRPr="004D0D44" w:rsidRDefault="00987F09" w:rsidP="00987F09">
      <w:pPr>
        <w:spacing w:after="0"/>
        <w:jc w:val="both"/>
      </w:pPr>
      <w:r>
        <w:t xml:space="preserve">Объект БД </w:t>
      </w:r>
      <w:r>
        <w:rPr>
          <w:lang w:val="en-US"/>
        </w:rPr>
        <w:t>User</w:t>
      </w:r>
      <w:r w:rsidRPr="004D0D44">
        <w:t xml:space="preserve"> </w:t>
      </w:r>
      <w:r>
        <w:t xml:space="preserve">(описываемый классом </w:t>
      </w:r>
      <w:r>
        <w:rPr>
          <w:lang w:val="en-US"/>
        </w:rPr>
        <w:t>User</w:t>
      </w:r>
      <w:r w:rsidRPr="004D0D44">
        <w:t>_</w:t>
      </w:r>
      <w:r>
        <w:rPr>
          <w:lang w:val="en-US"/>
        </w:rPr>
        <w:t>Class</w:t>
      </w:r>
      <w:r w:rsidRPr="004D0D44">
        <w:t xml:space="preserve"> – </w:t>
      </w:r>
      <w:r>
        <w:t xml:space="preserve">наследником абстрактного класса </w:t>
      </w:r>
      <w:r>
        <w:rPr>
          <w:lang w:val="en-US"/>
        </w:rPr>
        <w:t>User</w:t>
      </w:r>
      <w:r w:rsidRPr="004D0D44">
        <w:t>_</w:t>
      </w:r>
      <w:r>
        <w:rPr>
          <w:lang w:val="en-US"/>
        </w:rPr>
        <w:t>Access</w:t>
      </w:r>
      <w:r>
        <w:t xml:space="preserve">) теперь хранит не пароль пользователя, а дайжест, вычисленный при помощи </w:t>
      </w:r>
      <w:r>
        <w:rPr>
          <w:lang w:val="en-US"/>
        </w:rPr>
        <w:t>sha</w:t>
      </w:r>
      <w:r>
        <w:t>1</w:t>
      </w:r>
      <w:r w:rsidRPr="004D0D44">
        <w:t>.</w:t>
      </w:r>
    </w:p>
    <w:p w:rsidR="00987F09" w:rsidRPr="00D57337" w:rsidRDefault="00987F09" w:rsidP="00987F09">
      <w:pPr>
        <w:spacing w:after="0"/>
        <w:jc w:val="both"/>
      </w:pPr>
    </w:p>
    <w:p w:rsidR="00987F09" w:rsidRPr="00987F09" w:rsidRDefault="00987F09" w:rsidP="00987F09">
      <w:pPr>
        <w:spacing w:after="0"/>
        <w:jc w:val="both"/>
      </w:pPr>
      <w:r>
        <w:t>Объект, содержащий список пользователей</w:t>
      </w:r>
      <w:r w:rsidRPr="00987F09">
        <w:t>.</w:t>
      </w:r>
    </w:p>
    <w:p w:rsidR="00987F09" w:rsidRPr="00987F09" w:rsidRDefault="00987F09" w:rsidP="00987F09">
      <w:pPr>
        <w:spacing w:after="0"/>
        <w:jc w:val="both"/>
      </w:pPr>
    </w:p>
    <w:p w:rsidR="00987F09" w:rsidRPr="00987F09" w:rsidRDefault="00987F09" w:rsidP="00987F09">
      <w:pPr>
        <w:spacing w:after="0"/>
        <w:jc w:val="both"/>
      </w:pPr>
      <w:r>
        <w:t xml:space="preserve">Список пользователей теперь реализован не как двусвязный список объектов, а как хеш-таблица. Объект БД </w:t>
      </w:r>
      <w:r>
        <w:rPr>
          <w:lang w:val="en-US"/>
        </w:rPr>
        <w:t>User</w:t>
      </w:r>
      <w:r w:rsidRPr="004D0D44">
        <w:t>_</w:t>
      </w:r>
      <w:r>
        <w:rPr>
          <w:lang w:val="en-US"/>
        </w:rPr>
        <w:t>List</w:t>
      </w:r>
      <w:r w:rsidRPr="004D0D44">
        <w:t xml:space="preserve"> (</w:t>
      </w:r>
      <w:r>
        <w:t xml:space="preserve">описываемый классом </w:t>
      </w:r>
      <w:r>
        <w:rPr>
          <w:lang w:val="en-US"/>
        </w:rPr>
        <w:t>User</w:t>
      </w:r>
      <w:r w:rsidRPr="004D0D44">
        <w:t>_</w:t>
      </w:r>
      <w:r>
        <w:rPr>
          <w:lang w:val="en-US"/>
        </w:rPr>
        <w:t>List</w:t>
      </w:r>
      <w:r w:rsidRPr="004D0D44">
        <w:t xml:space="preserve"> - </w:t>
      </w:r>
      <w:r>
        <w:t xml:space="preserve">наследником абстрактного класса </w:t>
      </w:r>
      <w:r>
        <w:rPr>
          <w:lang w:val="en-US"/>
        </w:rPr>
        <w:t>User</w:t>
      </w:r>
      <w:r>
        <w:t>_</w:t>
      </w:r>
      <w:r>
        <w:rPr>
          <w:lang w:val="en-US"/>
        </w:rPr>
        <w:t>List</w:t>
      </w:r>
      <w:r w:rsidRPr="004D0D44">
        <w:t>_</w:t>
      </w:r>
      <w:r>
        <w:rPr>
          <w:lang w:val="en-US"/>
        </w:rPr>
        <w:t>Access</w:t>
      </w:r>
      <w:r w:rsidRPr="004D0D44">
        <w:t xml:space="preserve">) </w:t>
      </w:r>
      <w:r>
        <w:t>хранит текущее состояние хеш-таблицы.</w:t>
      </w:r>
    </w:p>
    <w:p w:rsidR="00987F09" w:rsidRPr="00987F09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  <w:r>
        <w:t>Хеш-таблица.</w:t>
      </w:r>
    </w:p>
    <w:p w:rsidR="00987F09" w:rsidRPr="00987F09" w:rsidRDefault="00987F09" w:rsidP="00987F09">
      <w:pPr>
        <w:spacing w:after="0"/>
        <w:jc w:val="both"/>
      </w:pPr>
    </w:p>
    <w:p w:rsidR="00987F09" w:rsidRPr="00ED30C7" w:rsidRDefault="00987F09" w:rsidP="00987F09">
      <w:pPr>
        <w:spacing w:after="0"/>
        <w:jc w:val="both"/>
      </w:pPr>
      <w:r>
        <w:t xml:space="preserve">Хеш-таблица реализуется классом </w:t>
      </w:r>
      <w:r>
        <w:rPr>
          <w:lang w:val="en-US"/>
        </w:rPr>
        <w:t>Hash</w:t>
      </w:r>
      <w:r w:rsidRPr="00ED30C7">
        <w:t>_</w:t>
      </w:r>
      <w:r>
        <w:rPr>
          <w:lang w:val="en-US"/>
        </w:rPr>
        <w:t>Table</w:t>
      </w:r>
      <w:r w:rsidRPr="00ED30C7">
        <w:t xml:space="preserve">. </w:t>
      </w:r>
      <w:r>
        <w:t xml:space="preserve">Элементы таблицы хранят только значения </w:t>
      </w:r>
      <w:r>
        <w:rPr>
          <w:lang w:val="en-US"/>
        </w:rPr>
        <w:t>link</w:t>
      </w:r>
      <w:r w:rsidRPr="00143D74">
        <w:t xml:space="preserve"> </w:t>
      </w:r>
      <w:r>
        <w:t xml:space="preserve">типа </w:t>
      </w:r>
      <w:r>
        <w:rPr>
          <w:lang w:val="en-US"/>
        </w:rPr>
        <w:t>size</w:t>
      </w:r>
      <w:r w:rsidRPr="00ED30C7">
        <w:t>_</w:t>
      </w:r>
      <w:r>
        <w:rPr>
          <w:lang w:val="en-US"/>
        </w:rPr>
        <w:t>t</w:t>
      </w:r>
      <w:r w:rsidRPr="00ED30C7">
        <w:t xml:space="preserve">. </w:t>
      </w:r>
      <w:r>
        <w:t xml:space="preserve">Это могут быть как указатели на какие-либо объекты, так и некоторые идентификаторы объектов. В данном случае в таблице хранятся идентификаторы объектов БД класса </w:t>
      </w:r>
      <w:r>
        <w:rPr>
          <w:lang w:val="en-US"/>
        </w:rPr>
        <w:t>User</w:t>
      </w:r>
      <w:r w:rsidRPr="00ED30C7">
        <w:t>_</w:t>
      </w:r>
      <w:r>
        <w:rPr>
          <w:lang w:val="en-US"/>
        </w:rPr>
        <w:t>Class</w:t>
      </w:r>
      <w:r w:rsidRPr="00ED30C7">
        <w:t>.</w:t>
      </w:r>
    </w:p>
    <w:p w:rsidR="00987F09" w:rsidRPr="00D57337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  <w:r>
        <w:t xml:space="preserve">Элементы таблицы не хранят значения ключей, ключ вычисляется по значению </w:t>
      </w:r>
      <w:r>
        <w:rPr>
          <w:lang w:val="en-US"/>
        </w:rPr>
        <w:t>link</w:t>
      </w:r>
      <w:r>
        <w:t xml:space="preserve"> при помощи функци </w:t>
      </w:r>
      <w:r>
        <w:rPr>
          <w:lang w:val="en-US"/>
        </w:rPr>
        <w:t>allocate</w:t>
      </w:r>
      <w:r w:rsidRPr="00ED30C7">
        <w:t>_</w:t>
      </w:r>
      <w:r>
        <w:rPr>
          <w:lang w:val="en-US"/>
        </w:rPr>
        <w:t>Key</w:t>
      </w:r>
      <w:r w:rsidRPr="00ED30C7">
        <w:t xml:space="preserve">. </w:t>
      </w:r>
      <w:r>
        <w:t xml:space="preserve">Такая функция возвращает указатель на ключ, размещенный в куче </w:t>
      </w:r>
      <w:r w:rsidRPr="00ED30C7">
        <w:t>(</w:t>
      </w:r>
      <w:r>
        <w:rPr>
          <w:lang w:val="en-US"/>
        </w:rPr>
        <w:t>heap</w:t>
      </w:r>
      <w:r>
        <w:t>). В данном случае это необходимо, потому что ключ (как, впрочем, и все данные) прочитывается из энергонезависимой памяти (в даном случае из файла).</w:t>
      </w:r>
    </w:p>
    <w:p w:rsidR="00987F09" w:rsidRDefault="00987F09" w:rsidP="00987F09">
      <w:pPr>
        <w:spacing w:after="0"/>
        <w:jc w:val="both"/>
      </w:pPr>
    </w:p>
    <w:p w:rsidR="00987F09" w:rsidRPr="000A25B6" w:rsidRDefault="00987F09" w:rsidP="00987F09">
      <w:pPr>
        <w:spacing w:after="0"/>
        <w:jc w:val="both"/>
      </w:pPr>
      <w:r>
        <w:t>Методы</w:t>
      </w:r>
      <w:r w:rsidRPr="00143D74">
        <w:t xml:space="preserve"> </w:t>
      </w:r>
      <w:r>
        <w:rPr>
          <w:lang w:val="en-US"/>
        </w:rPr>
        <w:t>Hash</w:t>
      </w:r>
      <w:r w:rsidRPr="00143D74">
        <w:t>_</w:t>
      </w:r>
      <w:r>
        <w:rPr>
          <w:lang w:val="en-US"/>
        </w:rPr>
        <w:t>Table</w:t>
      </w:r>
      <w:r w:rsidRPr="00143D74">
        <w:t>::</w:t>
      </w:r>
      <w:r>
        <w:rPr>
          <w:lang w:val="en-US"/>
        </w:rPr>
        <w:t>init</w:t>
      </w:r>
      <w:r w:rsidRPr="00143D74">
        <w:t>_</w:t>
      </w:r>
      <w:r>
        <w:rPr>
          <w:lang w:val="en-US"/>
        </w:rPr>
        <w:t>Link</w:t>
      </w:r>
      <w:r w:rsidRPr="00143D74">
        <w:t xml:space="preserve"> </w:t>
      </w:r>
      <w:r>
        <w:t>и</w:t>
      </w:r>
      <w:r w:rsidRPr="00143D74">
        <w:t xml:space="preserve"> </w:t>
      </w:r>
      <w:r>
        <w:rPr>
          <w:lang w:val="en-US"/>
        </w:rPr>
        <w:t>Hash</w:t>
      </w:r>
      <w:r w:rsidRPr="00143D74">
        <w:t>_</w:t>
      </w:r>
      <w:r>
        <w:rPr>
          <w:lang w:val="en-US"/>
        </w:rPr>
        <w:t>Table</w:t>
      </w:r>
      <w:r w:rsidRPr="00143D74">
        <w:t>::</w:t>
      </w:r>
      <w:r>
        <w:rPr>
          <w:lang w:val="en-US"/>
        </w:rPr>
        <w:t>next</w:t>
      </w:r>
      <w:r w:rsidRPr="00143D74">
        <w:t>_</w:t>
      </w:r>
      <w:r>
        <w:rPr>
          <w:lang w:val="en-US"/>
        </w:rPr>
        <w:t>Link</w:t>
      </w:r>
      <w:r w:rsidRPr="00143D74">
        <w:t xml:space="preserve"> </w:t>
      </w:r>
      <w:r>
        <w:t xml:space="preserve">позволяют обойти все значения </w:t>
      </w:r>
      <w:r>
        <w:rPr>
          <w:lang w:val="en-US"/>
        </w:rPr>
        <w:t>link</w:t>
      </w:r>
      <w:r w:rsidRPr="00143D74">
        <w:t xml:space="preserve">, </w:t>
      </w:r>
      <w:r>
        <w:t>содержащиеся в таблице.</w:t>
      </w:r>
      <w:r w:rsidRPr="000A25B6">
        <w:t xml:space="preserve"> </w:t>
      </w:r>
      <w:r>
        <w:t>В данном случае это необходимо для отправки широковещательных сообщений всем пользователям.</w:t>
      </w:r>
    </w:p>
    <w:p w:rsidR="00987F09" w:rsidRDefault="00987F09" w:rsidP="00987F09">
      <w:pPr>
        <w:spacing w:after="0"/>
        <w:jc w:val="both"/>
      </w:pPr>
    </w:p>
    <w:p w:rsidR="00987F09" w:rsidRPr="00987F09" w:rsidRDefault="00987F09" w:rsidP="00987F09">
      <w:pPr>
        <w:spacing w:after="0"/>
        <w:jc w:val="both"/>
      </w:pPr>
      <w:r>
        <w:t xml:space="preserve">Если значение </w:t>
      </w:r>
      <w:r>
        <w:rPr>
          <w:lang w:val="en-US"/>
        </w:rPr>
        <w:t>link</w:t>
      </w:r>
      <w:r w:rsidRPr="00143D74">
        <w:t xml:space="preserve"> </w:t>
      </w:r>
      <w:r>
        <w:t xml:space="preserve">не найдено, то методы </w:t>
      </w:r>
      <w:r>
        <w:rPr>
          <w:lang w:val="en-US"/>
        </w:rPr>
        <w:t>find</w:t>
      </w:r>
      <w:r w:rsidRPr="00143D74">
        <w:t>_</w:t>
      </w:r>
      <w:r>
        <w:rPr>
          <w:lang w:val="en-US"/>
        </w:rPr>
        <w:t>Link</w:t>
      </w:r>
      <w:r w:rsidRPr="00143D74">
        <w:t xml:space="preserve">, </w:t>
      </w:r>
      <w:r>
        <w:rPr>
          <w:lang w:val="en-US"/>
        </w:rPr>
        <w:t>init</w:t>
      </w:r>
      <w:r w:rsidRPr="00143D74">
        <w:t>_</w:t>
      </w:r>
      <w:r>
        <w:rPr>
          <w:lang w:val="en-US"/>
        </w:rPr>
        <w:t>Link</w:t>
      </w:r>
      <w:r w:rsidRPr="00143D74">
        <w:t xml:space="preserve">, </w:t>
      </w:r>
      <w:r>
        <w:rPr>
          <w:lang w:val="en-US"/>
        </w:rPr>
        <w:t>next</w:t>
      </w:r>
      <w:r w:rsidRPr="009E1102">
        <w:t>_</w:t>
      </w:r>
      <w:r>
        <w:rPr>
          <w:lang w:val="en-US"/>
        </w:rPr>
        <w:t>Link</w:t>
      </w:r>
      <w:r w:rsidRPr="009E1102">
        <w:t xml:space="preserve"> </w:t>
      </w:r>
      <w:r>
        <w:t xml:space="preserve">возвращают значение </w:t>
      </w:r>
      <w:r>
        <w:rPr>
          <w:lang w:val="en-US"/>
        </w:rPr>
        <w:t>SIZE</w:t>
      </w:r>
      <w:r w:rsidRPr="009E1102">
        <w:t>_</w:t>
      </w:r>
      <w:r>
        <w:rPr>
          <w:lang w:val="en-US"/>
        </w:rPr>
        <w:t>MAX</w:t>
      </w:r>
      <w:r w:rsidRPr="009E1102">
        <w:t>.</w:t>
      </w:r>
    </w:p>
    <w:p w:rsidR="00987F09" w:rsidRPr="00987F09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  <w:r>
        <w:t xml:space="preserve">Хеш-функция вычисляется методом умножения, в качестве коэффициента используется золотое сечение. При опредении последовательности пробирования используются </w:t>
      </w:r>
      <w:r w:rsidRPr="00C17243">
        <w:t>“</w:t>
      </w:r>
      <w:r>
        <w:t>треугольные числа</w:t>
      </w:r>
      <w:r w:rsidRPr="00C17243">
        <w:t>”</w:t>
      </w:r>
      <w:r>
        <w:t xml:space="preserve"> (суммы арифметической прогрессии), т.к. известно, что для любого </w:t>
      </w:r>
      <w:r>
        <w:rPr>
          <w:lang w:val="en-US"/>
        </w:rPr>
        <w:t>m</w:t>
      </w:r>
      <w:r w:rsidRPr="00C17243">
        <w:t xml:space="preserve"> </w:t>
      </w:r>
      <w:r>
        <w:t>= 0</w:t>
      </w:r>
      <w:r w:rsidRPr="00C17243">
        <w:t>,</w:t>
      </w:r>
      <w:r>
        <w:t>…</w:t>
      </w:r>
      <w:r>
        <w:rPr>
          <w:lang w:val="en-US"/>
        </w:rPr>
        <w:t>M</w:t>
      </w:r>
      <w:r w:rsidRPr="00C17243">
        <w:t xml:space="preserve">-1 </w:t>
      </w:r>
      <w:r>
        <w:t xml:space="preserve">для различных </w:t>
      </w:r>
      <w:r>
        <w:rPr>
          <w:lang w:val="en-US"/>
        </w:rPr>
        <w:t>n</w:t>
      </w:r>
      <w:r w:rsidRPr="00C17243">
        <w:t xml:space="preserve"> = 0, </w:t>
      </w:r>
      <w:r>
        <w:t>…</w:t>
      </w:r>
      <w:r>
        <w:rPr>
          <w:lang w:val="en-US"/>
        </w:rPr>
        <w:t>M</w:t>
      </w:r>
      <w:r w:rsidRPr="00C17243">
        <w:t xml:space="preserve">-1 </w:t>
      </w:r>
      <w:r>
        <w:t xml:space="preserve">значения  </w:t>
      </w:r>
      <w:r w:rsidRPr="00C17243">
        <w:t>(</w:t>
      </w:r>
      <w:r>
        <w:rPr>
          <w:lang w:val="en-US"/>
        </w:rPr>
        <w:t>m</w:t>
      </w:r>
      <w:r w:rsidRPr="00C17243">
        <w:t xml:space="preserve"> + (</w:t>
      </w:r>
      <w:r>
        <w:rPr>
          <w:lang w:val="en-US"/>
        </w:rPr>
        <w:t>n</w:t>
      </w:r>
      <w:r w:rsidRPr="00C17243">
        <w:t xml:space="preserve"> + </w:t>
      </w:r>
      <w:r>
        <w:rPr>
          <w:lang w:val="en-US"/>
        </w:rPr>
        <w:t>n</w:t>
      </w:r>
      <w:r w:rsidRPr="00C17243">
        <w:t>*</w:t>
      </w:r>
      <w:r>
        <w:rPr>
          <w:lang w:val="en-US"/>
        </w:rPr>
        <w:t>n</w:t>
      </w:r>
      <w:r w:rsidRPr="00C17243">
        <w:t>)/2)%</w:t>
      </w:r>
      <w:r>
        <w:rPr>
          <w:lang w:val="en-US"/>
        </w:rPr>
        <w:t>M</w:t>
      </w:r>
      <w:r w:rsidRPr="00C17243">
        <w:t xml:space="preserve"> </w:t>
      </w:r>
      <w:r>
        <w:t>различны, т.е. пробная последовательность покрывает весь массив.</w:t>
      </w:r>
    </w:p>
    <w:p w:rsidR="00987F09" w:rsidRDefault="00987F09" w:rsidP="00987F09">
      <w:pPr>
        <w:spacing w:after="0"/>
        <w:jc w:val="both"/>
      </w:pPr>
    </w:p>
    <w:p w:rsidR="00987F09" w:rsidRPr="00601ED2" w:rsidRDefault="00987F09" w:rsidP="00987F09">
      <w:pPr>
        <w:spacing w:after="0"/>
        <w:jc w:val="both"/>
      </w:pPr>
      <w:r>
        <w:t xml:space="preserve">Архитектура решения представлена на рис.1. Стрелки соответствуют директивам </w:t>
      </w:r>
      <w:r>
        <w:rPr>
          <w:lang w:val="en-US"/>
        </w:rPr>
        <w:t>include</w:t>
      </w:r>
      <w:r w:rsidRPr="004D3EE2">
        <w:t xml:space="preserve">. </w:t>
      </w:r>
      <w:r>
        <w:t>Заголовочные файлы показаны белым цветом. Пунктирными линиями показаны альтернативные реализации интерфейса.</w:t>
      </w:r>
    </w:p>
    <w:p w:rsidR="00987F09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26" style="position:absolute;left:0;text-align:left;margin-left:141.3pt;margin-top:14.5pt;width:276.75pt;height:57.65pt;z-index:251660288" fillcolor="#d8d8d8 [2732]">
            <v:textbox style="mso-next-textbox:#_x0000_s1026">
              <w:txbxContent>
                <w:p w:rsidR="00987F09" w:rsidRPr="00601ED2" w:rsidRDefault="00987F09" w:rsidP="00987F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Interface</w:t>
                  </w:r>
                </w:p>
              </w:txbxContent>
            </v:textbox>
          </v:rect>
        </w:pict>
      </w:r>
    </w:p>
    <w:p w:rsidR="00987F09" w:rsidRPr="00987F09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30" style="position:absolute;left:0;text-align:left;margin-left:154.75pt;margin-top:14.65pt;width:113.2pt;height:29.55pt;z-index:251664384" fillcolor="#f2f2f2 [3052]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hat_interface.cpp</w:t>
                  </w:r>
                </w:p>
              </w:txbxContent>
            </v:textbox>
          </v:rect>
        </w:pict>
      </w:r>
    </w:p>
    <w:p w:rsidR="00987F09" w:rsidRPr="00987F09" w:rsidRDefault="00987F09" w:rsidP="00987F09">
      <w:pPr>
        <w:spacing w:after="0"/>
        <w:jc w:val="both"/>
      </w:pP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11.25pt;margin-top:13.3pt;width:.05pt;height:24.35pt;z-index:251671552" o:connectortype="straight">
            <v:stroke endarrow="block"/>
          </v:shape>
        </w:pict>
      </w:r>
    </w:p>
    <w:p w:rsidR="00987F09" w:rsidRPr="0019641B" w:rsidRDefault="00987F09" w:rsidP="00987F09">
      <w:pPr>
        <w:spacing w:after="0"/>
        <w:jc w:val="both"/>
      </w:pP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group id="_x0000_s1053" style="position:absolute;left:0;text-align:left;margin-left:-3.25pt;margin-top:7.9pt;width:114.95pt;height:75.55pt;z-index:251684864" coordorigin="1833,6186" coordsize="2299,1511">
            <v:rect id="_x0000_s1054" style="position:absolute;left:1868;top:6186;width:2264;height:591" fillcolor="#f2f2f2 [3052]">
              <v:textbox style="mso-next-textbox:#_x0000_s1054">
                <w:txbxContent>
                  <w:p w:rsidR="00987F09" w:rsidRPr="00FF46AF" w:rsidRDefault="00987F09" w:rsidP="00987F09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sha1.cpp</w:t>
                    </w:r>
                  </w:p>
                </w:txbxContent>
              </v:textbox>
            </v:rect>
            <v:rect id="_x0000_s1055" style="position:absolute;left:1833;top:7106;width:2264;height:591" fillcolor="white [3212]">
              <v:textbox style="mso-next-textbox:#_x0000_s1055">
                <w:txbxContent>
                  <w:p w:rsidR="00987F09" w:rsidRPr="00EE3E15" w:rsidRDefault="00987F09" w:rsidP="00987F09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Hash_table.h</w:t>
                    </w:r>
                  </w:p>
                </w:txbxContent>
              </v:textbox>
            </v:rect>
            <v:shape id="_x0000_s1056" type="#_x0000_t32" style="position:absolute;left:3055;top:6804;width:0;height:302" o:connectortype="straight">
              <v:stroke endarrow="block"/>
            </v:shape>
          </v:group>
        </w:pict>
      </w:r>
      <w:r>
        <w:rPr>
          <w:noProof/>
          <w:lang w:eastAsia="ru-RU"/>
        </w:rPr>
        <w:pict>
          <v:rect id="_x0000_s1031" style="position:absolute;left:0;text-align:left;margin-left:154.2pt;margin-top:7.3pt;width:113.2pt;height:29.55pt;z-index:251665408">
            <v:textbox style="mso-next-textbox:#_x0000_s1031"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access.h</w:t>
                  </w:r>
                </w:p>
              </w:txbxContent>
            </v:textbox>
          </v:rect>
        </w:pict>
      </w:r>
    </w:p>
    <w:p w:rsidR="00987F09" w:rsidRPr="0019641B" w:rsidRDefault="00987F09" w:rsidP="00987F09">
      <w:pPr>
        <w:spacing w:after="0"/>
        <w:jc w:val="both"/>
      </w:pP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 id="_x0000_s1038" type="#_x0000_t32" style="position:absolute;left:0;text-align:left;margin-left:211.25pt;margin-top:5.9pt;width:.05pt;height:23.6pt;z-index:251672576" o:connectortype="straight">
            <v:stroke startarrow="block"/>
          </v:shape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27" style="position:absolute;left:0;text-align:left;margin-left:143.45pt;margin-top:3.4pt;width:276.75pt;height:94.45pt;z-index:251661312" fillcolor="#d8d8d8 [2732]">
            <v:textbox style="mso-next-textbox:#_x0000_s1027">
              <w:txbxContent>
                <w:p w:rsidR="00987F09" w:rsidRPr="00601ED2" w:rsidRDefault="00987F09" w:rsidP="00987F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Logic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2" style="position:absolute;left:0;text-align:left;margin-left:154.6pt;margin-top:14.1pt;width:113.2pt;height:29.55pt;z-index:251666432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class.h</w:t>
                  </w:r>
                </w:p>
              </w:txbxContent>
            </v:textbox>
          </v:rect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 id="_x0000_s1062" type="#_x0000_t32" style="position:absolute;left:0;text-align:left;margin-left:111.7pt;margin-top:8.5pt;width:22.35pt;height:0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34.05pt;margin-top:8.5pt;width:0;height:149.4pt;flip:y;z-index:251689984" o:connectortype="straight"/>
        </w:pict>
      </w:r>
    </w:p>
    <w:p w:rsidR="00987F09" w:rsidRPr="0019641B" w:rsidRDefault="00987F09" w:rsidP="00987F09">
      <w:pPr>
        <w:spacing w:after="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9" type="#_x0000_t32" style="position:absolute;left:0;text-align:left;margin-left:212.05pt;margin-top:12.45pt;width:0;height:15.1pt;z-index:251673600" o:connectortype="straight">
            <v:stroke startarrow="block"/>
          </v:shape>
        </w:pict>
      </w:r>
    </w:p>
    <w:p w:rsidR="00987F09" w:rsidRPr="0019641B" w:rsidRDefault="00987F09" w:rsidP="00987F09">
      <w:pPr>
        <w:spacing w:after="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3" style="position:absolute;left:0;text-align:left;margin-left:154.6pt;margin-top:13.45pt;width:113.2pt;height:29.55pt;z-index:251667456" fillcolor="#f2f2f2 [3052]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logic.cpp</w:t>
                  </w:r>
                </w:p>
              </w:txbxContent>
            </v:textbox>
          </v:rect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group id="_x0000_s1049" style="position:absolute;left:0;text-align:left;margin-left:-4.75pt;margin-top:2.8pt;width:114.95pt;height:75.55pt;z-index:251683840" coordorigin="1833,6186" coordsize="2299,1511">
            <v:rect id="_x0000_s1050" style="position:absolute;left:1868;top:6186;width:2264;height:591" fillcolor="#f2f2f2 [3052]">
              <v:textbox>
                <w:txbxContent>
                  <w:p w:rsidR="00987F09" w:rsidRPr="00FF46AF" w:rsidRDefault="00987F09" w:rsidP="00987F09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sha1.cpp</w:t>
                    </w:r>
                  </w:p>
                </w:txbxContent>
              </v:textbox>
            </v:rect>
            <v:rect id="_x0000_s1051" style="position:absolute;left:1833;top:7106;width:2264;height:591" fillcolor="white [3212]">
              <v:textbox>
                <w:txbxContent>
                  <w:p w:rsidR="00987F09" w:rsidRPr="00EE3E15" w:rsidRDefault="00987F09" w:rsidP="00987F09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sha1.h</w:t>
                    </w:r>
                  </w:p>
                </w:txbxContent>
              </v:textbox>
            </v:rect>
            <v:shape id="_x0000_s1052" type="#_x0000_t32" style="position:absolute;left:3055;top:6804;width:0;height:302" o:connectortype="straight">
              <v:stroke endarrow="block"/>
            </v:shape>
          </v:group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 id="_x0000_s1040" type="#_x0000_t32" style="position:absolute;left:0;text-align:left;margin-left:212.05pt;margin-top:12.1pt;width:.05pt;height:22.3pt;z-index:251674624" o:connectortype="straight">
            <v:stroke endarrow="block"/>
          </v:shape>
        </w:pict>
      </w:r>
    </w:p>
    <w:p w:rsidR="00987F09" w:rsidRPr="0019641B" w:rsidRDefault="00987F09" w:rsidP="00987F09">
      <w:pPr>
        <w:spacing w:after="0"/>
        <w:jc w:val="both"/>
      </w:pP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34" style="position:absolute;left:0;text-align:left;margin-left:155.15pt;margin-top:3.6pt;width:113.2pt;height:29.55pt;z-index:251668480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object.h</w:t>
                  </w:r>
                </w:p>
              </w:txbxContent>
            </v:textbox>
          </v:rect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 id="_x0000_s1059" type="#_x0000_t32" style="position:absolute;left:0;text-align:left;margin-left:108.45pt;margin-top:1.4pt;width:16.25pt;height:0;flip:x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left:0;text-align:left;margin-left:124.7pt;margin-top:1.4pt;width:0;height:58.3pt;flip:y;z-index:251686912" o:connectortype="straight"/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29" style="position:absolute;left:0;text-align:left;margin-left:-13.45pt;margin-top:12.2pt;width:436.15pt;height:57pt;z-index:251663360" fillcolor="#d8d8d8 [2732]">
            <v:textbox>
              <w:txbxContent>
                <w:p w:rsidR="00987F09" w:rsidRPr="00C609AE" w:rsidRDefault="00987F09" w:rsidP="00987F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DBCS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1" type="#_x0000_t32" style="position:absolute;left:0;text-align:left;margin-left:212.05pt;margin-top:2.25pt;width:0;height:22.45pt;z-index:251675648" o:connectortype="straight">
            <v:stroke dashstyle="dash" startarrow="block"/>
          </v:shape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35" style="position:absolute;left:0;text-align:left;margin-left:155.15pt;margin-top:9.3pt;width:113.2pt;height:29.55pt;z-index:251669504" fillcolor="#f2f2f2 [3052]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object.cpp</w:t>
                  </w:r>
                </w:p>
              </w:txbxContent>
            </v:textbox>
          </v:rect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 id="_x0000_s1060" type="#_x0000_t32" style="position:absolute;left:0;text-align:left;margin-left:134.05pt;margin-top:3.5pt;width:21.1pt;height:0;flip:x;z-index:251688960" o:connectortype="straight"/>
        </w:pict>
      </w:r>
      <w:r>
        <w:rPr>
          <w:noProof/>
          <w:lang w:eastAsia="ru-RU"/>
        </w:rPr>
        <w:pict>
          <v:shape id="_x0000_s1057" type="#_x0000_t32" style="position:absolute;left:0;text-align:left;margin-left:124.7pt;margin-top:13.35pt;width:30.45pt;height:0;flip:x;z-index:251685888" o:connectortype="straight"/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 id="_x0000_s1042" type="#_x0000_t32" style="position:absolute;left:0;text-align:left;margin-left:212.05pt;margin-top:8.1pt;width:0;height:23.85pt;z-index:251676672" o:connectortype="straight">
            <v:stroke endarrow="block"/>
          </v:shape>
        </w:pict>
      </w:r>
    </w:p>
    <w:p w:rsidR="00987F09" w:rsidRPr="0019641B" w:rsidRDefault="00987F09" w:rsidP="00987F09">
      <w:pPr>
        <w:spacing w:after="0"/>
        <w:jc w:val="both"/>
      </w:pP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36" style="position:absolute;left:0;text-align:left;margin-left:155.15pt;margin-top:1.1pt;width:113.2pt;height:29.55pt;z-index:251670528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storage_access.h</w:t>
                  </w:r>
                </w:p>
              </w:txbxContent>
            </v:textbox>
          </v:rect>
        </w:pict>
      </w:r>
    </w:p>
    <w:p w:rsidR="00987F09" w:rsidRPr="0019641B" w:rsidRDefault="00987F09" w:rsidP="00987F09">
      <w:pPr>
        <w:spacing w:after="0"/>
        <w:jc w:val="both"/>
      </w:pP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28" style="position:absolute;left:0;text-align:left;margin-left:-13.45pt;margin-top:13.15pt;width:436.15pt;height:53.1pt;z-index:251662336" fillcolor="#d8d8d8 [2732]">
            <v:textbox>
              <w:txbxContent>
                <w:p w:rsidR="00987F09" w:rsidRDefault="00987F09" w:rsidP="00987F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</w:t>
                  </w:r>
                </w:p>
                <w:p w:rsidR="00987F09" w:rsidRPr="00601ED2" w:rsidRDefault="00987F09" w:rsidP="00987F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Storage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7" type="#_x0000_t32" style="position:absolute;left:0;text-align:left;margin-left:174.65pt;margin-top:-.25pt;width:0;height:38.25pt;flip:y;z-index:251681792" o:connectortype="straight">
            <v:stroke dashstyle="dash"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248.45pt;margin-top:-.25pt;width:0;height:38pt;flip:y;z-index:251682816" o:connectortype="straight">
            <v:stroke dashstyle="dash" endarrow="block"/>
          </v:shape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rect id="_x0000_s1044" style="position:absolute;left:0;text-align:left;margin-left:14.6pt;margin-top:7.65pt;width:113.2pt;height:29.55pt;z-index:251678720" fillcolor="#f2f2f2 [3052]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ram_storage.cpp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3" style="position:absolute;left:0;text-align:left;margin-left:295.55pt;margin-top:7.95pt;width:113.2pt;height:29.55pt;z-index:251677696" fillcolor="#f2f2f2 [3052]">
            <v:textbox>
              <w:txbxContent>
                <w:p w:rsidR="00987F09" w:rsidRPr="00EE3E15" w:rsidRDefault="00987F09" w:rsidP="00987F0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file_storage.cpp</w:t>
                  </w:r>
                </w:p>
              </w:txbxContent>
            </v:textbox>
          </v:rect>
        </w:pict>
      </w:r>
    </w:p>
    <w:p w:rsidR="00987F09" w:rsidRPr="0019641B" w:rsidRDefault="00987F09" w:rsidP="00987F09">
      <w:pPr>
        <w:spacing w:after="0"/>
        <w:jc w:val="both"/>
      </w:pPr>
      <w:r>
        <w:rPr>
          <w:noProof/>
          <w:lang w:eastAsia="ru-RU"/>
        </w:rPr>
        <w:pict>
          <v:shape id="_x0000_s1046" type="#_x0000_t32" style="position:absolute;left:0;text-align:left;margin-left:248.45pt;margin-top:6.85pt;width:47.1pt;height:.25pt;z-index:251680768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45" type="#_x0000_t32" style="position:absolute;left:0;text-align:left;margin-left:127.8pt;margin-top:6.7pt;width:46.85pt;height:.05pt;z-index:251679744" o:connectortype="straight">
            <v:stroke dashstyle="dash"/>
          </v:shape>
        </w:pict>
      </w:r>
    </w:p>
    <w:p w:rsidR="00987F09" w:rsidRPr="00727A52" w:rsidRDefault="00987F09" w:rsidP="00987F09">
      <w:pPr>
        <w:spacing w:after="0"/>
        <w:jc w:val="both"/>
      </w:pPr>
    </w:p>
    <w:p w:rsidR="00987F09" w:rsidRPr="00987F09" w:rsidRDefault="00987F09" w:rsidP="00987F09">
      <w:pPr>
        <w:spacing w:after="0"/>
        <w:jc w:val="center"/>
      </w:pPr>
    </w:p>
    <w:p w:rsidR="00987F09" w:rsidRPr="00913CEF" w:rsidRDefault="00987F09" w:rsidP="00987F09">
      <w:pPr>
        <w:spacing w:after="0"/>
        <w:jc w:val="center"/>
      </w:pPr>
      <w:r>
        <w:t>Рис. 1. Схема зависимостей модулей.</w:t>
      </w:r>
    </w:p>
    <w:p w:rsidR="00987F09" w:rsidRPr="00987F09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  <w:r>
        <w:t>Решение может быть представлено в виде нескольких слоев</w:t>
      </w:r>
      <w:r w:rsidRPr="004D3EE2">
        <w:t xml:space="preserve">: </w:t>
      </w:r>
      <w:r>
        <w:rPr>
          <w:lang w:val="en-US"/>
        </w:rPr>
        <w:t>Interface</w:t>
      </w:r>
      <w:r w:rsidRPr="004D3EE2">
        <w:t xml:space="preserve">, </w:t>
      </w:r>
      <w:r>
        <w:rPr>
          <w:lang w:val="en-US"/>
        </w:rPr>
        <w:t>Logic</w:t>
      </w:r>
      <w:r w:rsidRPr="004D3EE2">
        <w:t xml:space="preserve">, </w:t>
      </w:r>
      <w:r>
        <w:rPr>
          <w:lang w:val="en-US"/>
        </w:rPr>
        <w:t>DBCS</w:t>
      </w:r>
      <w:r w:rsidRPr="004D3EE2">
        <w:t xml:space="preserve">, </w:t>
      </w:r>
      <w:r>
        <w:rPr>
          <w:lang w:val="en-US"/>
        </w:rPr>
        <w:t>Storage</w:t>
      </w:r>
      <w:r w:rsidRPr="004D3EE2">
        <w:t xml:space="preserve">. </w:t>
      </w:r>
      <w:r>
        <w:t xml:space="preserve">Функциональность каждогог слоя представлена заголовочным файлом. Реализция каждого слоя независима от реализации других слоев.  Интерфейс реализован в файле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interface</w:t>
      </w:r>
      <w:r>
        <w:t>.</w:t>
      </w:r>
      <w:r>
        <w:rPr>
          <w:lang w:val="en-US"/>
        </w:rPr>
        <w:t>cpp</w:t>
      </w:r>
      <w:r w:rsidRPr="004D3EE2">
        <w:t xml:space="preserve">. </w:t>
      </w:r>
    </w:p>
    <w:p w:rsidR="00987F09" w:rsidRDefault="00987F09" w:rsidP="00987F09">
      <w:pPr>
        <w:spacing w:after="0"/>
        <w:jc w:val="both"/>
      </w:pPr>
    </w:p>
    <w:p w:rsidR="00987F09" w:rsidRDefault="00987F09" w:rsidP="00987F09">
      <w:pPr>
        <w:spacing w:after="0"/>
        <w:jc w:val="both"/>
      </w:pPr>
      <w:r>
        <w:t xml:space="preserve">Функциональность слоя </w:t>
      </w:r>
      <w:r>
        <w:rPr>
          <w:lang w:val="en-US"/>
        </w:rPr>
        <w:t>Logic</w:t>
      </w:r>
      <w:r w:rsidRPr="004D3EE2">
        <w:t xml:space="preserve"> </w:t>
      </w:r>
      <w:r>
        <w:t xml:space="preserve">представлена файлом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access</w:t>
      </w:r>
      <w:r w:rsidRPr="004D3EE2">
        <w:t>.</w:t>
      </w:r>
      <w:r>
        <w:rPr>
          <w:lang w:val="en-US"/>
        </w:rPr>
        <w:t>h</w:t>
      </w:r>
      <w:r w:rsidRPr="004D3EE2">
        <w:t xml:space="preserve">, </w:t>
      </w:r>
      <w:r>
        <w:t>содержащим описания абстрактных классов. Файл Файл</w:t>
      </w:r>
      <w:r w:rsidRPr="0019641B">
        <w:t xml:space="preserve">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class</w:t>
      </w:r>
      <w:r w:rsidRPr="0019641B">
        <w:t>.</w:t>
      </w:r>
      <w:r>
        <w:rPr>
          <w:lang w:val="en-US"/>
        </w:rPr>
        <w:t>h</w:t>
      </w:r>
      <w:r w:rsidRPr="0019641B">
        <w:t xml:space="preserve"> </w:t>
      </w:r>
      <w:r>
        <w:t>содержит</w:t>
      </w:r>
      <w:r w:rsidRPr="0019641B">
        <w:t xml:space="preserve"> </w:t>
      </w:r>
      <w:r>
        <w:t xml:space="preserve">описание классов – наследников абстрактных классов, описанных в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access</w:t>
      </w:r>
      <w:r w:rsidRPr="0019641B">
        <w:t>.</w:t>
      </w:r>
      <w:r>
        <w:rPr>
          <w:lang w:val="en-US"/>
        </w:rPr>
        <w:t>h</w:t>
      </w:r>
      <w:r>
        <w:t xml:space="preserve">. Файл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logic</w:t>
      </w:r>
      <w:r w:rsidRPr="0019641B">
        <w:t>.</w:t>
      </w:r>
      <w:r>
        <w:rPr>
          <w:lang w:val="en-US"/>
        </w:rPr>
        <w:t>cpp</w:t>
      </w:r>
      <w:r w:rsidRPr="0019641B">
        <w:t xml:space="preserve"> </w:t>
      </w:r>
      <w:r>
        <w:t xml:space="preserve">содержит реализацию классов, описаных в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class</w:t>
      </w:r>
      <w:r w:rsidRPr="0019641B">
        <w:t>.</w:t>
      </w:r>
      <w:r>
        <w:rPr>
          <w:lang w:val="en-US"/>
        </w:rPr>
        <w:t>h</w:t>
      </w:r>
      <w:r w:rsidRPr="0019641B">
        <w:t>.</w:t>
      </w:r>
    </w:p>
    <w:p w:rsidR="00987F09" w:rsidRDefault="00987F09" w:rsidP="00987F09">
      <w:pPr>
        <w:spacing w:after="0"/>
        <w:jc w:val="both"/>
      </w:pPr>
    </w:p>
    <w:p w:rsidR="00987F09" w:rsidRPr="004D3EE2" w:rsidRDefault="00987F09" w:rsidP="00987F09">
      <w:pPr>
        <w:spacing w:after="0"/>
        <w:jc w:val="both"/>
      </w:pPr>
      <w:r>
        <w:t xml:space="preserve">Функциональность слоя </w:t>
      </w:r>
      <w:r>
        <w:rPr>
          <w:lang w:val="en-US"/>
        </w:rPr>
        <w:t>DBCS</w:t>
      </w:r>
      <w:r w:rsidRPr="004D3EE2">
        <w:t xml:space="preserve"> </w:t>
      </w:r>
      <w:r>
        <w:t xml:space="preserve">представлена файлом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h</w:t>
      </w:r>
      <w:r w:rsidRPr="004D3EE2">
        <w:t xml:space="preserve">, </w:t>
      </w:r>
      <w:r>
        <w:t xml:space="preserve">содержащим описание абстрактных классов. Реализация классов – наследников классов, описанных в 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h</w:t>
      </w:r>
      <w:r>
        <w:t xml:space="preserve">, содержится в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cpp</w:t>
      </w:r>
      <w:r w:rsidRPr="004D3EE2">
        <w:t xml:space="preserve">, </w:t>
      </w:r>
      <w:r>
        <w:t xml:space="preserve">при этом используется функциональность </w:t>
      </w:r>
      <w:r>
        <w:rPr>
          <w:lang w:val="en-US"/>
        </w:rPr>
        <w:t>sha</w:t>
      </w:r>
      <w:r w:rsidRPr="004D3EE2">
        <w:t xml:space="preserve">1 </w:t>
      </w:r>
      <w:r>
        <w:t xml:space="preserve">и </w:t>
      </w:r>
      <w:r>
        <w:rPr>
          <w:lang w:val="en-US"/>
        </w:rPr>
        <w:t>hash</w:t>
      </w:r>
      <w:r w:rsidRPr="004D3EE2">
        <w:t>_</w:t>
      </w:r>
      <w:r>
        <w:rPr>
          <w:lang w:val="en-US"/>
        </w:rPr>
        <w:t>table</w:t>
      </w:r>
      <w:r w:rsidRPr="004D3EE2">
        <w:t>.</w:t>
      </w:r>
    </w:p>
    <w:p w:rsidR="00987F09" w:rsidRPr="00987F09" w:rsidRDefault="00987F09" w:rsidP="00987F09">
      <w:pPr>
        <w:spacing w:after="0"/>
        <w:jc w:val="both"/>
      </w:pPr>
    </w:p>
    <w:p w:rsidR="00987F09" w:rsidRDefault="00987F09" w:rsidP="00987F09">
      <w:pPr>
        <w:jc w:val="both"/>
      </w:pPr>
      <w:r w:rsidRPr="004D3EE2">
        <w:t xml:space="preserve">Функциональность слоя </w:t>
      </w:r>
      <w:r w:rsidRPr="004D3EE2">
        <w:rPr>
          <w:lang w:val="en-US"/>
        </w:rPr>
        <w:t>Storage</w:t>
      </w:r>
      <w:r w:rsidRPr="004D3EE2">
        <w:t xml:space="preserve"> описывается файлом </w:t>
      </w:r>
      <w:r w:rsidRPr="004D3EE2">
        <w:rPr>
          <w:lang w:val="en-US"/>
        </w:rPr>
        <w:t>storage</w:t>
      </w:r>
      <w:r w:rsidRPr="004D3EE2">
        <w:t>_</w:t>
      </w:r>
      <w:r w:rsidRPr="004D3EE2">
        <w:rPr>
          <w:lang w:val="en-US"/>
        </w:rPr>
        <w:t>access</w:t>
      </w:r>
      <w:r w:rsidRPr="004D3EE2">
        <w:t>.</w:t>
      </w:r>
      <w:r w:rsidRPr="004D3EE2">
        <w:rPr>
          <w:lang w:val="en-US"/>
        </w:rPr>
        <w:t>h</w:t>
      </w:r>
      <w:r w:rsidRPr="004D3EE2">
        <w:t xml:space="preserve">, </w:t>
      </w:r>
      <w:r>
        <w:t xml:space="preserve">описывающим доступ к среде размещения данных. Имеются две альтернативных реализации этой функциональности - </w:t>
      </w:r>
      <w:r>
        <w:rPr>
          <w:lang w:val="en-US"/>
        </w:rPr>
        <w:t>ram</w:t>
      </w:r>
      <w:r w:rsidRPr="00727A52">
        <w:t>_</w:t>
      </w:r>
      <w:r>
        <w:rPr>
          <w:lang w:val="en-US"/>
        </w:rPr>
        <w:t>storage</w:t>
      </w:r>
      <w:r w:rsidRPr="00727A52">
        <w:t>.</w:t>
      </w:r>
      <w:r>
        <w:rPr>
          <w:lang w:val="en-US"/>
        </w:rPr>
        <w:t>cpp</w:t>
      </w:r>
      <w:r w:rsidRPr="00727A52">
        <w:t xml:space="preserve"> </w:t>
      </w:r>
      <w:r>
        <w:t xml:space="preserve">и </w:t>
      </w:r>
      <w:r>
        <w:rPr>
          <w:lang w:val="en-US"/>
        </w:rPr>
        <w:t>file</w:t>
      </w:r>
      <w:r w:rsidRPr="00727A52">
        <w:t>_</w:t>
      </w:r>
      <w:r>
        <w:rPr>
          <w:lang w:val="en-US"/>
        </w:rPr>
        <w:t>storage</w:t>
      </w:r>
      <w:r w:rsidRPr="00727A52">
        <w:t>.</w:t>
      </w:r>
      <w:r>
        <w:rPr>
          <w:lang w:val="en-US"/>
        </w:rPr>
        <w:t>cpp</w:t>
      </w:r>
      <w:r>
        <w:t>.</w:t>
      </w:r>
    </w:p>
    <w:p w:rsidR="00987F09" w:rsidRPr="005831AB" w:rsidRDefault="00987F09" w:rsidP="00987F09">
      <w:pPr>
        <w:spacing w:after="0"/>
        <w:jc w:val="both"/>
        <w:rPr>
          <w:b/>
        </w:rPr>
      </w:pPr>
      <w:r w:rsidRPr="005831AB">
        <w:rPr>
          <w:b/>
        </w:rPr>
        <w:t>Список исходных файлов.</w:t>
      </w:r>
    </w:p>
    <w:p w:rsidR="00987F09" w:rsidRDefault="00987F09" w:rsidP="00987F09">
      <w:pPr>
        <w:spacing w:after="0"/>
        <w:jc w:val="both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87F09" w:rsidTr="00FC4D3D">
        <w:tc>
          <w:tcPr>
            <w:tcW w:w="4785" w:type="dxa"/>
            <w:shd w:val="clear" w:color="auto" w:fill="F2F2F2" w:themeFill="background1" w:themeFillShade="F2"/>
          </w:tcPr>
          <w:p w:rsidR="00987F09" w:rsidRPr="00894307" w:rsidRDefault="00987F09" w:rsidP="00FC4D3D">
            <w:pPr>
              <w:rPr>
                <w:b/>
              </w:rPr>
            </w:pPr>
            <w:r w:rsidRPr="00894307">
              <w:rPr>
                <w:b/>
              </w:rPr>
              <w:t>Файл</w:t>
            </w:r>
          </w:p>
          <w:p w:rsidR="00987F09" w:rsidRPr="00894307" w:rsidRDefault="00987F09" w:rsidP="00FC4D3D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987F09" w:rsidRPr="00894307" w:rsidRDefault="00987F09" w:rsidP="00FC4D3D">
            <w:pPr>
              <w:rPr>
                <w:b/>
              </w:rPr>
            </w:pPr>
            <w:r w:rsidRPr="00894307">
              <w:rPr>
                <w:b/>
              </w:rPr>
              <w:t>Пояснения</w:t>
            </w:r>
          </w:p>
        </w:tc>
      </w:tr>
      <w:tr w:rsidR="00987F09" w:rsidTr="00FC4D3D">
        <w:tc>
          <w:tcPr>
            <w:tcW w:w="4785" w:type="dxa"/>
          </w:tcPr>
          <w:p w:rsidR="00987F09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sha1.h</w:t>
            </w:r>
          </w:p>
        </w:tc>
        <w:tc>
          <w:tcPr>
            <w:tcW w:w="4786" w:type="dxa"/>
          </w:tcPr>
          <w:p w:rsidR="00987F09" w:rsidRDefault="00987F09" w:rsidP="00FC4D3D">
            <w:pPr>
              <w:rPr>
                <w:lang w:val="en-US"/>
              </w:rPr>
            </w:pPr>
            <w:r>
              <w:t xml:space="preserve">интерфейс </w:t>
            </w:r>
            <w:r>
              <w:rPr>
                <w:lang w:val="en-US"/>
              </w:rPr>
              <w:t>sha1</w:t>
            </w:r>
          </w:p>
          <w:p w:rsidR="00987F09" w:rsidRPr="00125530" w:rsidRDefault="00987F09" w:rsidP="00FC4D3D">
            <w:pPr>
              <w:rPr>
                <w:lang w:val="en-US"/>
              </w:rPr>
            </w:pPr>
          </w:p>
        </w:tc>
      </w:tr>
      <w:tr w:rsidR="00987F09" w:rsidTr="00FC4D3D">
        <w:tc>
          <w:tcPr>
            <w:tcW w:w="4785" w:type="dxa"/>
          </w:tcPr>
          <w:p w:rsidR="00987F09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sha1.cpp</w:t>
            </w:r>
          </w:p>
        </w:tc>
        <w:tc>
          <w:tcPr>
            <w:tcW w:w="4786" w:type="dxa"/>
          </w:tcPr>
          <w:p w:rsidR="00987F09" w:rsidRDefault="00987F09" w:rsidP="00FC4D3D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sha1</w:t>
            </w:r>
          </w:p>
          <w:p w:rsidR="00987F09" w:rsidRPr="00125530" w:rsidRDefault="00987F09" w:rsidP="00FC4D3D">
            <w:pPr>
              <w:rPr>
                <w:lang w:val="en-US"/>
              </w:rPr>
            </w:pPr>
          </w:p>
        </w:tc>
      </w:tr>
      <w:tr w:rsidR="00987F09" w:rsidTr="00FC4D3D">
        <w:tc>
          <w:tcPr>
            <w:tcW w:w="4785" w:type="dxa"/>
          </w:tcPr>
          <w:p w:rsidR="00987F09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hash_table.h</w:t>
            </w:r>
          </w:p>
        </w:tc>
        <w:tc>
          <w:tcPr>
            <w:tcW w:w="4786" w:type="dxa"/>
          </w:tcPr>
          <w:p w:rsidR="00987F09" w:rsidRPr="00125530" w:rsidRDefault="00987F09" w:rsidP="00FC4D3D">
            <w:pPr>
              <w:rPr>
                <w:lang w:val="en-US"/>
              </w:rPr>
            </w:pPr>
            <w:r>
              <w:t xml:space="preserve">интерфейс </w:t>
            </w:r>
            <w:r>
              <w:rPr>
                <w:lang w:val="en-US"/>
              </w:rPr>
              <w:t>hash_table</w:t>
            </w:r>
          </w:p>
          <w:p w:rsidR="00987F09" w:rsidRPr="00125530" w:rsidRDefault="00987F09" w:rsidP="00FC4D3D">
            <w:pPr>
              <w:rPr>
                <w:lang w:val="en-US"/>
              </w:rPr>
            </w:pPr>
          </w:p>
        </w:tc>
      </w:tr>
      <w:tr w:rsidR="00987F09" w:rsidTr="00FC4D3D">
        <w:tc>
          <w:tcPr>
            <w:tcW w:w="4785" w:type="dxa"/>
          </w:tcPr>
          <w:p w:rsidR="00987F09" w:rsidRPr="00125530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hash_table.cpp</w:t>
            </w:r>
          </w:p>
        </w:tc>
        <w:tc>
          <w:tcPr>
            <w:tcW w:w="4786" w:type="dxa"/>
          </w:tcPr>
          <w:p w:rsidR="00987F09" w:rsidRPr="00125530" w:rsidRDefault="00987F09" w:rsidP="00FC4D3D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hash_table</w:t>
            </w:r>
          </w:p>
          <w:p w:rsidR="00987F09" w:rsidRPr="00125530" w:rsidRDefault="00987F09" w:rsidP="00FC4D3D">
            <w:pPr>
              <w:rPr>
                <w:lang w:val="en-US"/>
              </w:rPr>
            </w:pPr>
          </w:p>
        </w:tc>
      </w:tr>
      <w:tr w:rsidR="00987F09" w:rsidTr="00FC4D3D">
        <w:tc>
          <w:tcPr>
            <w:tcW w:w="4785" w:type="dxa"/>
          </w:tcPr>
          <w:p w:rsidR="00987F09" w:rsidRPr="00E947CF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chat_interface.cpp</w:t>
            </w:r>
          </w:p>
        </w:tc>
        <w:tc>
          <w:tcPr>
            <w:tcW w:w="4786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t>Реализация интерфейса чата</w:t>
            </w:r>
          </w:p>
          <w:p w:rsidR="00987F09" w:rsidRDefault="00987F09" w:rsidP="00FC4D3D"/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chat_access.h</w:t>
            </w:r>
          </w:p>
        </w:tc>
        <w:tc>
          <w:tcPr>
            <w:tcW w:w="4786" w:type="dxa"/>
          </w:tcPr>
          <w:p w:rsidR="00987F09" w:rsidRDefault="00987F09" w:rsidP="00FC4D3D">
            <w:r>
              <w:t>Интерфейс чата</w:t>
            </w:r>
          </w:p>
          <w:p w:rsidR="00987F09" w:rsidRDefault="00987F09" w:rsidP="00FC4D3D"/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chat_class.h</w:t>
            </w:r>
          </w:p>
        </w:tc>
        <w:tc>
          <w:tcPr>
            <w:tcW w:w="4786" w:type="dxa"/>
          </w:tcPr>
          <w:p w:rsidR="00987F09" w:rsidRPr="006F209E" w:rsidRDefault="00987F09" w:rsidP="00FC4D3D">
            <w:pPr>
              <w:rPr>
                <w:lang w:val="en-US"/>
              </w:rPr>
            </w:pPr>
            <w:r>
              <w:t>Описание классов чата</w:t>
            </w:r>
          </w:p>
          <w:p w:rsidR="00987F09" w:rsidRDefault="00987F09" w:rsidP="00FC4D3D"/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hat_logic.cpp</w:t>
            </w:r>
          </w:p>
        </w:tc>
        <w:tc>
          <w:tcPr>
            <w:tcW w:w="4786" w:type="dxa"/>
          </w:tcPr>
          <w:p w:rsidR="00987F09" w:rsidRDefault="00987F09" w:rsidP="00FC4D3D">
            <w:r>
              <w:t>Реализация логики чата</w:t>
            </w:r>
          </w:p>
          <w:p w:rsidR="00987F09" w:rsidRPr="00894307" w:rsidRDefault="00987F09" w:rsidP="00FC4D3D"/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hat_object.h</w:t>
            </w:r>
          </w:p>
          <w:p w:rsidR="00987F09" w:rsidRDefault="00987F09" w:rsidP="00FC4D3D"/>
        </w:tc>
        <w:tc>
          <w:tcPr>
            <w:tcW w:w="4786" w:type="dxa"/>
          </w:tcPr>
          <w:p w:rsidR="00987F09" w:rsidRDefault="00987F09" w:rsidP="00FC4D3D">
            <w:r>
              <w:t>Интерфейс БД чата</w:t>
            </w:r>
          </w:p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hat_object.cpp</w:t>
            </w:r>
          </w:p>
          <w:p w:rsidR="00987F09" w:rsidRDefault="00987F09" w:rsidP="00FC4D3D"/>
        </w:tc>
        <w:tc>
          <w:tcPr>
            <w:tcW w:w="4786" w:type="dxa"/>
          </w:tcPr>
          <w:p w:rsidR="00987F09" w:rsidRDefault="00987F09" w:rsidP="00FC4D3D">
            <w:r>
              <w:t>Реализация БД чата</w:t>
            </w:r>
          </w:p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storage_access.h</w:t>
            </w:r>
          </w:p>
          <w:p w:rsidR="00987F09" w:rsidRDefault="00987F09" w:rsidP="00FC4D3D"/>
        </w:tc>
        <w:tc>
          <w:tcPr>
            <w:tcW w:w="4786" w:type="dxa"/>
          </w:tcPr>
          <w:p w:rsidR="00987F09" w:rsidRDefault="00987F09" w:rsidP="00FC4D3D">
            <w:r>
              <w:t>Интерфейс хранилища данных</w:t>
            </w:r>
          </w:p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ram_storage.cpp</w:t>
            </w:r>
          </w:p>
          <w:p w:rsidR="00987F09" w:rsidRDefault="00987F09" w:rsidP="00FC4D3D"/>
        </w:tc>
        <w:tc>
          <w:tcPr>
            <w:tcW w:w="4786" w:type="dxa"/>
          </w:tcPr>
          <w:p w:rsidR="00987F09" w:rsidRPr="00EE3E15" w:rsidRDefault="00987F09" w:rsidP="00FC4D3D">
            <w:r>
              <w:t xml:space="preserve">Реализация хранения данных в </w:t>
            </w:r>
            <w:r>
              <w:rPr>
                <w:lang w:val="en-US"/>
              </w:rPr>
              <w:t>RAM</w:t>
            </w:r>
            <w:r w:rsidRPr="00EE3E15">
              <w:t>.</w:t>
            </w:r>
          </w:p>
        </w:tc>
      </w:tr>
      <w:tr w:rsidR="00987F09" w:rsidTr="00FC4D3D">
        <w:tc>
          <w:tcPr>
            <w:tcW w:w="4785" w:type="dxa"/>
          </w:tcPr>
          <w:p w:rsidR="00987F09" w:rsidRPr="00894307" w:rsidRDefault="00987F09" w:rsidP="00FC4D3D">
            <w:pPr>
              <w:rPr>
                <w:lang w:val="en-US"/>
              </w:rPr>
            </w:pPr>
            <w:r>
              <w:rPr>
                <w:lang w:val="en-US"/>
              </w:rPr>
              <w:t>file_storage.cpp</w:t>
            </w:r>
          </w:p>
          <w:p w:rsidR="00987F09" w:rsidRDefault="00987F09" w:rsidP="00FC4D3D"/>
        </w:tc>
        <w:tc>
          <w:tcPr>
            <w:tcW w:w="4786" w:type="dxa"/>
          </w:tcPr>
          <w:p w:rsidR="00987F09" w:rsidRPr="00894307" w:rsidRDefault="00987F09" w:rsidP="00FC4D3D">
            <w:r>
              <w:t>Реализация хранения данных в файле</w:t>
            </w:r>
          </w:p>
        </w:tc>
      </w:tr>
    </w:tbl>
    <w:p w:rsidR="00987F09" w:rsidRPr="00727A52" w:rsidRDefault="00987F09" w:rsidP="00987F09">
      <w:pPr>
        <w:spacing w:after="0"/>
        <w:jc w:val="both"/>
      </w:pPr>
    </w:p>
    <w:p w:rsidR="00987F09" w:rsidRPr="0019641B" w:rsidRDefault="00987F09" w:rsidP="00987F09">
      <w:pPr>
        <w:spacing w:after="0"/>
        <w:jc w:val="both"/>
      </w:pPr>
    </w:p>
    <w:p w:rsidR="00567FC4" w:rsidRPr="00987F09" w:rsidRDefault="00567FC4">
      <w:pPr>
        <w:rPr>
          <w:lang w:val="en-US"/>
        </w:rPr>
      </w:pPr>
    </w:p>
    <w:sectPr w:rsidR="00567FC4" w:rsidRPr="00987F09" w:rsidSect="00567FC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87F09"/>
    <w:rsid w:val="002628E8"/>
    <w:rsid w:val="00567FC4"/>
    <w:rsid w:val="0098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0"/>
        <o:r id="V:Rule5" type="connector" idref="#_x0000_s1041"/>
        <o:r id="V:Rule6" type="connector" idref="#_x0000_s1042"/>
        <o:r id="V:Rule7" type="connector" idref="#_x0000_s1045"/>
        <o:r id="V:Rule8" type="connector" idref="#_x0000_s1046"/>
        <o:r id="V:Rule9" type="connector" idref="#_x0000_s1047"/>
        <o:r id="V:Rule10" type="connector" idref="#_x0000_s1048"/>
        <o:r id="V:Rule11" type="connector" idref="#_x0000_s1052"/>
        <o:r id="V:Rule12" type="connector" idref="#_x0000_s1056"/>
        <o:r id="V:Rule13" type="connector" idref="#_x0000_s1057"/>
        <o:r id="V:Rule14" type="connector" idref="#_x0000_s1058"/>
        <o:r id="V:Rule15" type="connector" idref="#_x0000_s1059"/>
        <o:r id="V:Rule16" type="connector" idref="#_x0000_s1060"/>
        <o:r id="V:Rule17" type="connector" idref="#_x0000_s1061"/>
        <o:r id="V:Rule1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F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87F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mitryfedotov-56/ch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3719</Characters>
  <Application>Microsoft Office Word</Application>
  <DocSecurity>0</DocSecurity>
  <Lines>30</Lines>
  <Paragraphs>8</Paragraphs>
  <ScaleCrop>false</ScaleCrop>
  <Company>NOKIA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</cp:revision>
  <dcterms:created xsi:type="dcterms:W3CDTF">2023-06-14T10:49:00Z</dcterms:created>
  <dcterms:modified xsi:type="dcterms:W3CDTF">2023-06-14T10:51:00Z</dcterms:modified>
</cp:coreProperties>
</file>