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792" w:rsidRPr="002D1235" w:rsidRDefault="00483A8E" w:rsidP="00483A8E">
      <w:pPr>
        <w:ind w:left="2124" w:firstLine="708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MTEditEquationSection2 </w:instrText>
      </w:r>
      <w:r w:rsidRPr="002D1235">
        <w:rPr>
          <w:rStyle w:val="MTEquationSection"/>
          <w:rFonts w:ascii="Times New Roman" w:hAnsi="Times New Roman" w:cs="Times New Roman"/>
          <w:sz w:val="24"/>
        </w:rPr>
        <w:instrText>Equation Chapter 1 Section 1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\r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MTSec \r 1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MTChap \r 1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32"/>
        </w:rPr>
        <w:t xml:space="preserve">Моделирование задач </w:t>
      </w:r>
      <w:r w:rsidR="007501A8" w:rsidRPr="002D1235">
        <w:rPr>
          <w:rFonts w:ascii="Times New Roman" w:hAnsi="Times New Roman" w:cs="Times New Roman"/>
          <w:sz w:val="32"/>
        </w:rPr>
        <w:t>двух</w:t>
      </w:r>
      <w:r w:rsidRPr="002D1235">
        <w:rPr>
          <w:rFonts w:ascii="Times New Roman" w:hAnsi="Times New Roman" w:cs="Times New Roman"/>
          <w:sz w:val="32"/>
        </w:rPr>
        <w:t>фазной фильтрации.</w:t>
      </w:r>
    </w:p>
    <w:p w:rsidR="007501A8" w:rsidRPr="002D1235" w:rsidRDefault="00483A8E" w:rsidP="00483A8E">
      <w:pPr>
        <w:ind w:firstLine="708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>Модифицированное уравнение непрерывности (с учетом минимальных размеров)</w:t>
      </w:r>
    </w:p>
    <w:p w:rsidR="007501A8" w:rsidRPr="002D1235" w:rsidRDefault="007501A8" w:rsidP="007501A8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="00944061" w:rsidRPr="002D1235">
        <w:rPr>
          <w:rFonts w:ascii="Times New Roman" w:hAnsi="Times New Roman" w:cs="Times New Roman"/>
          <w:position w:val="-24"/>
          <w:sz w:val="24"/>
        </w:rPr>
        <w:object w:dxaOrig="59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5pt;height:33pt" o:ole="">
            <v:imagedata r:id="rId6" o:title=""/>
          </v:shape>
          <o:OLEObject Type="Embed" ProgID="Equation.DSMT4" ShapeID="_x0000_i1025" DrawAspect="Content" ObjectID="_1382732804" r:id="rId7"/>
        </w:object>
      </w:r>
      <w:r w:rsidRPr="002D1235">
        <w:rPr>
          <w:rFonts w:ascii="Times New Roman" w:hAnsi="Times New Roman" w:cs="Times New Roman"/>
          <w:sz w:val="24"/>
        </w:rPr>
        <w:tab/>
      </w:r>
      <w:r w:rsidR="002F6A0B" w:rsidRPr="002D1235">
        <w:rPr>
          <w:rFonts w:ascii="Times New Roman" w:hAnsi="Times New Roman" w:cs="Times New Roman"/>
          <w:sz w:val="24"/>
        </w:rPr>
        <w:fldChar w:fldCharType="begin"/>
      </w:r>
      <w:r w:rsidR="002F6A0B"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="002F6A0B" w:rsidRPr="002D1235">
        <w:rPr>
          <w:rFonts w:ascii="Times New Roman" w:hAnsi="Times New Roman" w:cs="Times New Roman"/>
          <w:sz w:val="24"/>
        </w:rPr>
        <w:fldChar w:fldCharType="begin"/>
      </w:r>
      <w:r w:rsidR="002F6A0B"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="002F6A0B" w:rsidRPr="002D1235">
        <w:rPr>
          <w:rFonts w:ascii="Times New Roman" w:hAnsi="Times New Roman" w:cs="Times New Roman"/>
          <w:sz w:val="24"/>
        </w:rPr>
        <w:fldChar w:fldCharType="end"/>
      </w:r>
      <w:bookmarkStart w:id="0" w:name="ZEqnNum837467"/>
      <w:r w:rsidR="002F6A0B"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="002F6A0B"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="002F6A0B" w:rsidRPr="002D1235">
        <w:rPr>
          <w:rFonts w:ascii="Times New Roman" w:hAnsi="Times New Roman" w:cs="Times New Roman"/>
          <w:sz w:val="24"/>
        </w:rPr>
        <w:instrText>)</w:instrText>
      </w:r>
      <w:bookmarkEnd w:id="0"/>
      <w:r w:rsidR="002F6A0B" w:rsidRPr="002D1235">
        <w:rPr>
          <w:rFonts w:ascii="Times New Roman" w:hAnsi="Times New Roman" w:cs="Times New Roman"/>
          <w:sz w:val="24"/>
        </w:rPr>
        <w:fldChar w:fldCharType="end"/>
      </w:r>
    </w:p>
    <w:p w:rsidR="00EA2108" w:rsidRDefault="00EA2108" w:rsidP="00483A8E">
      <w:pPr>
        <w:ind w:firstLine="708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>Закон Дарси</w:t>
      </w:r>
      <w:r w:rsidR="007501A8" w:rsidRPr="002D1235">
        <w:rPr>
          <w:rFonts w:ascii="Times New Roman" w:hAnsi="Times New Roman" w:cs="Times New Roman"/>
          <w:sz w:val="24"/>
        </w:rPr>
        <w:t xml:space="preserve"> для каждой фазы</w:t>
      </w:r>
      <w:r w:rsidR="00101E48" w:rsidRPr="00101E48">
        <w:rPr>
          <w:rFonts w:ascii="Times New Roman" w:hAnsi="Times New Roman" w:cs="Times New Roman"/>
          <w:sz w:val="24"/>
        </w:rPr>
        <w:t xml:space="preserve"> </w:t>
      </w:r>
      <w:r w:rsidR="00101E48">
        <w:rPr>
          <w:rFonts w:ascii="Times New Roman" w:hAnsi="Times New Roman" w:cs="Times New Roman"/>
          <w:sz w:val="24"/>
        </w:rPr>
        <w:t>в общей постановке</w:t>
      </w:r>
    </w:p>
    <w:p w:rsidR="00101E48" w:rsidRDefault="00101E48" w:rsidP="00101E48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 w:rsidRPr="00101E48">
        <w:rPr>
          <w:lang w:val="ru-RU"/>
        </w:rPr>
        <w:tab/>
      </w:r>
      <w:r w:rsidRPr="00101E48">
        <w:rPr>
          <w:position w:val="-30"/>
        </w:rPr>
        <w:object w:dxaOrig="2880" w:dyaOrig="680">
          <v:shape id="_x0000_i1026" type="#_x0000_t75" style="width:2in;height:33.75pt" o:ole="">
            <v:imagedata r:id="rId8" o:title=""/>
          </v:shape>
          <o:OLEObject Type="Embed" ProgID="Equation.DSMT4" ShapeID="_x0000_i1026" DrawAspect="Content" ObjectID="_1382732805" r:id="rId9"/>
        </w:object>
      </w:r>
      <w:r w:rsidRPr="00101E48">
        <w:rPr>
          <w:lang w:val="ru-RU"/>
        </w:rPr>
        <w:tab/>
      </w:r>
      <w:r w:rsidRPr="00101E48">
        <w:rPr>
          <w:rFonts w:ascii="Times New Roman" w:hAnsi="Times New Roman" w:cs="Times New Roman"/>
          <w:sz w:val="24"/>
        </w:rPr>
        <w:fldChar w:fldCharType="begin"/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MACROBUTTON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MTPlaceRef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MERGEFORMAT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fldChar w:fldCharType="begin"/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SEQ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MTEqn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101E48">
        <w:rPr>
          <w:rFonts w:ascii="Times New Roman" w:hAnsi="Times New Roman" w:cs="Times New Roman"/>
          <w:sz w:val="24"/>
        </w:rPr>
        <w:instrText>h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MERGEFORMAT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fldChar w:fldCharType="end"/>
      </w:r>
      <w:r w:rsidRPr="00101E48">
        <w:rPr>
          <w:rFonts w:ascii="Times New Roman" w:hAnsi="Times New Roman" w:cs="Times New Roman"/>
          <w:sz w:val="24"/>
          <w:lang w:val="ru-RU"/>
        </w:rPr>
        <w:instrText>(</w:instrText>
      </w:r>
      <w:r w:rsidRPr="00101E48">
        <w:rPr>
          <w:rFonts w:ascii="Times New Roman" w:hAnsi="Times New Roman" w:cs="Times New Roman"/>
          <w:sz w:val="24"/>
        </w:rPr>
        <w:fldChar w:fldCharType="begin"/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SEQ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MTSec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101E48">
        <w:rPr>
          <w:rFonts w:ascii="Times New Roman" w:hAnsi="Times New Roman" w:cs="Times New Roman"/>
          <w:sz w:val="24"/>
        </w:rPr>
        <w:instrText>c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Arabic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MERGEFORMAT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1</w:instrText>
      </w:r>
      <w:r w:rsidRPr="00101E48">
        <w:rPr>
          <w:rFonts w:ascii="Times New Roman" w:hAnsi="Times New Roman" w:cs="Times New Roman"/>
          <w:sz w:val="24"/>
        </w:rPr>
        <w:fldChar w:fldCharType="end"/>
      </w:r>
      <w:r w:rsidRPr="00101E48">
        <w:rPr>
          <w:rFonts w:ascii="Times New Roman" w:hAnsi="Times New Roman" w:cs="Times New Roman"/>
          <w:sz w:val="24"/>
          <w:lang w:val="ru-RU"/>
        </w:rPr>
        <w:instrText>.</w:instrText>
      </w:r>
      <w:r w:rsidRPr="00101E48">
        <w:rPr>
          <w:rFonts w:ascii="Times New Roman" w:hAnsi="Times New Roman" w:cs="Times New Roman"/>
          <w:sz w:val="24"/>
        </w:rPr>
        <w:fldChar w:fldCharType="begin"/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SEQ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MTEqn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101E48">
        <w:rPr>
          <w:rFonts w:ascii="Times New Roman" w:hAnsi="Times New Roman" w:cs="Times New Roman"/>
          <w:sz w:val="24"/>
        </w:rPr>
        <w:instrText>c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Arabic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MERGEFORMAT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2</w:instrText>
      </w:r>
      <w:r w:rsidRPr="00101E48">
        <w:rPr>
          <w:rFonts w:ascii="Times New Roman" w:hAnsi="Times New Roman" w:cs="Times New Roman"/>
          <w:sz w:val="24"/>
        </w:rPr>
        <w:fldChar w:fldCharType="end"/>
      </w:r>
      <w:r w:rsidRPr="00101E48">
        <w:rPr>
          <w:rFonts w:ascii="Times New Roman" w:hAnsi="Times New Roman" w:cs="Times New Roman"/>
          <w:sz w:val="24"/>
          <w:lang w:val="ru-RU"/>
        </w:rPr>
        <w:instrText>)</w:instrText>
      </w:r>
      <w:r w:rsidRPr="00101E48">
        <w:rPr>
          <w:rFonts w:ascii="Times New Roman" w:hAnsi="Times New Roman" w:cs="Times New Roman"/>
          <w:sz w:val="24"/>
        </w:rPr>
        <w:fldChar w:fldCharType="end"/>
      </w:r>
    </w:p>
    <w:p w:rsidR="00101E48" w:rsidRPr="00101E48" w:rsidRDefault="00101E48" w:rsidP="00101E48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Знак минус стоит </w:t>
      </w:r>
      <w:proofErr w:type="gramStart"/>
      <w:r>
        <w:rPr>
          <w:rFonts w:ascii="Times New Roman" w:hAnsi="Times New Roman" w:cs="Times New Roman"/>
          <w:sz w:val="24"/>
        </w:rPr>
        <w:t>перед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101E48">
        <w:rPr>
          <w:rFonts w:ascii="Times New Roman" w:hAnsi="Times New Roman" w:cs="Times New Roman"/>
          <w:position w:val="-12"/>
          <w:sz w:val="24"/>
        </w:rPr>
        <w:object w:dxaOrig="600" w:dyaOrig="360">
          <v:shape id="_x0000_i1027" type="#_x0000_t75" style="width:30pt;height:18pt" o:ole="">
            <v:imagedata r:id="rId10" o:title=""/>
          </v:shape>
          <o:OLEObject Type="Embed" ProgID="Equation.DSMT4" ShapeID="_x0000_i1027" DrawAspect="Content" ObjectID="_1382732806" r:id="rId11"/>
        </w:object>
      </w:r>
      <w:r>
        <w:rPr>
          <w:rFonts w:ascii="Times New Roman" w:hAnsi="Times New Roman" w:cs="Times New Roman"/>
          <w:sz w:val="24"/>
        </w:rPr>
        <w:t>из-за того, что</w:t>
      </w:r>
      <w:r w:rsidRPr="00101E48">
        <w:rPr>
          <w:rFonts w:ascii="Times New Roman" w:hAnsi="Times New Roman" w:cs="Times New Roman"/>
          <w:sz w:val="24"/>
        </w:rPr>
        <w:t xml:space="preserve"> направление оси </w:t>
      </w:r>
      <w:r w:rsidRPr="00101E48">
        <w:rPr>
          <w:rFonts w:ascii="Times New Roman" w:hAnsi="Times New Roman" w:cs="Times New Roman"/>
          <w:position w:val="-4"/>
          <w:sz w:val="24"/>
        </w:rPr>
        <w:object w:dxaOrig="200" w:dyaOrig="200">
          <v:shape id="_x0000_i1028" type="#_x0000_t75" style="width:9.75pt;height:9.75pt" o:ole="">
            <v:imagedata r:id="rId12" o:title=""/>
          </v:shape>
          <o:OLEObject Type="Embed" ProgID="Equation.DSMT4" ShapeID="_x0000_i1028" DrawAspect="Content" ObjectID="_1382732807" r:id="rId13"/>
        </w:object>
      </w:r>
      <w:r w:rsidRPr="00101E48">
        <w:rPr>
          <w:rFonts w:ascii="Times New Roman" w:hAnsi="Times New Roman" w:cs="Times New Roman"/>
          <w:sz w:val="24"/>
        </w:rPr>
        <w:t xml:space="preserve">совпадает с направлением  </w:t>
      </w:r>
      <w:r w:rsidRPr="00101E48">
        <w:rPr>
          <w:rFonts w:ascii="Times New Roman" w:hAnsi="Times New Roman" w:cs="Times New Roman"/>
          <w:b/>
          <w:sz w:val="24"/>
          <w:lang w:val="en-US"/>
        </w:rPr>
        <w:t>g</w:t>
      </w:r>
      <w:r>
        <w:rPr>
          <w:rFonts w:ascii="Times New Roman" w:hAnsi="Times New Roman" w:cs="Times New Roman"/>
          <w:b/>
          <w:sz w:val="24"/>
        </w:rPr>
        <w:t>.</w:t>
      </w:r>
    </w:p>
    <w:p w:rsidR="00EA2108" w:rsidRPr="006A7648" w:rsidRDefault="006A7648" w:rsidP="006A7648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            </w:t>
      </w:r>
      <w:r w:rsidR="00EA2108" w:rsidRPr="006A7648">
        <w:rPr>
          <w:rFonts w:ascii="Times New Roman" w:hAnsi="Times New Roman" w:cs="Times New Roman"/>
          <w:sz w:val="24"/>
          <w:lang w:val="ru-RU"/>
        </w:rPr>
        <w:t>Учет слабой сжимаемости</w:t>
      </w:r>
      <w:r w:rsidR="007501A8" w:rsidRPr="006A7648">
        <w:rPr>
          <w:rFonts w:ascii="Times New Roman" w:hAnsi="Times New Roman" w:cs="Times New Roman"/>
          <w:sz w:val="24"/>
          <w:lang w:val="ru-RU"/>
        </w:rPr>
        <w:t xml:space="preserve"> для каждой фазы</w:t>
      </w:r>
    </w:p>
    <w:p w:rsidR="002F6A0B" w:rsidRPr="002D1235" w:rsidRDefault="002F6A0B" w:rsidP="002F6A0B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position w:val="-12"/>
          <w:sz w:val="24"/>
        </w:rPr>
        <w:object w:dxaOrig="2560" w:dyaOrig="360">
          <v:shape id="_x0000_i1029" type="#_x0000_t75" style="width:128.25pt;height:18pt" o:ole="">
            <v:imagedata r:id="rId14" o:title=""/>
          </v:shape>
          <o:OLEObject Type="Embed" ProgID="Equation.DSMT4" ShapeID="_x0000_i1029" DrawAspect="Content" ObjectID="_1382732808" r:id="rId15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bookmarkStart w:id="1" w:name="ZEqnNum896721"/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3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bookmarkEnd w:id="1"/>
      <w:r w:rsidRPr="002D1235">
        <w:rPr>
          <w:rFonts w:ascii="Times New Roman" w:hAnsi="Times New Roman" w:cs="Times New Roman"/>
          <w:sz w:val="24"/>
        </w:rPr>
        <w:fldChar w:fldCharType="end"/>
      </w:r>
    </w:p>
    <w:p w:rsidR="009F7611" w:rsidRPr="002D1235" w:rsidRDefault="009F7611" w:rsidP="009F7611">
      <w:pPr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  <w:t>Насыщенности</w:t>
      </w:r>
    </w:p>
    <w:p w:rsidR="00F538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position w:val="-12"/>
          <w:sz w:val="24"/>
        </w:rPr>
        <w:object w:dxaOrig="1080" w:dyaOrig="360">
          <v:shape id="_x0000_i1030" type="#_x0000_t75" style="width:54pt;height:18pt" o:ole="">
            <v:imagedata r:id="rId16" o:title=""/>
          </v:shape>
          <o:OLEObject Type="Embed" ProgID="Equation.DSMT4" ShapeID="_x0000_i1030" DrawAspect="Content" ObjectID="_1382732809" r:id="rId17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4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r w:rsidRPr="002D1235">
        <w:rPr>
          <w:rFonts w:ascii="Times New Roman" w:hAnsi="Times New Roman" w:cs="Times New Roman"/>
          <w:sz w:val="24"/>
        </w:rPr>
        <w:fldChar w:fldCharType="end"/>
      </w:r>
    </w:p>
    <w:p w:rsidR="00042FF0" w:rsidRPr="002D1235" w:rsidRDefault="00042FF0" w:rsidP="009F7611">
      <w:pPr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  <w:t xml:space="preserve">Обозначения </w:t>
      </w:r>
      <w:r w:rsidR="007501A8" w:rsidRPr="002D1235">
        <w:rPr>
          <w:rFonts w:ascii="Times New Roman" w:hAnsi="Times New Roman" w:cs="Times New Roman"/>
          <w:sz w:val="24"/>
        </w:rPr>
        <w:t>фаз</w:t>
      </w:r>
    </w:p>
    <w:p w:rsidR="00F538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position w:val="-30"/>
          <w:sz w:val="24"/>
        </w:rPr>
        <w:object w:dxaOrig="1160" w:dyaOrig="720">
          <v:shape id="_x0000_i1031" type="#_x0000_t75" style="width:57.75pt;height:36pt" o:ole="">
            <v:imagedata r:id="rId18" o:title=""/>
          </v:shape>
          <o:OLEObject Type="Embed" ProgID="Equation.DSMT4" ShapeID="_x0000_i1031" DrawAspect="Content" ObjectID="_1382732810" r:id="rId19"/>
        </w:object>
      </w:r>
      <w:r w:rsidRPr="002D1235">
        <w:rPr>
          <w:rFonts w:ascii="Times New Roman" w:hAnsi="Times New Roman" w:cs="Times New Roman"/>
          <w:position w:val="-4"/>
          <w:sz w:val="24"/>
        </w:rPr>
        <w:object w:dxaOrig="180" w:dyaOrig="279">
          <v:shape id="_x0000_i1032" type="#_x0000_t75" style="width:9pt;height:14.25pt" o:ole="">
            <v:imagedata r:id="rId20" o:title=""/>
          </v:shape>
          <o:OLEObject Type="Embed" ProgID="Equation.DSMT4" ShapeID="_x0000_i1032" DrawAspect="Content" ObjectID="_1382732811" r:id="rId21"/>
        </w:object>
      </w:r>
    </w:p>
    <w:p w:rsidR="009F7611" w:rsidRPr="002D1235" w:rsidRDefault="00042FF0" w:rsidP="009F7611">
      <w:pPr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  <w:t>Капиллярное давление</w:t>
      </w:r>
    </w:p>
    <w:p w:rsidR="00F538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position w:val="-14"/>
          <w:sz w:val="24"/>
        </w:rPr>
        <w:object w:dxaOrig="1560" w:dyaOrig="560">
          <v:shape id="_x0000_i1033" type="#_x0000_t75" style="width:78pt;height:27.75pt" o:ole="">
            <v:imagedata r:id="rId22" o:title=""/>
          </v:shape>
          <o:OLEObject Type="Embed" ProgID="Equation.DSMT4" ShapeID="_x0000_i1033" DrawAspect="Content" ObjectID="_1382732812" r:id="rId23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5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r w:rsidRPr="002D1235">
        <w:rPr>
          <w:rFonts w:ascii="Times New Roman" w:hAnsi="Times New Roman" w:cs="Times New Roman"/>
          <w:sz w:val="24"/>
        </w:rPr>
        <w:fldChar w:fldCharType="end"/>
      </w:r>
    </w:p>
    <w:p w:rsidR="00F538DA" w:rsidRPr="002D1235" w:rsidRDefault="00F538DA" w:rsidP="00F538DA">
      <w:pPr>
        <w:ind w:firstLine="709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>Эффективная насыщенность</w:t>
      </w:r>
    </w:p>
    <w:p w:rsidR="00D626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position w:val="-30"/>
          <w:sz w:val="24"/>
        </w:rPr>
        <w:object w:dxaOrig="1420" w:dyaOrig="680">
          <v:shape id="_x0000_i1034" type="#_x0000_t75" style="width:71.25pt;height:33.75pt" o:ole="">
            <v:imagedata r:id="rId24" o:title=""/>
          </v:shape>
          <o:OLEObject Type="Embed" ProgID="Equation.DSMT4" ShapeID="_x0000_i1034" DrawAspect="Content" ObjectID="_1382732813" r:id="rId25"/>
        </w:object>
      </w:r>
      <w:r w:rsidRPr="002D1235">
        <w:rPr>
          <w:rFonts w:ascii="Times New Roman" w:hAnsi="Times New Roman" w:cs="Times New Roman"/>
          <w:sz w:val="24"/>
          <w:lang w:val="ru-RU"/>
        </w:rPr>
        <w:t xml:space="preserve">, где </w:t>
      </w:r>
      <w:r w:rsidRPr="002D1235">
        <w:rPr>
          <w:rFonts w:ascii="Times New Roman" w:hAnsi="Times New Roman" w:cs="Times New Roman"/>
          <w:position w:val="-12"/>
          <w:sz w:val="24"/>
          <w:lang w:val="ru-RU"/>
        </w:rPr>
        <w:object w:dxaOrig="360" w:dyaOrig="360">
          <v:shape id="_x0000_i1035" type="#_x0000_t75" style="width:18pt;height:18pt" o:ole="">
            <v:imagedata r:id="rId26" o:title=""/>
          </v:shape>
          <o:OLEObject Type="Embed" ProgID="Equation.DSMT4" ShapeID="_x0000_i1035" DrawAspect="Content" ObjectID="_1382732814" r:id="rId27"/>
        </w:object>
      </w:r>
      <w:r w:rsidRPr="002D1235">
        <w:rPr>
          <w:rFonts w:ascii="Times New Roman" w:hAnsi="Times New Roman" w:cs="Times New Roman"/>
          <w:sz w:val="24"/>
          <w:lang w:val="ru-RU"/>
        </w:rPr>
        <w:t xml:space="preserve"> - остаточная насыщенность</w:t>
      </w: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MACROBUTTON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MTPlaceRef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MERGEFORMAT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SEQ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MTEqn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2D1235">
        <w:rPr>
          <w:rFonts w:ascii="Times New Roman" w:hAnsi="Times New Roman" w:cs="Times New Roman"/>
          <w:sz w:val="24"/>
        </w:rPr>
        <w:instrText>h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MERGEFORMAT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  <w:lang w:val="ru-RU"/>
        </w:rPr>
        <w:instrText>(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SEQ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MTSec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2D1235">
        <w:rPr>
          <w:rFonts w:ascii="Times New Roman" w:hAnsi="Times New Roman" w:cs="Times New Roman"/>
          <w:sz w:val="24"/>
        </w:rPr>
        <w:instrText>c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Arabic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MERGEFORMAT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1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  <w:lang w:val="ru-RU"/>
        </w:rPr>
        <w:instrText>.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SEQ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MTEqn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2D1235">
        <w:rPr>
          <w:rFonts w:ascii="Times New Roman" w:hAnsi="Times New Roman" w:cs="Times New Roman"/>
          <w:sz w:val="24"/>
        </w:rPr>
        <w:instrText>c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Arabic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MERGEFORMAT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6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  <w:lang w:val="ru-RU"/>
        </w:rPr>
        <w:instrText>)</w:instrText>
      </w:r>
      <w:r w:rsidRPr="002D1235">
        <w:rPr>
          <w:rFonts w:ascii="Times New Roman" w:hAnsi="Times New Roman" w:cs="Times New Roman"/>
          <w:sz w:val="24"/>
        </w:rPr>
        <w:fldChar w:fldCharType="end"/>
      </w:r>
    </w:p>
    <w:p w:rsidR="00EA71C4" w:rsidRPr="002D1235" w:rsidRDefault="00EA71C4" w:rsidP="00D626DA">
      <w:pPr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  <w:t>Относительн</w:t>
      </w:r>
      <w:r w:rsidR="00F538DA" w:rsidRPr="002D1235">
        <w:rPr>
          <w:rFonts w:ascii="Times New Roman" w:hAnsi="Times New Roman" w:cs="Times New Roman"/>
          <w:sz w:val="24"/>
        </w:rPr>
        <w:t>ые</w:t>
      </w:r>
      <w:r w:rsidRPr="002D1235">
        <w:rPr>
          <w:rFonts w:ascii="Times New Roman" w:hAnsi="Times New Roman" w:cs="Times New Roman"/>
          <w:sz w:val="24"/>
        </w:rPr>
        <w:t xml:space="preserve"> проницаемост</w:t>
      </w:r>
      <w:r w:rsidR="00F538DA" w:rsidRPr="002D1235">
        <w:rPr>
          <w:rFonts w:ascii="Times New Roman" w:hAnsi="Times New Roman" w:cs="Times New Roman"/>
          <w:sz w:val="24"/>
        </w:rPr>
        <w:t>и</w:t>
      </w:r>
    </w:p>
    <w:p w:rsidR="00F538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position w:val="-32"/>
          <w:sz w:val="24"/>
        </w:rPr>
        <w:object w:dxaOrig="4540" w:dyaOrig="760">
          <v:shape id="_x0000_i1036" type="#_x0000_t75" style="width:227.25pt;height:38.25pt" o:ole="">
            <v:imagedata r:id="rId28" o:title=""/>
          </v:shape>
          <o:OLEObject Type="Embed" ProgID="Equation.DSMT4" ShapeID="_x0000_i1036" DrawAspect="Content" ObjectID="_1382732815" r:id="rId29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7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r w:rsidRPr="002D1235">
        <w:rPr>
          <w:rFonts w:ascii="Times New Roman" w:hAnsi="Times New Roman" w:cs="Times New Roman"/>
          <w:sz w:val="24"/>
        </w:rPr>
        <w:fldChar w:fldCharType="end"/>
      </w:r>
    </w:p>
    <w:p w:rsidR="000364AE" w:rsidRPr="002D1235" w:rsidRDefault="00F62A2C" w:rsidP="00EE455A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</w:t>
      </w:r>
      <w:r w:rsidR="006D65DF">
        <w:rPr>
          <w:rFonts w:ascii="Times New Roman" w:hAnsi="Times New Roman" w:cs="Times New Roman"/>
          <w:sz w:val="24"/>
        </w:rPr>
        <w:t>у</w:t>
      </w:r>
      <w:r>
        <w:rPr>
          <w:rFonts w:ascii="Times New Roman" w:hAnsi="Times New Roman" w:cs="Times New Roman"/>
          <w:sz w:val="24"/>
        </w:rPr>
        <w:t xml:space="preserve">множить 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GOTOBUTTON ZEqnNum896721  \* MERGEFORMAT </w:instrTex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REF ZEqnNum896721 \* Charformat \! \* MERGEFORMAT </w:instrText>
      </w:r>
      <w:r>
        <w:rPr>
          <w:rFonts w:ascii="Times New Roman" w:hAnsi="Times New Roman" w:cs="Times New Roman"/>
          <w:sz w:val="24"/>
        </w:rPr>
        <w:fldChar w:fldCharType="separate"/>
      </w:r>
      <w:r w:rsidR="00321251" w:rsidRPr="002D1235">
        <w:rPr>
          <w:rFonts w:ascii="Times New Roman" w:hAnsi="Times New Roman" w:cs="Times New Roman"/>
          <w:sz w:val="24"/>
        </w:rPr>
        <w:instrText>(</w:instrText>
      </w:r>
      <w:r w:rsidR="00321251">
        <w:rPr>
          <w:rFonts w:ascii="Times New Roman" w:hAnsi="Times New Roman" w:cs="Times New Roman"/>
          <w:sz w:val="24"/>
        </w:rPr>
        <w:instrText>1</w:instrText>
      </w:r>
      <w:r w:rsidR="00321251" w:rsidRPr="002D1235">
        <w:rPr>
          <w:rFonts w:ascii="Times New Roman" w:hAnsi="Times New Roman" w:cs="Times New Roman"/>
          <w:sz w:val="24"/>
        </w:rPr>
        <w:instrText>.</w:instrText>
      </w:r>
      <w:r w:rsidR="00321251">
        <w:rPr>
          <w:rFonts w:ascii="Times New Roman" w:hAnsi="Times New Roman" w:cs="Times New Roman"/>
          <w:sz w:val="24"/>
        </w:rPr>
        <w:instrText>3</w:instrText>
      </w:r>
      <w:r w:rsidR="00321251" w:rsidRPr="002D1235">
        <w:rPr>
          <w:rFonts w:ascii="Times New Roman" w:hAnsi="Times New Roman" w:cs="Times New Roman"/>
          <w:sz w:val="24"/>
        </w:rPr>
        <w:instrText>)</w:instrTex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 xml:space="preserve"> на </w:t>
      </w:r>
      <w:r w:rsidRPr="00F62A2C">
        <w:rPr>
          <w:rFonts w:ascii="Times New Roman" w:hAnsi="Times New Roman" w:cs="Times New Roman"/>
          <w:position w:val="-12"/>
          <w:sz w:val="24"/>
        </w:rPr>
        <w:object w:dxaOrig="300" w:dyaOrig="360">
          <v:shape id="_x0000_i1037" type="#_x0000_t75" style="width:15pt;height:18pt" o:ole="">
            <v:imagedata r:id="rId30" o:title=""/>
          </v:shape>
          <o:OLEObject Type="Embed" ProgID="Equation.DSMT4" ShapeID="_x0000_i1037" DrawAspect="Content" ObjectID="_1382732816" r:id="rId31"/>
        </w:object>
      </w:r>
      <w:r>
        <w:rPr>
          <w:rFonts w:ascii="Times New Roman" w:hAnsi="Times New Roman" w:cs="Times New Roman"/>
          <w:sz w:val="24"/>
        </w:rPr>
        <w:t>, получается с</w:t>
      </w:r>
      <w:r w:rsidR="00EE455A" w:rsidRPr="002D1235">
        <w:rPr>
          <w:rFonts w:ascii="Times New Roman" w:hAnsi="Times New Roman" w:cs="Times New Roman"/>
          <w:sz w:val="24"/>
        </w:rPr>
        <w:t xml:space="preserve">истема уравнений для определения значений </w:t>
      </w:r>
      <w:r w:rsidR="00C17D8F" w:rsidRPr="002D1235">
        <w:rPr>
          <w:rFonts w:ascii="Times New Roman" w:hAnsi="Times New Roman" w:cs="Times New Roman"/>
          <w:position w:val="-12"/>
          <w:sz w:val="24"/>
        </w:rPr>
        <w:object w:dxaOrig="1120" w:dyaOrig="380">
          <v:shape id="_x0000_i1038" type="#_x0000_t75" style="width:55.5pt;height:19.5pt" o:ole="">
            <v:imagedata r:id="rId32" o:title=""/>
          </v:shape>
          <o:OLEObject Type="Embed" ProgID="Equation.DSMT4" ShapeID="_x0000_i1038" DrawAspect="Content" ObjectID="_1382732817" r:id="rId33"/>
        </w:object>
      </w:r>
      <w:r>
        <w:rPr>
          <w:rFonts w:ascii="Times New Roman" w:hAnsi="Times New Roman" w:cs="Times New Roman"/>
          <w:position w:val="-12"/>
          <w:sz w:val="24"/>
        </w:rPr>
        <w:t>на следующем шаге по времени.</w:t>
      </w:r>
    </w:p>
    <w:p w:rsidR="00F538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="00C17D8F" w:rsidRPr="002D1235">
        <w:rPr>
          <w:rFonts w:ascii="Times New Roman" w:hAnsi="Times New Roman" w:cs="Times New Roman"/>
          <w:position w:val="-48"/>
          <w:sz w:val="24"/>
        </w:rPr>
        <w:object w:dxaOrig="5700" w:dyaOrig="1080">
          <v:shape id="_x0000_i1039" type="#_x0000_t75" style="width:285pt;height:54pt" o:ole="">
            <v:imagedata r:id="rId34" o:title=""/>
          </v:shape>
          <o:OLEObject Type="Embed" ProgID="Equation.DSMT4" ShapeID="_x0000_i1039" DrawAspect="Content" ObjectID="_1382732818" r:id="rId35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bookmarkStart w:id="2" w:name="ZEqnNum276282"/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8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bookmarkEnd w:id="2"/>
      <w:r w:rsidRPr="002D1235">
        <w:rPr>
          <w:rFonts w:ascii="Times New Roman" w:hAnsi="Times New Roman" w:cs="Times New Roman"/>
          <w:sz w:val="24"/>
        </w:rPr>
        <w:fldChar w:fldCharType="end"/>
      </w:r>
    </w:p>
    <w:p w:rsidR="00EE455A" w:rsidRDefault="00EE455A" w:rsidP="00C61C37">
      <w:pPr>
        <w:pStyle w:val="MTDisplayEquation"/>
        <w:tabs>
          <w:tab w:val="left" w:pos="510"/>
        </w:tabs>
        <w:rPr>
          <w:rFonts w:ascii="Times New Roman" w:hAnsi="Times New Roman" w:cs="Times New Roman"/>
          <w:sz w:val="24"/>
          <w:u w:val="single"/>
          <w:lang w:val="ru-RU"/>
        </w:rPr>
      </w:pPr>
    </w:p>
    <w:p w:rsidR="00944061" w:rsidRDefault="00944061" w:rsidP="00944061"/>
    <w:p w:rsidR="00944061" w:rsidRPr="00944061" w:rsidRDefault="00944061" w:rsidP="00944061"/>
    <w:p w:rsidR="00944061" w:rsidRDefault="00944061" w:rsidP="00C61C37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 w:rsidRPr="00944061">
        <w:rPr>
          <w:rFonts w:ascii="Times New Roman" w:hAnsi="Times New Roman" w:cs="Times New Roman"/>
          <w:sz w:val="24"/>
          <w:lang w:val="ru-RU"/>
        </w:rPr>
        <w:t xml:space="preserve">Из уравнения </w:t>
      </w:r>
      <w:r w:rsidRPr="00944061">
        <w:rPr>
          <w:rFonts w:ascii="Times New Roman" w:hAnsi="Times New Roman" w:cs="Times New Roman"/>
          <w:sz w:val="24"/>
          <w:lang w:val="ru-RU"/>
        </w:rPr>
        <w:fldChar w:fldCharType="begin"/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GOTOBUTTON ZEqnNum837467  \* MERGEFORMAT </w:instrText>
      </w:r>
      <w:r w:rsidRPr="00944061">
        <w:rPr>
          <w:rFonts w:ascii="Times New Roman" w:hAnsi="Times New Roman" w:cs="Times New Roman"/>
          <w:sz w:val="24"/>
          <w:lang w:val="ru-RU"/>
        </w:rPr>
        <w:fldChar w:fldCharType="begin"/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REF ZEqnNum837467 \* Charformat \! \* MERGEFORMAT </w:instrText>
      </w:r>
      <w:r w:rsidRPr="00944061">
        <w:rPr>
          <w:rFonts w:ascii="Times New Roman" w:hAnsi="Times New Roman" w:cs="Times New Roman"/>
          <w:sz w:val="24"/>
          <w:lang w:val="ru-RU"/>
        </w:rPr>
        <w:fldChar w:fldCharType="separate"/>
      </w:r>
      <w:r w:rsidR="00321251" w:rsidRPr="00321251">
        <w:rPr>
          <w:rFonts w:ascii="Times New Roman" w:hAnsi="Times New Roman" w:cs="Times New Roman"/>
          <w:sz w:val="24"/>
          <w:lang w:val="ru-RU"/>
        </w:rPr>
        <w:instrText>(1.1)</w:instrText>
      </w:r>
      <w:r w:rsidRPr="00944061">
        <w:rPr>
          <w:rFonts w:ascii="Times New Roman" w:hAnsi="Times New Roman" w:cs="Times New Roman"/>
          <w:sz w:val="24"/>
          <w:lang w:val="ru-RU"/>
        </w:rPr>
        <w:fldChar w:fldCharType="end"/>
      </w:r>
      <w:r w:rsidRPr="00944061">
        <w:rPr>
          <w:rFonts w:ascii="Times New Roman" w:hAnsi="Times New Roman" w:cs="Times New Roman"/>
          <w:sz w:val="24"/>
          <w:lang w:val="ru-RU"/>
        </w:rPr>
        <w:fldChar w:fldCharType="end"/>
      </w:r>
      <w:r>
        <w:rPr>
          <w:rFonts w:ascii="Times New Roman" w:hAnsi="Times New Roman" w:cs="Times New Roman"/>
          <w:sz w:val="24"/>
          <w:lang w:val="ru-RU"/>
        </w:rPr>
        <w:t xml:space="preserve"> получается формула для расчета </w:t>
      </w:r>
      <w:r w:rsidR="00C17D8F" w:rsidRPr="00944061">
        <w:rPr>
          <w:rFonts w:ascii="Times New Roman" w:hAnsi="Times New Roman" w:cs="Times New Roman"/>
          <w:position w:val="-14"/>
          <w:sz w:val="24"/>
          <w:lang w:val="ru-RU"/>
        </w:rPr>
        <w:object w:dxaOrig="1020" w:dyaOrig="440">
          <v:shape id="_x0000_i1040" type="#_x0000_t75" style="width:51pt;height:21.75pt" o:ole="">
            <v:imagedata r:id="rId36" o:title=""/>
          </v:shape>
          <o:OLEObject Type="Embed" ProgID="Equation.DSMT4" ShapeID="_x0000_i1040" DrawAspect="Content" ObjectID="_1382732819" r:id="rId37"/>
        </w:object>
      </w:r>
      <w:r>
        <w:rPr>
          <w:rFonts w:ascii="Times New Roman" w:hAnsi="Times New Roman" w:cs="Times New Roman"/>
          <w:sz w:val="24"/>
          <w:lang w:val="ru-RU"/>
        </w:rPr>
        <w:t xml:space="preserve"> на следующем шаге по времени:</w:t>
      </w:r>
    </w:p>
    <w:p w:rsidR="00C61C37" w:rsidRPr="00944061" w:rsidRDefault="00C61C37" w:rsidP="00C61C37">
      <w:pPr>
        <w:pStyle w:val="MTDisplayEquation"/>
        <w:rPr>
          <w:lang w:val="ru-RU"/>
        </w:rPr>
      </w:pPr>
      <w:r w:rsidRPr="00944061">
        <w:rPr>
          <w:lang w:val="ru-RU"/>
        </w:rPr>
        <w:tab/>
      </w:r>
      <w:r w:rsidR="00C17D8F" w:rsidRPr="00C61C37">
        <w:rPr>
          <w:position w:val="-70"/>
        </w:rPr>
        <w:object w:dxaOrig="6540" w:dyaOrig="1520">
          <v:shape id="_x0000_i1041" type="#_x0000_t75" style="width:327pt;height:75.75pt" o:ole="">
            <v:imagedata r:id="rId38" o:title=""/>
          </v:shape>
          <o:OLEObject Type="Embed" ProgID="Equation.DSMT4" ShapeID="_x0000_i1041" DrawAspect="Content" ObjectID="_1382732820" r:id="rId39"/>
        </w:object>
      </w:r>
      <w:r w:rsidRPr="00944061">
        <w:rPr>
          <w:lang w:val="ru-RU"/>
        </w:rPr>
        <w:tab/>
      </w:r>
      <w:r w:rsidRPr="00C61C37">
        <w:rPr>
          <w:rFonts w:ascii="Times New Roman" w:hAnsi="Times New Roman" w:cs="Times New Roman"/>
          <w:sz w:val="24"/>
        </w:rPr>
        <w:fldChar w:fldCharType="begin"/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MACROBUTTON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MTPlaceRef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C61C37">
        <w:rPr>
          <w:rFonts w:ascii="Times New Roman" w:hAnsi="Times New Roman" w:cs="Times New Roman"/>
          <w:sz w:val="24"/>
        </w:rPr>
        <w:instrText>MERGEFORMAT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fldChar w:fldCharType="begin"/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SEQ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MTEqn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C61C37">
        <w:rPr>
          <w:rFonts w:ascii="Times New Roman" w:hAnsi="Times New Roman" w:cs="Times New Roman"/>
          <w:sz w:val="24"/>
        </w:rPr>
        <w:instrText>h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C61C37">
        <w:rPr>
          <w:rFonts w:ascii="Times New Roman" w:hAnsi="Times New Roman" w:cs="Times New Roman"/>
          <w:sz w:val="24"/>
        </w:rPr>
        <w:instrText>MERGEFORMAT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fldChar w:fldCharType="end"/>
      </w:r>
      <w:bookmarkStart w:id="3" w:name="ZEqnNum202246"/>
      <w:r w:rsidRPr="00944061">
        <w:rPr>
          <w:rFonts w:ascii="Times New Roman" w:hAnsi="Times New Roman" w:cs="Times New Roman"/>
          <w:sz w:val="24"/>
          <w:lang w:val="ru-RU"/>
        </w:rPr>
        <w:instrText>(</w:instrText>
      </w:r>
      <w:r w:rsidRPr="00C61C37">
        <w:rPr>
          <w:rFonts w:ascii="Times New Roman" w:hAnsi="Times New Roman" w:cs="Times New Roman"/>
          <w:sz w:val="24"/>
        </w:rPr>
        <w:fldChar w:fldCharType="begin"/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SEQ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MTSec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C61C37">
        <w:rPr>
          <w:rFonts w:ascii="Times New Roman" w:hAnsi="Times New Roman" w:cs="Times New Roman"/>
          <w:sz w:val="24"/>
        </w:rPr>
        <w:instrText>c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C61C37">
        <w:rPr>
          <w:rFonts w:ascii="Times New Roman" w:hAnsi="Times New Roman" w:cs="Times New Roman"/>
          <w:sz w:val="24"/>
        </w:rPr>
        <w:instrText>Arabic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C61C37">
        <w:rPr>
          <w:rFonts w:ascii="Times New Roman" w:hAnsi="Times New Roman" w:cs="Times New Roman"/>
          <w:sz w:val="24"/>
        </w:rPr>
        <w:instrText>MERGEFORMAT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1</w:instrText>
      </w:r>
      <w:r w:rsidRPr="00C61C37">
        <w:rPr>
          <w:rFonts w:ascii="Times New Roman" w:hAnsi="Times New Roman" w:cs="Times New Roman"/>
          <w:sz w:val="24"/>
        </w:rPr>
        <w:fldChar w:fldCharType="end"/>
      </w:r>
      <w:r w:rsidRPr="00944061">
        <w:rPr>
          <w:rFonts w:ascii="Times New Roman" w:hAnsi="Times New Roman" w:cs="Times New Roman"/>
          <w:sz w:val="24"/>
          <w:lang w:val="ru-RU"/>
        </w:rPr>
        <w:instrText>.</w:instrText>
      </w:r>
      <w:r w:rsidRPr="00C61C37">
        <w:rPr>
          <w:rFonts w:ascii="Times New Roman" w:hAnsi="Times New Roman" w:cs="Times New Roman"/>
          <w:sz w:val="24"/>
        </w:rPr>
        <w:fldChar w:fldCharType="begin"/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SEQ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MTEqn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C61C37">
        <w:rPr>
          <w:rFonts w:ascii="Times New Roman" w:hAnsi="Times New Roman" w:cs="Times New Roman"/>
          <w:sz w:val="24"/>
        </w:rPr>
        <w:instrText>c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C61C37">
        <w:rPr>
          <w:rFonts w:ascii="Times New Roman" w:hAnsi="Times New Roman" w:cs="Times New Roman"/>
          <w:sz w:val="24"/>
        </w:rPr>
        <w:instrText>Arabic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C61C37">
        <w:rPr>
          <w:rFonts w:ascii="Times New Roman" w:hAnsi="Times New Roman" w:cs="Times New Roman"/>
          <w:sz w:val="24"/>
        </w:rPr>
        <w:instrText>MERGEFORMAT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9</w:instrText>
      </w:r>
      <w:r w:rsidRPr="00C61C37">
        <w:rPr>
          <w:rFonts w:ascii="Times New Roman" w:hAnsi="Times New Roman" w:cs="Times New Roman"/>
          <w:sz w:val="24"/>
        </w:rPr>
        <w:fldChar w:fldCharType="end"/>
      </w:r>
      <w:r w:rsidRPr="00944061">
        <w:rPr>
          <w:rFonts w:ascii="Times New Roman" w:hAnsi="Times New Roman" w:cs="Times New Roman"/>
          <w:sz w:val="24"/>
          <w:lang w:val="ru-RU"/>
        </w:rPr>
        <w:instrText>)</w:instrText>
      </w:r>
      <w:bookmarkEnd w:id="3"/>
      <w:r w:rsidRPr="00C61C37">
        <w:rPr>
          <w:rFonts w:ascii="Times New Roman" w:hAnsi="Times New Roman" w:cs="Times New Roman"/>
          <w:sz w:val="24"/>
        </w:rPr>
        <w:fldChar w:fldCharType="end"/>
      </w:r>
    </w:p>
    <w:p w:rsidR="006D6036" w:rsidRPr="006D6036" w:rsidRDefault="006D6036" w:rsidP="006D60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программе используется формула</w:t>
      </w:r>
    </w:p>
    <w:p w:rsidR="006D6036" w:rsidRPr="006D6036" w:rsidRDefault="006D6036" w:rsidP="006D6036">
      <w:pPr>
        <w:pStyle w:val="MTDisplayEquation"/>
        <w:rPr>
          <w:rFonts w:ascii="Times New Roman" w:hAnsi="Times New Roman" w:cs="Times New Roman"/>
          <w:lang w:val="ru-RU"/>
        </w:rPr>
      </w:pPr>
      <w:r w:rsidRPr="006D6036">
        <w:rPr>
          <w:lang w:val="ru-RU"/>
        </w:rPr>
        <w:tab/>
      </w:r>
      <w:r w:rsidR="00C17D8F" w:rsidRPr="006D6036">
        <w:rPr>
          <w:rFonts w:ascii="Times New Roman" w:hAnsi="Times New Roman" w:cs="Times New Roman"/>
          <w:position w:val="-52"/>
          <w:sz w:val="24"/>
        </w:rPr>
        <w:object w:dxaOrig="8840" w:dyaOrig="1160">
          <v:shape id="_x0000_i1042" type="#_x0000_t75" style="width:441.75pt;height:57.75pt" o:ole="">
            <v:imagedata r:id="rId40" o:title=""/>
          </v:shape>
          <o:OLEObject Type="Embed" ProgID="Equation.DSMT4" ShapeID="_x0000_i1042" DrawAspect="Content" ObjectID="_1382732821" r:id="rId41"/>
        </w:object>
      </w:r>
      <w:r w:rsidRPr="006D6036">
        <w:rPr>
          <w:rFonts w:ascii="Times New Roman" w:hAnsi="Times New Roman" w:cs="Times New Roman"/>
          <w:sz w:val="24"/>
          <w:lang w:val="ru-RU"/>
        </w:rPr>
        <w:t>,</w:t>
      </w:r>
      <w:r w:rsidRPr="006D6036">
        <w:rPr>
          <w:rFonts w:ascii="Times New Roman" w:hAnsi="Times New Roman" w:cs="Times New Roman"/>
          <w:sz w:val="24"/>
          <w:lang w:val="ru-RU"/>
        </w:rPr>
        <w:tab/>
      </w:r>
      <w:r w:rsidRPr="006D6036">
        <w:rPr>
          <w:rFonts w:ascii="Times New Roman" w:hAnsi="Times New Roman" w:cs="Times New Roman"/>
          <w:sz w:val="24"/>
        </w:rPr>
        <w:fldChar w:fldCharType="begin"/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MACROBUTTON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MTPlaceRef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6D6036">
        <w:rPr>
          <w:rFonts w:ascii="Times New Roman" w:hAnsi="Times New Roman" w:cs="Times New Roman"/>
          <w:sz w:val="24"/>
        </w:rPr>
        <w:instrText>MERGEFORMAT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fldChar w:fldCharType="begin"/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SEQ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MTEqn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6D6036">
        <w:rPr>
          <w:rFonts w:ascii="Times New Roman" w:hAnsi="Times New Roman" w:cs="Times New Roman"/>
          <w:sz w:val="24"/>
        </w:rPr>
        <w:instrText>h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6D6036">
        <w:rPr>
          <w:rFonts w:ascii="Times New Roman" w:hAnsi="Times New Roman" w:cs="Times New Roman"/>
          <w:sz w:val="24"/>
        </w:rPr>
        <w:instrText>MERGEFORMAT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fldChar w:fldCharType="end"/>
      </w:r>
      <w:bookmarkStart w:id="4" w:name="ZEqnNum495367"/>
      <w:r w:rsidRPr="006D6036">
        <w:rPr>
          <w:rFonts w:ascii="Times New Roman" w:hAnsi="Times New Roman" w:cs="Times New Roman"/>
          <w:sz w:val="24"/>
          <w:lang w:val="ru-RU"/>
        </w:rPr>
        <w:instrText>(</w:instrText>
      </w:r>
      <w:r w:rsidRPr="006D6036">
        <w:rPr>
          <w:rFonts w:ascii="Times New Roman" w:hAnsi="Times New Roman" w:cs="Times New Roman"/>
          <w:sz w:val="24"/>
        </w:rPr>
        <w:fldChar w:fldCharType="begin"/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SEQ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MTSec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6D6036">
        <w:rPr>
          <w:rFonts w:ascii="Times New Roman" w:hAnsi="Times New Roman" w:cs="Times New Roman"/>
          <w:sz w:val="24"/>
        </w:rPr>
        <w:instrText>c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6D6036">
        <w:rPr>
          <w:rFonts w:ascii="Times New Roman" w:hAnsi="Times New Roman" w:cs="Times New Roman"/>
          <w:sz w:val="24"/>
        </w:rPr>
        <w:instrText>Arabic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6D6036">
        <w:rPr>
          <w:rFonts w:ascii="Times New Roman" w:hAnsi="Times New Roman" w:cs="Times New Roman"/>
          <w:sz w:val="24"/>
        </w:rPr>
        <w:instrText>MERGEFORMAT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1</w:instrText>
      </w:r>
      <w:r w:rsidRPr="006D6036">
        <w:rPr>
          <w:rFonts w:ascii="Times New Roman" w:hAnsi="Times New Roman" w:cs="Times New Roman"/>
          <w:sz w:val="24"/>
        </w:rPr>
        <w:fldChar w:fldCharType="end"/>
      </w:r>
      <w:r w:rsidRPr="006D6036">
        <w:rPr>
          <w:rFonts w:ascii="Times New Roman" w:hAnsi="Times New Roman" w:cs="Times New Roman"/>
          <w:sz w:val="24"/>
          <w:lang w:val="ru-RU"/>
        </w:rPr>
        <w:instrText>.</w:instrText>
      </w:r>
      <w:r w:rsidRPr="006D6036">
        <w:rPr>
          <w:rFonts w:ascii="Times New Roman" w:hAnsi="Times New Roman" w:cs="Times New Roman"/>
          <w:sz w:val="24"/>
        </w:rPr>
        <w:fldChar w:fldCharType="begin"/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SEQ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MTEqn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6D6036">
        <w:rPr>
          <w:rFonts w:ascii="Times New Roman" w:hAnsi="Times New Roman" w:cs="Times New Roman"/>
          <w:sz w:val="24"/>
        </w:rPr>
        <w:instrText>c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6D6036">
        <w:rPr>
          <w:rFonts w:ascii="Times New Roman" w:hAnsi="Times New Roman" w:cs="Times New Roman"/>
          <w:sz w:val="24"/>
        </w:rPr>
        <w:instrText>Arabic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6D6036">
        <w:rPr>
          <w:rFonts w:ascii="Times New Roman" w:hAnsi="Times New Roman" w:cs="Times New Roman"/>
          <w:sz w:val="24"/>
        </w:rPr>
        <w:instrText>MERGEFORMAT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10</w:instrText>
      </w:r>
      <w:r w:rsidRPr="006D6036">
        <w:rPr>
          <w:rFonts w:ascii="Times New Roman" w:hAnsi="Times New Roman" w:cs="Times New Roman"/>
          <w:sz w:val="24"/>
        </w:rPr>
        <w:fldChar w:fldCharType="end"/>
      </w:r>
      <w:r w:rsidRPr="006D6036">
        <w:rPr>
          <w:rFonts w:ascii="Times New Roman" w:hAnsi="Times New Roman" w:cs="Times New Roman"/>
          <w:sz w:val="24"/>
          <w:lang w:val="ru-RU"/>
        </w:rPr>
        <w:instrText>)</w:instrText>
      </w:r>
      <w:bookmarkEnd w:id="4"/>
      <w:r w:rsidRPr="006D6036">
        <w:rPr>
          <w:rFonts w:ascii="Times New Roman" w:hAnsi="Times New Roman" w:cs="Times New Roman"/>
          <w:sz w:val="24"/>
        </w:rPr>
        <w:fldChar w:fldCharType="end"/>
      </w:r>
    </w:p>
    <w:p w:rsidR="006D6036" w:rsidRPr="003F6A18" w:rsidRDefault="006D6036" w:rsidP="006D6036">
      <w:pPr>
        <w:rPr>
          <w:rFonts w:ascii="Times New Roman" w:hAnsi="Times New Roman" w:cs="Times New Roman"/>
          <w:sz w:val="24"/>
          <w:szCs w:val="24"/>
        </w:rPr>
      </w:pPr>
      <w:r w:rsidRPr="003F6A18">
        <w:rPr>
          <w:rFonts w:ascii="Times New Roman" w:hAnsi="Times New Roman" w:cs="Times New Roman"/>
          <w:sz w:val="24"/>
          <w:szCs w:val="24"/>
        </w:rPr>
        <w:t xml:space="preserve">где </w:t>
      </w:r>
      <w:r w:rsidRPr="003F6A18">
        <w:rPr>
          <w:rFonts w:ascii="Times New Roman" w:hAnsi="Times New Roman" w:cs="Times New Roman"/>
          <w:position w:val="-4"/>
          <w:sz w:val="24"/>
          <w:szCs w:val="24"/>
        </w:rPr>
        <w:object w:dxaOrig="180" w:dyaOrig="279">
          <v:shape id="_x0000_i1043" type="#_x0000_t75" style="width:9pt;height:14.25pt" o:ole="">
            <v:imagedata r:id="rId42" o:title=""/>
          </v:shape>
          <o:OLEObject Type="Embed" ProgID="Equation.DSMT4" ShapeID="_x0000_i1043" DrawAspect="Content" ObjectID="_1382732822" r:id="rId43"/>
        </w:object>
      </w:r>
    </w:p>
    <w:p w:rsidR="006D6036" w:rsidRDefault="006D6036" w:rsidP="006D6036">
      <w:pPr>
        <w:pStyle w:val="MTDisplayEquation"/>
        <w:rPr>
          <w:rFonts w:ascii="Times New Roman" w:hAnsi="Times New Roman" w:cs="Times New Roman"/>
          <w:sz w:val="24"/>
          <w:szCs w:val="24"/>
          <w:lang w:val="ru-RU"/>
        </w:rPr>
      </w:pPr>
      <w:r w:rsidRPr="003F6A1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17D8F" w:rsidRPr="003F6A18">
        <w:rPr>
          <w:rFonts w:ascii="Times New Roman" w:hAnsi="Times New Roman" w:cs="Times New Roman"/>
          <w:position w:val="-30"/>
          <w:sz w:val="24"/>
          <w:szCs w:val="24"/>
        </w:rPr>
        <w:object w:dxaOrig="5500" w:dyaOrig="780">
          <v:shape id="_x0000_i1044" type="#_x0000_t75" style="width:274.5pt;height:39pt" o:ole="">
            <v:imagedata r:id="rId44" o:title=""/>
          </v:shape>
          <o:OLEObject Type="Embed" ProgID="Equation.DSMT4" ShapeID="_x0000_i1044" DrawAspect="Content" ObjectID="_1382732823" r:id="rId45"/>
        </w:object>
      </w:r>
      <w:r w:rsidRPr="003F6A18">
        <w:rPr>
          <w:rFonts w:ascii="Times New Roman" w:hAnsi="Times New Roman" w:cs="Times New Roman"/>
          <w:sz w:val="24"/>
          <w:szCs w:val="24"/>
        </w:rPr>
        <w:tab/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MACROBUTTON MTPlaceRef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SEQ MTEqn \h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  <w:r w:rsidRPr="003F6A18">
        <w:rPr>
          <w:rFonts w:ascii="Times New Roman" w:hAnsi="Times New Roman" w:cs="Times New Roman"/>
          <w:sz w:val="24"/>
          <w:szCs w:val="24"/>
        </w:rPr>
        <w:instrText>(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SEQ MTSec \c \* Arabic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  <w:szCs w:val="24"/>
        </w:rPr>
        <w:instrText>1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  <w:r w:rsidRPr="003F6A18">
        <w:rPr>
          <w:rFonts w:ascii="Times New Roman" w:hAnsi="Times New Roman" w:cs="Times New Roman"/>
          <w:sz w:val="24"/>
          <w:szCs w:val="24"/>
        </w:rPr>
        <w:instrText>.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SEQ MTEqn \c \* Arabic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  <w:szCs w:val="24"/>
        </w:rPr>
        <w:instrText>11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  <w:r w:rsidRPr="003F6A18">
        <w:rPr>
          <w:rFonts w:ascii="Times New Roman" w:hAnsi="Times New Roman" w:cs="Times New Roman"/>
          <w:sz w:val="24"/>
          <w:szCs w:val="24"/>
        </w:rPr>
        <w:instrText>)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</w:p>
    <w:p w:rsidR="003F6A18" w:rsidRDefault="003F6A18" w:rsidP="003F6A18">
      <w:pPr>
        <w:pStyle w:val="MTDisplayEquation"/>
      </w:pPr>
      <w:r>
        <w:tab/>
      </w:r>
      <w:r w:rsidR="00C17D8F" w:rsidRPr="00C17D8F">
        <w:rPr>
          <w:rFonts w:ascii="Times New Roman" w:hAnsi="Times New Roman" w:cs="Times New Roman"/>
          <w:position w:val="-30"/>
          <w:sz w:val="24"/>
          <w:szCs w:val="24"/>
        </w:rPr>
        <w:object w:dxaOrig="2659" w:dyaOrig="780">
          <v:shape id="_x0000_i1045" type="#_x0000_t75" style="width:132.75pt;height:39pt" o:ole="">
            <v:imagedata r:id="rId46" o:title=""/>
          </v:shape>
          <o:OLEObject Type="Embed" ProgID="Equation.DSMT4" ShapeID="_x0000_i1045" DrawAspect="Content" ObjectID="_1382732824" r:id="rId47"/>
        </w:object>
      </w:r>
      <w:r w:rsidRPr="003F6A18">
        <w:rPr>
          <w:rFonts w:ascii="Times New Roman" w:hAnsi="Times New Roman" w:cs="Times New Roman"/>
          <w:sz w:val="24"/>
          <w:szCs w:val="24"/>
        </w:rPr>
        <w:tab/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MACROBUTTON MTPlaceRef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SEQ MTEqn \h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  <w:r w:rsidRPr="003F6A18">
        <w:rPr>
          <w:rFonts w:ascii="Times New Roman" w:hAnsi="Times New Roman" w:cs="Times New Roman"/>
          <w:sz w:val="24"/>
          <w:szCs w:val="24"/>
        </w:rPr>
        <w:instrText>(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SEQ MTSec \c \* Arabic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  <w:szCs w:val="24"/>
        </w:rPr>
        <w:instrText>1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  <w:r w:rsidRPr="003F6A18">
        <w:rPr>
          <w:rFonts w:ascii="Times New Roman" w:hAnsi="Times New Roman" w:cs="Times New Roman"/>
          <w:sz w:val="24"/>
          <w:szCs w:val="24"/>
        </w:rPr>
        <w:instrText>.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SEQ MTEqn \c \* Arabic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  <w:szCs w:val="24"/>
        </w:rPr>
        <w:instrText>12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  <w:r w:rsidRPr="003F6A18">
        <w:rPr>
          <w:rFonts w:ascii="Times New Roman" w:hAnsi="Times New Roman" w:cs="Times New Roman"/>
          <w:sz w:val="24"/>
          <w:szCs w:val="24"/>
        </w:rPr>
        <w:instrText>)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</w:p>
    <w:p w:rsidR="003F6A18" w:rsidRPr="00184F70" w:rsidRDefault="00184F70" w:rsidP="003F6A18">
      <w:pPr>
        <w:pStyle w:val="MTDisplayEquation"/>
        <w:rPr>
          <w:rFonts w:ascii="Times New Roman" w:hAnsi="Times New Roman" w:cs="Times New Roman"/>
          <w:lang w:val="ru-RU"/>
        </w:rPr>
      </w:pPr>
      <w:r w:rsidRPr="00184F70">
        <w:rPr>
          <w:rFonts w:ascii="Times New Roman" w:hAnsi="Times New Roman" w:cs="Times New Roman"/>
          <w:sz w:val="24"/>
          <w:lang w:val="ru-RU"/>
        </w:rPr>
        <w:t xml:space="preserve">Подставляя значения </w:t>
      </w:r>
      <w:proofErr w:type="gramStart"/>
      <w:r w:rsidRPr="00184F70">
        <w:rPr>
          <w:rFonts w:ascii="Times New Roman" w:hAnsi="Times New Roman" w:cs="Times New Roman"/>
          <w:sz w:val="24"/>
          <w:lang w:val="ru-RU"/>
        </w:rPr>
        <w:t>из</w:t>
      </w:r>
      <w:proofErr w:type="gramEnd"/>
      <w:r w:rsidRPr="00184F70">
        <w:rPr>
          <w:rFonts w:ascii="Times New Roman" w:hAnsi="Times New Roman" w:cs="Times New Roman"/>
          <w:sz w:val="24"/>
          <w:lang w:val="ru-RU"/>
        </w:rPr>
        <w:t xml:space="preserve"> </w:t>
      </w:r>
      <w:r w:rsidRPr="00184F70">
        <w:rPr>
          <w:rFonts w:ascii="Times New Roman" w:hAnsi="Times New Roman" w:cs="Times New Roman"/>
          <w:sz w:val="24"/>
          <w:lang w:val="ru-RU"/>
        </w:rPr>
        <w:fldChar w:fldCharType="begin"/>
      </w:r>
      <w:r w:rsidRPr="00184F70">
        <w:rPr>
          <w:rFonts w:ascii="Times New Roman" w:hAnsi="Times New Roman" w:cs="Times New Roman"/>
          <w:sz w:val="24"/>
          <w:lang w:val="ru-RU"/>
        </w:rPr>
        <w:instrText xml:space="preserve"> GOTOBUTTON ZEqnNum202246  \* MERGEFORMAT 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begin"/>
      </w:r>
      <w:r w:rsidRPr="00184F70">
        <w:rPr>
          <w:rFonts w:ascii="Times New Roman" w:hAnsi="Times New Roman" w:cs="Times New Roman"/>
          <w:sz w:val="24"/>
          <w:lang w:val="ru-RU"/>
        </w:rPr>
        <w:instrText xml:space="preserve"> REF ZEqnNum202246 \* Charformat \! \* MERGEFORMAT 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separate"/>
      </w:r>
      <w:r w:rsidR="00321251" w:rsidRPr="00944061">
        <w:rPr>
          <w:rFonts w:ascii="Times New Roman" w:hAnsi="Times New Roman" w:cs="Times New Roman"/>
          <w:sz w:val="24"/>
          <w:lang w:val="ru-RU"/>
        </w:rPr>
        <w:instrText>(</w:instrText>
      </w:r>
      <w:r w:rsidR="00321251" w:rsidRPr="00321251">
        <w:rPr>
          <w:rFonts w:ascii="Times New Roman" w:hAnsi="Times New Roman" w:cs="Times New Roman"/>
          <w:sz w:val="24"/>
          <w:lang w:val="ru-RU"/>
        </w:rPr>
        <w:instrText>1</w:instrText>
      </w:r>
      <w:r w:rsidR="00321251" w:rsidRPr="00944061">
        <w:rPr>
          <w:rFonts w:ascii="Times New Roman" w:hAnsi="Times New Roman" w:cs="Times New Roman"/>
          <w:sz w:val="24"/>
          <w:lang w:val="ru-RU"/>
        </w:rPr>
        <w:instrText>.</w:instrText>
      </w:r>
      <w:r w:rsidR="00321251" w:rsidRPr="00321251">
        <w:rPr>
          <w:rFonts w:ascii="Times New Roman" w:hAnsi="Times New Roman" w:cs="Times New Roman"/>
          <w:sz w:val="24"/>
          <w:lang w:val="ru-RU"/>
        </w:rPr>
        <w:instrText>9</w:instrText>
      </w:r>
      <w:r w:rsidR="00321251" w:rsidRPr="00944061">
        <w:rPr>
          <w:rFonts w:ascii="Times New Roman" w:hAnsi="Times New Roman" w:cs="Times New Roman"/>
          <w:sz w:val="24"/>
          <w:lang w:val="ru-RU"/>
        </w:rPr>
        <w:instrText>)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end"/>
      </w:r>
      <w:r w:rsidRPr="00184F70">
        <w:rPr>
          <w:rFonts w:ascii="Times New Roman" w:hAnsi="Times New Roman" w:cs="Times New Roman"/>
          <w:sz w:val="24"/>
          <w:lang w:val="ru-RU"/>
        </w:rPr>
        <w:fldChar w:fldCharType="end"/>
      </w:r>
      <w:r w:rsidRPr="00184F70">
        <w:rPr>
          <w:rFonts w:ascii="Times New Roman" w:hAnsi="Times New Roman" w:cs="Times New Roman"/>
          <w:sz w:val="24"/>
          <w:lang w:val="ru-RU"/>
        </w:rPr>
        <w:t xml:space="preserve"> или </w:t>
      </w:r>
      <w:r w:rsidRPr="00184F70">
        <w:rPr>
          <w:rFonts w:ascii="Times New Roman" w:hAnsi="Times New Roman" w:cs="Times New Roman"/>
          <w:sz w:val="24"/>
          <w:lang w:val="ru-RU"/>
        </w:rPr>
        <w:fldChar w:fldCharType="begin"/>
      </w:r>
      <w:r w:rsidRPr="00184F70">
        <w:rPr>
          <w:rFonts w:ascii="Times New Roman" w:hAnsi="Times New Roman" w:cs="Times New Roman"/>
          <w:sz w:val="24"/>
          <w:lang w:val="ru-RU"/>
        </w:rPr>
        <w:instrText xml:space="preserve"> GOTOBUTTON ZEqnNum495367  \* MERGEFORMAT 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begin"/>
      </w:r>
      <w:r w:rsidRPr="00184F70">
        <w:rPr>
          <w:rFonts w:ascii="Times New Roman" w:hAnsi="Times New Roman" w:cs="Times New Roman"/>
          <w:sz w:val="24"/>
          <w:lang w:val="ru-RU"/>
        </w:rPr>
        <w:instrText xml:space="preserve"> REF ZEqnNum495367 \* Charformat \! \* MERGEFORMAT 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separate"/>
      </w:r>
      <w:r w:rsidR="00321251" w:rsidRPr="006D6036">
        <w:rPr>
          <w:rFonts w:ascii="Times New Roman" w:hAnsi="Times New Roman" w:cs="Times New Roman"/>
          <w:sz w:val="24"/>
          <w:lang w:val="ru-RU"/>
        </w:rPr>
        <w:instrText>(</w:instrText>
      </w:r>
      <w:r w:rsidR="00321251" w:rsidRPr="00321251">
        <w:rPr>
          <w:rFonts w:ascii="Times New Roman" w:hAnsi="Times New Roman" w:cs="Times New Roman"/>
          <w:sz w:val="24"/>
          <w:lang w:val="ru-RU"/>
        </w:rPr>
        <w:instrText>1</w:instrText>
      </w:r>
      <w:r w:rsidR="00321251" w:rsidRPr="006D6036">
        <w:rPr>
          <w:rFonts w:ascii="Times New Roman" w:hAnsi="Times New Roman" w:cs="Times New Roman"/>
          <w:sz w:val="24"/>
          <w:lang w:val="ru-RU"/>
        </w:rPr>
        <w:instrText>.</w:instrText>
      </w:r>
      <w:r w:rsidR="00321251" w:rsidRPr="00321251">
        <w:rPr>
          <w:rFonts w:ascii="Times New Roman" w:hAnsi="Times New Roman" w:cs="Times New Roman"/>
          <w:sz w:val="24"/>
          <w:lang w:val="ru-RU"/>
        </w:rPr>
        <w:instrText>10</w:instrText>
      </w:r>
      <w:r w:rsidR="00321251" w:rsidRPr="006D6036">
        <w:rPr>
          <w:rFonts w:ascii="Times New Roman" w:hAnsi="Times New Roman" w:cs="Times New Roman"/>
          <w:sz w:val="24"/>
          <w:lang w:val="ru-RU"/>
        </w:rPr>
        <w:instrText>)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end"/>
      </w:r>
      <w:r w:rsidRPr="00184F70">
        <w:rPr>
          <w:rFonts w:ascii="Times New Roman" w:hAnsi="Times New Roman" w:cs="Times New Roman"/>
          <w:sz w:val="24"/>
          <w:lang w:val="ru-RU"/>
        </w:rPr>
        <w:fldChar w:fldCharType="end"/>
      </w:r>
      <w:r w:rsidRPr="00184F70">
        <w:rPr>
          <w:rFonts w:ascii="Times New Roman" w:hAnsi="Times New Roman" w:cs="Times New Roman"/>
          <w:sz w:val="24"/>
          <w:lang w:val="ru-RU"/>
        </w:rPr>
        <w:t xml:space="preserve"> </w:t>
      </w:r>
      <w:proofErr w:type="gramStart"/>
      <w:r w:rsidRPr="00184F70">
        <w:rPr>
          <w:rFonts w:ascii="Times New Roman" w:hAnsi="Times New Roman" w:cs="Times New Roman"/>
          <w:sz w:val="24"/>
          <w:lang w:val="ru-RU"/>
        </w:rPr>
        <w:t>в</w:t>
      </w:r>
      <w:proofErr w:type="gramEnd"/>
      <w:r w:rsidRPr="00184F70">
        <w:rPr>
          <w:rFonts w:ascii="Times New Roman" w:hAnsi="Times New Roman" w:cs="Times New Roman"/>
          <w:sz w:val="24"/>
          <w:lang w:val="ru-RU"/>
        </w:rPr>
        <w:t xml:space="preserve"> </w:t>
      </w:r>
      <w:r w:rsidRPr="00184F70">
        <w:rPr>
          <w:rFonts w:ascii="Times New Roman" w:hAnsi="Times New Roman" w:cs="Times New Roman"/>
          <w:sz w:val="24"/>
          <w:lang w:val="ru-RU"/>
        </w:rPr>
        <w:fldChar w:fldCharType="begin"/>
      </w:r>
      <w:r w:rsidRPr="00184F70">
        <w:rPr>
          <w:rFonts w:ascii="Times New Roman" w:hAnsi="Times New Roman" w:cs="Times New Roman"/>
          <w:sz w:val="24"/>
          <w:lang w:val="ru-RU"/>
        </w:rPr>
        <w:instrText xml:space="preserve"> GOTOBUTTON ZEqnNum276282  \* MERGEFORMAT 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begin"/>
      </w:r>
      <w:r w:rsidRPr="00184F70">
        <w:rPr>
          <w:rFonts w:ascii="Times New Roman" w:hAnsi="Times New Roman" w:cs="Times New Roman"/>
          <w:sz w:val="24"/>
          <w:lang w:val="ru-RU"/>
        </w:rPr>
        <w:instrText xml:space="preserve"> REF ZEqnNum276282 \* Charformat \! \* MERGEFORMAT 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separate"/>
      </w:r>
      <w:r w:rsidR="00321251" w:rsidRPr="00321251">
        <w:rPr>
          <w:rFonts w:ascii="Times New Roman" w:hAnsi="Times New Roman" w:cs="Times New Roman"/>
          <w:sz w:val="24"/>
          <w:lang w:val="ru-RU"/>
        </w:rPr>
        <w:instrText>(1.8)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end"/>
      </w:r>
      <w:r w:rsidRPr="00184F70">
        <w:rPr>
          <w:rFonts w:ascii="Times New Roman" w:hAnsi="Times New Roman" w:cs="Times New Roman"/>
          <w:sz w:val="24"/>
          <w:lang w:val="ru-RU"/>
        </w:rPr>
        <w:fldChar w:fldCharType="end"/>
      </w:r>
      <w:r w:rsidRPr="00184F70">
        <w:rPr>
          <w:rFonts w:ascii="Times New Roman" w:hAnsi="Times New Roman" w:cs="Times New Roman"/>
          <w:sz w:val="24"/>
          <w:lang w:val="ru-RU"/>
        </w:rPr>
        <w:t>, получаем систему, которая решается методом Ньютона.</w:t>
      </w:r>
      <w:r w:rsidR="003F6A18" w:rsidRPr="00184F70">
        <w:rPr>
          <w:rFonts w:ascii="Times New Roman" w:hAnsi="Times New Roman" w:cs="Times New Roman"/>
          <w:lang w:val="ru-RU"/>
        </w:rPr>
        <w:tab/>
      </w:r>
    </w:p>
    <w:p w:rsidR="00C9341C" w:rsidRPr="006E1943" w:rsidRDefault="00C9341C" w:rsidP="000364AE">
      <w:pPr>
        <w:ind w:firstLine="708"/>
        <w:rPr>
          <w:rFonts w:ascii="Times New Roman" w:hAnsi="Times New Roman" w:cs="Times New Roman"/>
          <w:sz w:val="28"/>
        </w:rPr>
      </w:pPr>
      <w:r w:rsidRPr="006E1943">
        <w:rPr>
          <w:rFonts w:ascii="Times New Roman" w:hAnsi="Times New Roman" w:cs="Times New Roman"/>
          <w:sz w:val="28"/>
        </w:rPr>
        <w:t>Метод Ньютона.</w:t>
      </w:r>
    </w:p>
    <w:p w:rsidR="00321251" w:rsidRDefault="00321251" w:rsidP="00321251">
      <w:pPr>
        <w:pStyle w:val="MTDisplayEquation"/>
        <w:rPr>
          <w:sz w:val="24"/>
        </w:rPr>
      </w:pPr>
      <w:r>
        <w:tab/>
      </w:r>
      <w:r w:rsidRPr="006E1943">
        <w:rPr>
          <w:position w:val="-46"/>
          <w:sz w:val="24"/>
        </w:rPr>
        <w:object w:dxaOrig="6120" w:dyaOrig="1040">
          <v:shape id="_x0000_i1046" type="#_x0000_t75" style="width:306pt;height:51.75pt" o:ole="">
            <v:imagedata r:id="rId48" o:title=""/>
          </v:shape>
          <o:OLEObject Type="Embed" ProgID="Equation.DSMT4" ShapeID="_x0000_i1046" DrawAspect="Content" ObjectID="_1382732825" r:id="rId49"/>
        </w:object>
      </w:r>
      <w:r>
        <w:tab/>
      </w:r>
      <w:r w:rsidRPr="006E1943">
        <w:rPr>
          <w:sz w:val="24"/>
        </w:rPr>
        <w:fldChar w:fldCharType="begin"/>
      </w:r>
      <w:r w:rsidRPr="006E1943">
        <w:rPr>
          <w:sz w:val="24"/>
        </w:rPr>
        <w:instrText xml:space="preserve"> MACROBUTTON MTPlaceRef \* MERGEFORMAT </w:instrText>
      </w:r>
      <w:r w:rsidRPr="006E1943">
        <w:rPr>
          <w:sz w:val="24"/>
        </w:rPr>
        <w:fldChar w:fldCharType="begin"/>
      </w:r>
      <w:r w:rsidRPr="006E1943">
        <w:rPr>
          <w:sz w:val="24"/>
        </w:rPr>
        <w:instrText xml:space="preserve"> SEQ MTEqn \h \* MERGEFORMAT </w:instrText>
      </w:r>
      <w:r w:rsidRPr="006E1943">
        <w:rPr>
          <w:sz w:val="24"/>
        </w:rPr>
        <w:fldChar w:fldCharType="end"/>
      </w:r>
      <w:r w:rsidRPr="006E1943">
        <w:rPr>
          <w:sz w:val="24"/>
        </w:rPr>
        <w:instrText>(</w:instrText>
      </w:r>
      <w:r w:rsidRPr="006E1943">
        <w:rPr>
          <w:sz w:val="24"/>
        </w:rPr>
        <w:fldChar w:fldCharType="begin"/>
      </w:r>
      <w:r w:rsidRPr="006E1943">
        <w:rPr>
          <w:sz w:val="24"/>
        </w:rPr>
        <w:instrText xml:space="preserve"> SEQ MTSec \c \* Arabic \* MERGEFORMAT </w:instrText>
      </w:r>
      <w:r w:rsidRPr="006E1943">
        <w:rPr>
          <w:sz w:val="24"/>
        </w:rPr>
        <w:fldChar w:fldCharType="separate"/>
      </w:r>
      <w:r w:rsidRPr="006E1943">
        <w:rPr>
          <w:noProof/>
          <w:sz w:val="24"/>
        </w:rPr>
        <w:instrText>1</w:instrText>
      </w:r>
      <w:r w:rsidRPr="006E1943">
        <w:rPr>
          <w:sz w:val="24"/>
        </w:rPr>
        <w:fldChar w:fldCharType="end"/>
      </w:r>
      <w:r w:rsidRPr="006E1943">
        <w:rPr>
          <w:sz w:val="24"/>
        </w:rPr>
        <w:instrText>.</w:instrText>
      </w:r>
      <w:r w:rsidRPr="006E1943">
        <w:rPr>
          <w:sz w:val="24"/>
        </w:rPr>
        <w:fldChar w:fldCharType="begin"/>
      </w:r>
      <w:r w:rsidRPr="006E1943">
        <w:rPr>
          <w:sz w:val="24"/>
        </w:rPr>
        <w:instrText xml:space="preserve"> SEQ MTEqn \c \* Arabic \* MERGEFORMAT </w:instrText>
      </w:r>
      <w:r w:rsidRPr="006E1943">
        <w:rPr>
          <w:sz w:val="24"/>
        </w:rPr>
        <w:fldChar w:fldCharType="separate"/>
      </w:r>
      <w:r w:rsidRPr="006E1943">
        <w:rPr>
          <w:noProof/>
          <w:sz w:val="24"/>
        </w:rPr>
        <w:instrText>13</w:instrText>
      </w:r>
      <w:r w:rsidRPr="006E1943">
        <w:rPr>
          <w:sz w:val="24"/>
        </w:rPr>
        <w:fldChar w:fldCharType="end"/>
      </w:r>
      <w:r w:rsidRPr="006E1943">
        <w:rPr>
          <w:sz w:val="24"/>
        </w:rPr>
        <w:instrText>)</w:instrText>
      </w:r>
      <w:r w:rsidRPr="006E1943">
        <w:rPr>
          <w:sz w:val="24"/>
        </w:rPr>
        <w:fldChar w:fldCharType="end"/>
      </w:r>
    </w:p>
    <w:p w:rsidR="006B6FEA" w:rsidRPr="006B6FEA" w:rsidRDefault="006B6FEA" w:rsidP="006B6FEA">
      <w:pPr>
        <w:rPr>
          <w:sz w:val="24"/>
          <w:lang w:val="en-US"/>
        </w:rPr>
      </w:pPr>
      <w:r w:rsidRPr="006B6FEA">
        <w:rPr>
          <w:sz w:val="24"/>
        </w:rPr>
        <w:t xml:space="preserve">где </w:t>
      </w:r>
      <w:r w:rsidRPr="006B6FEA">
        <w:rPr>
          <w:position w:val="-4"/>
          <w:sz w:val="24"/>
          <w:lang w:val="en-US"/>
        </w:rPr>
        <w:object w:dxaOrig="180" w:dyaOrig="279">
          <v:shape id="_x0000_i1047" type="#_x0000_t75" style="width:9pt;height:14.25pt" o:ole="">
            <v:imagedata r:id="rId42" o:title=""/>
          </v:shape>
          <o:OLEObject Type="Embed" ProgID="Equation.DSMT4" ShapeID="_x0000_i1047" DrawAspect="Content" ObjectID="_1382732826" r:id="rId50"/>
        </w:object>
      </w:r>
      <w:r w:rsidRPr="006B6FEA">
        <w:rPr>
          <w:position w:val="-12"/>
          <w:sz w:val="24"/>
          <w:lang w:val="en-US"/>
        </w:rPr>
        <w:object w:dxaOrig="1540" w:dyaOrig="360">
          <v:shape id="_x0000_i1048" type="#_x0000_t75" style="width:77.25pt;height:18pt" o:ole="">
            <v:imagedata r:id="rId51" o:title=""/>
          </v:shape>
          <o:OLEObject Type="Embed" ProgID="Equation.DSMT4" ShapeID="_x0000_i1048" DrawAspect="Content" ObjectID="_1382732827" r:id="rId52"/>
        </w:object>
      </w:r>
      <w:r>
        <w:rPr>
          <w:sz w:val="24"/>
          <w:lang w:val="en-US"/>
        </w:rPr>
        <w:t>.</w:t>
      </w:r>
    </w:p>
    <w:p w:rsidR="002D1235" w:rsidRDefault="002D1235" w:rsidP="002D1235">
      <w:pPr>
        <w:ind w:firstLine="708"/>
        <w:rPr>
          <w:rFonts w:ascii="Times New Roman" w:hAnsi="Times New Roman" w:cs="Times New Roman"/>
          <w:sz w:val="28"/>
        </w:rPr>
      </w:pPr>
      <w:r w:rsidRPr="002D1235">
        <w:rPr>
          <w:rFonts w:ascii="Times New Roman" w:hAnsi="Times New Roman" w:cs="Times New Roman"/>
          <w:sz w:val="28"/>
        </w:rPr>
        <w:t>Начальные условия:</w:t>
      </w:r>
    </w:p>
    <w:p w:rsidR="00B23C54" w:rsidRPr="002D1235" w:rsidRDefault="00B23C54" w:rsidP="00B23C54">
      <w:pPr>
        <w:pStyle w:val="MTDisplayEquation"/>
        <w:rPr>
          <w:lang w:eastAsia="ru-RU"/>
        </w:rPr>
      </w:pPr>
      <w:r>
        <w:rPr>
          <w:lang w:eastAsia="ru-RU"/>
        </w:rPr>
        <w:tab/>
      </w:r>
      <w:r w:rsidR="00D40C92" w:rsidRPr="00B23C54">
        <w:rPr>
          <w:position w:val="-32"/>
          <w:lang w:eastAsia="ru-RU"/>
        </w:rPr>
        <w:object w:dxaOrig="1640" w:dyaOrig="760">
          <v:shape id="_x0000_i1049" type="#_x0000_t75" style="width:82.5pt;height:38.25pt" o:ole="">
            <v:imagedata r:id="rId53" o:title=""/>
          </v:shape>
          <o:OLEObject Type="Embed" ProgID="Equation.DSMT4" ShapeID="_x0000_i1049" DrawAspect="Content" ObjectID="_1382732828" r:id="rId54"/>
        </w:object>
      </w:r>
      <w:r>
        <w:rPr>
          <w:lang w:eastAsia="ru-RU"/>
        </w:rPr>
        <w:tab/>
      </w:r>
      <w:r w:rsidRPr="00B23C54">
        <w:rPr>
          <w:rFonts w:ascii="Times New Roman" w:hAnsi="Times New Roman" w:cs="Times New Roman"/>
          <w:sz w:val="24"/>
        </w:rPr>
        <w:fldChar w:fldCharType="begin"/>
      </w:r>
      <w:r w:rsidRPr="00B23C54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B23C54">
        <w:rPr>
          <w:rFonts w:ascii="Times New Roman" w:hAnsi="Times New Roman" w:cs="Times New Roman"/>
          <w:sz w:val="24"/>
        </w:rPr>
        <w:fldChar w:fldCharType="begin"/>
      </w:r>
      <w:r w:rsidRPr="00B23C54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B23C54">
        <w:rPr>
          <w:rFonts w:ascii="Times New Roman" w:hAnsi="Times New Roman" w:cs="Times New Roman"/>
          <w:sz w:val="24"/>
        </w:rPr>
        <w:fldChar w:fldCharType="end"/>
      </w:r>
      <w:r w:rsidRPr="00B23C54">
        <w:rPr>
          <w:rFonts w:ascii="Times New Roman" w:hAnsi="Times New Roman" w:cs="Times New Roman"/>
          <w:sz w:val="24"/>
        </w:rPr>
        <w:instrText>(</w:instrText>
      </w:r>
      <w:r w:rsidRPr="00B23C54">
        <w:rPr>
          <w:rFonts w:ascii="Times New Roman" w:hAnsi="Times New Roman" w:cs="Times New Roman"/>
          <w:sz w:val="24"/>
        </w:rPr>
        <w:fldChar w:fldCharType="begin"/>
      </w:r>
      <w:r w:rsidRPr="00B23C54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Pr="00B23C54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Pr="00B23C54">
        <w:rPr>
          <w:rFonts w:ascii="Times New Roman" w:hAnsi="Times New Roman" w:cs="Times New Roman"/>
          <w:sz w:val="24"/>
        </w:rPr>
        <w:fldChar w:fldCharType="end"/>
      </w:r>
      <w:r w:rsidRPr="00B23C54">
        <w:rPr>
          <w:rFonts w:ascii="Times New Roman" w:hAnsi="Times New Roman" w:cs="Times New Roman"/>
          <w:sz w:val="24"/>
        </w:rPr>
        <w:instrText>.</w:instrText>
      </w:r>
      <w:r w:rsidRPr="00B23C54">
        <w:rPr>
          <w:rFonts w:ascii="Times New Roman" w:hAnsi="Times New Roman" w:cs="Times New Roman"/>
          <w:sz w:val="24"/>
        </w:rPr>
        <w:fldChar w:fldCharType="begin"/>
      </w:r>
      <w:r w:rsidRPr="00B23C54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Pr="00B23C54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14</w:instrText>
      </w:r>
      <w:r w:rsidRPr="00B23C54">
        <w:rPr>
          <w:rFonts w:ascii="Times New Roman" w:hAnsi="Times New Roman" w:cs="Times New Roman"/>
          <w:sz w:val="24"/>
        </w:rPr>
        <w:fldChar w:fldCharType="end"/>
      </w:r>
      <w:r w:rsidRPr="00B23C54">
        <w:rPr>
          <w:rFonts w:ascii="Times New Roman" w:hAnsi="Times New Roman" w:cs="Times New Roman"/>
          <w:sz w:val="24"/>
        </w:rPr>
        <w:instrText>)</w:instrText>
      </w:r>
      <w:r w:rsidRPr="00B23C54">
        <w:rPr>
          <w:rFonts w:ascii="Times New Roman" w:hAnsi="Times New Roman" w:cs="Times New Roman"/>
          <w:sz w:val="24"/>
        </w:rPr>
        <w:fldChar w:fldCharType="end"/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:rsidR="002D1235" w:rsidRPr="002D1235" w:rsidRDefault="002D1235" w:rsidP="002D1235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Pr="002D1235">
        <w:rPr>
          <w:rFonts w:ascii="Times New Roman" w:hAnsi="Times New Roman" w:cs="Times New Roman"/>
          <w:sz w:val="28"/>
        </w:rPr>
        <w:t>раничные условия:</w: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  <w:tab/>
      </w:r>
      <w:r w:rsidRPr="002D12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1) на боковых поверхностях:</w: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</w:p>
    <w:p w:rsidR="002D1235" w:rsidRPr="002D1235" w:rsidRDefault="001F277F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position w:val="-24"/>
          <w:sz w:val="32"/>
          <w:szCs w:val="28"/>
          <w:lang w:eastAsia="ru-RU"/>
        </w:rPr>
        <w:object w:dxaOrig="1800" w:dyaOrig="620">
          <v:shape id="_x0000_i1050" type="#_x0000_t75" style="width:90pt;height:30.75pt" o:ole="">
            <v:imagedata r:id="rId55" o:title=""/>
          </v:shape>
          <o:OLEObject Type="Embed" ProgID="Equation.DSMT4" ShapeID="_x0000_i1050" DrawAspect="Content" ObjectID="_1382732829" r:id="rId56"/>
        </w:objec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  <w:tab/>
      </w:r>
      <w:r w:rsidRPr="002D12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2) на нижней поверхности:</w: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</w:p>
    <w:p w:rsidR="002D1235" w:rsidRPr="002D1235" w:rsidRDefault="00205FB0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position w:val="-24"/>
          <w:sz w:val="32"/>
          <w:szCs w:val="28"/>
          <w:lang w:eastAsia="ru-RU"/>
        </w:rPr>
        <w:object w:dxaOrig="2340" w:dyaOrig="620">
          <v:shape id="_x0000_i1051" type="#_x0000_t75" style="width:117pt;height:30.75pt" o:ole="">
            <v:imagedata r:id="rId57" o:title=""/>
          </v:shape>
          <o:OLEObject Type="Embed" ProgID="Equation.DSMT4" ShapeID="_x0000_i1051" DrawAspect="Content" ObjectID="_1382732830" r:id="rId58"/>
        </w:objec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  <w:tab/>
      </w:r>
      <w:r w:rsidRPr="002D12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3) на верхней поверхности:</w: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</w:p>
    <w:p w:rsidR="002D1235" w:rsidRPr="002D1235" w:rsidRDefault="004A0EF8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A0EF8">
        <w:rPr>
          <w:rFonts w:ascii="Times New Roman" w:eastAsia="Times New Roman" w:hAnsi="Times New Roman" w:cs="Times New Roman"/>
          <w:position w:val="-46"/>
          <w:sz w:val="32"/>
          <w:szCs w:val="28"/>
          <w:lang w:eastAsia="ru-RU"/>
        </w:rPr>
        <w:object w:dxaOrig="5760" w:dyaOrig="1040">
          <v:shape id="_x0000_i1052" type="#_x0000_t75" style="width:4in;height:51.75pt" o:ole="">
            <v:imagedata r:id="rId59" o:title=""/>
          </v:shape>
          <o:OLEObject Type="Embed" ProgID="Equation.DSMT4" ShapeID="_x0000_i1052" DrawAspect="Content" ObjectID="_1382732831" r:id="rId60"/>
        </w:object>
      </w:r>
      <w:r w:rsidR="002D1235" w:rsidRPr="002D1235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 </w:t>
      </w:r>
    </w:p>
    <w:p w:rsidR="002D1235" w:rsidRPr="006D6036" w:rsidRDefault="002D1235" w:rsidP="000364AE">
      <w:pPr>
        <w:ind w:firstLine="708"/>
        <w:rPr>
          <w:rFonts w:ascii="Times New Roman" w:hAnsi="Times New Roman" w:cs="Times New Roman"/>
          <w:sz w:val="24"/>
        </w:rPr>
      </w:pPr>
    </w:p>
    <w:p w:rsidR="007611DB" w:rsidRPr="006D6036" w:rsidRDefault="007611DB" w:rsidP="000364AE">
      <w:pPr>
        <w:ind w:firstLine="708"/>
        <w:rPr>
          <w:rFonts w:ascii="Times New Roman" w:hAnsi="Times New Roman" w:cs="Times New Roman"/>
          <w:sz w:val="24"/>
        </w:rPr>
      </w:pPr>
    </w:p>
    <w:p w:rsidR="000364AE" w:rsidRPr="002D1235" w:rsidRDefault="000364AE" w:rsidP="000364AE">
      <w:pPr>
        <w:ind w:firstLine="708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8"/>
        </w:rPr>
        <w:t>Используемые значения параметров</w:t>
      </w:r>
    </w:p>
    <w:p w:rsidR="00FA7EFB" w:rsidRPr="002D1235" w:rsidRDefault="00FA7EFB" w:rsidP="00FA7EFB">
      <w:pPr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>Ускорение свободного падения</w:t>
      </w:r>
    </w:p>
    <w:p w:rsidR="002675CD" w:rsidRPr="002D1235" w:rsidRDefault="00EB446B" w:rsidP="000364AE">
      <w:pPr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</w:pPr>
      <w:r w:rsidRPr="002D1235">
        <w:rPr>
          <w:rFonts w:ascii="Times New Roman" w:hAnsi="Times New Roman" w:cs="Times New Roman"/>
          <w:sz w:val="24"/>
        </w:rPr>
        <w:t xml:space="preserve"> </w:t>
      </w:r>
      <w:r w:rsidR="00504504" w:rsidRPr="002D1235">
        <w:rPr>
          <w:rFonts w:ascii="Times New Roman" w:hAnsi="Times New Roman" w:cs="Times New Roman"/>
          <w:sz w:val="24"/>
          <w:lang w:val="en-US"/>
        </w:rPr>
        <w:t>g</w:t>
      </w:r>
      <w:r w:rsidR="00504504" w:rsidRPr="002D1235">
        <w:rPr>
          <w:rFonts w:ascii="Times New Roman" w:hAnsi="Times New Roman" w:cs="Times New Roman"/>
          <w:sz w:val="24"/>
        </w:rPr>
        <w:t>=</w:t>
      </w:r>
      <w:r w:rsidR="00504504" w:rsidRPr="002D1235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9.</w:t>
      </w:r>
      <w:r w:rsidR="00A25453" w:rsidRPr="002D1235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807</w:t>
      </w:r>
      <w:r w:rsidR="00504504" w:rsidRPr="002D1235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м/с²</w:t>
      </w:r>
      <w:r w:rsidR="00DF00AF" w:rsidRPr="002D1235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</w:t>
      </w:r>
      <w:r w:rsidR="00504504" w:rsidRPr="002D1235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 </w:t>
      </w:r>
    </w:p>
    <w:p w:rsidR="00FA7EFB" w:rsidRPr="002D1235" w:rsidRDefault="00FA7EFB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Характеристический размер </w:t>
      </w:r>
      <w:r w:rsidR="001443BB"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зерен породы</w:t>
      </w:r>
    </w:p>
    <w:p w:rsidR="001443BB" w:rsidRPr="00101E48" w:rsidRDefault="00B24507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position w:val="-6"/>
          <w:sz w:val="24"/>
          <w:szCs w:val="20"/>
          <w:shd w:val="clear" w:color="auto" w:fill="FFFFFF"/>
          <w:lang w:val="en-US"/>
        </w:rPr>
        <w:object w:dxaOrig="760" w:dyaOrig="320">
          <v:shape id="_x0000_i1053" type="#_x0000_t75" style="width:38.25pt;height:15.75pt" o:ole="">
            <v:imagedata r:id="rId61" o:title=""/>
          </v:shape>
          <o:OLEObject Type="Embed" ProgID="Equation.DSMT4" ShapeID="_x0000_i1053" DrawAspect="Content" ObjectID="_1382732832" r:id="rId62"/>
        </w:object>
      </w:r>
      <w:r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м</w:t>
      </w:r>
    </w:p>
    <w:p w:rsidR="00B24507" w:rsidRPr="002D1235" w:rsidRDefault="00B24507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Временной характеристический размер</w:t>
      </w:r>
    </w:p>
    <w:p w:rsidR="00B24507" w:rsidRPr="002D1235" w:rsidRDefault="00B24507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position w:val="-6"/>
          <w:sz w:val="24"/>
          <w:szCs w:val="20"/>
          <w:shd w:val="clear" w:color="auto" w:fill="FFFFFF"/>
        </w:rPr>
        <w:object w:dxaOrig="780" w:dyaOrig="279">
          <v:shape id="_x0000_i1054" type="#_x0000_t75" style="width:39pt;height:14.25pt" o:ole="">
            <v:imagedata r:id="rId63" o:title=""/>
          </v:shape>
          <o:OLEObject Type="Embed" ProgID="Equation.DSMT4" ShapeID="_x0000_i1054" DrawAspect="Content" ObjectID="_1382732833" r:id="rId64"/>
        </w:object>
      </w:r>
    </w:p>
    <w:p w:rsidR="00CC11A7" w:rsidRPr="004A0EF8" w:rsidRDefault="006E39D4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Учитывается, что </w:t>
      </w:r>
      <w:r w:rsidRPr="006E39D4">
        <w:rPr>
          <w:rStyle w:val="apple-style-span"/>
          <w:rFonts w:ascii="Times New Roman" w:hAnsi="Times New Roman" w:cs="Times New Roman"/>
          <w:color w:val="000000"/>
          <w:position w:val="-30"/>
          <w:sz w:val="24"/>
          <w:szCs w:val="20"/>
          <w:shd w:val="clear" w:color="auto" w:fill="FFFFFF"/>
          <w:lang w:val="en-US"/>
        </w:rPr>
        <w:object w:dxaOrig="820" w:dyaOrig="740">
          <v:shape id="_x0000_i1055" type="#_x0000_t75" style="width:41.25pt;height:36.75pt" o:ole="">
            <v:imagedata r:id="rId65" o:title=""/>
          </v:shape>
          <o:OLEObject Type="Embed" ProgID="Equation.DSMT4" ShapeID="_x0000_i1055" DrawAspect="Content" ObjectID="_1382732834" r:id="rId66"/>
        </w:object>
      </w:r>
      <w:r w:rsidRPr="004A0EF8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</w:p>
    <w:p w:rsidR="00217898" w:rsidRPr="002D1235" w:rsidRDefault="00217898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Параметры фазовых жидкостей: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1443BB" w:rsidRPr="002D1235" w:rsidTr="001443BB">
        <w:tc>
          <w:tcPr>
            <w:tcW w:w="356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Параметр</w:t>
            </w:r>
          </w:p>
        </w:tc>
        <w:tc>
          <w:tcPr>
            <w:tcW w:w="3561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Вода</w:t>
            </w:r>
          </w:p>
        </w:tc>
        <w:tc>
          <w:tcPr>
            <w:tcW w:w="3561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Нефть</w:t>
            </w:r>
          </w:p>
        </w:tc>
      </w:tr>
      <w:tr w:rsidR="001443BB" w:rsidRPr="002D1235" w:rsidTr="001443BB">
        <w:tc>
          <w:tcPr>
            <w:tcW w:w="3560" w:type="dxa"/>
          </w:tcPr>
          <w:p w:rsidR="001443BB" w:rsidRPr="002D1235" w:rsidRDefault="001443BB" w:rsidP="00B24507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Скорость звука </w:t>
            </w:r>
            <w:r w:rsidR="00B24507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6"/>
                <w:sz w:val="24"/>
                <w:szCs w:val="20"/>
                <w:shd w:val="clear" w:color="auto" w:fill="FFFFFF"/>
                <w:lang w:val="en-US"/>
              </w:rPr>
              <w:object w:dxaOrig="180" w:dyaOrig="220">
                <v:shape id="_x0000_i1056" type="#_x0000_t75" style="width:9pt;height:11.25pt" o:ole="">
                  <v:imagedata r:id="rId67" o:title=""/>
                </v:shape>
                <o:OLEObject Type="Embed" ProgID="Equation.DSMT4" ShapeID="_x0000_i1056" DrawAspect="Content" ObjectID="_1382732835" r:id="rId68"/>
              </w:object>
            </w:r>
          </w:p>
        </w:tc>
        <w:tc>
          <w:tcPr>
            <w:tcW w:w="3561" w:type="dxa"/>
          </w:tcPr>
          <w:p w:rsidR="001443BB" w:rsidRPr="002D1235" w:rsidRDefault="00B2450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1000</w:t>
            </w:r>
          </w:p>
        </w:tc>
        <w:tc>
          <w:tcPr>
            <w:tcW w:w="3561" w:type="dxa"/>
          </w:tcPr>
          <w:p w:rsidR="001443BB" w:rsidRPr="002D1235" w:rsidRDefault="00B2450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1500</w:t>
            </w:r>
          </w:p>
        </w:tc>
      </w:tr>
      <w:tr w:rsidR="001443BB" w:rsidRPr="002D1235" w:rsidTr="001443BB">
        <w:tc>
          <w:tcPr>
            <w:tcW w:w="356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Коэффициент сжатия 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position w:val="-10"/>
                <w:sz w:val="24"/>
                <w:szCs w:val="20"/>
                <w:shd w:val="clear" w:color="auto" w:fill="FFFFFF"/>
              </w:rPr>
              <w:object w:dxaOrig="240" w:dyaOrig="320">
                <v:shape id="_x0000_i1057" type="#_x0000_t75" style="width:12pt;height:15.75pt" o:ole="">
                  <v:imagedata r:id="rId69" o:title=""/>
                </v:shape>
                <o:OLEObject Type="Embed" ProgID="Equation.DSMT4" ShapeID="_x0000_i1057" DrawAspect="Content" ObjectID="_1382732836" r:id="rId70"/>
              </w:object>
            </w:r>
          </w:p>
        </w:tc>
        <w:tc>
          <w:tcPr>
            <w:tcW w:w="3561" w:type="dxa"/>
          </w:tcPr>
          <w:p w:rsidR="001443BB" w:rsidRPr="002D1235" w:rsidRDefault="00B2450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10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  <w:t>-6</w:t>
            </w:r>
          </w:p>
        </w:tc>
        <w:tc>
          <w:tcPr>
            <w:tcW w:w="3561" w:type="dxa"/>
          </w:tcPr>
          <w:p w:rsidR="001443BB" w:rsidRPr="002D1235" w:rsidRDefault="00B2450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position w:val="-6"/>
                <w:sz w:val="24"/>
                <w:szCs w:val="20"/>
                <w:shd w:val="clear" w:color="auto" w:fill="FFFFFF"/>
              </w:rPr>
              <w:object w:dxaOrig="859" w:dyaOrig="320">
                <v:shape id="_x0000_i1058" type="#_x0000_t75" style="width:42.75pt;height:15.75pt" o:ole="">
                  <v:imagedata r:id="rId71" o:title=""/>
                </v:shape>
                <o:OLEObject Type="Embed" ProgID="Equation.DSMT4" ShapeID="_x0000_i1058" DrawAspect="Content" ObjectID="_1382732837" r:id="rId72"/>
              </w:object>
            </w:r>
          </w:p>
        </w:tc>
      </w:tr>
      <w:tr w:rsidR="001443BB" w:rsidRPr="002D1235" w:rsidTr="001443BB">
        <w:tc>
          <w:tcPr>
            <w:tcW w:w="3560" w:type="dxa"/>
          </w:tcPr>
          <w:p w:rsidR="001443BB" w:rsidRPr="002D1235" w:rsidRDefault="001443BB" w:rsidP="008717A2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Вязкость</w:t>
            </w:r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</w:t>
            </w:r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10"/>
                <w:sz w:val="24"/>
                <w:szCs w:val="20"/>
                <w:shd w:val="clear" w:color="auto" w:fill="FFFFFF"/>
              </w:rPr>
              <w:object w:dxaOrig="240" w:dyaOrig="260">
                <v:shape id="_x0000_i1059" type="#_x0000_t75" style="width:12pt;height:12.75pt" o:ole="">
                  <v:imagedata r:id="rId73" o:title=""/>
                </v:shape>
                <o:OLEObject Type="Embed" ProgID="Equation.DSMT4" ShapeID="_x0000_i1059" DrawAspect="Content" ObjectID="_1382732838" r:id="rId74"/>
              </w:object>
            </w:r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,  </w:t>
            </w:r>
            <w:proofErr w:type="gramStart"/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кг</w:t>
            </w:r>
            <w:proofErr w:type="gramEnd"/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/(м</w:t>
            </w:r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4"/>
                <w:sz w:val="24"/>
                <w:szCs w:val="20"/>
                <w:shd w:val="clear" w:color="auto" w:fill="FFFFFF"/>
              </w:rPr>
              <w:object w:dxaOrig="120" w:dyaOrig="160">
                <v:shape id="_x0000_i1060" type="#_x0000_t75" style="width:6pt;height:8.25pt" o:ole="">
                  <v:imagedata r:id="rId75" o:title=""/>
                </v:shape>
                <o:OLEObject Type="Embed" ProgID="Equation.DSMT4" ShapeID="_x0000_i1060" DrawAspect="Content" ObjectID="_1382732839" r:id="rId76"/>
              </w:object>
            </w:r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с)</w:t>
            </w:r>
          </w:p>
        </w:tc>
        <w:tc>
          <w:tcPr>
            <w:tcW w:w="3561" w:type="dxa"/>
          </w:tcPr>
          <w:p w:rsidR="001443BB" w:rsidRPr="002D1235" w:rsidRDefault="001443BB" w:rsidP="001443BB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0.001</w:t>
            </w:r>
          </w:p>
        </w:tc>
        <w:tc>
          <w:tcPr>
            <w:tcW w:w="3561" w:type="dxa"/>
          </w:tcPr>
          <w:p w:rsidR="001443BB" w:rsidRPr="002D1235" w:rsidRDefault="001443BB" w:rsidP="001443BB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0.0009</w:t>
            </w:r>
          </w:p>
        </w:tc>
      </w:tr>
      <w:tr w:rsidR="001443BB" w:rsidRPr="002D1235" w:rsidTr="001443BB">
        <w:tc>
          <w:tcPr>
            <w:tcW w:w="3560" w:type="dxa"/>
          </w:tcPr>
          <w:p w:rsidR="001443BB" w:rsidRPr="002D1235" w:rsidRDefault="00CC11A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Начальная плотность 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position w:val="-12"/>
                <w:sz w:val="24"/>
                <w:szCs w:val="20"/>
                <w:shd w:val="clear" w:color="auto" w:fill="FFFFFF"/>
              </w:rPr>
              <w:object w:dxaOrig="300" w:dyaOrig="360">
                <v:shape id="_x0000_i1061" type="#_x0000_t75" style="width:15pt;height:18pt" o:ole="">
                  <v:imagedata r:id="rId77" o:title=""/>
                </v:shape>
                <o:OLEObject Type="Embed" ProgID="Equation.DSMT4" ShapeID="_x0000_i1061" DrawAspect="Content" ObjectID="_1382732840" r:id="rId78"/>
              </w:objec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, </w:t>
            </w:r>
            <w:r w:rsidR="007E5FD5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</w:t>
            </w:r>
            <w:proofErr w:type="gramStart"/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кг</w:t>
            </w:r>
            <w:proofErr w:type="gramEnd"/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/м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  <w:t>3</w:t>
            </w:r>
          </w:p>
        </w:tc>
        <w:tc>
          <w:tcPr>
            <w:tcW w:w="3561" w:type="dxa"/>
          </w:tcPr>
          <w:p w:rsidR="001443BB" w:rsidRPr="002D1235" w:rsidRDefault="00CC11A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1000</w:t>
            </w:r>
          </w:p>
        </w:tc>
        <w:tc>
          <w:tcPr>
            <w:tcW w:w="3561" w:type="dxa"/>
          </w:tcPr>
          <w:p w:rsidR="001443BB" w:rsidRPr="002D1235" w:rsidRDefault="00CC11A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1460</w:t>
            </w:r>
          </w:p>
        </w:tc>
      </w:tr>
    </w:tbl>
    <w:p w:rsidR="001443BB" w:rsidRPr="002D1235" w:rsidRDefault="001443BB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217898" w:rsidRPr="002D1235" w:rsidRDefault="00217898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Параметры пористых сред: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62"/>
        <w:gridCol w:w="2410"/>
        <w:gridCol w:w="2210"/>
      </w:tblGrid>
      <w:tr w:rsidR="001443BB" w:rsidRPr="002D1235" w:rsidTr="00217898">
        <w:tc>
          <w:tcPr>
            <w:tcW w:w="6062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Параметр</w:t>
            </w: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Первая среда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Вторая среда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217898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Абсолютная проницаемость </w:t>
            </w:r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4"/>
                <w:sz w:val="24"/>
                <w:szCs w:val="20"/>
                <w:shd w:val="clear" w:color="auto" w:fill="FFFFFF"/>
              </w:rPr>
              <w:object w:dxaOrig="260" w:dyaOrig="260">
                <v:shape id="_x0000_i1062" type="#_x0000_t75" style="width:12.75pt;height:12.75pt" o:ole="">
                  <v:imagedata r:id="rId79" o:title=""/>
                </v:shape>
                <o:OLEObject Type="Embed" ProgID="Equation.DSMT4" ShapeID="_x0000_i1062" DrawAspect="Content" ObjectID="_1382732841" r:id="rId80"/>
              </w:object>
            </w:r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, м</w:t>
            </w:r>
            <w:proofErr w:type="gramStart"/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  <w:t>2</w:t>
            </w:r>
            <w:proofErr w:type="gramEnd"/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6.64e-11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7.15e-12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217898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Остаточная насыщенность </w:t>
            </w:r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12"/>
                <w:sz w:val="24"/>
                <w:szCs w:val="20"/>
                <w:shd w:val="clear" w:color="auto" w:fill="FFFFFF"/>
              </w:rPr>
              <w:object w:dxaOrig="360" w:dyaOrig="360">
                <v:shape id="_x0000_i1063" type="#_x0000_t75" style="width:18pt;height:18pt" o:ole="">
                  <v:imagedata r:id="rId81" o:title=""/>
                </v:shape>
                <o:OLEObject Type="Embed" ProgID="Equation.DSMT4" ShapeID="_x0000_i1063" DrawAspect="Content" ObjectID="_1382732842" r:id="rId82"/>
              </w:object>
            </w: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0.09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0.12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Пороговое давление воды </w:t>
            </w:r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12"/>
                <w:sz w:val="24"/>
                <w:szCs w:val="20"/>
                <w:shd w:val="clear" w:color="auto" w:fill="FFFFFF"/>
                <w:lang w:val="en-US"/>
              </w:rPr>
              <w:object w:dxaOrig="279" w:dyaOrig="360">
                <v:shape id="_x0000_i1064" type="#_x0000_t75" style="width:14.25pt;height:18pt" o:ole="">
                  <v:imagedata r:id="rId83" o:title=""/>
                </v:shape>
                <o:OLEObject Type="Embed" ProgID="Equation.DSMT4" ShapeID="_x0000_i1064" DrawAspect="Content" ObjectID="_1382732843" r:id="rId84"/>
              </w:object>
            </w: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755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2060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217898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Коэффициент пористости </w:t>
            </w:r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6"/>
                <w:sz w:val="24"/>
                <w:szCs w:val="20"/>
                <w:shd w:val="clear" w:color="auto" w:fill="FFFFFF"/>
              </w:rPr>
              <w:object w:dxaOrig="260" w:dyaOrig="220">
                <v:shape id="_x0000_i1065" type="#_x0000_t75" style="width:12.75pt;height:11.25pt" o:ole="">
                  <v:imagedata r:id="rId85" o:title=""/>
                </v:shape>
                <o:OLEObject Type="Embed" ProgID="Equation.DSMT4" ShapeID="_x0000_i1065" DrawAspect="Content" ObjectID="_1382732844" r:id="rId86"/>
              </w:object>
            </w: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0.4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0.39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Показатель распределения размеров пористой среды 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position w:val="-6"/>
                <w:sz w:val="24"/>
                <w:szCs w:val="20"/>
                <w:shd w:val="clear" w:color="auto" w:fill="FFFFFF"/>
              </w:rPr>
              <w:object w:dxaOrig="220" w:dyaOrig="279">
                <v:shape id="_x0000_i1066" type="#_x0000_t75" style="width:11.25pt;height:14.25pt" o:ole="">
                  <v:imagedata r:id="rId87" o:title=""/>
                </v:shape>
                <o:OLEObject Type="Embed" ProgID="Equation.DSMT4" ShapeID="_x0000_i1066" DrawAspect="Content" ObjectID="_1382732845" r:id="rId88"/>
              </w:object>
            </w: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2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.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7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2.0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</w:p>
        </w:tc>
      </w:tr>
    </w:tbl>
    <w:p w:rsidR="00D626DA" w:rsidRPr="002D1235" w:rsidRDefault="00D626DA" w:rsidP="009F7611">
      <w:pPr>
        <w:rPr>
          <w:rFonts w:ascii="Times New Roman" w:hAnsi="Times New Roman" w:cs="Times New Roman"/>
          <w:sz w:val="24"/>
        </w:rPr>
      </w:pPr>
    </w:p>
    <w:p w:rsidR="001026F4" w:rsidRDefault="00EA2108" w:rsidP="00EA2108">
      <w:pPr>
        <w:pStyle w:val="MTDisplayEquation"/>
        <w:rPr>
          <w:rFonts w:ascii="Times New Roman" w:hAnsi="Times New Roman" w:cs="Times New Roman"/>
          <w:position w:val="-4"/>
          <w:sz w:val="24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position w:val="-4"/>
          <w:sz w:val="24"/>
        </w:rPr>
        <w:object w:dxaOrig="180" w:dyaOrig="279">
          <v:shape id="_x0000_i1067" type="#_x0000_t75" style="width:9pt;height:14.25pt" o:ole="">
            <v:imagedata r:id="rId20" o:title=""/>
          </v:shape>
          <o:OLEObject Type="Embed" ProgID="Equation.DSMT4" ShapeID="_x0000_i1067" DrawAspect="Content" ObjectID="_1382732846" r:id="rId89"/>
        </w:object>
      </w:r>
    </w:p>
    <w:p w:rsidR="001026F4" w:rsidRPr="001026F4" w:rsidRDefault="001026F4" w:rsidP="00EA2108">
      <w:pPr>
        <w:pStyle w:val="MTDisplayEquation"/>
        <w:rPr>
          <w:rFonts w:ascii="Times New Roman" w:hAnsi="Times New Roman" w:cs="Times New Roman"/>
          <w:position w:val="-4"/>
          <w:sz w:val="24"/>
        </w:rPr>
      </w:pPr>
      <w:r>
        <w:rPr>
          <w:rFonts w:ascii="Times New Roman" w:hAnsi="Times New Roman" w:cs="Times New Roman"/>
          <w:position w:val="-4"/>
          <w:sz w:val="24"/>
          <w:lang w:val="ru-RU"/>
        </w:rPr>
        <w:lastRenderedPageBreak/>
        <w:t>Полученные ускорения</w:t>
      </w:r>
      <w:r>
        <w:rPr>
          <w:rFonts w:ascii="Times New Roman" w:hAnsi="Times New Roman" w:cs="Times New Roman"/>
          <w:position w:val="-4"/>
          <w:sz w:val="24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0"/>
        <w:gridCol w:w="1326"/>
        <w:gridCol w:w="1333"/>
        <w:gridCol w:w="1376"/>
        <w:gridCol w:w="1376"/>
        <w:gridCol w:w="1313"/>
        <w:gridCol w:w="1314"/>
        <w:gridCol w:w="1314"/>
      </w:tblGrid>
      <w:tr w:rsidR="00917ACF" w:rsidTr="00917ACF">
        <w:tc>
          <w:tcPr>
            <w:tcW w:w="1333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31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250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3</w:t>
            </w:r>
          </w:p>
        </w:tc>
        <w:tc>
          <w:tcPr>
            <w:tcW w:w="1334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2500x250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</w:p>
        </w:tc>
        <w:tc>
          <w:tcPr>
            <w:tcW w:w="1376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25000x250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</w:p>
        </w:tc>
        <w:tc>
          <w:tcPr>
            <w:tcW w:w="1331" w:type="dxa"/>
          </w:tcPr>
          <w:p w:rsidR="00917ACF" w:rsidRPr="001026F4" w:rsidRDefault="00917ACF" w:rsidP="00C22832">
            <w:pPr>
              <w:pStyle w:val="MTDisplayEquation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25000x250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</w:p>
        </w:tc>
        <w:tc>
          <w:tcPr>
            <w:tcW w:w="1325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7ACF" w:rsidTr="00917ACF">
        <w:tc>
          <w:tcPr>
            <w:tcW w:w="1333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31" w:type="dxa"/>
          </w:tcPr>
          <w:p w:rsidR="00917ACF" w:rsidRP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5 шагов</w:t>
            </w:r>
          </w:p>
        </w:tc>
        <w:tc>
          <w:tcPr>
            <w:tcW w:w="1334" w:type="dxa"/>
          </w:tcPr>
          <w:p w:rsidR="00917ACF" w:rsidRP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5 шагов</w:t>
            </w:r>
          </w:p>
        </w:tc>
        <w:tc>
          <w:tcPr>
            <w:tcW w:w="1376" w:type="dxa"/>
          </w:tcPr>
          <w:p w:rsidR="00917ACF" w:rsidRP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шагов</w:t>
            </w: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3шага</w:t>
            </w:r>
          </w:p>
        </w:tc>
        <w:tc>
          <w:tcPr>
            <w:tcW w:w="1325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7ACF" w:rsidTr="00917ACF">
        <w:tc>
          <w:tcPr>
            <w:tcW w:w="1333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CPU1</w:t>
            </w:r>
          </w:p>
        </w:tc>
        <w:tc>
          <w:tcPr>
            <w:tcW w:w="1331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188.78</w:t>
            </w:r>
          </w:p>
        </w:tc>
        <w:tc>
          <w:tcPr>
            <w:tcW w:w="1334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7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5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7ACF" w:rsidTr="00917ACF">
        <w:tc>
          <w:tcPr>
            <w:tcW w:w="1333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CPU6</w:t>
            </w:r>
          </w:p>
        </w:tc>
        <w:tc>
          <w:tcPr>
            <w:tcW w:w="1331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35.54</w:t>
            </w:r>
          </w:p>
        </w:tc>
        <w:tc>
          <w:tcPr>
            <w:tcW w:w="1334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7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5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7ACF" w:rsidTr="00917ACF">
        <w:tc>
          <w:tcPr>
            <w:tcW w:w="1333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CPU12</w:t>
            </w:r>
          </w:p>
        </w:tc>
        <w:tc>
          <w:tcPr>
            <w:tcW w:w="1331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1.74</w:t>
            </w:r>
          </w:p>
        </w:tc>
        <w:tc>
          <w:tcPr>
            <w:tcW w:w="1334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7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5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7ACF" w:rsidTr="00917ACF">
        <w:tc>
          <w:tcPr>
            <w:tcW w:w="1333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GPU1</w:t>
            </w:r>
          </w:p>
        </w:tc>
        <w:tc>
          <w:tcPr>
            <w:tcW w:w="1331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1.27</w:t>
            </w:r>
          </w:p>
        </w:tc>
        <w:tc>
          <w:tcPr>
            <w:tcW w:w="1334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7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5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7ACF" w:rsidTr="00917ACF">
        <w:tc>
          <w:tcPr>
            <w:tcW w:w="1333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GPU3</w:t>
            </w:r>
          </w:p>
        </w:tc>
        <w:tc>
          <w:tcPr>
            <w:tcW w:w="1331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17.81</w:t>
            </w:r>
          </w:p>
        </w:tc>
        <w:tc>
          <w:tcPr>
            <w:tcW w:w="1334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7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5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7ACF" w:rsidTr="00917ACF">
        <w:tc>
          <w:tcPr>
            <w:tcW w:w="1333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GPU12</w:t>
            </w: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4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4.32</w:t>
            </w:r>
          </w:p>
        </w:tc>
        <w:tc>
          <w:tcPr>
            <w:tcW w:w="137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5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7ACF" w:rsidTr="00917ACF">
        <w:tc>
          <w:tcPr>
            <w:tcW w:w="1333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GPU36</w:t>
            </w: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4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2.35</w:t>
            </w:r>
          </w:p>
        </w:tc>
        <w:tc>
          <w:tcPr>
            <w:tcW w:w="137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5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7ACF" w:rsidTr="00917ACF">
        <w:tc>
          <w:tcPr>
            <w:tcW w:w="1333" w:type="dxa"/>
          </w:tcPr>
          <w:p w:rsidR="00917ACF" w:rsidRPr="001026F4" w:rsidRDefault="00917ACF" w:rsidP="001026F4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GPU80</w:t>
            </w: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4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76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4.00</w:t>
            </w: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5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7ACF" w:rsidTr="00917ACF">
        <w:tc>
          <w:tcPr>
            <w:tcW w:w="1333" w:type="dxa"/>
          </w:tcPr>
          <w:p w:rsidR="00917ACF" w:rsidRDefault="00917ACF" w:rsidP="001026F4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CPU80</w:t>
            </w: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4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76" w:type="dxa"/>
          </w:tcPr>
          <w:p w:rsidR="00917ACF" w:rsidRPr="001026F4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290.90</w:t>
            </w: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5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7ACF" w:rsidTr="00917ACF">
        <w:tc>
          <w:tcPr>
            <w:tcW w:w="1333" w:type="dxa"/>
          </w:tcPr>
          <w:p w:rsidR="00917ACF" w:rsidRPr="00917ACF" w:rsidRDefault="00917ACF" w:rsidP="001026F4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GPU100</w:t>
            </w: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4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7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31" w:type="dxa"/>
          </w:tcPr>
          <w:p w:rsidR="00917ACF" w:rsidRP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40.80</w:t>
            </w:r>
          </w:p>
        </w:tc>
        <w:tc>
          <w:tcPr>
            <w:tcW w:w="1325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917ACF" w:rsidTr="00917ACF">
        <w:tc>
          <w:tcPr>
            <w:tcW w:w="1333" w:type="dxa"/>
          </w:tcPr>
          <w:p w:rsidR="00917ACF" w:rsidRDefault="00917ACF" w:rsidP="001026F4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CPU100</w:t>
            </w:r>
          </w:p>
        </w:tc>
        <w:tc>
          <w:tcPr>
            <w:tcW w:w="1331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34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7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31" w:type="dxa"/>
          </w:tcPr>
          <w:p w:rsidR="00917ACF" w:rsidRP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4378.50</w:t>
            </w:r>
          </w:p>
        </w:tc>
        <w:tc>
          <w:tcPr>
            <w:tcW w:w="1325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326" w:type="dxa"/>
          </w:tcPr>
          <w:p w:rsidR="00917ACF" w:rsidRDefault="00917ACF" w:rsidP="00EA2108">
            <w:pPr>
              <w:pStyle w:val="MTDisplayEquation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</w:tbl>
    <w:p w:rsidR="00EA2108" w:rsidRPr="002D1235" w:rsidRDefault="00EA2108" w:rsidP="00EA2108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</w:p>
    <w:p w:rsidR="00483A8E" w:rsidRPr="002D1235" w:rsidRDefault="00483A8E" w:rsidP="00483A8E">
      <w:pPr>
        <w:ind w:firstLine="708"/>
        <w:rPr>
          <w:rFonts w:ascii="Times New Roman" w:hAnsi="Times New Roman" w:cs="Times New Roman"/>
          <w:sz w:val="24"/>
        </w:rPr>
      </w:pPr>
      <w:bookmarkStart w:id="5" w:name="_GoBack"/>
      <w:bookmarkEnd w:id="5"/>
    </w:p>
    <w:p w:rsidR="00483A8E" w:rsidRPr="002D1235" w:rsidRDefault="00483A8E" w:rsidP="00483A8E">
      <w:pPr>
        <w:rPr>
          <w:rFonts w:ascii="Times New Roman" w:hAnsi="Times New Roman" w:cs="Times New Roman"/>
          <w:sz w:val="24"/>
        </w:rPr>
      </w:pPr>
    </w:p>
    <w:sectPr w:rsidR="00483A8E" w:rsidRPr="002D1235" w:rsidSect="00483A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C71C7"/>
    <w:multiLevelType w:val="hybridMultilevel"/>
    <w:tmpl w:val="58FE7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A8E"/>
    <w:rsid w:val="000364AE"/>
    <w:rsid w:val="00042FF0"/>
    <w:rsid w:val="00075984"/>
    <w:rsid w:val="000F6E35"/>
    <w:rsid w:val="00101E48"/>
    <w:rsid w:val="001026F4"/>
    <w:rsid w:val="001443BB"/>
    <w:rsid w:val="00184F70"/>
    <w:rsid w:val="001F277F"/>
    <w:rsid w:val="00205FB0"/>
    <w:rsid w:val="00217898"/>
    <w:rsid w:val="0026690C"/>
    <w:rsid w:val="002675CD"/>
    <w:rsid w:val="0029313A"/>
    <w:rsid w:val="002D1235"/>
    <w:rsid w:val="002F6A0B"/>
    <w:rsid w:val="00321251"/>
    <w:rsid w:val="003D555D"/>
    <w:rsid w:val="003F6A18"/>
    <w:rsid w:val="004363AE"/>
    <w:rsid w:val="00483A8E"/>
    <w:rsid w:val="00495653"/>
    <w:rsid w:val="004A0EF8"/>
    <w:rsid w:val="00504504"/>
    <w:rsid w:val="00517E85"/>
    <w:rsid w:val="00591792"/>
    <w:rsid w:val="006A7648"/>
    <w:rsid w:val="006B6FEA"/>
    <w:rsid w:val="006D6036"/>
    <w:rsid w:val="006D65DF"/>
    <w:rsid w:val="006E1943"/>
    <w:rsid w:val="006E39D4"/>
    <w:rsid w:val="007501A8"/>
    <w:rsid w:val="007611DB"/>
    <w:rsid w:val="007E5FD5"/>
    <w:rsid w:val="00853BF6"/>
    <w:rsid w:val="008661FD"/>
    <w:rsid w:val="008717A2"/>
    <w:rsid w:val="00906E39"/>
    <w:rsid w:val="00917ACF"/>
    <w:rsid w:val="009439F5"/>
    <w:rsid w:val="00944061"/>
    <w:rsid w:val="009877D5"/>
    <w:rsid w:val="009F7611"/>
    <w:rsid w:val="00A25453"/>
    <w:rsid w:val="00A37DC1"/>
    <w:rsid w:val="00A427B8"/>
    <w:rsid w:val="00B23C54"/>
    <w:rsid w:val="00B24507"/>
    <w:rsid w:val="00C17D8F"/>
    <w:rsid w:val="00C364A9"/>
    <w:rsid w:val="00C61C37"/>
    <w:rsid w:val="00C9341C"/>
    <w:rsid w:val="00CC11A7"/>
    <w:rsid w:val="00D239F8"/>
    <w:rsid w:val="00D40C92"/>
    <w:rsid w:val="00D40F36"/>
    <w:rsid w:val="00D626DA"/>
    <w:rsid w:val="00DB69DA"/>
    <w:rsid w:val="00DF00AF"/>
    <w:rsid w:val="00EA2108"/>
    <w:rsid w:val="00EA71C4"/>
    <w:rsid w:val="00EB446B"/>
    <w:rsid w:val="00EE455A"/>
    <w:rsid w:val="00F538DA"/>
    <w:rsid w:val="00F62A2C"/>
    <w:rsid w:val="00FA7EFB"/>
    <w:rsid w:val="00FE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483A8E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483A8E"/>
    <w:pPr>
      <w:tabs>
        <w:tab w:val="center" w:pos="5240"/>
        <w:tab w:val="right" w:pos="10460"/>
      </w:tabs>
    </w:pPr>
    <w:rPr>
      <w:lang w:val="en-US"/>
    </w:rPr>
  </w:style>
  <w:style w:type="character" w:customStyle="1" w:styleId="MTDisplayEquationChar">
    <w:name w:val="MTDisplayEquation Char"/>
    <w:basedOn w:val="a0"/>
    <w:link w:val="MTDisplayEquation"/>
    <w:rsid w:val="00483A8E"/>
    <w:rPr>
      <w:lang w:val="en-US"/>
    </w:rPr>
  </w:style>
  <w:style w:type="character" w:customStyle="1" w:styleId="apple-style-span">
    <w:name w:val="apple-style-span"/>
    <w:basedOn w:val="a0"/>
    <w:rsid w:val="00504504"/>
  </w:style>
  <w:style w:type="character" w:customStyle="1" w:styleId="apple-converted-space">
    <w:name w:val="apple-converted-space"/>
    <w:basedOn w:val="a0"/>
    <w:rsid w:val="00504504"/>
  </w:style>
  <w:style w:type="character" w:styleId="a3">
    <w:name w:val="Hyperlink"/>
    <w:basedOn w:val="a0"/>
    <w:uiPriority w:val="99"/>
    <w:semiHidden/>
    <w:unhideWhenUsed/>
    <w:rsid w:val="0050450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501A8"/>
    <w:pPr>
      <w:ind w:left="720"/>
      <w:contextualSpacing/>
    </w:pPr>
  </w:style>
  <w:style w:type="table" w:styleId="a5">
    <w:name w:val="Table Grid"/>
    <w:basedOn w:val="a1"/>
    <w:uiPriority w:val="59"/>
    <w:rsid w:val="00144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483A8E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483A8E"/>
    <w:pPr>
      <w:tabs>
        <w:tab w:val="center" w:pos="5240"/>
        <w:tab w:val="right" w:pos="10460"/>
      </w:tabs>
    </w:pPr>
    <w:rPr>
      <w:lang w:val="en-US"/>
    </w:rPr>
  </w:style>
  <w:style w:type="character" w:customStyle="1" w:styleId="MTDisplayEquationChar">
    <w:name w:val="MTDisplayEquation Char"/>
    <w:basedOn w:val="a0"/>
    <w:link w:val="MTDisplayEquation"/>
    <w:rsid w:val="00483A8E"/>
    <w:rPr>
      <w:lang w:val="en-US"/>
    </w:rPr>
  </w:style>
  <w:style w:type="character" w:customStyle="1" w:styleId="apple-style-span">
    <w:name w:val="apple-style-span"/>
    <w:basedOn w:val="a0"/>
    <w:rsid w:val="00504504"/>
  </w:style>
  <w:style w:type="character" w:customStyle="1" w:styleId="apple-converted-space">
    <w:name w:val="apple-converted-space"/>
    <w:basedOn w:val="a0"/>
    <w:rsid w:val="00504504"/>
  </w:style>
  <w:style w:type="character" w:styleId="a3">
    <w:name w:val="Hyperlink"/>
    <w:basedOn w:val="a0"/>
    <w:uiPriority w:val="99"/>
    <w:semiHidden/>
    <w:unhideWhenUsed/>
    <w:rsid w:val="0050450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501A8"/>
    <w:pPr>
      <w:ind w:left="720"/>
      <w:contextualSpacing/>
    </w:pPr>
  </w:style>
  <w:style w:type="table" w:styleId="a5">
    <w:name w:val="Table Grid"/>
    <w:basedOn w:val="a1"/>
    <w:uiPriority w:val="59"/>
    <w:rsid w:val="00144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oleObject" Target="embeddings/oleObject43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90" Type="http://schemas.openxmlformats.org/officeDocument/2006/relationships/fontTable" Target="fontTable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4</Pages>
  <Words>889</Words>
  <Characters>5069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dmitry</cp:lastModifiedBy>
  <cp:revision>53</cp:revision>
  <dcterms:created xsi:type="dcterms:W3CDTF">2011-10-11T19:02:00Z</dcterms:created>
  <dcterms:modified xsi:type="dcterms:W3CDTF">2011-11-13T19:39:00Z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