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C91981" w:rsidRDefault="00322FEE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1.3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实验和事件</w:t>
      </w:r>
      <w:r w:rsidR="00A91757" w:rsidRPr="00C91981">
        <w:rPr>
          <w:rFonts w:eastAsiaTheme="minorHAnsi" w:hint="eastAsia"/>
          <w:sz w:val="20"/>
          <w:szCs w:val="20"/>
        </w:rPr>
        <w:t xml:space="preserve"> 2019年10月14日11点36分</w:t>
      </w:r>
    </w:p>
    <w:p w14:paraId="13201BD7" w14:textId="77777777" w:rsidR="00976FE3" w:rsidRPr="00C91981" w:rsidRDefault="00976FE3">
      <w:pPr>
        <w:rPr>
          <w:rFonts w:eastAsiaTheme="minorHAnsi"/>
          <w:sz w:val="20"/>
          <w:szCs w:val="20"/>
        </w:rPr>
      </w:pPr>
    </w:p>
    <w:p w14:paraId="128C4152" w14:textId="43276CF0" w:rsidR="00A91757" w:rsidRPr="00C91981" w:rsidRDefault="00A91757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</w:t>
      </w:r>
      <w:r w:rsidRPr="00C91981">
        <w:rPr>
          <w:rFonts w:eastAsiaTheme="minorHAnsi"/>
          <w:sz w:val="20"/>
          <w:szCs w:val="20"/>
        </w:rPr>
        <w:t xml:space="preserve">.3.1 </w:t>
      </w:r>
      <w:r w:rsidRPr="00C91981">
        <w:rPr>
          <w:rFonts w:eastAsiaTheme="minorHAnsi" w:hint="eastAsia"/>
          <w:sz w:val="20"/>
          <w:szCs w:val="20"/>
        </w:rPr>
        <w:t>实验和事件 一项实验</w:t>
      </w:r>
      <w:r w:rsidR="005972A6" w:rsidRPr="00C91981">
        <w:rPr>
          <w:rFonts w:eastAsiaTheme="minorHAnsi" w:hint="eastAsia"/>
          <w:sz w:val="20"/>
          <w:szCs w:val="20"/>
        </w:rPr>
        <w:t>可以</w:t>
      </w:r>
      <w:r w:rsidRPr="00C91981">
        <w:rPr>
          <w:rFonts w:eastAsiaTheme="minorHAnsi" w:hint="eastAsia"/>
          <w:sz w:val="20"/>
          <w:szCs w:val="20"/>
        </w:rPr>
        <w:t>是任意真实或假设过程,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其可能结果在实验之前都能够确定.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事件是一组实验可能结果的</w:t>
      </w:r>
      <w:r w:rsidR="00976FE3" w:rsidRPr="00C91981">
        <w:rPr>
          <w:rFonts w:eastAsiaTheme="minorHAnsi" w:hint="eastAsia"/>
          <w:sz w:val="20"/>
          <w:szCs w:val="20"/>
        </w:rPr>
        <w:t>良好定义</w:t>
      </w:r>
      <w:r w:rsidRPr="00C91981">
        <w:rPr>
          <w:rFonts w:eastAsiaTheme="minorHAnsi" w:hint="eastAsia"/>
          <w:sz w:val="20"/>
          <w:szCs w:val="20"/>
        </w:rPr>
        <w:t>集合.</w:t>
      </w:r>
    </w:p>
    <w:p w14:paraId="440A70B4" w14:textId="70CD8008" w:rsidR="00976FE3" w:rsidRPr="00C91981" w:rsidRDefault="005972A6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这个定义的广度使我们可以将几乎任何可以想象的过程称为实验，无论其结果是否已知。</w:t>
      </w:r>
      <w:r w:rsidRPr="00C91981">
        <w:rPr>
          <w:rFonts w:eastAsiaTheme="minorHAnsi"/>
          <w:sz w:val="20"/>
          <w:szCs w:val="20"/>
        </w:rPr>
        <w:t xml:space="preserve"> 每个事件的概率将是我们说出事件中实验结果的可能性的方式。并非</w:t>
      </w:r>
      <w:r w:rsidR="0053208D" w:rsidRPr="00C91981">
        <w:rPr>
          <w:rFonts w:eastAsiaTheme="minorHAnsi" w:hint="eastAsia"/>
          <w:sz w:val="20"/>
          <w:szCs w:val="20"/>
        </w:rPr>
        <w:t>每组</w:t>
      </w:r>
      <w:r w:rsidRPr="00C91981">
        <w:rPr>
          <w:rFonts w:eastAsiaTheme="minorHAnsi"/>
          <w:sz w:val="20"/>
          <w:szCs w:val="20"/>
        </w:rPr>
        <w:t>可能结果都</w:t>
      </w:r>
      <w:r w:rsidR="0053208D" w:rsidRPr="00C91981">
        <w:rPr>
          <w:rFonts w:eastAsiaTheme="minorHAnsi" w:hint="eastAsia"/>
          <w:sz w:val="20"/>
          <w:szCs w:val="20"/>
        </w:rPr>
        <w:t>能</w:t>
      </w:r>
      <w:r w:rsidRPr="00C91981">
        <w:rPr>
          <w:rFonts w:eastAsiaTheme="minorHAnsi"/>
          <w:sz w:val="20"/>
          <w:szCs w:val="20"/>
        </w:rPr>
        <w:t>称为事件。</w:t>
      </w:r>
    </w:p>
    <w:p w14:paraId="027BF321" w14:textId="682AE917" w:rsidR="00A852E9" w:rsidRPr="00C91981" w:rsidRDefault="00A852E9">
      <w:pPr>
        <w:rPr>
          <w:rFonts w:eastAsiaTheme="minorHAnsi"/>
          <w:sz w:val="20"/>
          <w:szCs w:val="20"/>
        </w:rPr>
      </w:pPr>
    </w:p>
    <w:p w14:paraId="513D08B9" w14:textId="275D7A61" w:rsidR="00A852E9" w:rsidRPr="00C91981" w:rsidRDefault="00A852E9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1.4</w:t>
      </w:r>
      <w:r w:rsidRPr="00C91981">
        <w:rPr>
          <w:rFonts w:eastAsiaTheme="minorHAnsi"/>
          <w:sz w:val="20"/>
          <w:szCs w:val="20"/>
        </w:rPr>
        <w:t xml:space="preserve"> </w:t>
      </w:r>
      <w:r w:rsidR="007D2D46" w:rsidRPr="00C91981">
        <w:rPr>
          <w:rFonts w:eastAsiaTheme="minorHAnsi" w:hint="eastAsia"/>
          <w:sz w:val="20"/>
          <w:szCs w:val="20"/>
        </w:rPr>
        <w:t>集合理论 2019年10月14日11点48分</w:t>
      </w:r>
    </w:p>
    <w:p w14:paraId="482CB35B" w14:textId="06AF1975" w:rsidR="007D2D46" w:rsidRPr="00C91981" w:rsidRDefault="007D2D46">
      <w:pPr>
        <w:rPr>
          <w:rFonts w:eastAsiaTheme="minorHAnsi"/>
          <w:sz w:val="20"/>
          <w:szCs w:val="20"/>
        </w:rPr>
      </w:pPr>
    </w:p>
    <w:p w14:paraId="62D78BB5" w14:textId="162C4556" w:rsidR="00260673" w:rsidRPr="00C91981" w:rsidRDefault="00257DC0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定义1.4.1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</w:t>
      </w:r>
      <w:r w:rsidR="00260673" w:rsidRPr="00C91981">
        <w:rPr>
          <w:rFonts w:eastAsiaTheme="minorHAnsi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可以将实验的样本空间视为不同可能结果的集合。</w:t>
      </w:r>
      <w:r w:rsidRPr="00C91981">
        <w:rPr>
          <w:rFonts w:eastAsiaTheme="minorHAnsi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C91981" w:rsidRDefault="00260673">
      <w:pPr>
        <w:rPr>
          <w:rFonts w:eastAsiaTheme="minorHAnsi"/>
          <w:sz w:val="20"/>
          <w:szCs w:val="20"/>
        </w:rPr>
      </w:pPr>
    </w:p>
    <w:p w14:paraId="51F29D75" w14:textId="1DFB725C" w:rsidR="004264AA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集合</w:t>
      </w:r>
      <w:r w:rsidR="00C301AE" w:rsidRPr="00C91981">
        <w:rPr>
          <w:rFonts w:eastAsiaTheme="minorHAnsi" w:hint="eastAsia"/>
          <w:sz w:val="20"/>
          <w:szCs w:val="20"/>
        </w:rPr>
        <w:t>理论的关系</w:t>
      </w:r>
      <w:r w:rsidRPr="00C91981">
        <w:rPr>
          <w:rFonts w:eastAsiaTheme="minorHAnsi" w:hint="eastAsia"/>
          <w:sz w:val="20"/>
          <w:szCs w:val="20"/>
        </w:rPr>
        <w:t xml:space="preserve"> 令</w:t>
      </w:r>
      <w:r w:rsidRPr="00C91981">
        <w:rPr>
          <w:rFonts w:eastAsiaTheme="minorHAnsi"/>
          <w:sz w:val="20"/>
          <w:szCs w:val="20"/>
        </w:rPr>
        <w:t>S表示某些实验的样本空间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然后将实验的每个可能结果s称为空间S的成员，或者属于空间S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声明s是S的成员的说法由关系</w:t>
      </w:r>
      <m:oMath>
        <m:r>
          <w:rPr>
            <w:rFonts w:ascii="Cambria Math" w:eastAsiaTheme="minorHAnsi" w:hAnsi="Cambria Math"/>
            <w:sz w:val="20"/>
            <w:szCs w:val="20"/>
          </w:rPr>
          <m:t>s∈S</m:t>
        </m:r>
      </m:oMath>
      <w:r w:rsidRPr="00C91981">
        <w:rPr>
          <w:rFonts w:eastAsiaTheme="minorHAnsi"/>
          <w:sz w:val="20"/>
          <w:szCs w:val="20"/>
        </w:rPr>
        <w:t>表示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当实验已经执行并且我们说某个事件E已经发生时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="00477408" w:rsidRPr="00C91981">
        <w:rPr>
          <w:rFonts w:eastAsiaTheme="minorHAnsi" w:hint="eastAsia"/>
          <w:sz w:val="20"/>
          <w:szCs w:val="20"/>
        </w:rPr>
        <w:t>意味着有两个等价的事件出现.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一个是实验的结果满足指定事件E的条件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另一个是结果被视为样本空间中的一个点，是E的元素</w:t>
      </w:r>
      <w:r w:rsidR="00477408" w:rsidRPr="00C91981">
        <w:rPr>
          <w:rFonts w:eastAsiaTheme="minorHAnsi" w:hint="eastAsia"/>
          <w:sz w:val="20"/>
          <w:szCs w:val="20"/>
        </w:rPr>
        <w:t>.</w:t>
      </w:r>
    </w:p>
    <w:p w14:paraId="2C61B70D" w14:textId="525EE28D" w:rsidR="00C301AE" w:rsidRPr="00C91981" w:rsidRDefault="00C301AE">
      <w:pPr>
        <w:rPr>
          <w:rFonts w:eastAsiaTheme="minorHAnsi"/>
          <w:sz w:val="20"/>
          <w:szCs w:val="20"/>
        </w:rPr>
      </w:pPr>
    </w:p>
    <w:p w14:paraId="2328A85B" w14:textId="0EDA06F9" w:rsidR="00C301AE" w:rsidRDefault="007F1AB5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条件1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样本空间必须是一个事件.</w:t>
      </w:r>
    </w:p>
    <w:p w14:paraId="5D4A41E4" w14:textId="04CEB3F4" w:rsidR="00C91981" w:rsidRDefault="00C91981">
      <w:pPr>
        <w:rPr>
          <w:rFonts w:eastAsiaTheme="minorHAnsi"/>
          <w:sz w:val="20"/>
          <w:szCs w:val="20"/>
        </w:rPr>
      </w:pPr>
    </w:p>
    <w:p w14:paraId="08DA4F3E" w14:textId="4BEFE6AC" w:rsidR="00C91981" w:rsidRDefault="00C9198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定义1.4.2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包含关系 </w:t>
      </w:r>
      <w:r w:rsidRPr="00C91981">
        <w:rPr>
          <w:rFonts w:eastAsiaTheme="minorHAnsi"/>
          <w:sz w:val="20"/>
          <w:szCs w:val="20"/>
        </w:rPr>
        <w:t>如果集合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的每个元素</w:t>
      </w:r>
      <w:r>
        <w:rPr>
          <w:rFonts w:eastAsiaTheme="minorHAnsi" w:hint="eastAsia"/>
          <w:sz w:val="20"/>
          <w:szCs w:val="20"/>
        </w:rPr>
        <w:t>都</w:t>
      </w:r>
      <w:r w:rsidRPr="00C91981">
        <w:rPr>
          <w:rFonts w:eastAsiaTheme="minorHAnsi"/>
          <w:sz w:val="20"/>
          <w:szCs w:val="20"/>
        </w:rPr>
        <w:t>属于集合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，则</w:t>
      </w:r>
      <w:r>
        <w:rPr>
          <w:rFonts w:eastAsiaTheme="minorHAnsi" w:hint="eastAsia"/>
          <w:sz w:val="20"/>
          <w:szCs w:val="20"/>
        </w:rPr>
        <w:t>称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包含</w:t>
      </w:r>
      <w:r>
        <w:rPr>
          <w:rFonts w:eastAsiaTheme="minorHAnsi" w:hint="eastAsia"/>
          <w:sz w:val="20"/>
          <w:szCs w:val="20"/>
        </w:rPr>
        <w:t>于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中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两个事件之间的这种关系由表达式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表示</w:t>
      </w:r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这是集合理论的表达式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换句话说，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是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的子集</w:t>
      </w:r>
      <w:r w:rsidR="008356F8">
        <w:rPr>
          <w:rFonts w:eastAsiaTheme="minorHAnsi" w:hint="eastAsia"/>
          <w:sz w:val="20"/>
          <w:szCs w:val="20"/>
        </w:rPr>
        <w:t>.</w:t>
      </w:r>
      <w:r w:rsidR="008356F8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等效地，如果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，我们可以说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并可以写成</w:t>
      </w:r>
      <m:oMath>
        <m:r>
          <w:rPr>
            <w:rFonts w:ascii="Cambria Math" w:eastAsiaTheme="minorHAnsi" w:hAnsi="Cambria Math"/>
            <w:sz w:val="20"/>
            <w:szCs w:val="20"/>
          </w:rPr>
          <m:t>B⊃A</m:t>
        </m:r>
      </m:oMath>
      <w:r w:rsidR="008356F8">
        <w:rPr>
          <w:rFonts w:eastAsiaTheme="minorHAnsi" w:hint="eastAsia"/>
          <w:sz w:val="20"/>
          <w:szCs w:val="20"/>
        </w:rPr>
        <w:t>.</w:t>
      </w:r>
    </w:p>
    <w:p w14:paraId="119ABD27" w14:textId="78574A72" w:rsidR="008356F8" w:rsidRDefault="008356F8">
      <w:pPr>
        <w:rPr>
          <w:rFonts w:eastAsiaTheme="minorHAnsi"/>
          <w:sz w:val="20"/>
          <w:szCs w:val="20"/>
        </w:rPr>
      </w:pPr>
    </w:p>
    <w:p w14:paraId="47CFE9FB" w14:textId="663FCB6F" w:rsidR="008356F8" w:rsidRDefault="00B45C15">
      <w:pPr>
        <w:rPr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定理1.4.1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是事件.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A⊂S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</m:t>
        </m:r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sz w:val="20"/>
          <w:szCs w:val="20"/>
        </w:rPr>
        <w:t>.</w:t>
      </w:r>
    </w:p>
    <w:p w14:paraId="386C56E3" w14:textId="771C1087" w:rsidR="00B45C15" w:rsidRPr="00CA5A1F" w:rsidRDefault="00B45C15">
      <w:pPr>
        <w:rPr>
          <w:rFonts w:ascii="楷体" w:eastAsia="楷体" w:hAnsi="楷体"/>
          <w:sz w:val="20"/>
          <w:szCs w:val="20"/>
        </w:rPr>
      </w:pPr>
      <w:r w:rsidRPr="00CA5A1F">
        <w:rPr>
          <w:rFonts w:ascii="楷体" w:eastAsia="楷体" w:hAnsi="楷体" w:hint="eastAsia"/>
          <w:sz w:val="20"/>
          <w:szCs w:val="20"/>
        </w:rPr>
        <w:t>对于事件,</w:t>
      </w:r>
      <w:r w:rsidRPr="00CA5A1F">
        <w:rPr>
          <w:rFonts w:ascii="楷体" w:eastAsia="楷体" w:hAnsi="楷体"/>
          <w:sz w:val="20"/>
          <w:szCs w:val="20"/>
        </w:rPr>
        <w:t xml:space="preserve"> 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意味着如果</w:t>
      </w:r>
      <m:oMath>
        <m:r>
          <w:rPr>
            <w:rFonts w:ascii="Cambria Math" w:eastAsia="楷体" w:hAnsi="Cambria Math"/>
            <w:sz w:val="20"/>
            <w:szCs w:val="20"/>
          </w:rPr>
          <m:t>A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发生则</w:t>
      </w:r>
      <m:oMath>
        <m:r>
          <w:rPr>
            <w:rFonts w:ascii="Cambria Math" w:eastAsia="楷体" w:hAnsi="Cambria Math" w:hint="eastAsia"/>
            <w:sz w:val="20"/>
            <w:szCs w:val="20"/>
          </w:rPr>
          <m:t>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同样发生.</w:t>
      </w:r>
    </w:p>
    <w:p w14:paraId="5D957679" w14:textId="6F5F0827" w:rsidR="00B45C15" w:rsidRPr="00CA5A1F" w:rsidRDefault="00B45C15">
      <w:pPr>
        <w:rPr>
          <w:sz w:val="20"/>
          <w:szCs w:val="20"/>
        </w:rPr>
      </w:pPr>
    </w:p>
    <w:p w14:paraId="2BC8B0F0" w14:textId="0557B7DD" w:rsidR="00B45C15" w:rsidRDefault="00B45C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空集 S的子集如果没有元素则被称为空集,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或零集,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用符号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表示.</w:t>
      </w:r>
    </w:p>
    <w:p w14:paraId="11354220" w14:textId="6B204F0E" w:rsidR="00B45C15" w:rsidRPr="00B45C15" w:rsidRDefault="00B45C15">
      <w:pPr>
        <w:rPr>
          <w:rFonts w:ascii="楷体" w:eastAsia="楷体" w:hAnsi="楷体"/>
          <w:sz w:val="20"/>
          <w:szCs w:val="20"/>
        </w:rPr>
      </w:pPr>
      <w:r w:rsidRPr="00B45C15">
        <w:rPr>
          <w:rFonts w:ascii="楷体" w:eastAsia="楷体" w:hAnsi="楷体" w:hint="eastAsia"/>
          <w:sz w:val="20"/>
          <w:szCs w:val="20"/>
        </w:rPr>
        <w:t>空集意味着任何事件都不会发生.</w:t>
      </w:r>
    </w:p>
    <w:p w14:paraId="5185ACAB" w14:textId="103DFB35" w:rsidR="00B45C15" w:rsidRDefault="00B45C15">
      <w:pPr>
        <w:rPr>
          <w:sz w:val="20"/>
          <w:szCs w:val="20"/>
        </w:rPr>
      </w:pPr>
    </w:p>
    <w:p w14:paraId="34DAE6FD" w14:textId="7F599523" w:rsidR="00B45C15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.</w:t>
      </w:r>
    </w:p>
    <w:p w14:paraId="2ABB5368" w14:textId="702947A4" w:rsidR="00CA5A1F" w:rsidRDefault="00CA5A1F">
      <w:pPr>
        <w:rPr>
          <w:sz w:val="20"/>
          <w:szCs w:val="20"/>
        </w:rPr>
      </w:pPr>
    </w:p>
    <w:p w14:paraId="7AAE6179" w14:textId="649872BD" w:rsidR="00CA5A1F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定义1.4.4</w:t>
      </w:r>
      <w:r>
        <w:rPr>
          <w:sz w:val="20"/>
          <w:szCs w:val="20"/>
        </w:rPr>
        <w:t xml:space="preserve"> </w:t>
      </w:r>
      <w:r w:rsidRPr="00CA5A1F">
        <w:rPr>
          <w:rFonts w:hint="eastAsia"/>
          <w:sz w:val="20"/>
          <w:szCs w:val="20"/>
        </w:rPr>
        <w:t>可数</w:t>
      </w:r>
      <w:r w:rsidRPr="00CA5A1F">
        <w:rPr>
          <w:sz w:val="20"/>
          <w:szCs w:val="20"/>
        </w:rPr>
        <w:t>/不可数。如果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,2,3,…</m:t>
            </m:r>
          </m:e>
        </m:d>
      </m:oMath>
      <w:r w:rsidRPr="00CA5A1F">
        <w:rPr>
          <w:sz w:val="20"/>
          <w:szCs w:val="20"/>
        </w:rPr>
        <w:t>集合之间存在一一对应关系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则无限集合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是可数的</w:t>
      </w:r>
      <w:r w:rsidR="00C62C83">
        <w:rPr>
          <w:rFonts w:hint="eastAsia"/>
          <w:sz w:val="20"/>
          <w:szCs w:val="20"/>
        </w:rPr>
        <w:t>.</w:t>
      </w:r>
      <w:r w:rsidR="00C62C83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如果集合既不是有限的也不是可数的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则是不可数的</w:t>
      </w:r>
      <w:r w:rsidR="00D2672F">
        <w:rPr>
          <w:rFonts w:hint="eastAsia"/>
          <w:sz w:val="20"/>
          <w:szCs w:val="20"/>
        </w:rPr>
        <w:t>.</w:t>
      </w:r>
      <w:r w:rsidR="00D2672F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如果我们说一个集合最多包含许多元素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则意味着该集合是有限的或可数的</w:t>
      </w:r>
      <w:r w:rsidR="00C62C83">
        <w:rPr>
          <w:rFonts w:hint="eastAsia"/>
          <w:sz w:val="20"/>
          <w:szCs w:val="20"/>
        </w:rPr>
        <w:t>.</w:t>
      </w:r>
    </w:p>
    <w:p w14:paraId="477697C6" w14:textId="1B3A3F85" w:rsidR="00D42862" w:rsidRDefault="00D42862">
      <w:pPr>
        <w:rPr>
          <w:sz w:val="20"/>
          <w:szCs w:val="20"/>
        </w:rPr>
      </w:pPr>
    </w:p>
    <w:p w14:paraId="24A37F8D" w14:textId="563A4F65" w:rsidR="00D42862" w:rsidRDefault="00D428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定义1.4.5</w:t>
      </w:r>
      <w:r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补集 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补集</w:t>
      </w:r>
      <w:r w:rsidRPr="00D42862">
        <w:rPr>
          <w:sz w:val="20"/>
          <w:szCs w:val="20"/>
        </w:rPr>
        <w:t>定义为样本空间S中不属于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的所有元素</w:t>
      </w:r>
      <w:r w:rsidR="00FF5A0A">
        <w:rPr>
          <w:rFonts w:hint="eastAsia"/>
          <w:sz w:val="20"/>
          <w:szCs w:val="20"/>
        </w:rPr>
        <w:t>组成的集合.</w:t>
      </w:r>
      <w:r w:rsidR="00FF5A0A"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FF5A0A">
        <w:rPr>
          <w:rFonts w:hint="eastAsia"/>
          <w:sz w:val="20"/>
          <w:szCs w:val="20"/>
        </w:rPr>
        <w:t>表示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F5A0A"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补给.</w:t>
      </w:r>
    </w:p>
    <w:p w14:paraId="1604B8D3" w14:textId="4E33360B" w:rsidR="00FF5A0A" w:rsidRDefault="00FF5A0A">
      <w:pPr>
        <w:rPr>
          <w:sz w:val="20"/>
          <w:szCs w:val="20"/>
        </w:rPr>
      </w:pPr>
    </w:p>
    <w:p w14:paraId="1DAD111A" w14:textId="6700619F" w:rsidR="00FF5A0A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同样也是一个事件.</w:t>
      </w:r>
    </w:p>
    <w:p w14:paraId="14ADED60" w14:textId="2BD0B843" w:rsidR="0015065F" w:rsidRDefault="0015065F">
      <w:pPr>
        <w:rPr>
          <w:sz w:val="20"/>
          <w:szCs w:val="20"/>
        </w:rPr>
      </w:pPr>
    </w:p>
    <w:p w14:paraId="0139ACE6" w14:textId="7F84112C" w:rsidR="0015065F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893C9B0" w14:textId="39701CF3" w:rsidR="0015065F" w:rsidRPr="00AF6F65" w:rsidRDefault="007579A9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空集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也是一个事件.</w:t>
      </w:r>
    </w:p>
    <w:p w14:paraId="266A7932" w14:textId="5DB8285D" w:rsidR="00AF6F65" w:rsidRDefault="00AF6F65">
      <w:pPr>
        <w:rPr>
          <w:sz w:val="20"/>
          <w:szCs w:val="20"/>
        </w:rPr>
      </w:pPr>
    </w:p>
    <w:p w14:paraId="7CF15046" w14:textId="7E49DD57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两个集合的并集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是任意两个集合，则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的并集定义为包含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的结果,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 B</m:t>
        </m:r>
      </m:oMath>
      <w:r>
        <w:rPr>
          <w:rFonts w:hint="eastAsia"/>
          <w:sz w:val="20"/>
          <w:szCs w:val="20"/>
        </w:rPr>
        <w:t>的结果,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结果的集合.</w:t>
      </w:r>
      <w:r>
        <w:rPr>
          <w:sz w:val="20"/>
          <w:szCs w:val="20"/>
        </w:rPr>
        <w:t xml:space="preserve"> </w:t>
      </w:r>
    </w:p>
    <w:p w14:paraId="3191DA4B" w14:textId="43703A8D" w:rsidR="00AF6F65" w:rsidRDefault="00AF6F65">
      <w:pPr>
        <w:rPr>
          <w:sz w:val="20"/>
          <w:szCs w:val="20"/>
        </w:rPr>
      </w:pPr>
    </w:p>
    <w:p w14:paraId="4382FBC1" w14:textId="6AEE38F0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对于所有集合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500B44F9" w14:textId="667AC29E" w:rsidR="00AF6F65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A∪B=B∪A,     A∪A=A,      A∪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A∪∅=A,           A∪S=S.</m:t>
          </m:r>
        </m:oMath>
      </m:oMathPara>
    </w:p>
    <w:p w14:paraId="182E4CE0" w14:textId="6EB8A29B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A∪B=B</m:t>
        </m:r>
      </m:oMath>
      <w:r>
        <w:rPr>
          <w:rFonts w:hint="eastAsia"/>
          <w:sz w:val="20"/>
          <w:szCs w:val="20"/>
        </w:rPr>
        <w:t>.</w:t>
      </w:r>
    </w:p>
    <w:p w14:paraId="3C431629" w14:textId="74B5F47D" w:rsidR="0092481E" w:rsidRDefault="0092481E">
      <w:pPr>
        <w:rPr>
          <w:sz w:val="20"/>
          <w:szCs w:val="20"/>
        </w:rPr>
      </w:pPr>
    </w:p>
    <w:p w14:paraId="18DC6DCD" w14:textId="0105969A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多个集合的并集.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113360" w:rsidRDefault="007579A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∪⋯∪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Default="00113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.</w:t>
      </w:r>
    </w:p>
    <w:p w14:paraId="649019E8" w14:textId="4DD1592F" w:rsidR="00113360" w:rsidRDefault="00113360">
      <w:pPr>
        <w:rPr>
          <w:sz w:val="20"/>
          <w:szCs w:val="20"/>
        </w:rPr>
      </w:pPr>
    </w:p>
    <w:p w14:paraId="735740BB" w14:textId="1DB72D77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是棵树的事件集合,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同样是一个事件.</w:t>
      </w:r>
    </w:p>
    <w:p w14:paraId="1757EB00" w14:textId="22DF1E64" w:rsidR="00842518" w:rsidRDefault="00842518">
      <w:pPr>
        <w:rPr>
          <w:sz w:val="20"/>
          <w:szCs w:val="20"/>
        </w:rPr>
      </w:pPr>
    </w:p>
    <w:p w14:paraId="649DAF6D" w14:textId="19D5E859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E3A7E">
        <w:rPr>
          <w:rFonts w:hint="eastAsia"/>
          <w:sz w:val="20"/>
          <w:szCs w:val="20"/>
        </w:rPr>
        <w:t>的并集是一个事件.</w:t>
      </w:r>
    </w:p>
    <w:p w14:paraId="3E3F58B4" w14:textId="1F3AB7FA" w:rsidR="00DE3A7E" w:rsidRDefault="00DE3A7E">
      <w:pPr>
        <w:rPr>
          <w:sz w:val="20"/>
          <w:szCs w:val="20"/>
        </w:rPr>
      </w:pPr>
    </w:p>
    <w:p w14:paraId="2394E738" w14:textId="428A8522" w:rsidR="00617CA1" w:rsidRPr="00617CA1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4EE64D49" w14:textId="1DE23B51" w:rsidR="00DE3A7E" w:rsidRPr="00210FD0" w:rsidRDefault="00DE3A7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A∪B∪C=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Theme="minorHAnsi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E3A7E" w:rsidRDefault="00210FD0">
      <w:pPr>
        <w:rPr>
          <w:sz w:val="20"/>
          <w:szCs w:val="20"/>
        </w:rPr>
      </w:pPr>
    </w:p>
    <w:p w14:paraId="488F30FF" w14:textId="16ECAF70" w:rsidR="00DE3A7E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定义1.4.8</w:t>
      </w:r>
      <w:r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两个集合的交集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是任意集合,</w:t>
      </w:r>
      <w:r w:rsidR="00210FD0"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的交集定义为同时包含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结果的子集.</w:t>
      </w:r>
      <w:r w:rsidR="00210FD0"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的交基用符号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 w:rsidR="00210FD0">
        <w:rPr>
          <w:rFonts w:hint="eastAsia"/>
          <w:sz w:val="20"/>
          <w:szCs w:val="20"/>
        </w:rPr>
        <w:t>表示.</w:t>
      </w:r>
    </w:p>
    <w:p w14:paraId="11131B74" w14:textId="22770538" w:rsidR="00210FD0" w:rsidRDefault="00210FD0">
      <w:pPr>
        <w:rPr>
          <w:sz w:val="20"/>
          <w:szCs w:val="20"/>
        </w:rPr>
      </w:pPr>
    </w:p>
    <w:p w14:paraId="4B0FFFD2" w14:textId="7908F8B0" w:rsidR="00617CA1" w:rsidRDefault="00617CA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>
        <w:rPr>
          <w:rFonts w:hint="eastAsia"/>
          <w:sz w:val="20"/>
          <w:szCs w:val="20"/>
        </w:rPr>
        <w:t>同样也是事件.</w:t>
      </w:r>
      <w:r>
        <w:rPr>
          <w:sz w:val="20"/>
          <w:szCs w:val="20"/>
        </w:rPr>
        <w:t xml:space="preserve"> </w:t>
      </w:r>
      <w:r w:rsidR="00F135B8">
        <w:rPr>
          <w:rFonts w:hint="eastAsia"/>
          <w:sz w:val="20"/>
          <w:szCs w:val="20"/>
        </w:rPr>
        <w:t>对于所有的事件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135B8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F135B8">
        <w:rPr>
          <w:rFonts w:hint="eastAsia"/>
          <w:sz w:val="20"/>
          <w:szCs w:val="20"/>
        </w:rPr>
        <w:t>,</w:t>
      </w:r>
    </w:p>
    <w:p w14:paraId="68396BD9" w14:textId="78DF99D4" w:rsidR="00F135B8" w:rsidRP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A∩B=B∩</m:t>
          </m:r>
          <m:r>
            <w:rPr>
              <w:rFonts w:ascii="Cambria Math" w:hAnsi="Cambria Math"/>
              <w:sz w:val="20"/>
              <w:szCs w:val="20"/>
            </w:rPr>
            <m:t xml:space="preserve">A,          </m:t>
          </m:r>
          <m:r>
            <w:rPr>
              <w:rFonts w:ascii="Cambria Math" w:eastAsiaTheme="minorHAnsi" w:hAnsi="Cambria Math"/>
              <w:sz w:val="20"/>
              <w:szCs w:val="20"/>
            </w:rPr>
            <m:t>A∩A=A,      A∩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hint="eastAsia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=∅,</m:t>
          </m:r>
        </m:oMath>
      </m:oMathPara>
    </w:p>
    <w:p w14:paraId="351D5041" w14:textId="2CFD8D51" w:rsid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A∩∅=∅,                  A∩S=A</m:t>
          </m:r>
          <m:r>
            <w:rPr>
              <w:rFonts w:ascii="Cambria Math" w:hAnsi="Cambria Math"/>
              <w:sz w:val="20"/>
              <w:szCs w:val="20"/>
            </w:rPr>
            <m:t xml:space="preserve">.                             </m:t>
          </m:r>
        </m:oMath>
      </m:oMathPara>
    </w:p>
    <w:p w14:paraId="176F4CEC" w14:textId="4AC07F83" w:rsidR="00210FD0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A∩B=A</m:t>
        </m:r>
      </m:oMath>
      <w:r>
        <w:rPr>
          <w:rFonts w:hint="eastAsia"/>
          <w:sz w:val="20"/>
          <w:szCs w:val="20"/>
        </w:rPr>
        <w:t>.</w:t>
      </w:r>
    </w:p>
    <w:p w14:paraId="55E8AC5D" w14:textId="7FAB16E7" w:rsidR="00F135B8" w:rsidRDefault="00F135B8">
      <w:pPr>
        <w:rPr>
          <w:sz w:val="20"/>
          <w:szCs w:val="20"/>
        </w:rPr>
      </w:pPr>
    </w:p>
    <w:p w14:paraId="619A8976" w14:textId="67803BF4" w:rsidR="00F135B8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定义1.4.9</w:t>
      </w:r>
      <w:r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 xml:space="preserve">多集合交集 </w:t>
      </w:r>
      <w:r w:rsidR="00B652A4">
        <w:rPr>
          <w:sz w:val="20"/>
          <w:szCs w:val="20"/>
        </w:rPr>
        <w:t>n</w:t>
      </w:r>
      <w:r w:rsidR="00B652A4"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的交集定义为包含这n个集合共同元素的集合.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该交集用符号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∩…∩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或</w:t>
      </w:r>
      <m:oMath>
        <m:nary>
          <m:naryPr>
            <m:chr m:val="⋂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52A4">
        <w:rPr>
          <w:rFonts w:hint="eastAsia"/>
          <w:sz w:val="20"/>
          <w:szCs w:val="20"/>
        </w:rPr>
        <w:t>表示.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相似的符号也用于无穷集合序列或任意集合的交集.</w:t>
      </w:r>
    </w:p>
    <w:p w14:paraId="3D890071" w14:textId="4BE2D21B" w:rsidR="00B652A4" w:rsidRDefault="00B652A4">
      <w:pPr>
        <w:rPr>
          <w:sz w:val="20"/>
          <w:szCs w:val="20"/>
        </w:rPr>
      </w:pPr>
    </w:p>
    <w:p w14:paraId="087A6E8E" w14:textId="1D256AB0" w:rsidR="009E1613" w:rsidRPr="009E1613" w:rsidRDefault="009E1613" w:rsidP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</w:t>
      </w:r>
      <w:r>
        <w:rPr>
          <w:sz w:val="20"/>
          <w:szCs w:val="20"/>
        </w:rPr>
        <w:t xml:space="preserve">8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5BEFE6CC" w14:textId="775D99E0" w:rsidR="009E1613" w:rsidRPr="00210FD0" w:rsidRDefault="009E1613" w:rsidP="009E1613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C=A</m:t>
          </m:r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7A33497" w14:textId="5CE51F15" w:rsidR="00B652A4" w:rsidRDefault="00B652A4">
      <w:pPr>
        <w:rPr>
          <w:sz w:val="20"/>
          <w:szCs w:val="20"/>
        </w:rPr>
      </w:pPr>
    </w:p>
    <w:p w14:paraId="5CE65A72" w14:textId="09D8CFC9" w:rsidR="009E1613" w:rsidRPr="00210FD0" w:rsidRDefault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不相交/互斥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没有共同结果,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被称为不相交或互斥.</w:t>
      </w:r>
      <w:r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对于一组集合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752E1">
        <w:rPr>
          <w:rFonts w:hint="eastAsia"/>
          <w:sz w:val="20"/>
          <w:szCs w:val="20"/>
        </w:rPr>
        <w:t>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=∅</m:t>
        </m:r>
      </m:oMath>
      <w:r w:rsidR="005752E1"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i≠j</m:t>
        </m:r>
      </m:oMath>
      <w:r w:rsidR="005752E1">
        <w:rPr>
          <w:rFonts w:hint="eastAsia"/>
          <w:sz w:val="20"/>
          <w:szCs w:val="20"/>
        </w:rPr>
        <w:t>成立,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则这组集合被称为不相交的.</w:t>
      </w:r>
    </w:p>
    <w:p w14:paraId="3BF1E11F" w14:textId="77777777" w:rsidR="00DE3A7E" w:rsidRPr="0092481E" w:rsidRDefault="00DE3A7E">
      <w:pPr>
        <w:rPr>
          <w:sz w:val="20"/>
          <w:szCs w:val="20"/>
        </w:rPr>
      </w:pPr>
    </w:p>
    <w:p w14:paraId="3CE16C6E" w14:textId="13A864E2" w:rsidR="00FF5A0A" w:rsidRDefault="005752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定理1.4.9</w:t>
      </w:r>
      <w:r>
        <w:rPr>
          <w:sz w:val="20"/>
          <w:szCs w:val="20"/>
        </w:rPr>
        <w:t xml:space="preserve"> </w:t>
      </w:r>
      <w:r w:rsidRPr="005752E1">
        <w:rPr>
          <w:rFonts w:hint="eastAsia"/>
          <w:sz w:val="20"/>
          <w:szCs w:val="20"/>
        </w:rPr>
        <w:t>德·摩根定律</w:t>
      </w:r>
      <w:r>
        <w:rPr>
          <w:rFonts w:hint="eastAsia"/>
          <w:sz w:val="20"/>
          <w:szCs w:val="20"/>
        </w:rPr>
        <w:t xml:space="preserve"> 对任意两个集合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3E32F071" w14:textId="527DB066" w:rsidR="005752E1" w:rsidRPr="005752E1" w:rsidRDefault="007579A9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A∪B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A∩B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A5530AB" w14:textId="77777777" w:rsidR="006C284B" w:rsidRDefault="006C284B">
      <w:pPr>
        <w:rPr>
          <w:sz w:val="20"/>
          <w:szCs w:val="20"/>
        </w:rPr>
      </w:pPr>
    </w:p>
    <w:p w14:paraId="3AE5252D" w14:textId="0234B2B9" w:rsidR="005752E1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分配律 对任意三个集合</w:t>
      </w:r>
      <m:oMath>
        <m:r>
          <w:rPr>
            <w:rFonts w:ascii="Cambria Math" w:hAnsi="Cambria Math"/>
            <w:sz w:val="20"/>
            <w:szCs w:val="20"/>
          </w:rPr>
          <m:t>A,B,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</w:p>
    <w:p w14:paraId="5F2A3F93" w14:textId="5E27459D" w:rsidR="006C284B" w:rsidRDefault="006C284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A∪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413293D" w14:textId="23A67B64" w:rsidR="00FF5A0A" w:rsidRDefault="00FF5A0A">
      <w:pPr>
        <w:rPr>
          <w:sz w:val="20"/>
          <w:szCs w:val="20"/>
        </w:rPr>
      </w:pPr>
    </w:p>
    <w:p w14:paraId="44D87F9F" w14:textId="7675F595" w:rsidR="006C284B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定理1.4.11</w:t>
      </w:r>
      <w:r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分割集合.</w:t>
      </w:r>
      <w:r w:rsidR="00180981"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对于任意两个集合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180981">
        <w:rPr>
          <w:rFonts w:hint="eastAsia"/>
          <w:sz w:val="20"/>
          <w:szCs w:val="20"/>
        </w:rPr>
        <w:t>,</w:t>
      </w:r>
      <w:r w:rsidR="0018098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A∩B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 w:rsidR="00180981">
        <w:rPr>
          <w:rFonts w:hint="eastAsia"/>
          <w:sz w:val="20"/>
          <w:szCs w:val="20"/>
        </w:rPr>
        <w:t>是不相交的并且</w:t>
      </w:r>
    </w:p>
    <w:p w14:paraId="265B5EC6" w14:textId="0AB77391" w:rsidR="00180981" w:rsidRPr="009D2386" w:rsidRDefault="0018098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</m:oMath>
      </m:oMathPara>
    </w:p>
    <w:p w14:paraId="3AD93706" w14:textId="31996BF6" w:rsidR="009D2386" w:rsidRDefault="009D23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是不相交的并且</w:t>
      </w:r>
    </w:p>
    <w:p w14:paraId="65CF906F" w14:textId="27C937E9" w:rsidR="009D2386" w:rsidRPr="00FF5A0A" w:rsidRDefault="009D238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A∪B=B∪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BF4C51D" w14:textId="77777777" w:rsidR="00FF5A0A" w:rsidRDefault="00FF5A0A">
      <w:pPr>
        <w:rPr>
          <w:sz w:val="20"/>
          <w:szCs w:val="20"/>
        </w:rPr>
      </w:pPr>
    </w:p>
    <w:p w14:paraId="5CDE0798" w14:textId="2495E71A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概率的定义</w:t>
      </w:r>
    </w:p>
    <w:p w14:paraId="25CF87D2" w14:textId="1B323517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rFonts w:hint="eastAsia"/>
          <w:sz w:val="20"/>
          <w:szCs w:val="20"/>
        </w:rPr>
        <w:t>.</w:t>
      </w:r>
    </w:p>
    <w:p w14:paraId="702B7404" w14:textId="0018F712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>2</w:t>
      </w:r>
      <w:r w:rsidR="005859E5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="005859E5">
        <w:rPr>
          <w:rFonts w:hint="eastAsia"/>
          <w:sz w:val="20"/>
          <w:szCs w:val="20"/>
        </w:rPr>
        <w:t>.</w:t>
      </w:r>
    </w:p>
    <w:p w14:paraId="7EE99B66" w14:textId="76461ED1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对于每一组不相交事件的无穷序列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，存在</w:t>
      </w:r>
    </w:p>
    <w:p w14:paraId="1695186B" w14:textId="63A1C4E2" w:rsidR="00540A6B" w:rsidRPr="00540A6B" w:rsidRDefault="00540A6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00B003F" w14:textId="1C789E84" w:rsidR="00540A6B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</w:t>
      </w:r>
      <w:r w:rsidR="00720B24">
        <w:rPr>
          <w:rFonts w:hint="eastAsia"/>
          <w:sz w:val="20"/>
          <w:szCs w:val="20"/>
        </w:rPr>
        <w:t xml:space="preserve"> 为样本空间S中每一个事件指定数字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 w:rsidR="00720B24">
        <w:rPr>
          <w:rFonts w:hint="eastAsia"/>
          <w:sz w:val="20"/>
          <w:szCs w:val="20"/>
        </w:rPr>
        <w:t>并且所有事件满足公理1，2和3的过程被称为概率测量或简称概率.</w:t>
      </w:r>
    </w:p>
    <w:p w14:paraId="5A65E134" w14:textId="117D6B06" w:rsidR="00781375" w:rsidRDefault="00781375">
      <w:pPr>
        <w:rPr>
          <w:sz w:val="20"/>
          <w:szCs w:val="20"/>
        </w:rPr>
      </w:pPr>
    </w:p>
    <w:p w14:paraId="137F8492" w14:textId="3015700B" w:rsidR="00781375" w:rsidRDefault="007813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</w:t>
      </w:r>
      <w:r>
        <w:rPr>
          <w:sz w:val="20"/>
          <w:szCs w:val="20"/>
        </w:rPr>
        <w:t xml:space="preserve">.5.1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</w:p>
    <w:p w14:paraId="417825A5" w14:textId="39490801" w:rsidR="00116ED5" w:rsidRDefault="00116ED5">
      <w:pPr>
        <w:rPr>
          <w:sz w:val="20"/>
          <w:szCs w:val="20"/>
        </w:rPr>
      </w:pPr>
    </w:p>
    <w:p w14:paraId="41C4D8C4" w14:textId="7EA8BED8" w:rsidR="00116ED5" w:rsidRDefault="00116E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对于n个有限离散事件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</w:p>
    <w:p w14:paraId="2AAE619A" w14:textId="6B0E1D92" w:rsidR="00116ED5" w:rsidRPr="00116ED5" w:rsidRDefault="00116ED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7915C02" w14:textId="5E50B442" w:rsidR="00116ED5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0"/>
                    <w:szCs w:val="2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>
        <w:rPr>
          <w:sz w:val="20"/>
          <w:szCs w:val="20"/>
        </w:rPr>
        <w:t>.</w:t>
      </w:r>
    </w:p>
    <w:p w14:paraId="59202EED" w14:textId="42B529F7" w:rsidR="00DF288E" w:rsidRDefault="00DF288E">
      <w:pPr>
        <w:rPr>
          <w:sz w:val="20"/>
          <w:szCs w:val="20"/>
        </w:rPr>
      </w:pPr>
    </w:p>
    <w:p w14:paraId="3B17C9D7" w14:textId="2EC94DC2" w:rsidR="00DF288E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⊂</m:t>
        </m:r>
        <m: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>
        <w:rPr>
          <w:rFonts w:hint="eastAsia"/>
          <w:sz w:val="20"/>
          <w:szCs w:val="20"/>
        </w:rPr>
        <w:t>.</w:t>
      </w:r>
    </w:p>
    <w:p w14:paraId="7BB8C65E" w14:textId="671C1D15" w:rsidR="00DF288E" w:rsidRDefault="00DF288E">
      <w:pPr>
        <w:rPr>
          <w:sz w:val="20"/>
          <w:szCs w:val="20"/>
        </w:rPr>
      </w:pPr>
    </w:p>
    <w:p w14:paraId="3C949CED" w14:textId="6AB7800A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int="eastAsia"/>
          <w:sz w:val="20"/>
          <w:szCs w:val="20"/>
        </w:rPr>
        <w:t>.</w:t>
      </w:r>
    </w:p>
    <w:p w14:paraId="1CB7E40B" w14:textId="55B42D65" w:rsidR="009623BB" w:rsidRDefault="009623BB">
      <w:pPr>
        <w:rPr>
          <w:sz w:val="20"/>
          <w:szCs w:val="20"/>
        </w:rPr>
      </w:pPr>
    </w:p>
    <w:p w14:paraId="7C3E6CC1" w14:textId="73B1BABC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对任意两个事件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41640504" w14:textId="62FA3A19" w:rsidR="009623BB" w:rsidRPr="00F20D39" w:rsidRDefault="009623B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493BD5B" w14:textId="132B8A7A" w:rsidR="00F20D39" w:rsidRPr="00F20D39" w:rsidRDefault="00F20D3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1.5.1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1DF4BC29" w14:textId="77777777" w:rsidR="00AB2C65" w:rsidRDefault="00AB2C65">
      <w:pPr>
        <w:rPr>
          <w:sz w:val="20"/>
          <w:szCs w:val="20"/>
        </w:rPr>
      </w:pPr>
    </w:p>
    <w:p w14:paraId="086C3554" w14:textId="50E33D3F" w:rsidR="00F20D39" w:rsidRDefault="006A59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定理1.5.8</w:t>
      </w:r>
      <w:r>
        <w:rPr>
          <w:sz w:val="20"/>
          <w:szCs w:val="20"/>
        </w:rPr>
        <w:t xml:space="preserve"> </w:t>
      </w:r>
      <w:r w:rsidR="00AB2C65" w:rsidRPr="00AB2C65">
        <w:rPr>
          <w:rFonts w:hint="eastAsia"/>
          <w:sz w:val="20"/>
          <w:szCs w:val="20"/>
        </w:rPr>
        <w:t>邦费罗尼不等式</w:t>
      </w:r>
      <w:r w:rsidR="00AB2C65">
        <w:rPr>
          <w:rFonts w:hint="eastAsia"/>
          <w:sz w:val="20"/>
          <w:szCs w:val="20"/>
        </w:rPr>
        <w:t xml:space="preserve"> 对所有事件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AB2C65">
        <w:rPr>
          <w:rFonts w:hint="eastAsia"/>
          <w:sz w:val="20"/>
          <w:szCs w:val="20"/>
        </w:rPr>
        <w:t>,</w:t>
      </w:r>
    </w:p>
    <w:p w14:paraId="38B17740" w14:textId="0E3199FD" w:rsidR="00AB2C65" w:rsidRPr="007579A9" w:rsidRDefault="00AB2C65">
      <w:pPr>
        <w:rPr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≥1-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ED4220" w14:textId="77777777" w:rsidR="007579A9" w:rsidRPr="00B35ECA" w:rsidRDefault="007579A9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7579A9" w:rsidRPr="00B3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113360"/>
    <w:rsid w:val="00116ED5"/>
    <w:rsid w:val="0015065F"/>
    <w:rsid w:val="00180981"/>
    <w:rsid w:val="00210FD0"/>
    <w:rsid w:val="00257DC0"/>
    <w:rsid w:val="00260673"/>
    <w:rsid w:val="00322FEE"/>
    <w:rsid w:val="004264AA"/>
    <w:rsid w:val="00477408"/>
    <w:rsid w:val="0053208D"/>
    <w:rsid w:val="00540A6B"/>
    <w:rsid w:val="005752E1"/>
    <w:rsid w:val="005859E5"/>
    <w:rsid w:val="005972A6"/>
    <w:rsid w:val="00617CA1"/>
    <w:rsid w:val="006A5906"/>
    <w:rsid w:val="006C284B"/>
    <w:rsid w:val="00720B24"/>
    <w:rsid w:val="007579A9"/>
    <w:rsid w:val="00781375"/>
    <w:rsid w:val="007D2D46"/>
    <w:rsid w:val="007F1AB5"/>
    <w:rsid w:val="00814577"/>
    <w:rsid w:val="008356F8"/>
    <w:rsid w:val="00842518"/>
    <w:rsid w:val="0092481E"/>
    <w:rsid w:val="009623BB"/>
    <w:rsid w:val="00976FE3"/>
    <w:rsid w:val="009D2386"/>
    <w:rsid w:val="009E1613"/>
    <w:rsid w:val="00A852E9"/>
    <w:rsid w:val="00A91757"/>
    <w:rsid w:val="00AB2C65"/>
    <w:rsid w:val="00AF6F65"/>
    <w:rsid w:val="00B35ECA"/>
    <w:rsid w:val="00B45C15"/>
    <w:rsid w:val="00B652A4"/>
    <w:rsid w:val="00C301AE"/>
    <w:rsid w:val="00C62C83"/>
    <w:rsid w:val="00C91981"/>
    <w:rsid w:val="00CA5A1F"/>
    <w:rsid w:val="00D2672F"/>
    <w:rsid w:val="00D42862"/>
    <w:rsid w:val="00DE3A7E"/>
    <w:rsid w:val="00DE6849"/>
    <w:rsid w:val="00DF288E"/>
    <w:rsid w:val="00F135B8"/>
    <w:rsid w:val="00F20D39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29</cp:revision>
  <dcterms:created xsi:type="dcterms:W3CDTF">2019-10-14T01:27:00Z</dcterms:created>
  <dcterms:modified xsi:type="dcterms:W3CDTF">2019-11-04T02:58:00Z</dcterms:modified>
</cp:coreProperties>
</file>