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2DE1" w14:textId="0C08A22A" w:rsidR="0055262B" w:rsidRPr="009D3FF4" w:rsidRDefault="009D3FF4">
      <w:pPr>
        <w:rPr>
          <w:sz w:val="20"/>
          <w:szCs w:val="20"/>
        </w:rPr>
      </w:pPr>
      <w:r w:rsidRPr="009D3FF4">
        <w:rPr>
          <w:rFonts w:hint="eastAsia"/>
          <w:sz w:val="20"/>
          <w:szCs w:val="20"/>
        </w:rPr>
        <w:t>6</w:t>
      </w:r>
      <w:r w:rsidRPr="009D3FF4">
        <w:rPr>
          <w:sz w:val="20"/>
          <w:szCs w:val="20"/>
        </w:rPr>
        <w:t xml:space="preserve">.2 </w:t>
      </w:r>
      <w:r w:rsidRPr="009D3FF4">
        <w:rPr>
          <w:rFonts w:hint="eastAsia"/>
          <w:sz w:val="20"/>
          <w:szCs w:val="20"/>
        </w:rPr>
        <w:t>大数定理</w:t>
      </w:r>
    </w:p>
    <w:p w14:paraId="4241D656" w14:textId="463D9284" w:rsidR="009D3FF4" w:rsidRDefault="009D3FF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定理6.2.1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马尔可夫不等式 假设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是一个随机变量且满足</w:t>
      </w:r>
      <m:oMath>
        <m:func>
          <m:func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X≥0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=1</m:t>
        </m:r>
      </m:oMath>
      <w:r w:rsidR="000B3C46">
        <w:rPr>
          <w:iCs/>
          <w:sz w:val="20"/>
          <w:szCs w:val="20"/>
        </w:rPr>
        <w:t xml:space="preserve">. </w:t>
      </w:r>
      <w:r w:rsidR="000B3C46">
        <w:rPr>
          <w:rFonts w:hint="eastAsia"/>
          <w:iCs/>
          <w:sz w:val="20"/>
          <w:szCs w:val="20"/>
        </w:rPr>
        <w:t>则对于每一个实数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 w:rsidR="000B3C46">
        <w:rPr>
          <w:rFonts w:hint="eastAsia"/>
          <w:iCs/>
          <w:sz w:val="20"/>
          <w:szCs w:val="20"/>
        </w:rPr>
        <w:t>,</w:t>
      </w:r>
      <w:r w:rsidR="000B3C46">
        <w:rPr>
          <w:iCs/>
          <w:sz w:val="20"/>
          <w:szCs w:val="20"/>
        </w:rPr>
        <w:t xml:space="preserve"> </w:t>
      </w:r>
    </w:p>
    <w:p w14:paraId="432AB71C" w14:textId="1713B7C3" w:rsidR="000B3C46" w:rsidRPr="000B3C46" w:rsidRDefault="00DA5997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X≥t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</m:t>
          </m:r>
        </m:oMath>
      </m:oMathPara>
    </w:p>
    <w:p w14:paraId="6D492B3F" w14:textId="62002657" w:rsidR="000B3C46" w:rsidRPr="00E22ED2" w:rsidRDefault="000B3C46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定理6.2.2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切比雪夫不等式 设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是一个随机变量且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167AB">
        <w:rPr>
          <w:rFonts w:hint="eastAsia"/>
          <w:iCs/>
          <w:sz w:val="20"/>
          <w:szCs w:val="20"/>
        </w:rPr>
        <w:t>存在.</w:t>
      </w:r>
      <w:r w:rsidR="00F167AB">
        <w:rPr>
          <w:iCs/>
          <w:sz w:val="20"/>
          <w:szCs w:val="20"/>
        </w:rPr>
        <w:t xml:space="preserve"> </w:t>
      </w:r>
      <w:r w:rsidR="00F167AB">
        <w:rPr>
          <w:rFonts w:hint="eastAsia"/>
          <w:iCs/>
          <w:sz w:val="20"/>
          <w:szCs w:val="20"/>
        </w:rPr>
        <w:t>则对于每一个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 w:rsidR="00F167AB">
        <w:rPr>
          <w:rFonts w:hint="eastAsia"/>
          <w:iCs/>
          <w:sz w:val="20"/>
          <w:szCs w:val="20"/>
        </w:rPr>
        <w:t>,</w:t>
      </w:r>
      <w:r w:rsidR="00F167AB">
        <w:rPr>
          <w:iCs/>
          <w:sz w:val="20"/>
          <w:szCs w:val="20"/>
        </w:rPr>
        <w:t xml:space="preserve"> </w:t>
      </w:r>
    </w:p>
    <w:p w14:paraId="5D78B95B" w14:textId="6A7D7759" w:rsidR="00F167AB" w:rsidRPr="00F167AB" w:rsidRDefault="00DA5997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≥t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6A58846B" w14:textId="69F31B04" w:rsidR="00F167AB" w:rsidRDefault="00E22E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定理6.2.3</w:t>
      </w:r>
      <w:r>
        <w:rPr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样本均值的期望和方差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0228E">
        <w:rPr>
          <w:rFonts w:hint="eastAsia"/>
          <w:sz w:val="20"/>
          <w:szCs w:val="20"/>
        </w:rPr>
        <w:t>是来源于期望为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40228E">
        <w:rPr>
          <w:rFonts w:hint="eastAsia"/>
          <w:iCs/>
          <w:sz w:val="20"/>
          <w:szCs w:val="20"/>
        </w:rPr>
        <w:t>,</w:t>
      </w:r>
      <w:r w:rsidR="0040228E">
        <w:rPr>
          <w:iCs/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40228E">
        <w:rPr>
          <w:rFonts w:hint="eastAsia"/>
          <w:sz w:val="20"/>
          <w:szCs w:val="20"/>
        </w:rPr>
        <w:t>分布的一组样本.</w:t>
      </w:r>
      <w:r w:rsidR="0040228E">
        <w:rPr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0228E">
        <w:rPr>
          <w:rFonts w:hint="eastAsia"/>
          <w:sz w:val="20"/>
          <w:szCs w:val="20"/>
        </w:rPr>
        <w:t>是样本均值.</w:t>
      </w:r>
      <w:r w:rsidR="0040228E">
        <w:rPr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=μ</m:t>
        </m:r>
      </m:oMath>
      <w:r w:rsidR="0040228E">
        <w:rPr>
          <w:rFonts w:hint="eastAsia"/>
          <w:iCs/>
          <w:sz w:val="20"/>
          <w:szCs w:val="20"/>
        </w:rPr>
        <w:t>,</w:t>
      </w:r>
      <w:r w:rsidR="0040228E">
        <w:rPr>
          <w:iCs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/n</m:t>
        </m:r>
      </m:oMath>
      <w:r w:rsidR="0040228E">
        <w:rPr>
          <w:rFonts w:hint="eastAsia"/>
          <w:sz w:val="20"/>
          <w:szCs w:val="20"/>
        </w:rPr>
        <w:t>.</w:t>
      </w:r>
    </w:p>
    <w:p w14:paraId="2E605074" w14:textId="77777777" w:rsidR="00D03901" w:rsidRDefault="00D03901">
      <w:pPr>
        <w:rPr>
          <w:sz w:val="20"/>
          <w:szCs w:val="20"/>
        </w:rPr>
      </w:pPr>
    </w:p>
    <w:p w14:paraId="31DC56D7" w14:textId="3FFB507A" w:rsidR="00D03901" w:rsidRDefault="00D039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对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施加切比雪夫不等式，根据公式(</w:t>
      </w:r>
      <w:r>
        <w:rPr>
          <w:sz w:val="20"/>
          <w:szCs w:val="20"/>
        </w:rPr>
        <w:t>6.2.3)</w:t>
      </w:r>
      <w:r>
        <w:rPr>
          <w:rFonts w:hint="eastAsia"/>
          <w:sz w:val="20"/>
          <w:szCs w:val="20"/>
        </w:rPr>
        <w:t>得到</w:t>
      </w:r>
    </w:p>
    <w:p w14:paraId="119520D2" w14:textId="0523A05C" w:rsidR="00D03901" w:rsidRPr="00D03901" w:rsidRDefault="00DA5997" w:rsidP="00D03901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≥t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42CB9135" w14:textId="7BE410E5" w:rsidR="00D03901" w:rsidRDefault="00773764" w:rsidP="00D039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定义6.2.1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概率收敛 一组随机变量的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在概率上收敛于b仅当对于每一个值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ε&gt;0</m:t>
        </m:r>
      </m:oMath>
      <w:r>
        <w:rPr>
          <w:rFonts w:hint="eastAsia"/>
          <w:sz w:val="20"/>
          <w:szCs w:val="20"/>
        </w:rPr>
        <w:t>,满足</w:t>
      </w:r>
    </w:p>
    <w:p w14:paraId="77691075" w14:textId="5996B5B1" w:rsidR="00773764" w:rsidRPr="00773764" w:rsidRDefault="00DA5997" w:rsidP="00D03901">
      <w:pPr>
        <w:rPr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&lt;ε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=1.</m:t>
          </m:r>
        </m:oMath>
      </m:oMathPara>
    </w:p>
    <w:p w14:paraId="05C52F61" w14:textId="17361BED" w:rsidR="00773764" w:rsidRDefault="00773764" w:rsidP="00D039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这种属性被定义为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，有时也被简单的称为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在概率上收敛于b</w:t>
      </w:r>
      <w:r>
        <w:rPr>
          <w:sz w:val="20"/>
          <w:szCs w:val="20"/>
        </w:rPr>
        <w:t>.</w:t>
      </w:r>
    </w:p>
    <w:p w14:paraId="11DA03E1" w14:textId="29B8AF22" w:rsidR="00773764" w:rsidRDefault="00BA2777" w:rsidP="00D039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定理6.2.4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大数定理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构成了某个期望为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方差有限的分布的样本空间.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是样本均值.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1B14BAFD" w14:textId="0B4069AD" w:rsidR="00BA2777" w:rsidRPr="00BA2777" w:rsidRDefault="00DA5997" w:rsidP="00D03901">
      <w:pPr>
        <w:rPr>
          <w:iCs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  p     </m:t>
                  </m:r>
                </m:e>
              </m:groupChr>
            </m:e>
          </m:box>
          <m:r>
            <w:rPr>
              <w:rFonts w:ascii="Cambria Math" w:hAnsi="Cambria Math"/>
              <w:sz w:val="20"/>
              <w:szCs w:val="20"/>
            </w:rPr>
            <m:t xml:space="preserve">μ.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4122DA74" w14:textId="6FE66280" w:rsidR="00BA2777" w:rsidRDefault="00CE2CF8" w:rsidP="00D0390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定理6.2.5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随机变量的连续函数 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0"/>
            <w:szCs w:val="20"/>
          </w:rPr>
          <m:t>b</m:t>
        </m:r>
      </m:oMath>
      <w:r w:rsidR="005C3C63">
        <w:rPr>
          <w:sz w:val="20"/>
          <w:szCs w:val="20"/>
        </w:rPr>
        <w:t xml:space="preserve">, </w:t>
      </w:r>
      <w:r w:rsidR="005C3C6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 w:rsidR="00B81AF0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z=b</m:t>
        </m:r>
      </m:oMath>
      <w:r w:rsidR="00B81AF0">
        <w:rPr>
          <w:rFonts w:hint="eastAsia"/>
          <w:iCs/>
          <w:sz w:val="20"/>
          <w:szCs w:val="20"/>
        </w:rPr>
        <w:t>处连续，则</w:t>
      </w:r>
      <m:oMath>
        <m:r>
          <w:rPr>
            <w:rFonts w:ascii="Cambria Math" w:hAnsi="Cambria Math"/>
            <w:sz w:val="20"/>
            <w:szCs w:val="20"/>
          </w:rPr>
          <m:t>g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0"/>
            <w:szCs w:val="20"/>
          </w:rPr>
          <m:t>g(b)</m:t>
        </m:r>
      </m:oMath>
      <w:r w:rsidR="00B81AF0">
        <w:rPr>
          <w:rFonts w:hint="eastAsia"/>
          <w:sz w:val="20"/>
          <w:szCs w:val="20"/>
        </w:rPr>
        <w:t>.</w:t>
      </w:r>
    </w:p>
    <w:p w14:paraId="745DB811" w14:textId="6529C415" w:rsidR="00B81AF0" w:rsidRDefault="00B81AF0" w:rsidP="00D039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定理6.2.6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直方图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</w:t>
      </w:r>
      <w:proofErr w:type="spellStart"/>
      <w:r>
        <w:rPr>
          <w:sz w:val="20"/>
          <w:szCs w:val="20"/>
        </w:rPr>
        <w:t>i.i.d</w:t>
      </w:r>
      <w:proofErr w:type="spellEnd"/>
      <w:r>
        <w:rPr>
          <w:rFonts w:hint="eastAsia"/>
          <w:sz w:val="20"/>
          <w:szCs w:val="20"/>
        </w:rPr>
        <w:t>.随机变量.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hint="eastAsia"/>
          <w:sz w:val="20"/>
          <w:szCs w:val="20"/>
        </w:rPr>
        <w:t>是两个常数.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hint="eastAsia"/>
          <w:sz w:val="20"/>
          <w:szCs w:val="20"/>
        </w:rPr>
        <w:t>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hint="eastAsia"/>
          <w:sz w:val="20"/>
          <w:szCs w:val="20"/>
        </w:rPr>
        <w:t>，否则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与</w:t>
      </w:r>
      <w:r w:rsidR="00286DA7">
        <w:rPr>
          <w:rFonts w:hint="eastAsia"/>
          <w:sz w:val="20"/>
          <w:szCs w:val="20"/>
        </w:rPr>
        <w:t>位于</w:t>
      </w:r>
      <w:r>
        <w:rPr>
          <w:rFonts w:hint="eastAsia"/>
          <w:sz w:val="20"/>
          <w:szCs w:val="20"/>
        </w:rPr>
        <w:t>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="00286DA7">
        <w:rPr>
          <w:rFonts w:hint="eastAsia"/>
          <w:sz w:val="20"/>
          <w:szCs w:val="20"/>
        </w:rPr>
        <w:t>的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86DA7">
        <w:rPr>
          <w:rFonts w:hint="eastAsia"/>
          <w:sz w:val="20"/>
          <w:szCs w:val="20"/>
        </w:rPr>
        <w:t>个数成正比，且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p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≤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286DA7">
        <w:rPr>
          <w:rFonts w:hint="eastAsia"/>
          <w:sz w:val="20"/>
          <w:szCs w:val="20"/>
        </w:rPr>
        <w:t>.</w:t>
      </w:r>
    </w:p>
    <w:p w14:paraId="3A253FD0" w14:textId="77777777" w:rsidR="00187A1B" w:rsidRPr="00286DA7" w:rsidRDefault="00187A1B" w:rsidP="00D03901">
      <w:pPr>
        <w:rPr>
          <w:sz w:val="20"/>
          <w:szCs w:val="20"/>
        </w:rPr>
      </w:pPr>
    </w:p>
    <w:p w14:paraId="16FFAF41" w14:textId="757EA32D" w:rsidR="00D03901" w:rsidRDefault="00187A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 xml:space="preserve">.3 </w:t>
      </w:r>
      <w:r>
        <w:rPr>
          <w:rFonts w:hint="eastAsia"/>
          <w:sz w:val="20"/>
          <w:szCs w:val="20"/>
        </w:rPr>
        <w:t>中心极限定理</w:t>
      </w:r>
    </w:p>
    <w:p w14:paraId="1646EF8F" w14:textId="6E6A15C9" w:rsidR="00187A1B" w:rsidRDefault="00187A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中心极限定理（</w:t>
      </w:r>
      <w:proofErr w:type="spellStart"/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indeberg</w:t>
      </w:r>
      <w:proofErr w:type="spellEnd"/>
      <w:r>
        <w:rPr>
          <w:rFonts w:hint="eastAsia"/>
          <w:sz w:val="20"/>
          <w:szCs w:val="20"/>
        </w:rPr>
        <w:t>和L</w:t>
      </w:r>
      <w:r>
        <w:rPr>
          <w:sz w:val="20"/>
          <w:szCs w:val="20"/>
        </w:rPr>
        <w:t>evy</w:t>
      </w:r>
      <w:r>
        <w:rPr>
          <w:rFonts w:hint="eastAsia"/>
          <w:sz w:val="20"/>
          <w:szCs w:val="20"/>
        </w:rPr>
        <w:t>）如果随机变量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构成了任意给定分布大小为n随机样本，该分布的均值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(0&lt;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&lt;∞)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则对于每一个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</w:p>
    <w:p w14:paraId="436FA519" w14:textId="29BF43C8" w:rsidR="00187A1B" w:rsidRPr="00187A1B" w:rsidRDefault="00DA5997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-μ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≤x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</m:t>
          </m:r>
        </m:oMath>
      </m:oMathPara>
    </w:p>
    <w:p w14:paraId="6DD5A19F" w14:textId="375615F7" w:rsidR="00187A1B" w:rsidRDefault="00187A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Φ</m:t>
        </m:r>
      </m:oMath>
      <w:r>
        <w:rPr>
          <w:rFonts w:hint="eastAsia"/>
          <w:sz w:val="20"/>
          <w:szCs w:val="20"/>
        </w:rPr>
        <w:t>表示标准正态分布的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.d.f.</w:t>
      </w:r>
      <w:proofErr w:type="spellEnd"/>
    </w:p>
    <w:p w14:paraId="7C956624" w14:textId="0F703ED4" w:rsidR="00187A1B" w:rsidRDefault="00187A1B">
      <w:pPr>
        <w:rPr>
          <w:sz w:val="20"/>
          <w:szCs w:val="20"/>
        </w:rPr>
      </w:pPr>
    </w:p>
    <w:p w14:paraId="602715F1" w14:textId="2B340DD0" w:rsidR="004F1DEC" w:rsidRDefault="004F1D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定义6.3.1</w:t>
      </w:r>
      <w:r>
        <w:rPr>
          <w:sz w:val="20"/>
          <w:szCs w:val="20"/>
        </w:rPr>
        <w:t xml:space="preserve"> </w:t>
      </w:r>
      <w:r w:rsidRPr="004F1DEC">
        <w:rPr>
          <w:rFonts w:hint="eastAsia"/>
          <w:sz w:val="20"/>
          <w:szCs w:val="20"/>
        </w:rPr>
        <w:t>分布</w:t>
      </w:r>
      <w:r w:rsidRPr="004F1DEC">
        <w:rPr>
          <w:sz w:val="20"/>
          <w:szCs w:val="20"/>
        </w:rPr>
        <w:t>/渐近分布的收敛性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是一组随机变量，其中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=1,2,…,</m:t>
        </m:r>
      </m:oMath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F5C5B">
        <w:rPr>
          <w:rFonts w:hint="eastAsia"/>
          <w:sz w:val="20"/>
          <w:szCs w:val="20"/>
        </w:rPr>
        <w:t>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4F5C5B">
        <w:rPr>
          <w:rFonts w:hint="eastAsia"/>
          <w:sz w:val="20"/>
          <w:szCs w:val="20"/>
        </w:rPr>
        <w:t>的</w:t>
      </w:r>
      <w:proofErr w:type="spellStart"/>
      <w:r w:rsidR="004F5C5B">
        <w:rPr>
          <w:sz w:val="20"/>
          <w:szCs w:val="20"/>
        </w:rPr>
        <w:t>c.d.f.</w:t>
      </w:r>
      <w:proofErr w:type="spellEnd"/>
      <w:r w:rsidR="004F5C5B">
        <w:rPr>
          <w:sz w:val="20"/>
          <w:szCs w:val="20"/>
        </w:rPr>
        <w:t xml:space="preserve"> </w:t>
      </w:r>
      <w:r w:rsidR="004F5C5B">
        <w:rPr>
          <w:rFonts w:hint="eastAsia"/>
          <w:sz w:val="20"/>
          <w:szCs w:val="20"/>
        </w:rPr>
        <w:t>同样，设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4F5C5B">
        <w:rPr>
          <w:rFonts w:hint="eastAsia"/>
          <w:sz w:val="20"/>
          <w:szCs w:val="20"/>
        </w:rPr>
        <w:t>是一个</w:t>
      </w:r>
      <w:proofErr w:type="spellStart"/>
      <w:r w:rsidR="004F5C5B">
        <w:rPr>
          <w:rFonts w:hint="eastAsia"/>
          <w:sz w:val="20"/>
          <w:szCs w:val="20"/>
        </w:rPr>
        <w:t>c</w:t>
      </w:r>
      <w:r w:rsidR="004F5C5B">
        <w:rPr>
          <w:sz w:val="20"/>
          <w:szCs w:val="20"/>
        </w:rPr>
        <w:t>.d.f.</w:t>
      </w:r>
      <w:proofErr w:type="spellEnd"/>
      <w:r w:rsidR="004F5C5B">
        <w:rPr>
          <w:sz w:val="20"/>
          <w:szCs w:val="20"/>
        </w:rPr>
        <w:t xml:space="preserve"> </w:t>
      </w:r>
      <w:r w:rsidR="004F5C5B">
        <w:rPr>
          <w:rFonts w:hint="eastAsia"/>
          <w:sz w:val="20"/>
          <w:szCs w:val="20"/>
        </w:rPr>
        <w:t>则称序列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 w:rsidR="004F5C5B">
        <w:rPr>
          <w:rFonts w:hint="eastAsia"/>
          <w:sz w:val="20"/>
          <w:szCs w:val="20"/>
        </w:rPr>
        <w:t>分布收敛于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4F5C5B">
        <w:rPr>
          <w:rFonts w:hint="eastAsia"/>
          <w:sz w:val="20"/>
          <w:szCs w:val="20"/>
        </w:rPr>
        <w:t>当且</w:t>
      </w:r>
    </w:p>
    <w:p w14:paraId="07029C03" w14:textId="477042F6" w:rsidR="004F5C5B" w:rsidRPr="004F5C5B" w:rsidRDefault="00DA5997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,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</m:t>
          </m:r>
        </m:oMath>
      </m:oMathPara>
    </w:p>
    <w:p w14:paraId="38C5A3F2" w14:textId="76429C6C" w:rsidR="004F5C5B" w:rsidRDefault="001058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定理6.3.2</w:t>
      </w:r>
      <w:r>
        <w:rPr>
          <w:sz w:val="20"/>
          <w:szCs w:val="20"/>
        </w:rPr>
        <w:t xml:space="preserve"> Delta</w:t>
      </w:r>
      <w:r>
        <w:rPr>
          <w:rFonts w:hint="eastAsia"/>
          <w:sz w:val="20"/>
          <w:szCs w:val="20"/>
        </w:rPr>
        <w:t>方法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是一组随机变量，设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rFonts w:hint="eastAsia"/>
          <w:sz w:val="20"/>
          <w:szCs w:val="20"/>
        </w:rPr>
        <w:t>是一个连续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是一个实数</w:t>
      </w:r>
      <w:r w:rsidR="00D32BAA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是一组递增到无穷大的正数.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-θ</m:t>
            </m:r>
          </m:e>
        </m:d>
      </m:oMath>
      <w:r>
        <w:rPr>
          <w:rFonts w:hint="eastAsia"/>
          <w:sz w:val="20"/>
          <w:szCs w:val="20"/>
        </w:rPr>
        <w:t>分布收敛至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>
        <w:rPr>
          <w:rFonts w:hint="eastAsia"/>
          <w:sz w:val="20"/>
          <w:szCs w:val="20"/>
        </w:rPr>
        <w:t>是导数连续的函数且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≠0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334573">
        <w:rPr>
          <w:rFonts w:hint="eastAsia"/>
          <w:sz w:val="20"/>
          <w:szCs w:val="20"/>
        </w:rPr>
        <w:t>分布收敛至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334573">
        <w:rPr>
          <w:rFonts w:hint="eastAsia"/>
          <w:sz w:val="20"/>
          <w:szCs w:val="20"/>
        </w:rPr>
        <w:t>.</w:t>
      </w:r>
    </w:p>
    <w:p w14:paraId="74DC88CE" w14:textId="1ADB4B7C" w:rsidR="00334573" w:rsidRDefault="0033457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推论6.3.1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随机样本平均值的D</w:t>
      </w:r>
      <w:r>
        <w:rPr>
          <w:sz w:val="20"/>
          <w:szCs w:val="20"/>
        </w:rPr>
        <w:t>elta</w:t>
      </w:r>
      <w:r>
        <w:rPr>
          <w:rFonts w:hint="eastAsia"/>
          <w:sz w:val="20"/>
          <w:szCs w:val="20"/>
        </w:rPr>
        <w:t>方法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是一组独立随机变量，其分布均值为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>
        <w:rPr>
          <w:rFonts w:hint="eastAsia"/>
          <w:sz w:val="20"/>
          <w:szCs w:val="20"/>
        </w:rPr>
        <w:t>是导数连续的函数且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hAnsi="Cambria Math"/>
            <w:sz w:val="20"/>
            <w:szCs w:val="20"/>
          </w:rPr>
          <m:t>≠0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A7D7E10" w14:textId="4C4577BC" w:rsidR="00334573" w:rsidRPr="00334573" w:rsidRDefault="00DA5997">
      <w:pPr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</m:d>
            </m:e>
          </m:d>
        </m:oMath>
      </m:oMathPara>
    </w:p>
    <w:p w14:paraId="200F3A18" w14:textId="7FE626F5" w:rsidR="00334573" w:rsidRDefault="0033457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渐进分布是标准正态分布.</w:t>
      </w:r>
      <w:r>
        <w:rPr>
          <w:sz w:val="20"/>
          <w:szCs w:val="20"/>
        </w:rPr>
        <w:t xml:space="preserve"> </w:t>
      </w:r>
    </w:p>
    <w:p w14:paraId="3B718FC6" w14:textId="0EA561B2" w:rsidR="00723FB5" w:rsidRDefault="00723FB5">
      <w:pPr>
        <w:rPr>
          <w:sz w:val="20"/>
          <w:szCs w:val="20"/>
        </w:rPr>
      </w:pPr>
    </w:p>
    <w:p w14:paraId="60729994" w14:textId="183FAF1D" w:rsidR="00F871F5" w:rsidRDefault="00723FB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我们现在将中心极限定理应用到一组</w:t>
      </w:r>
      <w:r w:rsidR="00F871F5">
        <w:rPr>
          <w:rFonts w:hint="eastAsia"/>
          <w:sz w:val="20"/>
          <w:szCs w:val="20"/>
        </w:rPr>
        <w:t>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 w:rsidR="00F871F5">
        <w:rPr>
          <w:rFonts w:hint="eastAsia"/>
          <w:sz w:val="20"/>
          <w:szCs w:val="20"/>
        </w:rPr>
        <w:t>，假设这些随机变量是独立但不一定是相同分布.</w:t>
      </w:r>
      <w:r w:rsidR="00F871F5">
        <w:rPr>
          <w:sz w:val="20"/>
          <w:szCs w:val="20"/>
        </w:rPr>
        <w:t xml:space="preserve"> </w:t>
      </w:r>
      <w:r w:rsidR="00F871F5">
        <w:rPr>
          <w:rFonts w:hint="eastAsia"/>
          <w:sz w:val="20"/>
          <w:szCs w:val="20"/>
        </w:rPr>
        <w:t>假设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F871F5">
        <w:rPr>
          <w:rFonts w:hint="eastAsia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F871F5"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i=1,…,n</m:t>
        </m:r>
      </m:oMath>
      <w:r w:rsidR="00F871F5">
        <w:rPr>
          <w:rFonts w:hint="eastAsia"/>
          <w:sz w:val="20"/>
          <w:szCs w:val="20"/>
        </w:rPr>
        <w:t>.</w:t>
      </w:r>
      <w:r w:rsidR="00F871F5">
        <w:rPr>
          <w:sz w:val="20"/>
          <w:szCs w:val="20"/>
        </w:rPr>
        <w:t xml:space="preserve"> </w:t>
      </w:r>
      <w:r w:rsidR="00F871F5">
        <w:rPr>
          <w:rFonts w:hint="eastAsia"/>
          <w:sz w:val="20"/>
          <w:szCs w:val="20"/>
        </w:rPr>
        <w:t>设</w:t>
      </w:r>
    </w:p>
    <w:p w14:paraId="5E0EF956" w14:textId="08E4C419" w:rsidR="00F871F5" w:rsidRPr="00F871F5" w:rsidRDefault="00F871F5">
      <w:pPr>
        <w:rPr>
          <w:rFonts w:hint="eastAsia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6.3.8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53423E8" w14:textId="53E55BA4" w:rsidR="00F167AB" w:rsidRDefault="00F871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=0, 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hint="eastAsia"/>
          <w:sz w:val="20"/>
          <w:szCs w:val="20"/>
        </w:rPr>
        <w:t>.</w:t>
      </w:r>
    </w:p>
    <w:p w14:paraId="20F99392" w14:textId="219F1E95" w:rsidR="00F871F5" w:rsidRDefault="00F871F5">
      <w:pPr>
        <w:rPr>
          <w:sz w:val="20"/>
          <w:szCs w:val="20"/>
        </w:rPr>
      </w:pPr>
    </w:p>
    <w:p w14:paraId="70650C19" w14:textId="5262024E" w:rsidR="00F871F5" w:rsidRDefault="00DA59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定理6.3.3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是独立的并且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&lt;∞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 xml:space="preserve"> i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=1,2,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</w:p>
    <w:p w14:paraId="14FF3EDC" w14:textId="77777777" w:rsidR="00DA5997" w:rsidRDefault="00DA5997">
      <w:pPr>
        <w:rPr>
          <w:rFonts w:hint="eastAsia"/>
          <w:sz w:val="20"/>
          <w:szCs w:val="20"/>
        </w:rPr>
      </w:pPr>
    </w:p>
    <w:p w14:paraId="3F49A2EA" w14:textId="1F1B2D34" w:rsidR="00DA5997" w:rsidRPr="00DA5997" w:rsidRDefault="00DA5997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3/2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0"/>
              <w:szCs w:val="20"/>
            </w:rPr>
            <m:t xml:space="preserve">=0.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6.3.9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46C9DAB5" w14:textId="6AA44A5B" w:rsidR="007728AC" w:rsidRDefault="00DA599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最后，我们设随机变量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如公式(</w:t>
      </w:r>
      <w:r>
        <w:rPr>
          <w:sz w:val="20"/>
          <w:szCs w:val="20"/>
        </w:rPr>
        <w:t>6.3.8)</w:t>
      </w:r>
      <w:r>
        <w:rPr>
          <w:rFonts w:hint="eastAsia"/>
          <w:sz w:val="20"/>
          <w:szCs w:val="20"/>
        </w:rPr>
        <w:t>中定义.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则对于每一个固定值x</w:t>
      </w:r>
      <w:r>
        <w:rPr>
          <w:sz w:val="20"/>
          <w:szCs w:val="20"/>
        </w:rPr>
        <w:t>,</w:t>
      </w:r>
    </w:p>
    <w:p w14:paraId="3510273D" w14:textId="2612BDC2" w:rsidR="00DA5997" w:rsidRPr="007728AC" w:rsidRDefault="00DA5997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≤x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6.3.10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 xml:space="preserve">       </m:t>
          </m:r>
        </m:oMath>
      </m:oMathPara>
    </w:p>
    <w:p w14:paraId="3E2CED19" w14:textId="77777777" w:rsidR="00065AC5" w:rsidRDefault="00065AC5">
      <w:pPr>
        <w:rPr>
          <w:sz w:val="20"/>
          <w:szCs w:val="20"/>
        </w:rPr>
      </w:pPr>
    </w:p>
    <w:p w14:paraId="2918A2DE" w14:textId="1A2FFDEB" w:rsidR="007728AC" w:rsidRDefault="00956F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定义6.3.4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是独立的并且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i=1,2,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</m:e>
        </m:d>
      </m:oMath>
      <w:r>
        <w:rPr>
          <w:rFonts w:hint="eastAsia"/>
          <w:sz w:val="20"/>
          <w:szCs w:val="20"/>
        </w:rPr>
        <w:t>的伯努利分布.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假设无穷级数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hint="eastAsia"/>
          <w:sz w:val="20"/>
          <w:szCs w:val="20"/>
        </w:rPr>
        <w:t>是发散的，设</w:t>
      </w:r>
    </w:p>
    <w:p w14:paraId="3CB32D65" w14:textId="6A70D196" w:rsidR="00956FF7" w:rsidRPr="00956FF7" w:rsidRDefault="00956FF7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</m:oMath>
      </m:oMathPara>
    </w:p>
    <w:p w14:paraId="582A524D" w14:textId="77777777" w:rsidR="00065AC5" w:rsidRDefault="00065AC5" w:rsidP="00065A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则对于每一个固定值x</w:t>
      </w:r>
      <w:r>
        <w:rPr>
          <w:sz w:val="20"/>
          <w:szCs w:val="20"/>
        </w:rPr>
        <w:t>,</w:t>
      </w:r>
    </w:p>
    <w:p w14:paraId="1EA82FBD" w14:textId="052550C5" w:rsidR="00065AC5" w:rsidRPr="004A3C5A" w:rsidRDefault="00065AC5" w:rsidP="00065AC5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≤x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6.3.1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</m:oMath>
      </m:oMathPara>
    </w:p>
    <w:p w14:paraId="7B90BC00" w14:textId="77777777" w:rsidR="004A3C5A" w:rsidRPr="007728AC" w:rsidRDefault="004A3C5A" w:rsidP="00065AC5">
      <w:pPr>
        <w:rPr>
          <w:rFonts w:hint="eastAsia"/>
          <w:sz w:val="20"/>
          <w:szCs w:val="20"/>
        </w:rPr>
      </w:pPr>
    </w:p>
    <w:p w14:paraId="0AFBAEA7" w14:textId="77777777" w:rsidR="00956FF7" w:rsidRPr="00065AC5" w:rsidRDefault="00956FF7">
      <w:pPr>
        <w:rPr>
          <w:rFonts w:hint="eastAsia"/>
          <w:sz w:val="20"/>
          <w:szCs w:val="20"/>
        </w:rPr>
      </w:pPr>
    </w:p>
    <w:sectPr w:rsidR="00956FF7" w:rsidRPr="00065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270CF" w14:textId="77777777" w:rsidR="002F2B46" w:rsidRDefault="002F2B46" w:rsidP="009D3FF4">
      <w:r>
        <w:separator/>
      </w:r>
    </w:p>
  </w:endnote>
  <w:endnote w:type="continuationSeparator" w:id="0">
    <w:p w14:paraId="6D54A1A5" w14:textId="77777777" w:rsidR="002F2B46" w:rsidRDefault="002F2B46" w:rsidP="009D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7CF60" w14:textId="77777777" w:rsidR="002F2B46" w:rsidRDefault="002F2B46" w:rsidP="009D3FF4">
      <w:r>
        <w:separator/>
      </w:r>
    </w:p>
  </w:footnote>
  <w:footnote w:type="continuationSeparator" w:id="0">
    <w:p w14:paraId="356EB369" w14:textId="77777777" w:rsidR="002F2B46" w:rsidRDefault="002F2B46" w:rsidP="009D3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2B"/>
    <w:rsid w:val="00065AC5"/>
    <w:rsid w:val="000B3C46"/>
    <w:rsid w:val="001058FF"/>
    <w:rsid w:val="0013263B"/>
    <w:rsid w:val="00187A1B"/>
    <w:rsid w:val="001D7ADB"/>
    <w:rsid w:val="00286DA7"/>
    <w:rsid w:val="002F2B46"/>
    <w:rsid w:val="002F7D4C"/>
    <w:rsid w:val="00334573"/>
    <w:rsid w:val="003A77AC"/>
    <w:rsid w:val="0040228E"/>
    <w:rsid w:val="004A3C5A"/>
    <w:rsid w:val="004F1DEC"/>
    <w:rsid w:val="004F5C5B"/>
    <w:rsid w:val="0055262B"/>
    <w:rsid w:val="005C3C63"/>
    <w:rsid w:val="00723FB5"/>
    <w:rsid w:val="007728AC"/>
    <w:rsid w:val="00773764"/>
    <w:rsid w:val="009458CD"/>
    <w:rsid w:val="00956FF7"/>
    <w:rsid w:val="009D3FF4"/>
    <w:rsid w:val="00B26DE4"/>
    <w:rsid w:val="00B81AF0"/>
    <w:rsid w:val="00BA2777"/>
    <w:rsid w:val="00CE2CF8"/>
    <w:rsid w:val="00D03901"/>
    <w:rsid w:val="00D32BAA"/>
    <w:rsid w:val="00DA5997"/>
    <w:rsid w:val="00DD1B3D"/>
    <w:rsid w:val="00E22ED2"/>
    <w:rsid w:val="00F167AB"/>
    <w:rsid w:val="00F871F5"/>
    <w:rsid w:val="00F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B27C1"/>
  <w15:chartTrackingRefBased/>
  <w15:docId w15:val="{F07DBF93-6894-4188-864C-CDECEAB2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F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FF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D3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15</cp:revision>
  <dcterms:created xsi:type="dcterms:W3CDTF">2019-07-30T01:58:00Z</dcterms:created>
  <dcterms:modified xsi:type="dcterms:W3CDTF">2019-08-12T08:05:00Z</dcterms:modified>
</cp:coreProperties>
</file>