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29F0BFEB"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r>
          <m:rPr>
            <m:sty m:val="p"/>
          </m:rPr>
          <w:rPr>
            <w:rFonts w:ascii="Cambria Math" w:eastAsia="宋体" w:hAnsi="Cambria Math"/>
            <w:sz w:val="20"/>
            <w:szCs w:val="20"/>
          </w:rPr>
          <m:t>299,792,458m/s</m:t>
        </m:r>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1634CB"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1634CB"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1634CB"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1634CB"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1634CB"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1634CB"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1634CB"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1634CB"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1634CB"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1634CB"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1634CB"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1634CB"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1634CB"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1634CB"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1634CB"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1634C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1634C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1634C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1634CB"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B4EAE36"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作用在物体试图沿表面滑动时，来自表面的摩擦力同时也作用在物体上。摩擦力平行于表面并朝着与物体滑动相反的方向。</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原子与表面原子之间的键合所致，这种现象称为冷焊。</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1634CB"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1634CB"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1634C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1634C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1D83B5BB"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w:t>
      </w:r>
      <w:r w:rsidR="008169B4">
        <w:rPr>
          <w:rFonts w:ascii="宋体" w:eastAsia="宋体" w:hAnsi="宋体"/>
          <w:sz w:val="20"/>
          <w:szCs w:val="20"/>
        </w:rPr>
        <w:t xml:space="preserve"> </w:t>
      </w:r>
      <w:r w:rsidR="008169B4" w:rsidRPr="00287AFA">
        <w:rPr>
          <w:rFonts w:ascii="宋体" w:eastAsia="宋体" w:hAnsi="宋体" w:hint="eastAsia"/>
          <w:sz w:val="20"/>
          <w:szCs w:val="20"/>
        </w:rPr>
        <w:t>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1634C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1634C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1634C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1634C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1634CB"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1634C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1634C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1634C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1634C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1634CB"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1634CB"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1634CB"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1634CB"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1634C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1634C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w:t>
      </w:r>
      <w:proofErr w:type="spellStart"/>
      <w:r>
        <w:rPr>
          <w:rFonts w:ascii="宋体" w:eastAsia="宋体" w:hAnsi="宋体" w:hint="eastAsia"/>
          <w:iCs/>
          <w:sz w:val="20"/>
          <w:szCs w:val="20"/>
        </w:rPr>
        <w:t>i</w:t>
      </w:r>
      <w:proofErr w:type="spellEnd"/>
      <w:r>
        <w:rPr>
          <w:rFonts w:ascii="宋体" w:eastAsia="宋体" w:hAnsi="宋体" w:hint="eastAsia"/>
          <w:iCs/>
          <w:sz w:val="20"/>
          <w:szCs w:val="20"/>
        </w:rPr>
        <w:t>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1634C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1634CB"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1634C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1634CB"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1634CB"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1634CB"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1634C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1634C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1634CB"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1634CB"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1634CB"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1634CB"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1634CB"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1634CB"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1634CB"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1634CB"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1634C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1634CB"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1634CB"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1634CB"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1634CB"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1634C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1634CB"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1634CB"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1634C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1634C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1634C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1634CB"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1634CB"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1634CB"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4D63F2">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1634CB"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r w:rsidRPr="00D24254">
        <w:rPr>
          <w:rFonts w:ascii="宋体" w:eastAsia="宋体" w:hAnsi="宋体" w:hint="eastAsia"/>
          <w:b/>
          <w:bCs/>
          <w:sz w:val="20"/>
          <w:szCs w:val="20"/>
        </w:rPr>
        <w:t>粒子系统的角动量</w:t>
      </w:r>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1634CB"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1634CB"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1634CB"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(Precession of a Gyroscope)</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5A73273" w:rsidR="00B52E2E" w:rsidRDefault="00B52E2E" w:rsidP="000808FA">
      <w:pPr>
        <w:jc w:val="left"/>
        <w:rPr>
          <w:rFonts w:ascii="宋体" w:eastAsia="宋体" w:hAnsi="宋体"/>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p w14:paraId="3A4748D5" w14:textId="5BC1F229" w:rsidR="00FB0114" w:rsidRDefault="00FB0114" w:rsidP="000808FA">
      <w:pPr>
        <w:jc w:val="left"/>
        <w:rPr>
          <w:rFonts w:ascii="宋体" w:eastAsia="宋体" w:hAnsi="宋体"/>
          <w:sz w:val="20"/>
          <w:szCs w:val="20"/>
        </w:rPr>
      </w:pPr>
    </w:p>
    <w:p w14:paraId="3A74067B" w14:textId="7AD03034" w:rsidR="00FB0114" w:rsidRDefault="00FB0114" w:rsidP="000808FA">
      <w:pPr>
        <w:jc w:val="left"/>
        <w:rPr>
          <w:rFonts w:ascii="宋体" w:eastAsia="宋体" w:hAnsi="宋体"/>
          <w:sz w:val="20"/>
          <w:szCs w:val="20"/>
        </w:rPr>
      </w:pPr>
      <w:r>
        <w:rPr>
          <w:rFonts w:ascii="宋体" w:eastAsia="宋体" w:hAnsi="宋体" w:hint="eastAsia"/>
          <w:sz w:val="20"/>
          <w:szCs w:val="20"/>
        </w:rPr>
        <w:t>十二、平衡和弹性 2019年11月28日09点55分</w:t>
      </w:r>
    </w:p>
    <w:p w14:paraId="1FD62A63" w14:textId="537BFEC0" w:rsidR="00FB0114" w:rsidRDefault="00FB0114" w:rsidP="000808FA">
      <w:pPr>
        <w:jc w:val="left"/>
        <w:rPr>
          <w:rFonts w:ascii="宋体" w:eastAsia="宋体" w:hAnsi="宋体"/>
          <w:sz w:val="20"/>
          <w:szCs w:val="20"/>
        </w:rPr>
      </w:pPr>
      <w:r w:rsidRPr="00336B7E">
        <w:rPr>
          <w:rFonts w:ascii="宋体" w:eastAsia="宋体" w:hAnsi="宋体" w:hint="eastAsia"/>
          <w:b/>
          <w:bCs/>
          <w:sz w:val="20"/>
          <w:szCs w:val="20"/>
        </w:rPr>
        <w:t>静态平衡</w:t>
      </w:r>
      <w:r>
        <w:rPr>
          <w:rFonts w:ascii="宋体" w:eastAsia="宋体" w:hAnsi="宋体" w:hint="eastAsia"/>
          <w:sz w:val="20"/>
          <w:szCs w:val="20"/>
        </w:rPr>
        <w:t xml:space="preserve"> </w:t>
      </w:r>
      <w:r w:rsidR="00166165">
        <w:rPr>
          <w:rFonts w:ascii="宋体" w:eastAsia="宋体" w:hAnsi="宋体" w:hint="eastAsia"/>
          <w:sz w:val="20"/>
          <w:szCs w:val="20"/>
        </w:rPr>
        <w:t>杠体</w:t>
      </w:r>
      <w:r w:rsidR="00166165" w:rsidRPr="00FB0114">
        <w:rPr>
          <w:rFonts w:ascii="宋体" w:eastAsia="宋体" w:hAnsi="宋体" w:hint="eastAsia"/>
          <w:sz w:val="20"/>
          <w:szCs w:val="20"/>
        </w:rPr>
        <w:t>处于静态</w:t>
      </w:r>
      <w:r w:rsidR="00166165">
        <w:rPr>
          <w:rFonts w:ascii="宋体" w:eastAsia="宋体" w:hAnsi="宋体" w:hint="eastAsia"/>
          <w:sz w:val="20"/>
          <w:szCs w:val="20"/>
        </w:rPr>
        <w:t>状态被称为静态平衡.</w:t>
      </w:r>
      <w:r w:rsidRPr="00FB0114">
        <w:rPr>
          <w:rFonts w:ascii="宋体" w:eastAsia="宋体" w:hAnsi="宋体"/>
          <w:sz w:val="20"/>
          <w:szCs w:val="20"/>
        </w:rPr>
        <w:t>对于这样的物体，作用在其上的外力的矢量和为零：</w:t>
      </w:r>
    </w:p>
    <w:p w14:paraId="56E8DCF9" w14:textId="26EECF9D" w:rsidR="00166165" w:rsidRPr="00166165" w:rsidRDefault="001634CB"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xml:space="preserve">=0           </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42353B66" w14:textId="0A77CF90" w:rsidR="00166165" w:rsidRDefault="005A7063" w:rsidP="000808FA">
      <w:pPr>
        <w:jc w:val="left"/>
        <w:rPr>
          <w:rFonts w:ascii="宋体" w:eastAsia="宋体" w:hAnsi="宋体"/>
          <w:sz w:val="20"/>
          <w:szCs w:val="20"/>
        </w:rPr>
      </w:pPr>
      <w:r w:rsidRPr="005A7063">
        <w:rPr>
          <w:rFonts w:ascii="宋体" w:eastAsia="宋体" w:hAnsi="宋体" w:hint="eastAsia"/>
          <w:sz w:val="20"/>
          <w:szCs w:val="20"/>
        </w:rPr>
        <w:t>如果所有力都位于</w:t>
      </w:r>
      <w:proofErr w:type="spellStart"/>
      <w:r w:rsidRPr="005A7063">
        <w:rPr>
          <w:rFonts w:ascii="宋体" w:eastAsia="宋体" w:hAnsi="宋体"/>
          <w:sz w:val="20"/>
          <w:szCs w:val="20"/>
        </w:rPr>
        <w:t>xy</w:t>
      </w:r>
      <w:proofErr w:type="spellEnd"/>
      <w:r w:rsidRPr="005A7063">
        <w:rPr>
          <w:rFonts w:ascii="宋体" w:eastAsia="宋体" w:hAnsi="宋体"/>
          <w:sz w:val="20"/>
          <w:szCs w:val="20"/>
        </w:rPr>
        <w:t>平面上，则此向量方程等效于两个分量方程：</w:t>
      </w:r>
    </w:p>
    <w:p w14:paraId="31627C83" w14:textId="1CB57ECA" w:rsidR="005A7063" w:rsidRPr="005A7063" w:rsidRDefault="001634C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12-7,12-8</m:t>
              </m:r>
            </m:e>
          </m:d>
          <m:r>
            <w:rPr>
              <w:rFonts w:ascii="Cambria Math" w:eastAsia="宋体" w:hAnsi="Cambria Math"/>
              <w:sz w:val="20"/>
              <w:szCs w:val="20"/>
            </w:rPr>
            <m:t xml:space="preserve">          </m:t>
          </m:r>
        </m:oMath>
      </m:oMathPara>
    </w:p>
    <w:p w14:paraId="2DD9900E" w14:textId="21685B93" w:rsidR="005A7063" w:rsidRDefault="005A7063" w:rsidP="000808FA">
      <w:pPr>
        <w:jc w:val="left"/>
        <w:rPr>
          <w:rFonts w:ascii="宋体" w:eastAsia="宋体" w:hAnsi="宋体"/>
          <w:sz w:val="20"/>
          <w:szCs w:val="20"/>
        </w:rPr>
      </w:pPr>
      <w:r w:rsidRPr="005A7063">
        <w:rPr>
          <w:rFonts w:ascii="宋体" w:eastAsia="宋体" w:hAnsi="宋体" w:hint="eastAsia"/>
          <w:sz w:val="20"/>
          <w:szCs w:val="20"/>
        </w:rPr>
        <w:t>静态平衡还意味着作用在</w:t>
      </w:r>
      <w:r>
        <w:rPr>
          <w:rFonts w:ascii="宋体" w:eastAsia="宋体" w:hAnsi="宋体" w:hint="eastAsia"/>
          <w:sz w:val="20"/>
          <w:szCs w:val="20"/>
        </w:rPr>
        <w:t>物</w:t>
      </w:r>
      <w:r w:rsidRPr="005A7063">
        <w:rPr>
          <w:rFonts w:ascii="宋体" w:eastAsia="宋体" w:hAnsi="宋体" w:hint="eastAsia"/>
          <w:sz w:val="20"/>
          <w:szCs w:val="20"/>
        </w:rPr>
        <w:t>体上任何一点的外部扭矩的矢量和为零，或者</w:t>
      </w:r>
    </w:p>
    <w:p w14:paraId="3B8DD3FE" w14:textId="547BD7C7" w:rsidR="00A2735A" w:rsidRPr="00FE47EB" w:rsidRDefault="001634CB"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2882C9D1" w14:textId="35667815" w:rsidR="00FE47EB" w:rsidRDefault="00FE47EB" w:rsidP="000808FA">
      <w:pPr>
        <w:jc w:val="left"/>
        <w:rPr>
          <w:rFonts w:ascii="宋体" w:eastAsia="宋体" w:hAnsi="宋体"/>
          <w:sz w:val="20"/>
          <w:szCs w:val="20"/>
        </w:rPr>
      </w:pPr>
      <w:r w:rsidRPr="00FE47EB">
        <w:rPr>
          <w:rFonts w:ascii="宋体" w:eastAsia="宋体" w:hAnsi="宋体" w:hint="eastAsia"/>
          <w:sz w:val="20"/>
          <w:szCs w:val="20"/>
        </w:rPr>
        <w:t>如果力位于</w:t>
      </w:r>
      <w:proofErr w:type="spellStart"/>
      <w:r w:rsidRPr="00FE47EB">
        <w:rPr>
          <w:rFonts w:ascii="宋体" w:eastAsia="宋体" w:hAnsi="宋体"/>
          <w:sz w:val="20"/>
          <w:szCs w:val="20"/>
        </w:rPr>
        <w:t>xy</w:t>
      </w:r>
      <w:proofErr w:type="spellEnd"/>
      <w:r w:rsidRPr="00FE47EB">
        <w:rPr>
          <w:rFonts w:ascii="宋体" w:eastAsia="宋体" w:hAnsi="宋体"/>
          <w:sz w:val="20"/>
          <w:szCs w:val="20"/>
        </w:rPr>
        <w:t>平面上，则所有转矩矢量都平行于z轴，且</w:t>
      </w:r>
      <w:r>
        <w:rPr>
          <w:rFonts w:ascii="宋体" w:eastAsia="宋体" w:hAnsi="宋体" w:hint="eastAsia"/>
          <w:sz w:val="20"/>
          <w:szCs w:val="20"/>
        </w:rPr>
        <w:t>公式(</w:t>
      </w:r>
      <w:r w:rsidRPr="00FE47EB">
        <w:rPr>
          <w:rFonts w:ascii="宋体" w:eastAsia="宋体" w:hAnsi="宋体"/>
          <w:sz w:val="20"/>
          <w:szCs w:val="20"/>
        </w:rPr>
        <w:t>12-5</w:t>
      </w:r>
      <w:r>
        <w:rPr>
          <w:rFonts w:ascii="宋体" w:eastAsia="宋体" w:hAnsi="宋体"/>
          <w:sz w:val="20"/>
          <w:szCs w:val="20"/>
        </w:rPr>
        <w:t>)</w:t>
      </w:r>
      <w:r w:rsidRPr="00FE47EB">
        <w:rPr>
          <w:rFonts w:ascii="宋体" w:eastAsia="宋体" w:hAnsi="宋体"/>
          <w:sz w:val="20"/>
          <w:szCs w:val="20"/>
        </w:rPr>
        <w:t>等效于单分量方程</w:t>
      </w:r>
    </w:p>
    <w:p w14:paraId="658567D5" w14:textId="0A5ADEEE" w:rsidR="00FE47EB" w:rsidRPr="00FE47EB" w:rsidRDefault="001634CB" w:rsidP="00FE47EB">
      <w:pPr>
        <w:jc w:val="left"/>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12-9</m:t>
              </m:r>
            </m:e>
          </m:d>
          <m:r>
            <w:rPr>
              <w:rFonts w:ascii="Cambria Math" w:eastAsia="宋体" w:hAnsi="Cambria Math"/>
              <w:sz w:val="20"/>
              <w:szCs w:val="20"/>
            </w:rPr>
            <m:t xml:space="preserve">          </m:t>
          </m:r>
        </m:oMath>
      </m:oMathPara>
    </w:p>
    <w:p w14:paraId="5B270B47" w14:textId="42B3F658" w:rsidR="00FE47EB" w:rsidRDefault="006F4920" w:rsidP="00FE47EB">
      <w:pPr>
        <w:jc w:val="left"/>
        <w:rPr>
          <w:rFonts w:ascii="宋体" w:eastAsia="宋体" w:hAnsi="宋体"/>
          <w:iCs/>
          <w:sz w:val="20"/>
          <w:szCs w:val="20"/>
        </w:rPr>
      </w:pPr>
      <w:r w:rsidRPr="00336B7E">
        <w:rPr>
          <w:rFonts w:ascii="宋体" w:eastAsia="宋体" w:hAnsi="宋体" w:hint="eastAsia"/>
          <w:b/>
          <w:bCs/>
          <w:iCs/>
          <w:sz w:val="20"/>
          <w:szCs w:val="20"/>
        </w:rPr>
        <w:t>重心</w:t>
      </w:r>
      <w:r>
        <w:rPr>
          <w:rFonts w:ascii="宋体" w:eastAsia="宋体" w:hAnsi="宋体" w:hint="eastAsia"/>
          <w:iCs/>
          <w:sz w:val="20"/>
          <w:szCs w:val="20"/>
        </w:rPr>
        <w:t xml:space="preserve"> 重力作用在物体每一个</w:t>
      </w:r>
      <w:r w:rsidR="00A226AB">
        <w:rPr>
          <w:rFonts w:ascii="宋体" w:eastAsia="宋体" w:hAnsi="宋体" w:hint="eastAsia"/>
          <w:iCs/>
          <w:sz w:val="20"/>
          <w:szCs w:val="20"/>
        </w:rPr>
        <w:t>单独</w:t>
      </w:r>
      <w:r>
        <w:rPr>
          <w:rFonts w:ascii="宋体" w:eastAsia="宋体" w:hAnsi="宋体" w:hint="eastAsia"/>
          <w:iCs/>
          <w:sz w:val="20"/>
          <w:szCs w:val="20"/>
        </w:rPr>
        <w:t>的元素上.</w:t>
      </w:r>
      <w:r>
        <w:rPr>
          <w:rFonts w:ascii="宋体" w:eastAsia="宋体" w:hAnsi="宋体"/>
          <w:iCs/>
          <w:sz w:val="20"/>
          <w:szCs w:val="20"/>
        </w:rPr>
        <w:t xml:space="preserve"> </w:t>
      </w:r>
      <w:r>
        <w:rPr>
          <w:rFonts w:ascii="宋体" w:eastAsia="宋体" w:hAnsi="宋体" w:hint="eastAsia"/>
          <w:iCs/>
          <w:sz w:val="20"/>
          <w:szCs w:val="20"/>
        </w:rPr>
        <w:t>重力作用在重心的效果等于</w:t>
      </w:r>
      <w:r w:rsidR="00A226AB">
        <w:rPr>
          <w:rFonts w:ascii="宋体" w:eastAsia="宋体" w:hAnsi="宋体" w:hint="eastAsia"/>
          <w:iCs/>
          <w:sz w:val="20"/>
          <w:szCs w:val="20"/>
        </w:rPr>
        <w:t>单独</w:t>
      </w:r>
      <w:r w:rsidR="00336B7E">
        <w:rPr>
          <w:rFonts w:ascii="宋体" w:eastAsia="宋体" w:hAnsi="宋体" w:hint="eastAsia"/>
          <w:iCs/>
          <w:sz w:val="20"/>
          <w:szCs w:val="20"/>
        </w:rPr>
        <w:t>作用力</w:t>
      </w:r>
      <w:r w:rsidR="00A226AB">
        <w:rPr>
          <w:rFonts w:ascii="宋体" w:eastAsia="宋体" w:hAnsi="宋体" w:hint="eastAsia"/>
          <w:iCs/>
          <w:sz w:val="20"/>
          <w:szCs w:val="20"/>
        </w:rPr>
        <w:t>的合效果.如果重力加速度对物体的所有元素是相同的.则重心位于质心.</w:t>
      </w:r>
    </w:p>
    <w:p w14:paraId="1CADC925" w14:textId="520A58E5" w:rsidR="00A226AB" w:rsidRDefault="00A226AB" w:rsidP="00FE47EB">
      <w:pPr>
        <w:jc w:val="left"/>
        <w:rPr>
          <w:rFonts w:ascii="宋体" w:eastAsia="宋体" w:hAnsi="宋体"/>
          <w:iCs/>
          <w:sz w:val="20"/>
          <w:szCs w:val="20"/>
        </w:rPr>
      </w:pPr>
    </w:p>
    <w:p w14:paraId="72013BD4" w14:textId="2A38B403" w:rsidR="00A226AB" w:rsidRDefault="00A226AB" w:rsidP="00FE47EB">
      <w:pPr>
        <w:jc w:val="left"/>
        <w:rPr>
          <w:rFonts w:ascii="宋体" w:eastAsia="宋体" w:hAnsi="宋体"/>
          <w:iCs/>
          <w:sz w:val="20"/>
          <w:szCs w:val="20"/>
        </w:rPr>
      </w:pPr>
      <w:r w:rsidRPr="00A226AB">
        <w:rPr>
          <w:rFonts w:ascii="宋体" w:eastAsia="宋体" w:hAnsi="宋体" w:hint="eastAsia"/>
          <w:iCs/>
          <w:sz w:val="20"/>
          <w:szCs w:val="20"/>
        </w:rPr>
        <w:t>弹性模量</w:t>
      </w:r>
      <w:r>
        <w:rPr>
          <w:rFonts w:ascii="宋体" w:eastAsia="宋体" w:hAnsi="宋体" w:hint="eastAsia"/>
          <w:iCs/>
          <w:sz w:val="20"/>
          <w:szCs w:val="20"/>
        </w:rPr>
        <w:t>(</w:t>
      </w:r>
      <w:r w:rsidRPr="00A226AB">
        <w:rPr>
          <w:rFonts w:ascii="宋体" w:eastAsia="宋体" w:hAnsi="宋体"/>
          <w:iCs/>
          <w:sz w:val="20"/>
          <w:szCs w:val="20"/>
        </w:rPr>
        <w:t>Elastic Moduli</w:t>
      </w:r>
      <w:r>
        <w:rPr>
          <w:rFonts w:ascii="宋体" w:eastAsia="宋体" w:hAnsi="宋体"/>
          <w:iCs/>
          <w:sz w:val="20"/>
          <w:szCs w:val="20"/>
        </w:rPr>
        <w:t xml:space="preserve">) </w:t>
      </w:r>
      <w:r w:rsidRPr="00A226AB">
        <w:rPr>
          <w:rFonts w:ascii="宋体" w:eastAsia="宋体" w:hAnsi="宋体" w:hint="eastAsia"/>
          <w:iCs/>
          <w:sz w:val="20"/>
          <w:szCs w:val="20"/>
        </w:rPr>
        <w:t>三种弹性模量用于描述物体响应作用在其上的力时的弹性行为（变形）。</w:t>
      </w:r>
      <w:r w:rsidRPr="00A226AB">
        <w:rPr>
          <w:rFonts w:ascii="宋体" w:eastAsia="宋体" w:hAnsi="宋体"/>
          <w:iCs/>
          <w:sz w:val="20"/>
          <w:szCs w:val="20"/>
        </w:rPr>
        <w:t>根据一般关系，应变（长度的分数变化）通过适当的模量与施加的应力（每单位面积的力）</w:t>
      </w:r>
      <w:r>
        <w:rPr>
          <w:rFonts w:ascii="宋体" w:eastAsia="宋体" w:hAnsi="宋体" w:hint="eastAsia"/>
          <w:iCs/>
          <w:sz w:val="20"/>
          <w:szCs w:val="20"/>
        </w:rPr>
        <w:t>呈</w:t>
      </w:r>
      <w:r w:rsidRPr="00A226AB">
        <w:rPr>
          <w:rFonts w:ascii="宋体" w:eastAsia="宋体" w:hAnsi="宋体"/>
          <w:iCs/>
          <w:sz w:val="20"/>
          <w:szCs w:val="20"/>
        </w:rPr>
        <w:t>线性相关</w:t>
      </w:r>
      <w:r>
        <w:rPr>
          <w:rFonts w:ascii="宋体" w:eastAsia="宋体" w:hAnsi="宋体" w:hint="eastAsia"/>
          <w:iCs/>
          <w:sz w:val="20"/>
          <w:szCs w:val="20"/>
        </w:rPr>
        <w:t>.</w:t>
      </w:r>
    </w:p>
    <w:p w14:paraId="371992F9" w14:textId="5CD9B465" w:rsidR="00FE47EB" w:rsidRPr="00FC0413" w:rsidRDefault="00A226AB" w:rsidP="000808FA">
      <w:pPr>
        <w:jc w:val="left"/>
        <w:rPr>
          <w:rFonts w:ascii="宋体" w:eastAsia="宋体" w:hAnsi="宋体"/>
          <w:iCs/>
          <w:sz w:val="20"/>
          <w:szCs w:val="20"/>
        </w:rPr>
      </w:pPr>
      <m:oMathPara>
        <m:oMathParaPr>
          <m:jc m:val="right"/>
        </m:oMathParaPr>
        <m:oMath>
          <m:r>
            <w:rPr>
              <w:rFonts w:ascii="Cambria Math" w:eastAsia="宋体" w:hAnsi="Cambria Math"/>
              <w:sz w:val="20"/>
              <w:szCs w:val="20"/>
            </w:rPr>
            <m:t xml:space="preserve">stress=modulus×strain.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1C12D8C1" w14:textId="5FD717CC" w:rsidR="00FC0413" w:rsidRPr="003977F6" w:rsidRDefault="00FC0413" w:rsidP="00FC0413">
      <w:pPr>
        <w:jc w:val="left"/>
        <w:rPr>
          <w:rFonts w:ascii="宋体" w:eastAsia="宋体" w:hAnsi="宋体"/>
          <w:iCs/>
          <w:sz w:val="20"/>
          <w:szCs w:val="20"/>
        </w:rPr>
      </w:pPr>
      <m:oMathPara>
        <m:oMathParaPr>
          <m:jc m:val="right"/>
        </m:oMathParaPr>
        <m:oMath>
          <m:r>
            <m:rPr>
              <m:sty m:val="p"/>
            </m:rPr>
            <w:rPr>
              <w:rFonts w:ascii="Cambria Math" w:eastAsia="宋体" w:hAnsi="Cambria Math" w:hint="eastAsia"/>
              <w:sz w:val="20"/>
              <w:szCs w:val="20"/>
            </w:rPr>
            <m:t>应力</m:t>
          </m:r>
          <m:r>
            <m:rPr>
              <m:sty m:val="p"/>
            </m:rPr>
            <w:rPr>
              <w:rFonts w:ascii="Cambria Math" w:eastAsia="宋体" w:hAnsi="Cambria Math"/>
              <w:sz w:val="20"/>
              <w:szCs w:val="20"/>
            </w:rPr>
            <m:t>=</m:t>
          </m:r>
          <m:r>
            <m:rPr>
              <m:sty m:val="p"/>
            </m:rPr>
            <w:rPr>
              <w:rFonts w:ascii="Cambria Math" w:eastAsia="宋体" w:hAnsi="Cambria Math" w:hint="eastAsia"/>
              <w:sz w:val="20"/>
              <w:szCs w:val="20"/>
            </w:rPr>
            <m:t>模量</m:t>
          </m:r>
          <m:r>
            <m:rPr>
              <m:sty m:val="p"/>
            </m:rP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26EA5FDC" w14:textId="77777777" w:rsidR="00FC0413" w:rsidRPr="003977F6" w:rsidRDefault="00FC0413" w:rsidP="000808FA">
      <w:pPr>
        <w:jc w:val="left"/>
        <w:rPr>
          <w:rFonts w:ascii="宋体" w:eastAsia="宋体" w:hAnsi="宋体"/>
          <w:iCs/>
          <w:sz w:val="20"/>
          <w:szCs w:val="20"/>
        </w:rPr>
      </w:pPr>
    </w:p>
    <w:p w14:paraId="6D36AF69" w14:textId="539030E2" w:rsidR="003977F6" w:rsidRDefault="003977F6" w:rsidP="000808FA">
      <w:pPr>
        <w:jc w:val="left"/>
        <w:rPr>
          <w:rFonts w:ascii="宋体" w:eastAsia="宋体" w:hAnsi="宋体"/>
          <w:sz w:val="20"/>
          <w:szCs w:val="20"/>
        </w:rPr>
      </w:pPr>
      <w:r w:rsidRPr="003129E7">
        <w:rPr>
          <w:rFonts w:ascii="宋体" w:eastAsia="宋体" w:hAnsi="宋体" w:hint="eastAsia"/>
          <w:b/>
          <w:bCs/>
          <w:sz w:val="20"/>
          <w:szCs w:val="20"/>
        </w:rPr>
        <w:t>张力和压缩(</w:t>
      </w:r>
      <w:r w:rsidRPr="003129E7">
        <w:rPr>
          <w:rFonts w:ascii="宋体" w:eastAsia="宋体" w:hAnsi="宋体"/>
          <w:b/>
          <w:bCs/>
          <w:sz w:val="20"/>
          <w:szCs w:val="20"/>
        </w:rPr>
        <w:t>Tension and Compression)</w:t>
      </w:r>
      <w:r>
        <w:rPr>
          <w:rFonts w:ascii="宋体" w:eastAsia="宋体" w:hAnsi="宋体"/>
          <w:sz w:val="20"/>
          <w:szCs w:val="20"/>
        </w:rPr>
        <w:t xml:space="preserve"> </w:t>
      </w:r>
      <w:r>
        <w:rPr>
          <w:rFonts w:ascii="宋体" w:eastAsia="宋体" w:hAnsi="宋体" w:hint="eastAsia"/>
          <w:sz w:val="20"/>
          <w:szCs w:val="20"/>
        </w:rPr>
        <w:t>当物体处于拉伸或压缩状态时,公式1</w:t>
      </w:r>
      <w:r>
        <w:rPr>
          <w:rFonts w:ascii="宋体" w:eastAsia="宋体" w:hAnsi="宋体"/>
          <w:sz w:val="20"/>
          <w:szCs w:val="20"/>
        </w:rPr>
        <w:t>2-22</w:t>
      </w:r>
      <w:r>
        <w:rPr>
          <w:rFonts w:ascii="宋体" w:eastAsia="宋体" w:hAnsi="宋体" w:hint="eastAsia"/>
          <w:sz w:val="20"/>
          <w:szCs w:val="20"/>
        </w:rPr>
        <w:t>写为</w:t>
      </w:r>
    </w:p>
    <w:p w14:paraId="5DB028B0" w14:textId="6440C7EE" w:rsidR="003977F6" w:rsidRPr="003977F6" w:rsidRDefault="001634CB"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2442F42B" w14:textId="21B7D5A1" w:rsidR="003977F6" w:rsidRDefault="003977F6"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∆L</m:t>
        </m:r>
        <m:r>
          <w:rPr>
            <w:rFonts w:ascii="Cambria Math" w:eastAsia="宋体" w:hAnsi="Cambria Math" w:hint="eastAsia"/>
            <w:sz w:val="20"/>
            <w:szCs w:val="20"/>
          </w:rPr>
          <m:t>/L</m:t>
        </m:r>
      </m:oMath>
      <w:r>
        <w:rPr>
          <w:rFonts w:ascii="宋体" w:eastAsia="宋体" w:hAnsi="宋体" w:hint="eastAsia"/>
          <w:sz w:val="20"/>
          <w:szCs w:val="20"/>
        </w:rPr>
        <w:t>是物体是</w:t>
      </w:r>
      <w:r w:rsidR="00494BA4">
        <w:rPr>
          <w:rFonts w:ascii="宋体" w:eastAsia="宋体" w:hAnsi="宋体" w:hint="eastAsia"/>
          <w:sz w:val="20"/>
          <w:szCs w:val="20"/>
        </w:rPr>
        <w:t>拉应力或压应力,</w:t>
      </w:r>
      <m:oMath>
        <m:r>
          <w:rPr>
            <w:rFonts w:ascii="Cambria Math" w:eastAsia="宋体" w:hAnsi="Cambria Math"/>
            <w:sz w:val="20"/>
            <w:szCs w:val="20"/>
          </w:rPr>
          <m:t xml:space="preserve"> F</m:t>
        </m:r>
      </m:oMath>
      <w:r w:rsidR="00494BA4">
        <w:rPr>
          <w:rFonts w:ascii="宋体" w:eastAsia="宋体" w:hAnsi="宋体" w:hint="eastAsia"/>
          <w:sz w:val="20"/>
          <w:szCs w:val="20"/>
        </w:rPr>
        <w:t>是产生应力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的大小</w:t>
      </w:r>
      <m:oMath>
        <m:r>
          <w:rPr>
            <w:rFonts w:ascii="Cambria Math" w:eastAsia="宋体" w:hAnsi="Cambria Math"/>
            <w:sz w:val="20"/>
            <w:szCs w:val="20"/>
          </w:rPr>
          <m:t>A</m:t>
        </m:r>
      </m:oMath>
      <w:r w:rsidR="00494BA4">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(垂直于</w:t>
      </w:r>
      <m:oMath>
        <m:r>
          <w:rPr>
            <w:rFonts w:ascii="Cambria Math" w:eastAsia="宋体" w:hAnsi="Cambria Math"/>
            <w:sz w:val="20"/>
            <w:szCs w:val="20"/>
          </w:rPr>
          <m:t>A</m:t>
        </m:r>
      </m:oMath>
      <w:r w:rsidR="00494BA4">
        <w:rPr>
          <w:rFonts w:ascii="宋体" w:eastAsia="宋体" w:hAnsi="宋体"/>
          <w:sz w:val="20"/>
          <w:szCs w:val="20"/>
        </w:rPr>
        <w:t>)</w:t>
      </w:r>
      <w:r w:rsidR="00494BA4">
        <w:rPr>
          <w:rFonts w:ascii="宋体" w:eastAsia="宋体" w:hAnsi="宋体" w:hint="eastAsia"/>
          <w:sz w:val="20"/>
          <w:szCs w:val="20"/>
        </w:rPr>
        <w:t>的作用横截面积</w:t>
      </w:r>
      <w:r w:rsidR="00494BA4">
        <w:rPr>
          <w:rFonts w:ascii="宋体" w:eastAsia="宋体" w:hAnsi="宋体"/>
          <w:sz w:val="20"/>
          <w:szCs w:val="20"/>
        </w:rPr>
        <w:t>,</w:t>
      </w:r>
      <w:r w:rsidR="00494BA4">
        <w:rPr>
          <w:rFonts w:ascii="宋体" w:eastAsia="宋体" w:hAnsi="宋体" w:hint="eastAsia"/>
          <w:sz w:val="20"/>
          <w:szCs w:val="20"/>
        </w:rPr>
        <w:t>并且</w:t>
      </w:r>
      <m:oMath>
        <m:r>
          <w:rPr>
            <w:rFonts w:ascii="Cambria Math" w:eastAsia="宋体" w:hAnsi="Cambria Math"/>
            <w:sz w:val="20"/>
            <w:szCs w:val="20"/>
          </w:rPr>
          <m:t>E</m:t>
        </m:r>
      </m:oMath>
      <w:r w:rsidR="00494BA4">
        <w:rPr>
          <w:rFonts w:ascii="宋体" w:eastAsia="宋体" w:hAnsi="宋体" w:hint="eastAsia"/>
          <w:sz w:val="20"/>
          <w:szCs w:val="20"/>
        </w:rPr>
        <w:t>是物体的</w:t>
      </w:r>
      <w:r w:rsidR="00494BA4" w:rsidRPr="00494BA4">
        <w:rPr>
          <w:rFonts w:ascii="宋体" w:eastAsia="宋体" w:hAnsi="宋体" w:hint="eastAsia"/>
          <w:sz w:val="20"/>
          <w:szCs w:val="20"/>
        </w:rPr>
        <w:t>杨氏模量</w:t>
      </w:r>
      <w:r w:rsidR="00494BA4">
        <w:rPr>
          <w:rFonts w:ascii="宋体" w:eastAsia="宋体" w:hAnsi="宋体" w:hint="eastAsia"/>
          <w:sz w:val="20"/>
          <w:szCs w:val="20"/>
        </w:rPr>
        <w:t>.</w:t>
      </w:r>
      <w:r w:rsidR="00B45F78">
        <w:rPr>
          <w:rFonts w:ascii="宋体" w:eastAsia="宋体" w:hAnsi="宋体" w:hint="eastAsia"/>
          <w:sz w:val="20"/>
          <w:szCs w:val="20"/>
        </w:rPr>
        <w:t>应力</w:t>
      </w:r>
      <w:r w:rsidR="00494BA4">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494BA4">
        <w:rPr>
          <w:rFonts w:ascii="宋体" w:eastAsia="宋体" w:hAnsi="宋体" w:hint="eastAsia"/>
          <w:sz w:val="20"/>
          <w:szCs w:val="20"/>
        </w:rPr>
        <w:t>.</w:t>
      </w:r>
    </w:p>
    <w:p w14:paraId="2A8B6176" w14:textId="4026B3E0" w:rsidR="00494BA4" w:rsidRDefault="00494BA4" w:rsidP="000808FA">
      <w:pPr>
        <w:jc w:val="left"/>
        <w:rPr>
          <w:rFonts w:ascii="宋体" w:eastAsia="宋体" w:hAnsi="宋体"/>
          <w:sz w:val="20"/>
          <w:szCs w:val="20"/>
        </w:rPr>
      </w:pPr>
    </w:p>
    <w:p w14:paraId="27CF6135" w14:textId="0147EE1D" w:rsidR="00494BA4" w:rsidRDefault="00494BA4" w:rsidP="000808FA">
      <w:pPr>
        <w:jc w:val="left"/>
        <w:rPr>
          <w:rFonts w:ascii="宋体" w:eastAsia="宋体" w:hAnsi="宋体"/>
          <w:sz w:val="20"/>
          <w:szCs w:val="20"/>
        </w:rPr>
      </w:pPr>
      <w:r w:rsidRPr="001634CB">
        <w:rPr>
          <w:rFonts w:ascii="宋体" w:eastAsia="宋体" w:hAnsi="宋体" w:hint="eastAsia"/>
          <w:b/>
          <w:bCs/>
          <w:sz w:val="20"/>
          <w:szCs w:val="20"/>
        </w:rPr>
        <w:t>剪切力</w:t>
      </w:r>
      <w:r w:rsidRPr="001634CB">
        <w:rPr>
          <w:rFonts w:ascii="宋体" w:eastAsia="宋体" w:hAnsi="宋体"/>
          <w:b/>
          <w:bCs/>
          <w:sz w:val="20"/>
          <w:szCs w:val="20"/>
        </w:rPr>
        <w:t>(Shearing)</w:t>
      </w:r>
      <w:r>
        <w:rPr>
          <w:rFonts w:ascii="宋体" w:eastAsia="宋体" w:hAnsi="宋体"/>
          <w:sz w:val="20"/>
          <w:szCs w:val="20"/>
        </w:rPr>
        <w:t xml:space="preserve"> </w:t>
      </w:r>
      <w:r w:rsidRPr="00494BA4">
        <w:rPr>
          <w:rFonts w:ascii="宋体" w:eastAsia="宋体" w:hAnsi="宋体" w:hint="eastAsia"/>
          <w:sz w:val="20"/>
          <w:szCs w:val="20"/>
        </w:rPr>
        <w:t>当物体承受剪切应力时，</w:t>
      </w:r>
      <w:r w:rsidRPr="00494BA4">
        <w:rPr>
          <w:rFonts w:ascii="宋体" w:eastAsia="宋体" w:hAnsi="宋体"/>
          <w:sz w:val="20"/>
          <w:szCs w:val="20"/>
        </w:rPr>
        <w:t xml:space="preserve"> 12-22被写成</w:t>
      </w:r>
    </w:p>
    <w:p w14:paraId="453B268F" w14:textId="4AB44F6D" w:rsidR="00494BA4" w:rsidRPr="003977F6" w:rsidRDefault="001634CB" w:rsidP="00494BA4">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12-24</m:t>
              </m:r>
            </m:e>
          </m:d>
          <m:r>
            <w:rPr>
              <w:rFonts w:ascii="Cambria Math" w:eastAsia="宋体" w:hAnsi="Cambria Math"/>
              <w:sz w:val="20"/>
              <w:szCs w:val="20"/>
            </w:rPr>
            <m:t xml:space="preserve">       </m:t>
          </m:r>
        </m:oMath>
      </m:oMathPara>
    </w:p>
    <w:p w14:paraId="50567A90" w14:textId="29B9020A" w:rsidR="00836B73" w:rsidRDefault="00494BA4" w:rsidP="00836B73">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/L</m:t>
        </m:r>
      </m:oMath>
      <w:r>
        <w:rPr>
          <w:rFonts w:ascii="宋体" w:eastAsia="宋体" w:hAnsi="宋体" w:hint="eastAsia"/>
          <w:sz w:val="20"/>
          <w:szCs w:val="20"/>
        </w:rPr>
        <w:t>是物体的剪切应力,</w:t>
      </w:r>
      <m:oMath>
        <m:r>
          <w:rPr>
            <w:rFonts w:ascii="Cambria Math" w:eastAsia="宋体" w:hAnsi="Cambria Math"/>
            <w:sz w:val="20"/>
            <w:szCs w:val="20"/>
          </w:rPr>
          <m:t xml:space="preserve"> ∆x</m:t>
        </m:r>
      </m:oMath>
      <w:r>
        <w:rPr>
          <w:rFonts w:ascii="宋体" w:eastAsia="宋体" w:hAnsi="宋体" w:hint="eastAsia"/>
          <w:sz w:val="20"/>
          <w:szCs w:val="20"/>
        </w:rPr>
        <w:t>是物体在</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作用下</w:t>
      </w:r>
      <w:r w:rsidR="00836B73">
        <w:rPr>
          <w:rFonts w:ascii="宋体" w:eastAsia="宋体" w:hAnsi="宋体" w:hint="eastAsia"/>
          <w:sz w:val="20"/>
          <w:szCs w:val="20"/>
        </w:rPr>
        <w:t>末端的位移(如图12-11</w:t>
      </w:r>
      <w:r w:rsidR="00836B73">
        <w:rPr>
          <w:rFonts w:ascii="宋体" w:eastAsia="宋体" w:hAnsi="宋体"/>
          <w:sz w:val="20"/>
          <w:szCs w:val="20"/>
        </w:rPr>
        <w:t>b</w:t>
      </w:r>
      <w:r w:rsidR="00836B73">
        <w:rPr>
          <w:rFonts w:ascii="宋体" w:eastAsia="宋体" w:hAnsi="宋体" w:hint="eastAsia"/>
          <w:sz w:val="20"/>
          <w:szCs w:val="20"/>
        </w:rPr>
        <w:t>所示</w:t>
      </w:r>
      <w:r w:rsidR="00836B73">
        <w:rPr>
          <w:rFonts w:ascii="宋体" w:eastAsia="宋体" w:hAnsi="宋体"/>
          <w:sz w:val="20"/>
          <w:szCs w:val="20"/>
        </w:rPr>
        <w:t>),</w:t>
      </w:r>
      <w:r w:rsidR="00836B73">
        <w:rPr>
          <w:rFonts w:ascii="宋体" w:eastAsia="宋体" w:hAnsi="宋体" w:hint="eastAsia"/>
          <w:sz w:val="20"/>
          <w:szCs w:val="20"/>
        </w:rPr>
        <w:t>并且</w:t>
      </w:r>
      <m:oMath>
        <m:r>
          <w:rPr>
            <w:rFonts w:ascii="Cambria Math" w:eastAsia="宋体" w:hAnsi="Cambria Math" w:hint="eastAsia"/>
            <w:sz w:val="20"/>
            <w:szCs w:val="20"/>
          </w:rPr>
          <m:t>G</m:t>
        </m:r>
      </m:oMath>
      <w:r w:rsidR="00836B73">
        <w:rPr>
          <w:rFonts w:ascii="宋体" w:eastAsia="宋体" w:hAnsi="宋体" w:hint="eastAsia"/>
          <w:sz w:val="20"/>
          <w:szCs w:val="20"/>
        </w:rPr>
        <w:t>是物体剪切模量(</w:t>
      </w:r>
      <w:r w:rsidR="00836B73">
        <w:rPr>
          <w:rFonts w:ascii="宋体" w:eastAsia="宋体" w:hAnsi="宋体"/>
          <w:sz w:val="20"/>
          <w:szCs w:val="20"/>
        </w:rPr>
        <w:t>shear modulus)</w:t>
      </w:r>
      <w:r w:rsidR="00836B73">
        <w:rPr>
          <w:rFonts w:ascii="宋体" w:eastAsia="宋体" w:hAnsi="宋体" w:hint="eastAsia"/>
          <w:sz w:val="20"/>
          <w:szCs w:val="20"/>
        </w:rPr>
        <w:t>.</w:t>
      </w:r>
      <w:r w:rsidR="00836B73" w:rsidRPr="00836B73">
        <w:rPr>
          <w:rFonts w:ascii="宋体" w:eastAsia="宋体" w:hAnsi="宋体" w:hint="eastAsia"/>
          <w:sz w:val="20"/>
          <w:szCs w:val="20"/>
        </w:rPr>
        <w:t xml:space="preserve"> </w:t>
      </w:r>
      <w:r w:rsidR="00B45F78">
        <w:rPr>
          <w:rFonts w:ascii="宋体" w:eastAsia="宋体" w:hAnsi="宋体" w:hint="eastAsia"/>
          <w:sz w:val="20"/>
          <w:szCs w:val="20"/>
        </w:rPr>
        <w:t>应力</w:t>
      </w:r>
      <w:r w:rsidR="00836B73">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836B73">
        <w:rPr>
          <w:rFonts w:ascii="宋体" w:eastAsia="宋体" w:hAnsi="宋体" w:hint="eastAsia"/>
          <w:sz w:val="20"/>
          <w:szCs w:val="20"/>
        </w:rPr>
        <w:t>.</w:t>
      </w:r>
    </w:p>
    <w:p w14:paraId="3F86907A" w14:textId="10C2EF84" w:rsidR="00494BA4" w:rsidRDefault="00494BA4" w:rsidP="000808FA">
      <w:pPr>
        <w:jc w:val="left"/>
        <w:rPr>
          <w:rFonts w:ascii="宋体" w:eastAsia="宋体" w:hAnsi="宋体"/>
          <w:sz w:val="20"/>
          <w:szCs w:val="20"/>
        </w:rPr>
      </w:pPr>
    </w:p>
    <w:p w14:paraId="216B4630" w14:textId="7299BF15" w:rsidR="00836B73" w:rsidRDefault="00836B73" w:rsidP="000808FA">
      <w:pPr>
        <w:jc w:val="left"/>
        <w:rPr>
          <w:rFonts w:ascii="宋体" w:eastAsia="宋体" w:hAnsi="宋体"/>
          <w:sz w:val="20"/>
          <w:szCs w:val="20"/>
        </w:rPr>
      </w:pPr>
      <w:r w:rsidRPr="001634CB">
        <w:rPr>
          <w:rFonts w:ascii="宋体" w:eastAsia="宋体" w:hAnsi="宋体" w:hint="eastAsia"/>
          <w:b/>
          <w:bCs/>
          <w:sz w:val="20"/>
          <w:szCs w:val="20"/>
        </w:rPr>
        <w:t>水力应力</w:t>
      </w:r>
      <w:r>
        <w:rPr>
          <w:rFonts w:ascii="宋体" w:eastAsia="宋体" w:hAnsi="宋体" w:hint="eastAsia"/>
          <w:sz w:val="20"/>
          <w:szCs w:val="20"/>
        </w:rPr>
        <w:t xml:space="preserve"> </w:t>
      </w:r>
      <w:r w:rsidRPr="00836B73">
        <w:rPr>
          <w:rFonts w:ascii="宋体" w:eastAsia="宋体" w:hAnsi="宋体" w:hint="eastAsia"/>
          <w:sz w:val="20"/>
          <w:szCs w:val="20"/>
        </w:rPr>
        <w:t>当物体由于周围流体施加的应力而受到水压时</w:t>
      </w:r>
      <w:r>
        <w:rPr>
          <w:rFonts w:ascii="宋体" w:eastAsia="宋体" w:hAnsi="宋体" w:hint="eastAsia"/>
          <w:sz w:val="20"/>
          <w:szCs w:val="20"/>
        </w:rPr>
        <w:t>,公式</w:t>
      </w:r>
      <w:r w:rsidRPr="00836B73">
        <w:rPr>
          <w:rFonts w:ascii="宋体" w:eastAsia="宋体" w:hAnsi="宋体"/>
          <w:sz w:val="20"/>
          <w:szCs w:val="20"/>
        </w:rPr>
        <w:t>12-22被写成</w:t>
      </w:r>
    </w:p>
    <w:p w14:paraId="0B8214AB" w14:textId="322CEE1C" w:rsidR="00906F80" w:rsidRPr="003977F6" w:rsidRDefault="00836B73" w:rsidP="00906F80">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12-25</m:t>
              </m:r>
            </m:e>
          </m:d>
          <m:r>
            <w:rPr>
              <w:rFonts w:ascii="Cambria Math" w:eastAsia="宋体" w:hAnsi="Cambria Math"/>
              <w:sz w:val="20"/>
              <w:szCs w:val="20"/>
            </w:rPr>
            <m:t xml:space="preserve">       </m:t>
          </m:r>
        </m:oMath>
      </m:oMathPara>
    </w:p>
    <w:p w14:paraId="0F448DA1" w14:textId="7D524F09" w:rsidR="00836B73" w:rsidRDefault="00906F80"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p</m:t>
        </m:r>
      </m:oMath>
      <w:r>
        <w:rPr>
          <w:rFonts w:ascii="宋体" w:eastAsia="宋体" w:hAnsi="宋体" w:hint="eastAsia"/>
          <w:sz w:val="20"/>
          <w:szCs w:val="20"/>
        </w:rPr>
        <w:t>是由于流体作用在物体上的压力(水力压力</w:t>
      </w:r>
      <w:r>
        <w:rPr>
          <w:rFonts w:ascii="宋体" w:eastAsia="宋体" w:hAnsi="宋体"/>
          <w:sz w:val="20"/>
          <w:szCs w:val="20"/>
        </w:rPr>
        <w:t>)</w:t>
      </w:r>
      <w:r>
        <w:rPr>
          <w:rFonts w:ascii="宋体" w:eastAsia="宋体" w:hAnsi="宋体" w:hint="eastAsia"/>
          <w:sz w:val="20"/>
          <w:szCs w:val="20"/>
        </w:rPr>
        <w:t>,</w:t>
      </w:r>
      <m:oMath>
        <m:r>
          <w:rPr>
            <w:rFonts w:ascii="Cambria Math" w:eastAsia="宋体" w:hAnsi="Cambria Math"/>
            <w:sz w:val="20"/>
            <w:szCs w:val="20"/>
          </w:rPr>
          <m:t>∆V/V</m:t>
        </m:r>
      </m:oMath>
      <w:r>
        <w:rPr>
          <w:rFonts w:ascii="宋体" w:eastAsia="宋体" w:hAnsi="宋体"/>
          <w:sz w:val="20"/>
          <w:szCs w:val="20"/>
        </w:rPr>
        <w:t>(</w:t>
      </w:r>
      <w:r>
        <w:rPr>
          <w:rFonts w:ascii="宋体" w:eastAsia="宋体" w:hAnsi="宋体" w:hint="eastAsia"/>
          <w:sz w:val="20"/>
          <w:szCs w:val="20"/>
        </w:rPr>
        <w:t>应</w:t>
      </w:r>
      <w:r w:rsidR="007C4FDD">
        <w:rPr>
          <w:rFonts w:ascii="宋体" w:eastAsia="宋体" w:hAnsi="宋体" w:hint="eastAsia"/>
          <w:sz w:val="20"/>
          <w:szCs w:val="20"/>
        </w:rPr>
        <w:t>变</w:t>
      </w:r>
      <w:r>
        <w:rPr>
          <w:rFonts w:ascii="宋体" w:eastAsia="宋体" w:hAnsi="宋体"/>
          <w:sz w:val="20"/>
          <w:szCs w:val="20"/>
        </w:rPr>
        <w:t>)</w:t>
      </w:r>
      <w:r w:rsidRPr="00906F80">
        <w:rPr>
          <w:rFonts w:ascii="宋体" w:eastAsia="宋体" w:hAnsi="宋体"/>
          <w:sz w:val="20"/>
          <w:szCs w:val="20"/>
        </w:rPr>
        <w:t>是物体在该压力下体积变化的绝对值，</w:t>
      </w:r>
      <m:oMath>
        <m:r>
          <w:rPr>
            <w:rFonts w:ascii="Cambria Math" w:eastAsia="宋体" w:hAnsi="Cambria Math"/>
            <w:sz w:val="20"/>
            <w:szCs w:val="20"/>
          </w:rPr>
          <m:t>B</m:t>
        </m:r>
      </m:oMath>
      <w:r w:rsidRPr="00906F80">
        <w:rPr>
          <w:rFonts w:ascii="宋体" w:eastAsia="宋体" w:hAnsi="宋体"/>
          <w:sz w:val="20"/>
          <w:szCs w:val="20"/>
        </w:rPr>
        <w:t>是物体的体积模量</w:t>
      </w:r>
      <w:r>
        <w:rPr>
          <w:rFonts w:ascii="宋体" w:eastAsia="宋体" w:hAnsi="宋体" w:hint="eastAsia"/>
          <w:sz w:val="20"/>
          <w:szCs w:val="20"/>
        </w:rPr>
        <w:t>.</w:t>
      </w:r>
    </w:p>
    <w:p w14:paraId="59AF0906" w14:textId="2AFA15A8" w:rsidR="001634CB" w:rsidRDefault="001634CB" w:rsidP="000808FA">
      <w:pPr>
        <w:jc w:val="left"/>
        <w:rPr>
          <w:rFonts w:ascii="宋体" w:eastAsia="宋体" w:hAnsi="宋体"/>
          <w:sz w:val="20"/>
          <w:szCs w:val="20"/>
        </w:rPr>
      </w:pPr>
    </w:p>
    <w:p w14:paraId="571D85C7" w14:textId="356AA6A2" w:rsidR="001634CB" w:rsidRDefault="00113995" w:rsidP="000808FA">
      <w:pPr>
        <w:jc w:val="left"/>
        <w:rPr>
          <w:rFonts w:ascii="宋体" w:eastAsia="宋体" w:hAnsi="宋体"/>
          <w:sz w:val="20"/>
          <w:szCs w:val="20"/>
        </w:rPr>
      </w:pPr>
      <w:r>
        <w:rPr>
          <w:rFonts w:ascii="宋体" w:eastAsia="宋体" w:hAnsi="宋体" w:hint="eastAsia"/>
          <w:sz w:val="20"/>
          <w:szCs w:val="20"/>
        </w:rPr>
        <w:t>十三 重力 2019年12月5日09点43分</w:t>
      </w:r>
    </w:p>
    <w:p w14:paraId="5787627A" w14:textId="4531B187" w:rsidR="00113995" w:rsidRDefault="00E870C1" w:rsidP="000808FA">
      <w:pPr>
        <w:jc w:val="left"/>
        <w:rPr>
          <w:rFonts w:ascii="宋体" w:eastAsia="宋体" w:hAnsi="宋体"/>
          <w:sz w:val="20"/>
          <w:szCs w:val="20"/>
        </w:rPr>
      </w:pPr>
      <w:r>
        <w:rPr>
          <w:rFonts w:ascii="宋体" w:eastAsia="宋体" w:hAnsi="宋体" w:hint="eastAsia"/>
          <w:sz w:val="20"/>
          <w:szCs w:val="20"/>
        </w:rPr>
        <w:t xml:space="preserve">重力定律 </w:t>
      </w:r>
      <w:r w:rsidRPr="00E870C1">
        <w:rPr>
          <w:rFonts w:ascii="宋体" w:eastAsia="宋体" w:hAnsi="宋体" w:hint="eastAsia"/>
          <w:sz w:val="20"/>
          <w:szCs w:val="20"/>
        </w:rPr>
        <w:t>宇宙中的任何粒子都会以引力吸引其他粒子，其大小为</w:t>
      </w:r>
    </w:p>
    <w:p w14:paraId="1E7456B8" w14:textId="02A97F0D" w:rsidR="00E870C1" w:rsidRPr="00E870C1" w:rsidRDefault="00E870C1"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牛顿重力定律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e>
          </m:d>
          <m:r>
            <w:rPr>
              <w:rFonts w:ascii="Cambria Math" w:eastAsia="宋体" w:hAnsi="Cambria Math"/>
              <w:sz w:val="20"/>
              <w:szCs w:val="20"/>
            </w:rPr>
            <m:t xml:space="preserve">         </m:t>
          </m:r>
        </m:oMath>
      </m:oMathPara>
    </w:p>
    <w:p w14:paraId="3B7BC6A7" w14:textId="4F6F704E" w:rsidR="00E870C1" w:rsidRDefault="00E870C1"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是粒子的质量,</w:t>
      </w:r>
      <m:oMath>
        <m:r>
          <w:rPr>
            <w:rFonts w:ascii="Cambria Math" w:eastAsia="宋体" w:hAnsi="Cambria Math"/>
            <w:sz w:val="20"/>
            <w:szCs w:val="20"/>
          </w:rPr>
          <m:t xml:space="preserve"> </m:t>
        </m:r>
        <m:r>
          <w:rPr>
            <w:rFonts w:ascii="Cambria Math" w:eastAsia="宋体" w:hAnsi="Cambria Math"/>
            <w:sz w:val="20"/>
            <w:szCs w:val="20"/>
          </w:rPr>
          <m:t>r</m:t>
        </m:r>
      </m:oMath>
      <w:r w:rsidR="000F0D35">
        <w:rPr>
          <w:rFonts w:ascii="宋体" w:eastAsia="宋体" w:hAnsi="宋体" w:hint="eastAsia"/>
          <w:sz w:val="20"/>
          <w:szCs w:val="20"/>
        </w:rPr>
        <w:t>是</w:t>
      </w:r>
      <w:r w:rsidR="003A18AD">
        <w:rPr>
          <w:rFonts w:ascii="宋体" w:eastAsia="宋体" w:hAnsi="宋体" w:hint="eastAsia"/>
          <w:sz w:val="20"/>
          <w:szCs w:val="20"/>
        </w:rPr>
        <w:t>它们之间的分离,</w:t>
      </w:r>
      <m:oMath>
        <m:r>
          <w:rPr>
            <w:rFonts w:ascii="Cambria Math" w:eastAsia="宋体" w:hAnsi="Cambria Math"/>
            <w:sz w:val="20"/>
            <w:szCs w:val="20"/>
          </w:rPr>
          <m:t xml:space="preserve"> </m:t>
        </m:r>
        <m:r>
          <w:rPr>
            <w:rFonts w:ascii="Cambria Math" w:eastAsia="宋体" w:hAnsi="Cambria Math"/>
            <w:sz w:val="20"/>
            <w:szCs w:val="20"/>
          </w:rPr>
          <m:t>G</m:t>
        </m:r>
        <m:r>
          <w:rPr>
            <w:rFonts w:ascii="Cambria Math" w:eastAsia="宋体" w:hAnsi="Cambria Math" w:hint="eastAsia"/>
            <w:sz w:val="20"/>
            <w:szCs w:val="20"/>
          </w:rPr>
          <m:t>=6.67</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11</m:t>
            </m:r>
          </m:sup>
        </m:sSup>
        <m:r>
          <w:rPr>
            <w:rFonts w:ascii="Cambria Math" w:eastAsia="宋体" w:hAnsi="Cambria Math" w:hint="eastAsia"/>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kg</m:t>
            </m:r>
          </m:e>
          <m:sup>
            <m:r>
              <w:rPr>
                <w:rFonts w:ascii="Cambria Math" w:eastAsia="宋体" w:hAnsi="Cambria Math"/>
                <w:sz w:val="20"/>
                <w:szCs w:val="20"/>
              </w:rPr>
              <m:t>2</m:t>
            </m:r>
          </m:sup>
        </m:sSup>
      </m:oMath>
      <w:r w:rsidR="003A18AD">
        <w:rPr>
          <w:rFonts w:ascii="宋体" w:eastAsia="宋体" w:hAnsi="宋体" w:hint="eastAsia"/>
          <w:sz w:val="20"/>
          <w:szCs w:val="20"/>
        </w:rPr>
        <w:t>是重力常量.</w:t>
      </w:r>
    </w:p>
    <w:p w14:paraId="01344E69" w14:textId="4EB0BF1A" w:rsidR="003A18AD" w:rsidRDefault="003A18AD" w:rsidP="000808FA">
      <w:pPr>
        <w:jc w:val="left"/>
        <w:rPr>
          <w:rFonts w:ascii="宋体" w:eastAsia="宋体" w:hAnsi="宋体"/>
          <w:sz w:val="20"/>
          <w:szCs w:val="20"/>
        </w:rPr>
      </w:pPr>
    </w:p>
    <w:p w14:paraId="6DA021AF" w14:textId="373E0177" w:rsidR="003A18AD" w:rsidRDefault="003A18AD" w:rsidP="000808FA">
      <w:pPr>
        <w:jc w:val="left"/>
        <w:rPr>
          <w:rFonts w:ascii="宋体" w:eastAsia="宋体" w:hAnsi="宋体"/>
          <w:sz w:val="20"/>
          <w:szCs w:val="20"/>
        </w:rPr>
      </w:pPr>
      <w:r w:rsidRPr="003A18AD">
        <w:rPr>
          <w:rFonts w:ascii="宋体" w:eastAsia="宋体" w:hAnsi="宋体" w:hint="eastAsia"/>
          <w:sz w:val="20"/>
          <w:szCs w:val="20"/>
        </w:rPr>
        <w:t>均匀球壳的引力行为</w:t>
      </w:r>
      <w:r>
        <w:rPr>
          <w:rFonts w:ascii="宋体" w:eastAsia="宋体" w:hAnsi="宋体" w:hint="eastAsia"/>
          <w:sz w:val="20"/>
          <w:szCs w:val="20"/>
        </w:rPr>
        <w:t xml:space="preserve"> 物体之间的重力是通过将作用在物体内部单独粒子上的作用力累加(积分</w:t>
      </w:r>
      <w:r>
        <w:rPr>
          <w:rFonts w:ascii="宋体" w:eastAsia="宋体" w:hAnsi="宋体"/>
          <w:sz w:val="20"/>
          <w:szCs w:val="20"/>
        </w:rPr>
        <w:t>)</w:t>
      </w:r>
      <w:r>
        <w:rPr>
          <w:rFonts w:ascii="宋体" w:eastAsia="宋体" w:hAnsi="宋体" w:hint="eastAsia"/>
          <w:sz w:val="20"/>
          <w:szCs w:val="20"/>
        </w:rPr>
        <w:t>而得到的.但是，如果物体中任意一个是均匀的球型壳体或球形对称实体,则施加在该物体上的合重力可以通过所有质量</w:t>
      </w:r>
      <w:r w:rsidR="008D3412">
        <w:rPr>
          <w:rFonts w:ascii="宋体" w:eastAsia="宋体" w:hAnsi="宋体" w:hint="eastAsia"/>
          <w:sz w:val="20"/>
          <w:szCs w:val="20"/>
        </w:rPr>
        <w:t>集中在质心一点上计算.</w:t>
      </w:r>
    </w:p>
    <w:p w14:paraId="60CB144F" w14:textId="69D711FC" w:rsidR="008D3412" w:rsidRDefault="008D3412" w:rsidP="000808FA">
      <w:pPr>
        <w:jc w:val="left"/>
        <w:rPr>
          <w:rFonts w:ascii="宋体" w:eastAsia="宋体" w:hAnsi="宋体"/>
          <w:sz w:val="20"/>
          <w:szCs w:val="20"/>
        </w:rPr>
      </w:pPr>
    </w:p>
    <w:p w14:paraId="7AD9D0FA" w14:textId="440DAADA" w:rsidR="008D3412" w:rsidRDefault="008D3412" w:rsidP="000808FA">
      <w:pPr>
        <w:jc w:val="left"/>
        <w:rPr>
          <w:rFonts w:ascii="宋体" w:eastAsia="宋体" w:hAnsi="宋体"/>
          <w:sz w:val="20"/>
          <w:szCs w:val="20"/>
        </w:rPr>
      </w:pPr>
      <w:r w:rsidRPr="008D3412">
        <w:rPr>
          <w:rFonts w:ascii="宋体" w:eastAsia="宋体" w:hAnsi="宋体" w:hint="eastAsia"/>
          <w:sz w:val="20"/>
          <w:szCs w:val="20"/>
        </w:rPr>
        <w:t>引力遵循叠加原理</w:t>
      </w:r>
      <w:r>
        <w:rPr>
          <w:rFonts w:ascii="宋体" w:eastAsia="宋体" w:hAnsi="宋体" w:hint="eastAsia"/>
          <w:sz w:val="20"/>
          <w:szCs w:val="20"/>
        </w:rPr>
        <w:t>.</w:t>
      </w:r>
      <w:r w:rsidRPr="008D3412">
        <w:rPr>
          <w:rFonts w:ascii="宋体" w:eastAsia="宋体" w:hAnsi="宋体"/>
          <w:sz w:val="20"/>
          <w:szCs w:val="20"/>
        </w:rPr>
        <w:t>也就是说，如果</w:t>
      </w:r>
      <m:oMath>
        <m:r>
          <w:rPr>
            <w:rFonts w:ascii="Cambria Math" w:eastAsia="宋体" w:hAnsi="Cambria Math"/>
            <w:sz w:val="20"/>
            <w:szCs w:val="20"/>
          </w:rPr>
          <m:t>n</m:t>
        </m:r>
      </m:oMath>
      <w:r w:rsidRPr="008D3412">
        <w:rPr>
          <w:rFonts w:ascii="宋体" w:eastAsia="宋体" w:hAnsi="宋体"/>
          <w:sz w:val="20"/>
          <w:szCs w:val="20"/>
        </w:rPr>
        <w:t>个粒子相互作用，则</w:t>
      </w:r>
      <w:r>
        <w:rPr>
          <w:rFonts w:ascii="宋体" w:eastAsia="宋体" w:hAnsi="宋体" w:hint="eastAsia"/>
          <w:sz w:val="20"/>
          <w:szCs w:val="20"/>
        </w:rPr>
        <w:t>(</w:t>
      </w:r>
      <w:r w:rsidRPr="008D3412">
        <w:rPr>
          <w:rFonts w:ascii="宋体" w:eastAsia="宋体" w:hAnsi="宋体"/>
          <w:sz w:val="20"/>
          <w:szCs w:val="20"/>
        </w:rPr>
        <w:t>标记为</w:t>
      </w:r>
      <w:r>
        <w:rPr>
          <w:rFonts w:ascii="宋体" w:eastAsia="宋体" w:hAnsi="宋体" w:hint="eastAsia"/>
          <w:sz w:val="20"/>
          <w:szCs w:val="20"/>
        </w:rPr>
        <w:t>)</w:t>
      </w:r>
      <w:r w:rsidRPr="008D3412">
        <w:rPr>
          <w:rFonts w:ascii="宋体" w:eastAsia="宋体" w:hAnsi="宋体"/>
          <w:sz w:val="20"/>
          <w:szCs w:val="20"/>
        </w:rPr>
        <w:t>粒子1</w:t>
      </w:r>
      <w:r>
        <w:rPr>
          <w:rFonts w:ascii="宋体" w:eastAsia="宋体" w:hAnsi="宋体" w:hint="eastAsia"/>
          <w:sz w:val="20"/>
          <w:szCs w:val="20"/>
        </w:rPr>
        <w:t>所受到的合力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oMath>
      <w:r w:rsidR="00BA2A6A">
        <w:rPr>
          <w:rFonts w:ascii="宋体" w:eastAsia="宋体" w:hAnsi="宋体" w:hint="eastAsia"/>
          <w:sz w:val="20"/>
          <w:szCs w:val="20"/>
        </w:rPr>
        <w:t>等于其它粒子对该粒子的引力之和:</w:t>
      </w:r>
    </w:p>
    <w:p w14:paraId="5B603739" w14:textId="45FD2C98" w:rsidR="00BA2A6A" w:rsidRPr="00BA2A6A" w:rsidRDefault="00BA2A6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i=2</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13-5</m:t>
              </m:r>
            </m:e>
          </m:d>
          <m:r>
            <w:rPr>
              <w:rFonts w:ascii="Cambria Math" w:eastAsia="宋体" w:hAnsi="Cambria Math"/>
              <w:sz w:val="20"/>
              <w:szCs w:val="20"/>
            </w:rPr>
            <m:t xml:space="preserve">          </m:t>
          </m:r>
        </m:oMath>
      </m:oMathPara>
    </w:p>
    <w:p w14:paraId="1CA48F59" w14:textId="6D8DC952" w:rsidR="00BA2A6A" w:rsidRDefault="00760057" w:rsidP="000808FA">
      <w:pPr>
        <w:jc w:val="left"/>
        <w:rPr>
          <w:rFonts w:ascii="宋体" w:eastAsia="宋体" w:hAnsi="宋体"/>
          <w:sz w:val="20"/>
          <w:szCs w:val="20"/>
        </w:rPr>
      </w:pPr>
      <w:r>
        <w:rPr>
          <w:rFonts w:ascii="宋体" w:eastAsia="宋体" w:hAnsi="宋体" w:hint="eastAsia"/>
          <w:sz w:val="20"/>
          <w:szCs w:val="20"/>
        </w:rPr>
        <w:t>从额外物体对粒子产生的重力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Pr>
          <w:rFonts w:ascii="宋体" w:eastAsia="宋体" w:hAnsi="宋体" w:hint="eastAsia"/>
          <w:sz w:val="20"/>
          <w:szCs w:val="20"/>
        </w:rPr>
        <w:t>可以通过将物体分割成微分质量单位</w:t>
      </w:r>
      <m:oMath>
        <m:r>
          <w:rPr>
            <w:rFonts w:ascii="Cambria Math" w:eastAsia="宋体" w:hAnsi="Cambria Math"/>
            <w:sz w:val="20"/>
            <w:szCs w:val="20"/>
          </w:rPr>
          <m:t>dm</m:t>
        </m:r>
      </m:oMath>
      <w:r>
        <w:rPr>
          <w:rFonts w:ascii="宋体" w:eastAsia="宋体" w:hAnsi="宋体" w:hint="eastAsia"/>
          <w:sz w:val="20"/>
          <w:szCs w:val="20"/>
        </w:rPr>
        <w:t>,其中每一个产生作用在粒子上的微分力</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，然后将它们积分得到</w:t>
      </w:r>
      <w:r w:rsidR="00003F8E">
        <w:rPr>
          <w:rFonts w:ascii="宋体" w:eastAsia="宋体" w:hAnsi="宋体" w:hint="eastAsia"/>
          <w:sz w:val="20"/>
          <w:szCs w:val="20"/>
        </w:rPr>
        <w:t>:</w:t>
      </w:r>
    </w:p>
    <w:p w14:paraId="1F29F716" w14:textId="718AC53B" w:rsidR="00003F8E" w:rsidRPr="00003F8E" w:rsidRDefault="00003F8E"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73BD4F4F" w14:textId="1386D5A5" w:rsidR="00003F8E" w:rsidRDefault="00003F8E" w:rsidP="000808FA">
      <w:pPr>
        <w:jc w:val="left"/>
        <w:rPr>
          <w:rFonts w:ascii="宋体" w:eastAsia="宋体" w:hAnsi="宋体"/>
          <w:sz w:val="20"/>
          <w:szCs w:val="20"/>
        </w:rPr>
      </w:pPr>
      <w:r>
        <w:rPr>
          <w:rFonts w:ascii="宋体" w:eastAsia="宋体" w:hAnsi="宋体" w:hint="eastAsia"/>
          <w:sz w:val="20"/>
          <w:szCs w:val="20"/>
        </w:rPr>
        <w:t xml:space="preserve">重力加速度 </w:t>
      </w:r>
      <w:r w:rsidRPr="00003F8E">
        <w:rPr>
          <w:rFonts w:ascii="宋体" w:eastAsia="宋体" w:hAnsi="宋体" w:hint="eastAsia"/>
          <w:sz w:val="20"/>
          <w:szCs w:val="20"/>
        </w:rPr>
        <w:t>质量为</w:t>
      </w:r>
      <m:oMath>
        <m:r>
          <w:rPr>
            <w:rFonts w:ascii="Cambria Math" w:eastAsia="宋体" w:hAnsi="Cambria Math"/>
            <w:sz w:val="20"/>
            <w:szCs w:val="20"/>
          </w:rPr>
          <m:t>m</m:t>
        </m:r>
      </m:oMath>
      <w:r w:rsidRPr="00003F8E">
        <w:rPr>
          <w:rFonts w:ascii="宋体" w:eastAsia="宋体" w:hAnsi="宋体"/>
          <w:sz w:val="20"/>
          <w:szCs w:val="20"/>
        </w:rPr>
        <w:t>的粒子的重力加速度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003F8E">
        <w:rPr>
          <w:rFonts w:ascii="宋体" w:eastAsia="宋体" w:hAnsi="宋体"/>
          <w:sz w:val="20"/>
          <w:szCs w:val="20"/>
        </w:rPr>
        <w:t>仅归因于作用在其上的重力</w:t>
      </w:r>
      <w:r>
        <w:rPr>
          <w:rFonts w:ascii="宋体" w:eastAsia="宋体" w:hAnsi="宋体" w:hint="eastAsia"/>
          <w:sz w:val="20"/>
          <w:szCs w:val="20"/>
        </w:rPr>
        <w:t>.</w:t>
      </w:r>
      <w:r w:rsidRPr="00003F8E">
        <w:rPr>
          <w:rFonts w:ascii="宋体" w:eastAsia="宋体" w:hAnsi="宋体"/>
          <w:sz w:val="20"/>
          <w:szCs w:val="20"/>
        </w:rPr>
        <w:t>当粒子与质量为</w:t>
      </w:r>
      <m:oMath>
        <m:r>
          <w:rPr>
            <w:rFonts w:ascii="Cambria Math" w:eastAsia="宋体" w:hAnsi="Cambria Math"/>
            <w:sz w:val="20"/>
            <w:szCs w:val="20"/>
          </w:rPr>
          <m:t>M</m:t>
        </m:r>
      </m:oMath>
      <w:r w:rsidRPr="00003F8E">
        <w:rPr>
          <w:rFonts w:ascii="宋体" w:eastAsia="宋体" w:hAnsi="宋体"/>
          <w:sz w:val="20"/>
          <w:szCs w:val="20"/>
        </w:rPr>
        <w:t>的均匀球形物体中心的距离为</w:t>
      </w:r>
      <m:oMath>
        <m:r>
          <w:rPr>
            <w:rFonts w:ascii="Cambria Math" w:eastAsia="宋体" w:hAnsi="Cambria Math"/>
            <w:sz w:val="20"/>
            <w:szCs w:val="20"/>
          </w:rPr>
          <m:t>r</m:t>
        </m:r>
      </m:oMath>
      <w:r w:rsidRPr="00003F8E">
        <w:rPr>
          <w:rFonts w:ascii="宋体" w:eastAsia="宋体" w:hAnsi="宋体"/>
          <w:sz w:val="20"/>
          <w:szCs w:val="20"/>
        </w:rPr>
        <w:t>时，作用在粒子上的重力的大小</w:t>
      </w:r>
      <m:oMath>
        <m:r>
          <w:rPr>
            <w:rFonts w:ascii="Cambria Math" w:eastAsia="宋体" w:hAnsi="Cambria Math"/>
            <w:sz w:val="20"/>
            <w:szCs w:val="20"/>
          </w:rPr>
          <m:t>F</m:t>
        </m:r>
      </m:oMath>
      <w:r w:rsidRPr="00003F8E">
        <w:rPr>
          <w:rFonts w:ascii="宋体" w:eastAsia="宋体" w:hAnsi="宋体"/>
          <w:sz w:val="20"/>
          <w:szCs w:val="20"/>
        </w:rPr>
        <w:t>由公式13-1</w:t>
      </w:r>
      <w:r>
        <w:rPr>
          <w:rFonts w:ascii="宋体" w:eastAsia="宋体" w:hAnsi="宋体" w:hint="eastAsia"/>
          <w:sz w:val="20"/>
          <w:szCs w:val="20"/>
        </w:rPr>
        <w:t>给出.</w:t>
      </w:r>
      <w:r w:rsidRPr="00003F8E">
        <w:rPr>
          <w:rFonts w:ascii="宋体" w:eastAsia="宋体" w:hAnsi="宋体"/>
          <w:sz w:val="20"/>
          <w:szCs w:val="20"/>
        </w:rPr>
        <w:t>因此，根据牛顿第二定律</w:t>
      </w:r>
    </w:p>
    <w:p w14:paraId="59F0C1DE" w14:textId="0D242576" w:rsidR="00003F8E" w:rsidRPr="00003F8E" w:rsidRDefault="00003F8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13-10</m:t>
              </m:r>
            </m:e>
          </m:d>
          <m:r>
            <w:rPr>
              <w:rFonts w:ascii="Cambria Math" w:eastAsia="宋体" w:hAnsi="Cambria Math"/>
              <w:sz w:val="20"/>
              <w:szCs w:val="20"/>
            </w:rPr>
            <m:t xml:space="preserve">       </m:t>
          </m:r>
        </m:oMath>
      </m:oMathPara>
    </w:p>
    <w:p w14:paraId="3EBDD2BE" w14:textId="73B2F215" w:rsidR="00003F8E" w:rsidRDefault="008B7169" w:rsidP="000808FA">
      <w:pPr>
        <w:jc w:val="left"/>
        <w:rPr>
          <w:rFonts w:ascii="宋体" w:eastAsia="宋体" w:hAnsi="宋体"/>
          <w:sz w:val="20"/>
          <w:szCs w:val="20"/>
        </w:rPr>
      </w:pPr>
      <w:r>
        <w:rPr>
          <w:rFonts w:ascii="宋体" w:eastAsia="宋体" w:hAnsi="宋体" w:hint="eastAsia"/>
          <w:sz w:val="20"/>
          <w:szCs w:val="20"/>
        </w:rPr>
        <w:t>则</w:t>
      </w:r>
    </w:p>
    <w:p w14:paraId="32FE0019" w14:textId="3ACF061E" w:rsidR="008B7169" w:rsidRPr="008B7169" w:rsidRDefault="008B716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13-11</m:t>
              </m:r>
            </m:e>
          </m:d>
          <m:r>
            <w:rPr>
              <w:rFonts w:ascii="Cambria Math" w:eastAsia="宋体" w:hAnsi="Cambria Math"/>
              <w:sz w:val="20"/>
              <w:szCs w:val="20"/>
            </w:rPr>
            <m:t xml:space="preserve">      </m:t>
          </m:r>
        </m:oMath>
      </m:oMathPara>
    </w:p>
    <w:p w14:paraId="332A8BD5" w14:textId="6A6900D5" w:rsidR="008B7169" w:rsidRDefault="008B7169" w:rsidP="000808FA">
      <w:pPr>
        <w:jc w:val="left"/>
        <w:rPr>
          <w:rFonts w:ascii="宋体" w:eastAsia="宋体" w:hAnsi="宋体"/>
          <w:sz w:val="20"/>
          <w:szCs w:val="20"/>
        </w:rPr>
      </w:pPr>
    </w:p>
    <w:p w14:paraId="1E77E60C" w14:textId="7B34304C" w:rsidR="001E58EE" w:rsidRDefault="008B7169" w:rsidP="000808FA">
      <w:pPr>
        <w:jc w:val="left"/>
        <w:rPr>
          <w:rFonts w:ascii="宋体" w:eastAsia="宋体" w:hAnsi="宋体"/>
          <w:sz w:val="20"/>
          <w:szCs w:val="20"/>
        </w:rPr>
      </w:pPr>
      <w:r w:rsidRPr="008B7169">
        <w:rPr>
          <w:rFonts w:ascii="宋体" w:eastAsia="宋体" w:hAnsi="宋体" w:hint="eastAsia"/>
          <w:sz w:val="20"/>
          <w:szCs w:val="20"/>
        </w:rPr>
        <w:t>自由落体加速度和重量</w:t>
      </w:r>
      <w:r>
        <w:rPr>
          <w:rFonts w:ascii="宋体" w:eastAsia="宋体" w:hAnsi="宋体" w:hint="eastAsia"/>
          <w:sz w:val="20"/>
          <w:szCs w:val="20"/>
        </w:rPr>
        <w:t xml:space="preserve"> </w:t>
      </w:r>
      <w:r w:rsidRPr="008B7169">
        <w:rPr>
          <w:rFonts w:ascii="宋体" w:eastAsia="宋体" w:hAnsi="宋体" w:hint="eastAsia"/>
          <w:sz w:val="20"/>
          <w:szCs w:val="20"/>
        </w:rPr>
        <w:t>由于地球的质量分布不均匀，行星不是完美的球形，并且由于自转，所以粒子的实际自由落体加速度</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B7169">
        <w:rPr>
          <w:rFonts w:ascii="宋体" w:eastAsia="宋体" w:hAnsi="宋体" w:hint="eastAsia"/>
          <w:sz w:val="20"/>
          <w:szCs w:val="20"/>
        </w:rPr>
        <w:t>在地球表面与重力加速度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8B7169">
        <w:rPr>
          <w:rFonts w:ascii="宋体" w:eastAsia="宋体" w:hAnsi="宋体" w:hint="eastAsia"/>
          <w:sz w:val="20"/>
          <w:szCs w:val="20"/>
        </w:rPr>
        <w:t>略有不同，并且粒子的重量（等于</w:t>
      </w:r>
      <w:r w:rsidRPr="008B7169">
        <w:rPr>
          <w:rFonts w:ascii="宋体" w:eastAsia="宋体" w:hAnsi="宋体"/>
          <w:sz w:val="20"/>
          <w:szCs w:val="20"/>
        </w:rPr>
        <w:t>mg）也不同于重力加速度</w:t>
      </w:r>
      <w:r w:rsidR="001E58EE">
        <w:rPr>
          <w:rFonts w:ascii="宋体" w:eastAsia="宋体" w:hAnsi="宋体" w:hint="eastAsia"/>
          <w:sz w:val="20"/>
          <w:szCs w:val="20"/>
        </w:rPr>
        <w:t>.</w:t>
      </w:r>
    </w:p>
    <w:p w14:paraId="1C2DD204" w14:textId="24DEA76A" w:rsidR="001E58EE" w:rsidRDefault="001E58EE" w:rsidP="000808FA">
      <w:pPr>
        <w:jc w:val="left"/>
        <w:rPr>
          <w:rFonts w:ascii="宋体" w:eastAsia="宋体" w:hAnsi="宋体"/>
          <w:sz w:val="20"/>
          <w:szCs w:val="20"/>
        </w:rPr>
      </w:pPr>
    </w:p>
    <w:p w14:paraId="0CC95DAF" w14:textId="3D5A063B" w:rsidR="001E58EE" w:rsidRDefault="001E58EE" w:rsidP="000808FA">
      <w:pPr>
        <w:jc w:val="left"/>
        <w:rPr>
          <w:rFonts w:ascii="宋体" w:eastAsia="宋体" w:hAnsi="宋体"/>
          <w:sz w:val="20"/>
          <w:szCs w:val="20"/>
        </w:rPr>
      </w:pPr>
      <w:r w:rsidRPr="001E58EE">
        <w:rPr>
          <w:rFonts w:ascii="宋体" w:eastAsia="宋体" w:hAnsi="宋体" w:hint="eastAsia"/>
          <w:sz w:val="20"/>
          <w:szCs w:val="20"/>
        </w:rPr>
        <w:t>球壳内的引力</w:t>
      </w:r>
      <w:r>
        <w:rPr>
          <w:rFonts w:ascii="宋体" w:eastAsia="宋体" w:hAnsi="宋体" w:hint="eastAsia"/>
          <w:sz w:val="20"/>
          <w:szCs w:val="20"/>
        </w:rPr>
        <w:t xml:space="preserve"> </w:t>
      </w:r>
      <w:r w:rsidRPr="001E58EE">
        <w:rPr>
          <w:rFonts w:ascii="宋体" w:eastAsia="宋体" w:hAnsi="宋体" w:hint="eastAsia"/>
          <w:sz w:val="20"/>
          <w:szCs w:val="20"/>
        </w:rPr>
        <w:t>均匀的物质壳不会对位于其内部的粒子施加任何净重力。</w:t>
      </w:r>
      <w:r w:rsidRPr="001E58EE">
        <w:rPr>
          <w:rFonts w:ascii="宋体" w:eastAsia="宋体" w:hAnsi="宋体"/>
          <w:sz w:val="20"/>
          <w:szCs w:val="20"/>
        </w:rPr>
        <w:t>这意味着，如果粒子位于距其中心距离</w:t>
      </w:r>
      <m:oMath>
        <m:r>
          <w:rPr>
            <w:rFonts w:ascii="Cambria Math" w:eastAsia="宋体" w:hAnsi="Cambria Math"/>
            <w:sz w:val="20"/>
            <w:szCs w:val="20"/>
          </w:rPr>
          <m:t>r</m:t>
        </m:r>
      </m:oMath>
      <w:r w:rsidRPr="001E58EE">
        <w:rPr>
          <w:rFonts w:ascii="宋体" w:eastAsia="宋体" w:hAnsi="宋体"/>
          <w:sz w:val="20"/>
          <w:szCs w:val="20"/>
        </w:rPr>
        <w:t>的均匀固体球内部，则施加在粒子上的重力仅归因于位于半径为</w:t>
      </w:r>
      <m:oMath>
        <m:r>
          <w:rPr>
            <w:rFonts w:ascii="Cambria Math" w:eastAsia="宋体" w:hAnsi="Cambria Math"/>
            <w:sz w:val="20"/>
            <w:szCs w:val="20"/>
          </w:rPr>
          <m:t>r</m:t>
        </m:r>
      </m:oMath>
      <w:r w:rsidRPr="001E58EE">
        <w:rPr>
          <w:rFonts w:ascii="宋体" w:eastAsia="宋体" w:hAnsi="宋体"/>
          <w:sz w:val="20"/>
          <w:szCs w:val="20"/>
        </w:rPr>
        <w:t>的球体（内</w:t>
      </w:r>
      <w:r w:rsidRPr="001E58EE">
        <w:rPr>
          <w:rFonts w:ascii="宋体" w:eastAsia="宋体" w:hAnsi="宋体"/>
          <w:sz w:val="20"/>
          <w:szCs w:val="20"/>
        </w:rPr>
        <w:lastRenderedPageBreak/>
        <w:t>部球体）内的质量</w:t>
      </w:r>
      <w:r>
        <w:rPr>
          <w:rFonts w:ascii="宋体" w:eastAsia="宋体" w:hAnsi="宋体" w:hint="eastAsia"/>
          <w:sz w:val="20"/>
          <w:szCs w:val="20"/>
        </w:rPr>
        <w:t>.</w:t>
      </w:r>
      <w:r w:rsidRPr="001E58EE">
        <w:rPr>
          <w:rFonts w:ascii="宋体" w:eastAsia="宋体" w:hAnsi="宋体"/>
          <w:sz w:val="20"/>
          <w:szCs w:val="20"/>
        </w:rPr>
        <w:t xml:space="preserve"> </w:t>
      </w:r>
      <w:r>
        <w:rPr>
          <w:rFonts w:ascii="宋体" w:eastAsia="宋体" w:hAnsi="宋体" w:hint="eastAsia"/>
          <w:sz w:val="20"/>
          <w:szCs w:val="20"/>
        </w:rPr>
        <w:t>重力大小为</w:t>
      </w:r>
    </w:p>
    <w:p w14:paraId="79D2DEDC" w14:textId="42CE58B4" w:rsidR="001E58EE" w:rsidRPr="001E58EE" w:rsidRDefault="001E58EE"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r</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r>
                <w:rPr>
                  <w:rFonts w:ascii="Cambria Math" w:eastAsia="宋体" w:hAnsi="Cambria Math"/>
                  <w:sz w:val="20"/>
                  <w:szCs w:val="20"/>
                </w:rPr>
                <m:t>9</m:t>
              </m:r>
            </m:e>
          </m:d>
          <m:r>
            <w:rPr>
              <w:rFonts w:ascii="Cambria Math" w:eastAsia="宋体" w:hAnsi="Cambria Math"/>
              <w:sz w:val="20"/>
              <w:szCs w:val="20"/>
            </w:rPr>
            <m:t xml:space="preserve">         </m:t>
          </m:r>
        </m:oMath>
      </m:oMathPara>
    </w:p>
    <w:p w14:paraId="012DB73A" w14:textId="6203867F" w:rsidR="001E58EE" w:rsidRDefault="001E58EE" w:rsidP="001E58EE">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是球体的质量，</w:t>
      </w:r>
      <m:oMath>
        <m:r>
          <w:rPr>
            <w:rFonts w:ascii="Cambria Math" w:eastAsia="宋体" w:hAnsi="Cambria Math" w:hint="eastAsia"/>
            <w:sz w:val="20"/>
            <w:szCs w:val="20"/>
          </w:rPr>
          <m:t>R</m:t>
        </m:r>
      </m:oMath>
      <w:r>
        <w:rPr>
          <w:rFonts w:ascii="宋体" w:eastAsia="宋体" w:hAnsi="宋体" w:hint="eastAsia"/>
          <w:sz w:val="20"/>
          <w:szCs w:val="20"/>
        </w:rPr>
        <w:t>是它的半径.</w:t>
      </w:r>
    </w:p>
    <w:p w14:paraId="3C4BAA93" w14:textId="3DDBAD95" w:rsidR="001E58EE" w:rsidRDefault="001E58EE" w:rsidP="001E58EE">
      <w:pPr>
        <w:jc w:val="left"/>
        <w:rPr>
          <w:rFonts w:ascii="宋体" w:eastAsia="宋体" w:hAnsi="宋体"/>
          <w:sz w:val="20"/>
          <w:szCs w:val="20"/>
        </w:rPr>
      </w:pPr>
    </w:p>
    <w:p w14:paraId="2F9F015A" w14:textId="71555F2D" w:rsidR="001E58EE" w:rsidRDefault="001E58EE" w:rsidP="001E58EE">
      <w:pPr>
        <w:jc w:val="left"/>
        <w:rPr>
          <w:rFonts w:ascii="宋体" w:eastAsia="宋体" w:hAnsi="宋体"/>
          <w:sz w:val="20"/>
          <w:szCs w:val="20"/>
        </w:rPr>
      </w:pPr>
      <w:r>
        <w:rPr>
          <w:rFonts w:ascii="宋体" w:eastAsia="宋体" w:hAnsi="宋体" w:hint="eastAsia"/>
          <w:sz w:val="20"/>
          <w:szCs w:val="20"/>
        </w:rPr>
        <w:t xml:space="preserve">重力势能 </w:t>
      </w:r>
      <w:r w:rsidR="00D32549">
        <w:rPr>
          <w:rFonts w:ascii="宋体" w:eastAsia="宋体" w:hAnsi="宋体" w:hint="eastAsia"/>
          <w:sz w:val="20"/>
          <w:szCs w:val="20"/>
        </w:rPr>
        <w:t>假设一个系统存在两个粒子，质量分别为</w:t>
      </w:r>
      <m:oMath>
        <m:r>
          <w:rPr>
            <w:rFonts w:ascii="Cambria Math" w:eastAsia="宋体" w:hAnsi="Cambria Math"/>
            <w:sz w:val="20"/>
            <w:szCs w:val="20"/>
          </w:rPr>
          <m:t>M</m:t>
        </m:r>
      </m:oMath>
      <w:r w:rsidR="00D32549">
        <w:rPr>
          <w:rFonts w:ascii="宋体" w:eastAsia="宋体" w:hAnsi="宋体" w:hint="eastAsia"/>
          <w:sz w:val="20"/>
          <w:szCs w:val="20"/>
        </w:rPr>
        <w:t>和</w:t>
      </w:r>
      <m:oMath>
        <m:r>
          <w:rPr>
            <w:rFonts w:ascii="Cambria Math" w:eastAsia="宋体" w:hAnsi="Cambria Math" w:hint="eastAsia"/>
            <w:sz w:val="20"/>
            <w:szCs w:val="20"/>
          </w:rPr>
          <m:t>m</m:t>
        </m:r>
      </m:oMath>
      <w:r w:rsidR="00D32549">
        <w:rPr>
          <w:rFonts w:ascii="宋体" w:eastAsia="宋体" w:hAnsi="宋体" w:hint="eastAsia"/>
          <w:sz w:val="20"/>
          <w:szCs w:val="20"/>
        </w:rPr>
        <w:t>,在相互重力作用下之间的距离从无穷远到</w:t>
      </w:r>
      <m:oMath>
        <m:r>
          <w:rPr>
            <w:rFonts w:ascii="Cambria Math" w:eastAsia="宋体" w:hAnsi="Cambria Math" w:hint="eastAsia"/>
            <w:sz w:val="20"/>
            <w:szCs w:val="20"/>
          </w:rPr>
          <m:t>r</m:t>
        </m:r>
      </m:oMath>
      <w:r w:rsidR="00D32549">
        <w:rPr>
          <w:rFonts w:ascii="宋体" w:eastAsia="宋体" w:hAnsi="宋体" w:hint="eastAsia"/>
          <w:sz w:val="20"/>
          <w:szCs w:val="20"/>
        </w:rPr>
        <w:t>,此时该系统的重力势能</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D32549">
        <w:rPr>
          <w:rFonts w:ascii="宋体" w:eastAsia="宋体" w:hAnsi="宋体" w:hint="eastAsia"/>
          <w:sz w:val="20"/>
          <w:szCs w:val="20"/>
        </w:rPr>
        <w:t>为负，等于相互重力做功.能量大小为</w:t>
      </w:r>
    </w:p>
    <w:p w14:paraId="73312573" w14:textId="4C9C273C" w:rsidR="00D32549" w:rsidRPr="0050795A" w:rsidRDefault="00D32549"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m:t>
              </m:r>
            </m:e>
          </m:d>
          <m:r>
            <w:rPr>
              <w:rFonts w:ascii="Cambria Math" w:eastAsia="宋体" w:hAnsi="Cambria Math"/>
              <w:sz w:val="20"/>
              <w:szCs w:val="20"/>
            </w:rPr>
            <m:t xml:space="preserve">        </m:t>
          </m:r>
        </m:oMath>
      </m:oMathPara>
    </w:p>
    <w:p w14:paraId="1D9A0D21" w14:textId="3A84C501" w:rsidR="0050795A" w:rsidRDefault="0050795A" w:rsidP="001E58EE">
      <w:pPr>
        <w:jc w:val="left"/>
        <w:rPr>
          <w:rFonts w:ascii="宋体" w:eastAsia="宋体" w:hAnsi="宋体"/>
          <w:sz w:val="20"/>
          <w:szCs w:val="20"/>
        </w:rPr>
      </w:pPr>
      <w:r>
        <w:rPr>
          <w:rFonts w:ascii="宋体" w:eastAsia="宋体" w:hAnsi="宋体" w:hint="eastAsia"/>
          <w:sz w:val="20"/>
          <w:szCs w:val="20"/>
        </w:rPr>
        <w:t xml:space="preserve">系统势能 </w:t>
      </w:r>
      <w:r w:rsidRPr="0050795A">
        <w:rPr>
          <w:rFonts w:ascii="宋体" w:eastAsia="宋体" w:hAnsi="宋体" w:hint="eastAsia"/>
          <w:sz w:val="20"/>
          <w:szCs w:val="20"/>
        </w:rPr>
        <w:t>如果系统包含两个以上的粒子，则其总重力势能</w:t>
      </w:r>
      <m:oMath>
        <m:r>
          <w:rPr>
            <w:rFonts w:ascii="Cambria Math" w:eastAsia="宋体" w:hAnsi="Cambria Math" w:hint="eastAsia"/>
            <w:sz w:val="20"/>
            <w:szCs w:val="20"/>
          </w:rPr>
          <m:t>U</m:t>
        </m:r>
      </m:oMath>
      <w:r>
        <w:rPr>
          <w:rFonts w:ascii="宋体" w:eastAsia="宋体" w:hAnsi="宋体" w:hint="eastAsia"/>
          <w:sz w:val="20"/>
          <w:szCs w:val="20"/>
        </w:rPr>
        <w:t>等于</w:t>
      </w:r>
      <w:r w:rsidRPr="0050795A">
        <w:rPr>
          <w:rFonts w:ascii="宋体" w:eastAsia="宋体" w:hAnsi="宋体"/>
          <w:sz w:val="20"/>
          <w:szCs w:val="20"/>
        </w:rPr>
        <w:t>所有</w:t>
      </w:r>
      <w:r>
        <w:rPr>
          <w:rFonts w:ascii="宋体" w:eastAsia="宋体" w:hAnsi="宋体" w:hint="eastAsia"/>
          <w:sz w:val="20"/>
          <w:szCs w:val="20"/>
        </w:rPr>
        <w:t>粒子</w:t>
      </w:r>
      <w:r w:rsidRPr="0050795A">
        <w:rPr>
          <w:rFonts w:ascii="宋体" w:eastAsia="宋体" w:hAnsi="宋体"/>
          <w:sz w:val="20"/>
          <w:szCs w:val="20"/>
        </w:rPr>
        <w:t>对势能</w:t>
      </w:r>
      <w:r>
        <w:rPr>
          <w:rFonts w:ascii="宋体" w:eastAsia="宋体" w:hAnsi="宋体" w:hint="eastAsia"/>
          <w:sz w:val="20"/>
          <w:szCs w:val="20"/>
        </w:rPr>
        <w:t>之和.</w:t>
      </w:r>
      <w:r w:rsidRPr="0050795A">
        <w:rPr>
          <w:rFonts w:ascii="宋体" w:eastAsia="宋体" w:hAnsi="宋体"/>
          <w:sz w:val="20"/>
          <w:szCs w:val="20"/>
        </w:rPr>
        <w:t>例如，对于质量为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5079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oMath>
      <w:r w:rsidRPr="0050795A">
        <w:rPr>
          <w:rFonts w:ascii="宋体" w:eastAsia="宋体" w:hAnsi="宋体"/>
          <w:sz w:val="20"/>
          <w:szCs w:val="20"/>
        </w:rPr>
        <w:t>的三个粒子</w:t>
      </w:r>
      <w:r>
        <w:rPr>
          <w:rFonts w:ascii="宋体" w:eastAsia="宋体" w:hAnsi="宋体" w:hint="eastAsia"/>
          <w:sz w:val="20"/>
          <w:szCs w:val="20"/>
        </w:rPr>
        <w:t>,</w:t>
      </w:r>
    </w:p>
    <w:p w14:paraId="12867FD2" w14:textId="3DBDDD3F" w:rsidR="0050795A" w:rsidRPr="00E85E59" w:rsidRDefault="0050795A" w:rsidP="001E58EE">
      <w:pPr>
        <w:jc w:val="left"/>
        <w:rPr>
          <w:rFonts w:ascii="宋体" w:eastAsia="宋体" w:hAnsi="宋体"/>
          <w:i/>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12</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r>
                        <w:rPr>
                          <w:rFonts w:ascii="Cambria Math" w:eastAsia="宋体" w:hAnsi="Cambria Math"/>
                          <w:sz w:val="20"/>
                          <w:szCs w:val="20"/>
                        </w:rPr>
                        <m:t>3</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13-22</m:t>
              </m:r>
            </m:e>
          </m:d>
          <m:r>
            <w:rPr>
              <w:rFonts w:ascii="Cambria Math" w:eastAsia="宋体" w:hAnsi="Cambria Math"/>
              <w:sz w:val="20"/>
              <w:szCs w:val="20"/>
            </w:rPr>
            <m:t xml:space="preserve">        </m:t>
          </m:r>
        </m:oMath>
      </m:oMathPara>
    </w:p>
    <w:p w14:paraId="37DD809F" w14:textId="095C2299" w:rsidR="00E85E59" w:rsidRDefault="00E85E59" w:rsidP="001E58EE">
      <w:pPr>
        <w:jc w:val="left"/>
        <w:rPr>
          <w:rFonts w:ascii="宋体" w:eastAsia="宋体" w:hAnsi="宋体"/>
          <w:iCs/>
          <w:sz w:val="20"/>
          <w:szCs w:val="20"/>
        </w:rPr>
      </w:pPr>
      <w:r>
        <w:rPr>
          <w:rFonts w:ascii="宋体" w:eastAsia="宋体" w:hAnsi="宋体" w:hint="eastAsia"/>
          <w:iCs/>
          <w:sz w:val="20"/>
          <w:szCs w:val="20"/>
        </w:rPr>
        <w:t xml:space="preserve">逃逸速度 </w:t>
      </w:r>
      <w:r w:rsidRPr="00E85E59">
        <w:rPr>
          <w:rFonts w:ascii="宋体" w:eastAsia="宋体" w:hAnsi="宋体" w:hint="eastAsia"/>
          <w:iCs/>
          <w:sz w:val="20"/>
          <w:szCs w:val="20"/>
        </w:rPr>
        <w:t>如果物体在物体表面附近的速度大于等于逃逸速度</w:t>
      </w:r>
      <w:r w:rsidR="006F2555">
        <w:rPr>
          <w:rFonts w:ascii="宋体" w:eastAsia="宋体" w:hAnsi="宋体" w:hint="eastAsia"/>
          <w:iCs/>
          <w:sz w:val="20"/>
          <w:szCs w:val="20"/>
        </w:rPr>
        <w:t>,</w:t>
      </w:r>
      <w:r w:rsidRPr="00E85E59">
        <w:rPr>
          <w:rFonts w:ascii="宋体" w:eastAsia="宋体" w:hAnsi="宋体" w:hint="eastAsia"/>
          <w:iCs/>
          <w:sz w:val="20"/>
          <w:szCs w:val="20"/>
        </w:rPr>
        <w:t>则该物体将逃脱质量为</w:t>
      </w:r>
      <m:oMath>
        <m:r>
          <w:rPr>
            <w:rFonts w:ascii="Cambria Math" w:eastAsia="宋体" w:hAnsi="Cambria Math"/>
            <w:sz w:val="20"/>
            <w:szCs w:val="20"/>
          </w:rPr>
          <m:t>M</m:t>
        </m:r>
      </m:oMath>
      <w:r w:rsidRPr="00E85E59">
        <w:rPr>
          <w:rFonts w:ascii="宋体" w:eastAsia="宋体" w:hAnsi="宋体"/>
          <w:iCs/>
          <w:sz w:val="20"/>
          <w:szCs w:val="20"/>
        </w:rPr>
        <w:t>且半径为</w:t>
      </w:r>
      <m:oMath>
        <m:r>
          <w:rPr>
            <w:rFonts w:ascii="Cambria Math" w:eastAsia="宋体" w:hAnsi="Cambria Math"/>
            <w:sz w:val="20"/>
            <w:szCs w:val="20"/>
          </w:rPr>
          <m:t>R</m:t>
        </m:r>
      </m:oMath>
      <w:r w:rsidRPr="00E85E59">
        <w:rPr>
          <w:rFonts w:ascii="宋体" w:eastAsia="宋体" w:hAnsi="宋体"/>
          <w:iCs/>
          <w:sz w:val="20"/>
          <w:szCs w:val="20"/>
        </w:rPr>
        <w:t>的天文物体的引力（即，它将达到无限距离）</w:t>
      </w:r>
      <w:r w:rsidR="006F2555">
        <w:rPr>
          <w:rFonts w:ascii="宋体" w:eastAsia="宋体" w:hAnsi="宋体" w:hint="eastAsia"/>
          <w:iCs/>
          <w:sz w:val="20"/>
          <w:szCs w:val="20"/>
        </w:rPr>
        <w:t>.逃逸速度为</w:t>
      </w:r>
    </w:p>
    <w:p w14:paraId="2EA8021A" w14:textId="7DA01867" w:rsidR="006F2555" w:rsidRPr="006F2555" w:rsidRDefault="006F2555"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M</m:t>
          </m:r>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2GM</m:t>
                  </m:r>
                </m:num>
                <m:den>
                  <m:r>
                    <w:rPr>
                      <w:rFonts w:ascii="Cambria Math" w:eastAsia="宋体" w:hAnsi="Cambria Math"/>
                      <w:sz w:val="20"/>
                      <w:szCs w:val="20"/>
                    </w:rPr>
                    <m:t>R</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13-28</m:t>
              </m:r>
            </m:e>
          </m:d>
          <m:r>
            <w:rPr>
              <w:rFonts w:ascii="Cambria Math" w:eastAsia="宋体" w:hAnsi="Cambria Math"/>
              <w:sz w:val="20"/>
              <w:szCs w:val="20"/>
            </w:rPr>
            <m:t xml:space="preserve">         </m:t>
          </m:r>
        </m:oMath>
      </m:oMathPara>
    </w:p>
    <w:p w14:paraId="01D5212E" w14:textId="2498A767" w:rsidR="006F2555" w:rsidRDefault="00BA21D3" w:rsidP="001E58EE">
      <w:pPr>
        <w:jc w:val="left"/>
        <w:rPr>
          <w:rFonts w:ascii="宋体" w:eastAsia="宋体" w:hAnsi="宋体"/>
          <w:sz w:val="20"/>
          <w:szCs w:val="20"/>
        </w:rPr>
      </w:pPr>
      <w:r>
        <w:rPr>
          <w:rFonts w:ascii="宋体" w:eastAsia="宋体" w:hAnsi="宋体" w:hint="eastAsia"/>
          <w:sz w:val="20"/>
          <w:szCs w:val="20"/>
        </w:rPr>
        <w:t xml:space="preserve">开普勒定律 </w:t>
      </w:r>
      <w:r w:rsidRPr="00BA21D3">
        <w:rPr>
          <w:rFonts w:ascii="宋体" w:eastAsia="宋体" w:hAnsi="宋体" w:hint="eastAsia"/>
          <w:sz w:val="20"/>
          <w:szCs w:val="20"/>
        </w:rPr>
        <w:t>星体运动，无论是自然的还是人造的，都受以下定律约束：</w:t>
      </w:r>
    </w:p>
    <w:p w14:paraId="0F5AD996" w14:textId="0B4ECC1A" w:rsidR="00E97B04" w:rsidRDefault="00E97B04" w:rsidP="001E58EE">
      <w:pPr>
        <w:jc w:val="left"/>
        <w:rPr>
          <w:rFonts w:ascii="宋体" w:eastAsia="宋体" w:hAnsi="宋体"/>
          <w:sz w:val="20"/>
          <w:szCs w:val="20"/>
        </w:rPr>
      </w:pPr>
      <w:r>
        <w:rPr>
          <w:rFonts w:ascii="宋体" w:eastAsia="宋体" w:hAnsi="宋体" w:hint="eastAsia"/>
          <w:sz w:val="20"/>
          <w:szCs w:val="20"/>
        </w:rPr>
        <w:t xml:space="preserve">轨道定律 </w:t>
      </w:r>
      <w:r w:rsidR="00466EF0" w:rsidRPr="00466EF0">
        <w:rPr>
          <w:rFonts w:ascii="宋体" w:eastAsia="宋体" w:hAnsi="宋体" w:hint="eastAsia"/>
          <w:sz w:val="20"/>
          <w:szCs w:val="20"/>
        </w:rPr>
        <w:t>所有行星都在以太阳为其中一个焦点的椭圆轨道上运动</w:t>
      </w:r>
      <w:r w:rsidR="006A2EBA">
        <w:rPr>
          <w:rFonts w:ascii="宋体" w:eastAsia="宋体" w:hAnsi="宋体" w:hint="eastAsia"/>
          <w:sz w:val="20"/>
          <w:szCs w:val="20"/>
        </w:rPr>
        <w:t>.</w:t>
      </w:r>
    </w:p>
    <w:p w14:paraId="68F8B6B8" w14:textId="56C02B7D" w:rsidR="006A2EBA" w:rsidRDefault="006A2EBA" w:rsidP="001E58EE">
      <w:pPr>
        <w:jc w:val="left"/>
        <w:rPr>
          <w:rFonts w:ascii="宋体" w:eastAsia="宋体" w:hAnsi="宋体"/>
          <w:sz w:val="20"/>
          <w:szCs w:val="20"/>
        </w:rPr>
      </w:pPr>
      <w:r>
        <w:rPr>
          <w:rFonts w:ascii="宋体" w:eastAsia="宋体" w:hAnsi="宋体" w:hint="eastAsia"/>
          <w:sz w:val="20"/>
          <w:szCs w:val="20"/>
        </w:rPr>
        <w:t xml:space="preserve">面积定律 </w:t>
      </w:r>
      <w:r w:rsidRPr="006A2EBA">
        <w:rPr>
          <w:rFonts w:ascii="宋体" w:eastAsia="宋体" w:hAnsi="宋体" w:hint="eastAsia"/>
          <w:sz w:val="20"/>
          <w:szCs w:val="20"/>
        </w:rPr>
        <w:t>将任何行星连接到太阳的直线以相等的时间间隔扫出相等的区域。</w:t>
      </w:r>
      <w:r w:rsidRPr="006A2EBA">
        <w:rPr>
          <w:rFonts w:ascii="宋体" w:eastAsia="宋体" w:hAnsi="宋体"/>
          <w:sz w:val="20"/>
          <w:szCs w:val="20"/>
        </w:rPr>
        <w:t>（此陈述等效于角动量守恒。）</w:t>
      </w:r>
    </w:p>
    <w:p w14:paraId="16DEB208" w14:textId="33A416BA" w:rsidR="00157B54" w:rsidRDefault="00157B54" w:rsidP="001E58EE">
      <w:pPr>
        <w:jc w:val="left"/>
        <w:rPr>
          <w:rFonts w:ascii="宋体" w:eastAsia="宋体" w:hAnsi="宋体"/>
          <w:sz w:val="20"/>
          <w:szCs w:val="20"/>
        </w:rPr>
      </w:pPr>
      <w:r>
        <w:rPr>
          <w:rFonts w:ascii="宋体" w:eastAsia="宋体" w:hAnsi="宋体" w:hint="eastAsia"/>
          <w:sz w:val="20"/>
          <w:szCs w:val="20"/>
        </w:rPr>
        <w:t xml:space="preserve">周期定律 </w:t>
      </w:r>
      <w:r w:rsidRPr="00157B54">
        <w:rPr>
          <w:rFonts w:ascii="宋体" w:eastAsia="宋体" w:hAnsi="宋体" w:hint="eastAsia"/>
          <w:sz w:val="20"/>
          <w:szCs w:val="20"/>
        </w:rPr>
        <w:t>任何行星的周期</w:t>
      </w:r>
      <w:r w:rsidRPr="00157B54">
        <w:rPr>
          <w:rFonts w:ascii="宋体" w:eastAsia="宋体" w:hAnsi="宋体"/>
          <w:sz w:val="20"/>
          <w:szCs w:val="20"/>
        </w:rPr>
        <w:t>T的平方均与其轨道的半长轴</w:t>
      </w:r>
      <m:oMath>
        <m:r>
          <w:rPr>
            <w:rFonts w:ascii="Cambria Math" w:eastAsia="宋体" w:hAnsi="Cambria Math"/>
            <w:sz w:val="20"/>
            <w:szCs w:val="20"/>
          </w:rPr>
          <m:t>a</m:t>
        </m:r>
      </m:oMath>
      <w:r w:rsidRPr="00157B54">
        <w:rPr>
          <w:rFonts w:ascii="宋体" w:eastAsia="宋体" w:hAnsi="宋体"/>
          <w:sz w:val="20"/>
          <w:szCs w:val="20"/>
        </w:rPr>
        <w:t>的立方成正比</w:t>
      </w:r>
      <w:r>
        <w:rPr>
          <w:rFonts w:ascii="宋体" w:eastAsia="宋体" w:hAnsi="宋体" w:hint="eastAsia"/>
          <w:sz w:val="20"/>
          <w:szCs w:val="20"/>
        </w:rPr>
        <w:t>.</w:t>
      </w:r>
      <w:r w:rsidRPr="00157B54">
        <w:rPr>
          <w:rFonts w:ascii="宋体" w:eastAsia="宋体" w:hAnsi="宋体"/>
          <w:sz w:val="20"/>
          <w:szCs w:val="20"/>
        </w:rPr>
        <w:t>对于半径为</w:t>
      </w:r>
      <m:oMath>
        <m:r>
          <w:rPr>
            <w:rFonts w:ascii="Cambria Math" w:eastAsia="宋体" w:hAnsi="Cambria Math"/>
            <w:sz w:val="20"/>
            <w:szCs w:val="20"/>
          </w:rPr>
          <m:t>r</m:t>
        </m:r>
      </m:oMath>
      <w:r w:rsidRPr="00157B54">
        <w:rPr>
          <w:rFonts w:ascii="宋体" w:eastAsia="宋体" w:hAnsi="宋体"/>
          <w:sz w:val="20"/>
          <w:szCs w:val="20"/>
        </w:rPr>
        <w:t>的圆形轨道</w:t>
      </w:r>
      <w:r>
        <w:rPr>
          <w:rFonts w:ascii="宋体" w:eastAsia="宋体" w:hAnsi="宋体" w:hint="eastAsia"/>
          <w:sz w:val="20"/>
          <w:szCs w:val="20"/>
        </w:rPr>
        <w:t>,</w:t>
      </w:r>
    </w:p>
    <w:p w14:paraId="3908ABDF" w14:textId="7E605CBA" w:rsidR="00157B54" w:rsidRPr="008F3E70" w:rsidRDefault="00157B54" w:rsidP="001E58EE">
      <w:pPr>
        <w:jc w:val="left"/>
        <w:rPr>
          <w:rFonts w:ascii="宋体" w:eastAsia="宋体" w:hAnsi="宋体"/>
          <w:iCs/>
          <w:sz w:val="20"/>
          <w:szCs w:val="20"/>
        </w:rPr>
      </w:pPr>
      <m:oMathPara>
        <m:oMathParaPr>
          <m:jc m:val="right"/>
        </m:oMathParaPr>
        <m:oMath>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4</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num>
                <m:den>
                  <m:r>
                    <w:rPr>
                      <w:rFonts w:ascii="Cambria Math" w:eastAsia="宋体" w:hAnsi="Cambria Math"/>
                      <w:sz w:val="20"/>
                      <w:szCs w:val="20"/>
                    </w:rPr>
                    <m:t>GM</m:t>
                  </m:r>
                </m:den>
              </m:f>
            </m:e>
          </m:d>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周期定律</m:t>
              </m:r>
            </m:e>
          </m:d>
          <m:r>
            <w:rPr>
              <w:rFonts w:ascii="Cambria Math" w:eastAsia="宋体" w:hAnsi="Cambria Math"/>
              <w:sz w:val="20"/>
              <w:szCs w:val="20"/>
            </w:rPr>
            <m:t xml:space="preserve">         </m:t>
          </m:r>
          <m:d>
            <m:dPr>
              <m:begChr m:val="（"/>
              <m:endChr m:val="）"/>
              <m:ctrlPr>
                <w:rPr>
                  <w:rFonts w:ascii="Cambria Math" w:eastAsia="宋体" w:hAnsi="Cambria Math"/>
                  <w:i/>
                  <w:iCs/>
                  <w:sz w:val="20"/>
                  <w:szCs w:val="20"/>
                </w:rPr>
              </m:ctrlPr>
            </m:dPr>
            <m:e>
              <m:r>
                <w:rPr>
                  <w:rFonts w:ascii="Cambria Math" w:eastAsia="宋体" w:hAnsi="Cambria Math" w:hint="eastAsia"/>
                  <w:sz w:val="20"/>
                  <w:szCs w:val="20"/>
                </w:rPr>
                <m:t>13</m:t>
              </m:r>
              <m:r>
                <w:rPr>
                  <w:rFonts w:ascii="微软雅黑" w:eastAsia="微软雅黑" w:hAnsi="微软雅黑" w:cs="微软雅黑" w:hint="eastAsia"/>
                  <w:sz w:val="20"/>
                  <w:szCs w:val="20"/>
                </w:rPr>
                <m:t>-</m:t>
              </m:r>
              <m:r>
                <w:rPr>
                  <w:rFonts w:ascii="Cambria Math" w:eastAsia="宋体" w:hAnsi="Cambria Math" w:hint="eastAsia"/>
                  <w:sz w:val="20"/>
                  <w:szCs w:val="20"/>
                </w:rPr>
                <m:t>34</m:t>
              </m:r>
            </m:e>
          </m:d>
          <m:r>
            <w:rPr>
              <w:rFonts w:ascii="Cambria Math" w:eastAsia="宋体" w:hAnsi="Cambria Math"/>
              <w:sz w:val="20"/>
              <w:szCs w:val="20"/>
            </w:rPr>
            <m:t xml:space="preserve">          </m:t>
          </m:r>
        </m:oMath>
      </m:oMathPara>
    </w:p>
    <w:p w14:paraId="51D239CA" w14:textId="2981F9ED" w:rsidR="008F3E70" w:rsidRDefault="00334F2B" w:rsidP="001E58EE">
      <w:pPr>
        <w:jc w:val="left"/>
        <w:rPr>
          <w:rFonts w:ascii="宋体" w:eastAsia="宋体" w:hAnsi="宋体"/>
          <w:iCs/>
          <w:sz w:val="20"/>
          <w:szCs w:val="20"/>
        </w:rPr>
      </w:pPr>
      <w:r w:rsidRPr="00334F2B">
        <w:rPr>
          <w:rFonts w:ascii="宋体" w:eastAsia="宋体" w:hAnsi="宋体" w:hint="eastAsia"/>
          <w:iCs/>
          <w:sz w:val="20"/>
          <w:szCs w:val="20"/>
        </w:rPr>
        <w:t>其中</w:t>
      </w:r>
      <m:oMath>
        <m:r>
          <w:rPr>
            <w:rFonts w:ascii="Cambria Math" w:eastAsia="宋体" w:hAnsi="Cambria Math"/>
            <w:sz w:val="20"/>
            <w:szCs w:val="20"/>
          </w:rPr>
          <m:t>M</m:t>
        </m:r>
      </m:oMath>
      <w:r w:rsidRPr="00334F2B">
        <w:rPr>
          <w:rFonts w:ascii="宋体" w:eastAsia="宋体" w:hAnsi="宋体"/>
          <w:iCs/>
          <w:sz w:val="20"/>
          <w:szCs w:val="20"/>
        </w:rPr>
        <w:t>是吸引物体的质量</w:t>
      </w:r>
      <w:r>
        <w:rPr>
          <w:rFonts w:ascii="宋体" w:eastAsia="宋体" w:hAnsi="宋体" w:hint="eastAsia"/>
          <w:iCs/>
          <w:sz w:val="20"/>
          <w:szCs w:val="20"/>
        </w:rPr>
        <w:t>——这里指</w:t>
      </w:r>
      <w:r w:rsidRPr="00334F2B">
        <w:rPr>
          <w:rFonts w:ascii="宋体" w:eastAsia="宋体" w:hAnsi="宋体"/>
          <w:iCs/>
          <w:sz w:val="20"/>
          <w:szCs w:val="20"/>
        </w:rPr>
        <w:t>太阳</w:t>
      </w:r>
      <w:r>
        <w:rPr>
          <w:rFonts w:ascii="宋体" w:eastAsia="宋体" w:hAnsi="宋体" w:hint="eastAsia"/>
          <w:iCs/>
          <w:sz w:val="20"/>
          <w:szCs w:val="20"/>
        </w:rPr>
        <w:t>.</w:t>
      </w:r>
      <w:r w:rsidRPr="00334F2B">
        <w:rPr>
          <w:rFonts w:ascii="宋体" w:eastAsia="宋体" w:hAnsi="宋体"/>
          <w:iCs/>
          <w:sz w:val="20"/>
          <w:szCs w:val="20"/>
        </w:rPr>
        <w:t>对于椭圆形行星轨道，用半长轴</w:t>
      </w:r>
      <m:oMath>
        <m:r>
          <w:rPr>
            <w:rFonts w:ascii="Cambria Math" w:eastAsia="宋体" w:hAnsi="Cambria Math"/>
            <w:sz w:val="20"/>
            <w:szCs w:val="20"/>
          </w:rPr>
          <m:t>a</m:t>
        </m:r>
      </m:oMath>
      <w:r w:rsidRPr="00334F2B">
        <w:rPr>
          <w:rFonts w:ascii="宋体" w:eastAsia="宋体" w:hAnsi="宋体"/>
          <w:iCs/>
          <w:sz w:val="20"/>
          <w:szCs w:val="20"/>
        </w:rPr>
        <w:t>代替</w:t>
      </w:r>
      <m:oMath>
        <m:r>
          <w:rPr>
            <w:rFonts w:ascii="Cambria Math" w:eastAsia="宋体" w:hAnsi="Cambria Math"/>
            <w:sz w:val="20"/>
            <w:szCs w:val="20"/>
          </w:rPr>
          <m:t>r</m:t>
        </m:r>
      </m:oMath>
      <w:r>
        <w:rPr>
          <w:rFonts w:ascii="宋体" w:eastAsia="宋体" w:hAnsi="宋体"/>
          <w:iCs/>
          <w:sz w:val="20"/>
          <w:szCs w:val="20"/>
        </w:rPr>
        <w:t>.</w:t>
      </w:r>
    </w:p>
    <w:p w14:paraId="7A5DCFA3" w14:textId="7BF3988C" w:rsidR="00FC35C6" w:rsidRDefault="00FC35C6" w:rsidP="001E58EE">
      <w:pPr>
        <w:jc w:val="left"/>
        <w:rPr>
          <w:rFonts w:ascii="宋体" w:eastAsia="宋体" w:hAnsi="宋体"/>
          <w:iCs/>
          <w:sz w:val="20"/>
          <w:szCs w:val="20"/>
        </w:rPr>
      </w:pPr>
    </w:p>
    <w:p w14:paraId="0325144D" w14:textId="2104676C" w:rsidR="002F03B6" w:rsidRDefault="00FC35C6" w:rsidP="001E58EE">
      <w:pPr>
        <w:jc w:val="left"/>
        <w:rPr>
          <w:rFonts w:ascii="宋体" w:eastAsia="宋体" w:hAnsi="宋体"/>
          <w:iCs/>
          <w:sz w:val="20"/>
          <w:szCs w:val="20"/>
        </w:rPr>
      </w:pPr>
      <w:r>
        <w:rPr>
          <w:rFonts w:ascii="宋体" w:eastAsia="宋体" w:hAnsi="宋体" w:hint="eastAsia"/>
          <w:iCs/>
          <w:sz w:val="20"/>
          <w:szCs w:val="20"/>
        </w:rPr>
        <w:t xml:space="preserve">行星运动中的能量 </w:t>
      </w:r>
      <w:r w:rsidRPr="00FC35C6">
        <w:rPr>
          <w:rFonts w:ascii="宋体" w:eastAsia="宋体" w:hAnsi="宋体" w:hint="eastAsia"/>
          <w:iCs/>
          <w:sz w:val="20"/>
          <w:szCs w:val="20"/>
        </w:rPr>
        <w:t>当质量为</w:t>
      </w:r>
      <m:oMath>
        <m:r>
          <w:rPr>
            <w:rFonts w:ascii="Cambria Math" w:eastAsia="宋体" w:hAnsi="Cambria Math" w:hint="eastAsia"/>
            <w:sz w:val="20"/>
            <w:szCs w:val="20"/>
          </w:rPr>
          <m:t>m</m:t>
        </m:r>
      </m:oMath>
      <w:r w:rsidRPr="00FC35C6">
        <w:rPr>
          <w:rFonts w:ascii="宋体" w:eastAsia="宋体" w:hAnsi="宋体"/>
          <w:iCs/>
          <w:sz w:val="20"/>
          <w:szCs w:val="20"/>
        </w:rPr>
        <w:t>的行星或卫星沿半径为</w:t>
      </w:r>
      <m:oMath>
        <m:r>
          <w:rPr>
            <w:rFonts w:ascii="Cambria Math" w:eastAsia="宋体" w:hAnsi="Cambria Math"/>
            <w:sz w:val="20"/>
            <w:szCs w:val="20"/>
          </w:rPr>
          <m:t>r</m:t>
        </m:r>
      </m:oMath>
      <w:r w:rsidRPr="00FC35C6">
        <w:rPr>
          <w:rFonts w:ascii="宋体" w:eastAsia="宋体" w:hAnsi="宋体"/>
          <w:iCs/>
          <w:sz w:val="20"/>
          <w:szCs w:val="20"/>
        </w:rPr>
        <w:t>的圆形轨道运动时，其势能</w:t>
      </w:r>
      <m:oMath>
        <m:r>
          <w:rPr>
            <w:rFonts w:ascii="Cambria Math" w:eastAsia="宋体" w:hAnsi="Cambria Math"/>
            <w:sz w:val="20"/>
            <w:szCs w:val="20"/>
          </w:rPr>
          <m:t>U</m:t>
        </m:r>
      </m:oMath>
      <w:r w:rsidRPr="00FC35C6">
        <w:rPr>
          <w:rFonts w:ascii="宋体" w:eastAsia="宋体" w:hAnsi="宋体"/>
          <w:iCs/>
          <w:sz w:val="20"/>
          <w:szCs w:val="20"/>
        </w:rPr>
        <w:t>和动能</w:t>
      </w:r>
      <m:oMath>
        <m:r>
          <w:rPr>
            <w:rFonts w:ascii="Cambria Math" w:eastAsia="宋体" w:hAnsi="Cambria Math"/>
            <w:sz w:val="20"/>
            <w:szCs w:val="20"/>
          </w:rPr>
          <m:t>K</m:t>
        </m:r>
      </m:oMath>
      <w:r w:rsidRPr="00FC35C6">
        <w:rPr>
          <w:rFonts w:ascii="宋体" w:eastAsia="宋体" w:hAnsi="宋体"/>
          <w:iCs/>
          <w:sz w:val="20"/>
          <w:szCs w:val="20"/>
        </w:rPr>
        <w:t>由下式给出</w:t>
      </w:r>
      <w:r w:rsidR="002F03B6">
        <w:rPr>
          <w:rFonts w:ascii="宋体" w:eastAsia="宋体" w:hAnsi="宋体" w:hint="eastAsia"/>
          <w:iCs/>
          <w:sz w:val="20"/>
          <w:szCs w:val="20"/>
        </w:rPr>
        <w:t>:</w:t>
      </w:r>
    </w:p>
    <w:p w14:paraId="41005FEB" w14:textId="0ADC6007" w:rsidR="002F03B6"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K=</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13-21,13-38</m:t>
              </m:r>
            </m:e>
          </m:d>
          <m:r>
            <w:rPr>
              <w:rFonts w:ascii="Cambria Math" w:eastAsia="宋体" w:hAnsi="Cambria Math"/>
              <w:sz w:val="20"/>
              <w:szCs w:val="20"/>
            </w:rPr>
            <m:t xml:space="preserve">         </m:t>
          </m:r>
        </m:oMath>
      </m:oMathPara>
    </w:p>
    <w:p w14:paraId="435CAFFB" w14:textId="25C291E8" w:rsidR="001248C7" w:rsidRDefault="001248C7" w:rsidP="001E58EE">
      <w:pPr>
        <w:jc w:val="left"/>
        <w:rPr>
          <w:rFonts w:ascii="宋体" w:eastAsia="宋体" w:hAnsi="宋体"/>
          <w:sz w:val="20"/>
          <w:szCs w:val="20"/>
        </w:rPr>
      </w:pPr>
      <w:r>
        <w:rPr>
          <w:rFonts w:ascii="宋体" w:eastAsia="宋体" w:hAnsi="宋体" w:hint="eastAsia"/>
          <w:sz w:val="20"/>
          <w:szCs w:val="20"/>
        </w:rPr>
        <w:t>机械能</w:t>
      </w:r>
      <m:oMath>
        <m:r>
          <w:rPr>
            <w:rFonts w:ascii="Cambria Math" w:eastAsia="宋体" w:hAnsi="Cambria Math" w:hint="eastAsia"/>
            <w:sz w:val="20"/>
            <w:szCs w:val="20"/>
          </w:rPr>
          <m:t>E</m:t>
        </m:r>
        <m:r>
          <w:rPr>
            <w:rFonts w:ascii="Cambria Math" w:eastAsia="宋体" w:hAnsi="Cambria Math"/>
            <w:sz w:val="20"/>
            <w:szCs w:val="20"/>
          </w:rPr>
          <m:t>=K+U</m:t>
        </m:r>
      </m:oMath>
      <w:r>
        <w:rPr>
          <w:rFonts w:ascii="宋体" w:eastAsia="宋体" w:hAnsi="宋体" w:hint="eastAsia"/>
          <w:sz w:val="20"/>
          <w:szCs w:val="20"/>
        </w:rPr>
        <w:t>,则</w:t>
      </w:r>
    </w:p>
    <w:p w14:paraId="346432B2" w14:textId="4024F117" w:rsidR="001248C7"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13-40</m:t>
              </m:r>
            </m:e>
          </m:d>
          <m:r>
            <w:rPr>
              <w:rFonts w:ascii="Cambria Math" w:eastAsia="宋体" w:hAnsi="Cambria Math"/>
              <w:sz w:val="20"/>
              <w:szCs w:val="20"/>
            </w:rPr>
            <m:t xml:space="preserve">        </m:t>
          </m:r>
        </m:oMath>
      </m:oMathPara>
    </w:p>
    <w:p w14:paraId="6441C7A9" w14:textId="50F82AD8" w:rsidR="001248C7" w:rsidRDefault="001248C7" w:rsidP="001E58EE">
      <w:pPr>
        <w:jc w:val="left"/>
        <w:rPr>
          <w:rFonts w:ascii="宋体" w:eastAsia="宋体" w:hAnsi="宋体"/>
          <w:iCs/>
          <w:sz w:val="20"/>
          <w:szCs w:val="20"/>
        </w:rPr>
      </w:pPr>
      <w:r w:rsidRPr="001248C7">
        <w:rPr>
          <w:rFonts w:ascii="宋体" w:eastAsia="宋体" w:hAnsi="宋体" w:hint="eastAsia"/>
          <w:iCs/>
          <w:sz w:val="20"/>
          <w:szCs w:val="20"/>
        </w:rPr>
        <w:t>对于半长轴</w:t>
      </w:r>
      <m:oMath>
        <m:r>
          <w:rPr>
            <w:rFonts w:ascii="Cambria Math" w:eastAsia="宋体" w:hAnsi="Cambria Math"/>
            <w:sz w:val="20"/>
            <w:szCs w:val="20"/>
          </w:rPr>
          <m:t>a</m:t>
        </m:r>
      </m:oMath>
      <w:r w:rsidRPr="001248C7">
        <w:rPr>
          <w:rFonts w:ascii="宋体" w:eastAsia="宋体" w:hAnsi="宋体"/>
          <w:iCs/>
          <w:sz w:val="20"/>
          <w:szCs w:val="20"/>
        </w:rPr>
        <w:t>的椭圆轨道，</w:t>
      </w:r>
    </w:p>
    <w:p w14:paraId="44FAC653" w14:textId="23A44803" w:rsidR="001248C7" w:rsidRPr="001248C7" w:rsidRDefault="001248C7" w:rsidP="001248C7">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m:t>
              </m:r>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m:t>
              </m:r>
              <m:r>
                <w:rPr>
                  <w:rFonts w:ascii="Cambria Math" w:eastAsia="宋体" w:hAnsi="Cambria Math"/>
                  <w:sz w:val="20"/>
                  <w:szCs w:val="20"/>
                </w:rPr>
                <m:t>2</m:t>
              </m:r>
            </m:e>
          </m:d>
          <m:r>
            <w:rPr>
              <w:rFonts w:ascii="Cambria Math" w:eastAsia="宋体" w:hAnsi="Cambria Math"/>
              <w:sz w:val="20"/>
              <w:szCs w:val="20"/>
            </w:rPr>
            <m:t xml:space="preserve">        </m:t>
          </m:r>
        </m:oMath>
      </m:oMathPara>
    </w:p>
    <w:p w14:paraId="77A142E0" w14:textId="1B3592C7" w:rsidR="006F2555" w:rsidRPr="007B309C" w:rsidRDefault="001248C7" w:rsidP="001E58EE">
      <w:pPr>
        <w:jc w:val="left"/>
        <w:rPr>
          <w:rFonts w:ascii="宋体" w:eastAsia="宋体" w:hAnsi="宋体" w:hint="eastAsia"/>
          <w:sz w:val="20"/>
          <w:szCs w:val="20"/>
        </w:rPr>
      </w:pPr>
      <w:r w:rsidRPr="001248C7">
        <w:rPr>
          <w:rFonts w:ascii="宋体" w:eastAsia="宋体" w:hAnsi="宋体" w:hint="eastAsia"/>
          <w:sz w:val="20"/>
          <w:szCs w:val="20"/>
        </w:rPr>
        <w:t>爱因斯坦的引力观</w:t>
      </w:r>
      <w:r>
        <w:rPr>
          <w:rFonts w:ascii="宋体" w:eastAsia="宋体" w:hAnsi="宋体" w:hint="eastAsia"/>
          <w:sz w:val="20"/>
          <w:szCs w:val="20"/>
        </w:rPr>
        <w:t xml:space="preserve"> </w:t>
      </w:r>
      <w:r w:rsidRPr="001248C7">
        <w:rPr>
          <w:rFonts w:ascii="宋体" w:eastAsia="宋体" w:hAnsi="宋体" w:hint="eastAsia"/>
          <w:sz w:val="20"/>
          <w:szCs w:val="20"/>
        </w:rPr>
        <w:t>爱因斯坦指出，重力和加速度是等效的</w:t>
      </w:r>
      <w:r w:rsidR="00592885">
        <w:rPr>
          <w:rFonts w:ascii="宋体" w:eastAsia="宋体" w:hAnsi="宋体" w:hint="eastAsia"/>
          <w:sz w:val="20"/>
          <w:szCs w:val="20"/>
        </w:rPr>
        <w:t>.</w:t>
      </w:r>
      <w:r w:rsidRPr="001248C7">
        <w:rPr>
          <w:rFonts w:ascii="宋体" w:eastAsia="宋体" w:hAnsi="宋体"/>
          <w:sz w:val="20"/>
          <w:szCs w:val="20"/>
        </w:rPr>
        <w:t>这种等效原理引导了引力理论（相对论的一般理论），该理论用空间曲率解释了引力效应</w:t>
      </w:r>
      <w:r w:rsidR="00592885">
        <w:rPr>
          <w:rFonts w:ascii="宋体" w:eastAsia="宋体" w:hAnsi="宋体" w:hint="eastAsia"/>
          <w:sz w:val="20"/>
          <w:szCs w:val="20"/>
        </w:rPr>
        <w:t>.</w:t>
      </w:r>
      <w:bookmarkStart w:id="2" w:name="_GoBack"/>
      <w:bookmarkEnd w:id="2"/>
    </w:p>
    <w:p w14:paraId="41ADD861" w14:textId="77777777" w:rsidR="001E58EE" w:rsidRPr="0050795A" w:rsidRDefault="001E58EE" w:rsidP="000808FA">
      <w:pPr>
        <w:jc w:val="left"/>
        <w:rPr>
          <w:rFonts w:ascii="宋体" w:eastAsia="宋体" w:hAnsi="宋体" w:hint="eastAsia"/>
          <w:sz w:val="20"/>
          <w:szCs w:val="20"/>
        </w:rPr>
      </w:pPr>
    </w:p>
    <w:sectPr w:rsidR="001E58EE" w:rsidRPr="005079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002CD" w14:textId="77777777" w:rsidR="00F71CCE" w:rsidRDefault="00F71CCE" w:rsidP="00F72B25">
      <w:r>
        <w:separator/>
      </w:r>
    </w:p>
  </w:endnote>
  <w:endnote w:type="continuationSeparator" w:id="0">
    <w:p w14:paraId="7A039D7C" w14:textId="77777777" w:rsidR="00F71CCE" w:rsidRDefault="00F71CCE"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BF552" w14:textId="77777777" w:rsidR="00F71CCE" w:rsidRDefault="00F71CCE" w:rsidP="00F72B25">
      <w:r>
        <w:separator/>
      </w:r>
    </w:p>
  </w:footnote>
  <w:footnote w:type="continuationSeparator" w:id="0">
    <w:p w14:paraId="3DC6BFA3" w14:textId="77777777" w:rsidR="00F71CCE" w:rsidRDefault="00F71CCE"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03F8E"/>
    <w:rsid w:val="00014CE3"/>
    <w:rsid w:val="000758A3"/>
    <w:rsid w:val="000808FA"/>
    <w:rsid w:val="00084874"/>
    <w:rsid w:val="0009138F"/>
    <w:rsid w:val="000B2960"/>
    <w:rsid w:val="000E1454"/>
    <w:rsid w:val="000E79D1"/>
    <w:rsid w:val="000F0D35"/>
    <w:rsid w:val="00102651"/>
    <w:rsid w:val="00113995"/>
    <w:rsid w:val="001248C7"/>
    <w:rsid w:val="00137576"/>
    <w:rsid w:val="00137DED"/>
    <w:rsid w:val="001435F8"/>
    <w:rsid w:val="00154E20"/>
    <w:rsid w:val="00157B54"/>
    <w:rsid w:val="001634CB"/>
    <w:rsid w:val="00166165"/>
    <w:rsid w:val="00176850"/>
    <w:rsid w:val="00183473"/>
    <w:rsid w:val="00192177"/>
    <w:rsid w:val="001A01B7"/>
    <w:rsid w:val="001B52B3"/>
    <w:rsid w:val="001C2351"/>
    <w:rsid w:val="001D7BBA"/>
    <w:rsid w:val="001E2F8F"/>
    <w:rsid w:val="001E321C"/>
    <w:rsid w:val="001E58EE"/>
    <w:rsid w:val="001F23D3"/>
    <w:rsid w:val="001F6CCC"/>
    <w:rsid w:val="001F75CF"/>
    <w:rsid w:val="00220675"/>
    <w:rsid w:val="00247E52"/>
    <w:rsid w:val="002500D9"/>
    <w:rsid w:val="00261989"/>
    <w:rsid w:val="00287AFA"/>
    <w:rsid w:val="002C478B"/>
    <w:rsid w:val="002C49DC"/>
    <w:rsid w:val="002D0DA2"/>
    <w:rsid w:val="002D4D14"/>
    <w:rsid w:val="002D56CA"/>
    <w:rsid w:val="002E1475"/>
    <w:rsid w:val="002F03B6"/>
    <w:rsid w:val="0030736D"/>
    <w:rsid w:val="003129E7"/>
    <w:rsid w:val="00315692"/>
    <w:rsid w:val="003274A0"/>
    <w:rsid w:val="00334F2B"/>
    <w:rsid w:val="00336B7E"/>
    <w:rsid w:val="0037174E"/>
    <w:rsid w:val="003759D1"/>
    <w:rsid w:val="003817CC"/>
    <w:rsid w:val="00381AB4"/>
    <w:rsid w:val="003977F6"/>
    <w:rsid w:val="003A18AD"/>
    <w:rsid w:val="003B6543"/>
    <w:rsid w:val="003C699E"/>
    <w:rsid w:val="003E5C22"/>
    <w:rsid w:val="003F648D"/>
    <w:rsid w:val="004300B7"/>
    <w:rsid w:val="00452C16"/>
    <w:rsid w:val="00466673"/>
    <w:rsid w:val="00466EF0"/>
    <w:rsid w:val="00467F5E"/>
    <w:rsid w:val="004766AC"/>
    <w:rsid w:val="00484E2F"/>
    <w:rsid w:val="00484EA7"/>
    <w:rsid w:val="00486174"/>
    <w:rsid w:val="00494BA4"/>
    <w:rsid w:val="004A00EF"/>
    <w:rsid w:val="004A2E84"/>
    <w:rsid w:val="004B03ED"/>
    <w:rsid w:val="004B0594"/>
    <w:rsid w:val="004D01F3"/>
    <w:rsid w:val="004D526F"/>
    <w:rsid w:val="004D63F2"/>
    <w:rsid w:val="004E2352"/>
    <w:rsid w:val="00500B52"/>
    <w:rsid w:val="00503305"/>
    <w:rsid w:val="0050795A"/>
    <w:rsid w:val="005218F0"/>
    <w:rsid w:val="00534D7E"/>
    <w:rsid w:val="0054559B"/>
    <w:rsid w:val="00545A5A"/>
    <w:rsid w:val="00552B85"/>
    <w:rsid w:val="00562723"/>
    <w:rsid w:val="00562E7C"/>
    <w:rsid w:val="005730AC"/>
    <w:rsid w:val="00592868"/>
    <w:rsid w:val="00592885"/>
    <w:rsid w:val="0059466B"/>
    <w:rsid w:val="005A0113"/>
    <w:rsid w:val="005A7063"/>
    <w:rsid w:val="005D5354"/>
    <w:rsid w:val="005E2390"/>
    <w:rsid w:val="005F7B41"/>
    <w:rsid w:val="00612B3C"/>
    <w:rsid w:val="00614292"/>
    <w:rsid w:val="006168EF"/>
    <w:rsid w:val="0062765C"/>
    <w:rsid w:val="006513D4"/>
    <w:rsid w:val="006832AA"/>
    <w:rsid w:val="006A2EBA"/>
    <w:rsid w:val="006B4B60"/>
    <w:rsid w:val="006D107E"/>
    <w:rsid w:val="006D2F5E"/>
    <w:rsid w:val="006F2555"/>
    <w:rsid w:val="006F2F59"/>
    <w:rsid w:val="006F4920"/>
    <w:rsid w:val="00707DCB"/>
    <w:rsid w:val="007172D7"/>
    <w:rsid w:val="00731703"/>
    <w:rsid w:val="00742B05"/>
    <w:rsid w:val="00760057"/>
    <w:rsid w:val="00760E22"/>
    <w:rsid w:val="00766190"/>
    <w:rsid w:val="00770F56"/>
    <w:rsid w:val="00774BA2"/>
    <w:rsid w:val="0078308D"/>
    <w:rsid w:val="00783718"/>
    <w:rsid w:val="007B309C"/>
    <w:rsid w:val="007B6FA0"/>
    <w:rsid w:val="007C390A"/>
    <w:rsid w:val="007C4FDD"/>
    <w:rsid w:val="007D2918"/>
    <w:rsid w:val="007D4ED9"/>
    <w:rsid w:val="007F6A54"/>
    <w:rsid w:val="008169B4"/>
    <w:rsid w:val="008173FF"/>
    <w:rsid w:val="00832A3E"/>
    <w:rsid w:val="00832CD0"/>
    <w:rsid w:val="008331A6"/>
    <w:rsid w:val="00836B73"/>
    <w:rsid w:val="00837DEF"/>
    <w:rsid w:val="008809EC"/>
    <w:rsid w:val="00881F29"/>
    <w:rsid w:val="00883D2B"/>
    <w:rsid w:val="0089452A"/>
    <w:rsid w:val="008A41A1"/>
    <w:rsid w:val="008B2CA9"/>
    <w:rsid w:val="008B7169"/>
    <w:rsid w:val="008C780E"/>
    <w:rsid w:val="008D3412"/>
    <w:rsid w:val="008E1E65"/>
    <w:rsid w:val="008E2F9A"/>
    <w:rsid w:val="008F3E70"/>
    <w:rsid w:val="00900A9F"/>
    <w:rsid w:val="00901A97"/>
    <w:rsid w:val="0090411C"/>
    <w:rsid w:val="00906F80"/>
    <w:rsid w:val="00907393"/>
    <w:rsid w:val="00914A31"/>
    <w:rsid w:val="0091625F"/>
    <w:rsid w:val="009231E5"/>
    <w:rsid w:val="00924DBD"/>
    <w:rsid w:val="009508EC"/>
    <w:rsid w:val="0099043E"/>
    <w:rsid w:val="009B70F6"/>
    <w:rsid w:val="009F3974"/>
    <w:rsid w:val="00A20C13"/>
    <w:rsid w:val="00A226AB"/>
    <w:rsid w:val="00A2380A"/>
    <w:rsid w:val="00A26FCA"/>
    <w:rsid w:val="00A2735A"/>
    <w:rsid w:val="00A2738A"/>
    <w:rsid w:val="00A42CE8"/>
    <w:rsid w:val="00A56A56"/>
    <w:rsid w:val="00A85EFE"/>
    <w:rsid w:val="00A90BDD"/>
    <w:rsid w:val="00AB66BB"/>
    <w:rsid w:val="00AC3C71"/>
    <w:rsid w:val="00AC7FA9"/>
    <w:rsid w:val="00AD1F79"/>
    <w:rsid w:val="00B42ABE"/>
    <w:rsid w:val="00B45F78"/>
    <w:rsid w:val="00B52E2E"/>
    <w:rsid w:val="00B6222D"/>
    <w:rsid w:val="00B77C7F"/>
    <w:rsid w:val="00B85F3E"/>
    <w:rsid w:val="00B953CE"/>
    <w:rsid w:val="00BA21D3"/>
    <w:rsid w:val="00BA2A6A"/>
    <w:rsid w:val="00BA69A7"/>
    <w:rsid w:val="00BC0AA5"/>
    <w:rsid w:val="00BF7A63"/>
    <w:rsid w:val="00C00BDC"/>
    <w:rsid w:val="00C21C55"/>
    <w:rsid w:val="00C25209"/>
    <w:rsid w:val="00C43D58"/>
    <w:rsid w:val="00C501E0"/>
    <w:rsid w:val="00C54D6C"/>
    <w:rsid w:val="00C766B4"/>
    <w:rsid w:val="00CC1382"/>
    <w:rsid w:val="00CC6848"/>
    <w:rsid w:val="00CF4259"/>
    <w:rsid w:val="00D01402"/>
    <w:rsid w:val="00D07810"/>
    <w:rsid w:val="00D12CDE"/>
    <w:rsid w:val="00D24254"/>
    <w:rsid w:val="00D31962"/>
    <w:rsid w:val="00D32549"/>
    <w:rsid w:val="00D34021"/>
    <w:rsid w:val="00D40956"/>
    <w:rsid w:val="00D64760"/>
    <w:rsid w:val="00D952F5"/>
    <w:rsid w:val="00DA12AB"/>
    <w:rsid w:val="00DB4529"/>
    <w:rsid w:val="00DC00E8"/>
    <w:rsid w:val="00DE6C27"/>
    <w:rsid w:val="00E37F7D"/>
    <w:rsid w:val="00E436B3"/>
    <w:rsid w:val="00E636A7"/>
    <w:rsid w:val="00E75C51"/>
    <w:rsid w:val="00E83802"/>
    <w:rsid w:val="00E85E59"/>
    <w:rsid w:val="00E870C1"/>
    <w:rsid w:val="00E87722"/>
    <w:rsid w:val="00E90BD6"/>
    <w:rsid w:val="00E92138"/>
    <w:rsid w:val="00E97B04"/>
    <w:rsid w:val="00EA5018"/>
    <w:rsid w:val="00EC00FD"/>
    <w:rsid w:val="00EC394E"/>
    <w:rsid w:val="00F436E0"/>
    <w:rsid w:val="00F47999"/>
    <w:rsid w:val="00F51A1F"/>
    <w:rsid w:val="00F60189"/>
    <w:rsid w:val="00F66240"/>
    <w:rsid w:val="00F66C31"/>
    <w:rsid w:val="00F6766E"/>
    <w:rsid w:val="00F71CCE"/>
    <w:rsid w:val="00F72B25"/>
    <w:rsid w:val="00F760CF"/>
    <w:rsid w:val="00FA6D1B"/>
    <w:rsid w:val="00FB0114"/>
    <w:rsid w:val="00FC0413"/>
    <w:rsid w:val="00FC35C6"/>
    <w:rsid w:val="00FE47EB"/>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3874</Words>
  <Characters>22087</Characters>
  <Application>Microsoft Office Word</Application>
  <DocSecurity>0</DocSecurity>
  <Lines>184</Lines>
  <Paragraphs>51</Paragraphs>
  <ScaleCrop>false</ScaleCrop>
  <Company/>
  <LinksUpToDate>false</LinksUpToDate>
  <CharactersWithSpaces>25910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121</cp:revision>
  <dcterms:created xsi:type="dcterms:W3CDTF">2019-09-26T01:43:00Z</dcterms:created>
  <dcterms:modified xsi:type="dcterms:W3CDTF">2019-12-05T06:55:00Z</dcterms:modified>
</cp:coreProperties>
</file>