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1C61B" w14:textId="3A8D72E6" w:rsidR="00091422" w:rsidRPr="009170CF" w:rsidRDefault="009170CF">
      <w:pPr>
        <w:rPr>
          <w:rStyle w:val="a3"/>
        </w:rPr>
      </w:pPr>
      <w:r w:rsidRPr="009170CF">
        <w:rPr>
          <w:rStyle w:val="a3"/>
        </w:rPr>
        <w:t>概述</w:t>
      </w:r>
    </w:p>
    <w:p w14:paraId="5F7DA9DC" w14:textId="21BA9F6A" w:rsidR="009170CF" w:rsidRDefault="009170CF">
      <w:pPr>
        <w:rPr>
          <w:rFonts w:ascii="宋体" w:eastAsia="宋体" w:hAnsi="宋体"/>
        </w:rPr>
      </w:pPr>
      <w:r w:rsidRPr="009170CF">
        <w:rPr>
          <w:rFonts w:ascii="宋体" w:eastAsia="宋体" w:hAnsi="宋体"/>
        </w:rPr>
        <w:tab/>
      </w:r>
      <w:r w:rsidRPr="009170CF">
        <w:rPr>
          <w:rFonts w:ascii="宋体" w:eastAsia="宋体" w:hAnsi="宋体" w:hint="eastAsia"/>
        </w:rPr>
        <w:t>在游戏和其他实时应用中</w:t>
      </w:r>
      <w:r w:rsidR="00F0268D">
        <w:rPr>
          <w:rFonts w:ascii="宋体" w:eastAsia="宋体" w:hAnsi="宋体" w:hint="eastAsia"/>
        </w:rPr>
        <w:t>,</w:t>
      </w:r>
      <w:r w:rsidRPr="009170CF">
        <w:rPr>
          <w:rFonts w:ascii="宋体" w:eastAsia="宋体" w:hAnsi="宋体" w:hint="eastAsia"/>
        </w:rPr>
        <w:t>环境光遮挡普遍存在</w:t>
      </w:r>
      <w:r w:rsidR="00F0268D">
        <w:rPr>
          <w:rFonts w:ascii="宋体" w:eastAsia="宋体" w:hAnsi="宋体" w:hint="eastAsia"/>
        </w:rPr>
        <w:t>,</w:t>
      </w:r>
      <w:r w:rsidRPr="009170CF">
        <w:rPr>
          <w:rFonts w:ascii="宋体" w:eastAsia="宋体" w:hAnsi="宋体" w:hint="eastAsia"/>
        </w:rPr>
        <w:t>以近似全局照明效果</w:t>
      </w:r>
      <w:r w:rsidR="00F0268D">
        <w:rPr>
          <w:rFonts w:ascii="宋体" w:eastAsia="宋体" w:hAnsi="宋体" w:hint="eastAsia"/>
        </w:rPr>
        <w:t>.</w:t>
      </w:r>
      <w:r w:rsidRPr="009170CF">
        <w:rPr>
          <w:rFonts w:ascii="宋体" w:eastAsia="宋体" w:hAnsi="宋体" w:hint="eastAsia"/>
        </w:rPr>
        <w:t>但是</w:t>
      </w:r>
      <w:r w:rsidR="00F0268D">
        <w:rPr>
          <w:rFonts w:ascii="宋体" w:eastAsia="宋体" w:hAnsi="宋体" w:hint="eastAsia"/>
        </w:rPr>
        <w:t>,</w:t>
      </w:r>
      <w:r w:rsidRPr="009170CF">
        <w:rPr>
          <w:rFonts w:ascii="宋体" w:eastAsia="宋体" w:hAnsi="宋体" w:hint="eastAsia"/>
        </w:rPr>
        <w:t>没有针对任意场景的环境光遮挡积分的解析解</w:t>
      </w:r>
      <w:r w:rsidR="00F0268D">
        <w:rPr>
          <w:rFonts w:ascii="宋体" w:eastAsia="宋体" w:hAnsi="宋体" w:hint="eastAsia"/>
        </w:rPr>
        <w:t>,</w:t>
      </w:r>
      <w:r w:rsidRPr="009170CF">
        <w:rPr>
          <w:rFonts w:ascii="宋体" w:eastAsia="宋体" w:hAnsi="宋体" w:hint="eastAsia"/>
        </w:rPr>
        <w:t>并且使用通用数值积分算法的速度太慢</w:t>
      </w:r>
      <w:r w:rsidR="00F0268D">
        <w:rPr>
          <w:rFonts w:ascii="宋体" w:eastAsia="宋体" w:hAnsi="宋体" w:hint="eastAsia"/>
        </w:rPr>
        <w:t>,</w:t>
      </w:r>
      <w:r w:rsidRPr="009170CF">
        <w:rPr>
          <w:rFonts w:ascii="宋体" w:eastAsia="宋体" w:hAnsi="宋体" w:hint="eastAsia"/>
        </w:rPr>
        <w:t>因此</w:t>
      </w:r>
      <w:r w:rsidR="00F0268D">
        <w:rPr>
          <w:rFonts w:ascii="宋体" w:eastAsia="宋体" w:hAnsi="宋体" w:hint="eastAsia"/>
        </w:rPr>
        <w:t>,</w:t>
      </w:r>
      <w:r w:rsidRPr="009170CF">
        <w:rPr>
          <w:rFonts w:ascii="宋体" w:eastAsia="宋体" w:hAnsi="宋体" w:hint="eastAsia"/>
        </w:rPr>
        <w:t>即使它们不能准确解决</w:t>
      </w:r>
      <w:r w:rsidRPr="009170CF">
        <w:rPr>
          <w:rFonts w:ascii="宋体" w:eastAsia="宋体" w:hAnsi="宋体"/>
        </w:rPr>
        <w:t>AO积分</w:t>
      </w:r>
      <w:r w:rsidR="00F0268D">
        <w:rPr>
          <w:rFonts w:ascii="宋体" w:eastAsia="宋体" w:hAnsi="宋体" w:hint="eastAsia"/>
        </w:rPr>
        <w:t>,</w:t>
      </w:r>
      <w:r w:rsidRPr="009170CF">
        <w:rPr>
          <w:rFonts w:ascii="宋体" w:eastAsia="宋体" w:hAnsi="宋体"/>
        </w:rPr>
        <w:t>也常常凭经验使实践中使用的近似看起来令人满意</w:t>
      </w:r>
      <w:r w:rsidR="00F0268D">
        <w:rPr>
          <w:rFonts w:ascii="宋体" w:eastAsia="宋体" w:hAnsi="宋体" w:hint="eastAsia"/>
        </w:rPr>
        <w:t>.</w:t>
      </w:r>
      <w:r w:rsidRPr="009170CF">
        <w:rPr>
          <w:rFonts w:ascii="宋体" w:eastAsia="宋体" w:hAnsi="宋体"/>
        </w:rPr>
        <w:t>在这项工作中，我们介绍了一种新的环境光遮挡方式</w:t>
      </w:r>
      <w:r w:rsidR="00F0268D">
        <w:rPr>
          <w:rFonts w:ascii="宋体" w:eastAsia="宋体" w:hAnsi="宋体" w:hint="eastAsia"/>
        </w:rPr>
        <w:t>,</w:t>
      </w:r>
      <w:r w:rsidRPr="009170CF">
        <w:rPr>
          <w:rFonts w:ascii="宋体" w:eastAsia="宋体" w:hAnsi="宋体"/>
        </w:rPr>
        <w:t>即GTAO</w:t>
      </w:r>
      <w:r w:rsidR="00F0268D">
        <w:rPr>
          <w:rFonts w:ascii="宋体" w:eastAsia="宋体" w:hAnsi="宋体" w:hint="eastAsia"/>
        </w:rPr>
        <w:t>,</w:t>
      </w:r>
      <w:r w:rsidRPr="009170CF">
        <w:rPr>
          <w:rFonts w:ascii="宋体" w:eastAsia="宋体" w:hAnsi="宋体"/>
        </w:rPr>
        <w:t>它能够在半秒内匹配当前控制台硬件上的地面真实情况参考</w:t>
      </w:r>
      <w:r w:rsidR="00F0268D">
        <w:rPr>
          <w:rFonts w:ascii="宋体" w:eastAsia="宋体" w:hAnsi="宋体" w:hint="eastAsia"/>
        </w:rPr>
        <w:t>.</w:t>
      </w:r>
      <w:r w:rsidRPr="009170CF">
        <w:rPr>
          <w:rFonts w:ascii="宋体" w:eastAsia="宋体" w:hAnsi="宋体"/>
        </w:rPr>
        <w:t>这是通过使用环境遮挡方程的替代公式以及使用时空滤波分布计算的有效实现方式来完成的</w:t>
      </w:r>
      <w:r w:rsidR="00F0268D">
        <w:rPr>
          <w:rFonts w:ascii="宋体" w:eastAsia="宋体" w:hAnsi="宋体" w:hint="eastAsia"/>
        </w:rPr>
        <w:t>.</w:t>
      </w:r>
      <w:r w:rsidRPr="009170CF">
        <w:rPr>
          <w:rFonts w:ascii="宋体" w:eastAsia="宋体" w:hAnsi="宋体"/>
        </w:rPr>
        <w:t>然后</w:t>
      </w:r>
      <w:r w:rsidR="00F0268D">
        <w:rPr>
          <w:rFonts w:ascii="宋体" w:eastAsia="宋体" w:hAnsi="宋体" w:hint="eastAsia"/>
        </w:rPr>
        <w:t>,</w:t>
      </w:r>
      <w:r w:rsidRPr="009170CF">
        <w:rPr>
          <w:rFonts w:ascii="宋体" w:eastAsia="宋体" w:hAnsi="宋体"/>
        </w:rPr>
        <w:t>我们使用一种新技术扩展GTAO</w:t>
      </w:r>
      <w:r w:rsidR="00F0268D">
        <w:rPr>
          <w:rFonts w:ascii="宋体" w:eastAsia="宋体" w:hAnsi="宋体"/>
        </w:rPr>
        <w:t>,</w:t>
      </w:r>
      <w:r w:rsidRPr="009170CF">
        <w:rPr>
          <w:rFonts w:ascii="宋体" w:eastAsia="宋体" w:hAnsi="宋体"/>
        </w:rPr>
        <w:t>该技术考虑了近场全局照明</w:t>
      </w:r>
      <w:r w:rsidR="00F0268D">
        <w:rPr>
          <w:rFonts w:ascii="宋体" w:eastAsia="宋体" w:hAnsi="宋体" w:hint="eastAsia"/>
        </w:rPr>
        <w:t>,</w:t>
      </w:r>
      <w:r w:rsidRPr="009170CF">
        <w:rPr>
          <w:rFonts w:ascii="宋体" w:eastAsia="宋体" w:hAnsi="宋体"/>
        </w:rPr>
        <w:t>当单独使用环境</w:t>
      </w:r>
      <w:r w:rsidRPr="009170CF">
        <w:rPr>
          <w:rFonts w:ascii="宋体" w:eastAsia="宋体" w:hAnsi="宋体" w:hint="eastAsia"/>
        </w:rPr>
        <w:t>光遮挡时会丢失</w:t>
      </w:r>
      <w:r w:rsidR="00F0268D">
        <w:rPr>
          <w:rFonts w:ascii="宋体" w:eastAsia="宋体" w:hAnsi="宋体" w:hint="eastAsia"/>
        </w:rPr>
        <w:t>.</w:t>
      </w:r>
      <w:r w:rsidRPr="009170CF">
        <w:rPr>
          <w:rFonts w:ascii="宋体" w:eastAsia="宋体" w:hAnsi="宋体" w:hint="eastAsia"/>
        </w:rPr>
        <w:t>最后</w:t>
      </w:r>
      <w:r w:rsidR="00F0268D">
        <w:rPr>
          <w:rFonts w:ascii="宋体" w:eastAsia="宋体" w:hAnsi="宋体" w:hint="eastAsia"/>
        </w:rPr>
        <w:t>,</w:t>
      </w:r>
      <w:r w:rsidRPr="009170CF">
        <w:rPr>
          <w:rFonts w:ascii="宋体" w:eastAsia="宋体" w:hAnsi="宋体" w:hint="eastAsia"/>
        </w:rPr>
        <w:t>我们介绍一种与环境光对称的镜面光遮挡技术</w:t>
      </w:r>
      <w:r w:rsidRPr="009170CF">
        <w:rPr>
          <w:rFonts w:ascii="宋体" w:eastAsia="宋体" w:hAnsi="宋体"/>
        </w:rPr>
        <w:t>GTSO</w:t>
      </w:r>
      <w:r w:rsidR="00F0268D">
        <w:rPr>
          <w:rFonts w:ascii="宋体" w:eastAsia="宋体" w:hAnsi="宋体"/>
        </w:rPr>
        <w:t>,</w:t>
      </w:r>
      <w:r w:rsidRPr="009170CF">
        <w:rPr>
          <w:rFonts w:ascii="宋体" w:eastAsia="宋体" w:hAnsi="宋体"/>
        </w:rPr>
        <w:t>它可以从基于探针的照明中计算出真实的镜面反射</w:t>
      </w:r>
      <w:r w:rsidR="00F0268D">
        <w:rPr>
          <w:rFonts w:ascii="宋体" w:eastAsia="宋体" w:hAnsi="宋体" w:hint="eastAsia"/>
        </w:rPr>
        <w:t>.</w:t>
      </w:r>
      <w:r w:rsidRPr="009170CF">
        <w:rPr>
          <w:rFonts w:ascii="宋体" w:eastAsia="宋体" w:hAnsi="宋体"/>
        </w:rPr>
        <w:t>我们的技术高效</w:t>
      </w:r>
      <w:r w:rsidR="00F0268D">
        <w:rPr>
          <w:rFonts w:ascii="宋体" w:eastAsia="宋体" w:hAnsi="宋体" w:hint="eastAsia"/>
        </w:rPr>
        <w:t>,</w:t>
      </w:r>
      <w:r w:rsidRPr="009170CF">
        <w:rPr>
          <w:rFonts w:ascii="宋体" w:eastAsia="宋体" w:hAnsi="宋体"/>
        </w:rPr>
        <w:t>可提供接近射线追踪地面实况的结果</w:t>
      </w:r>
      <w:r w:rsidR="00F0268D">
        <w:rPr>
          <w:rFonts w:ascii="宋体" w:eastAsia="宋体" w:hAnsi="宋体" w:hint="eastAsia"/>
        </w:rPr>
        <w:t>,</w:t>
      </w:r>
      <w:r w:rsidRPr="009170CF">
        <w:rPr>
          <w:rFonts w:ascii="宋体" w:eastAsia="宋体" w:hAnsi="宋体"/>
        </w:rPr>
        <w:t>并且已集成到最新的AAA</w:t>
      </w:r>
      <w:r w:rsidR="00F0268D">
        <w:rPr>
          <w:rFonts w:ascii="宋体" w:eastAsia="宋体" w:hAnsi="宋体" w:hint="eastAsia"/>
        </w:rPr>
        <w:t>主机游戏中.</w:t>
      </w:r>
    </w:p>
    <w:p w14:paraId="0C3E6109" w14:textId="4376706B" w:rsidR="00F0268D" w:rsidRDefault="00F0268D">
      <w:pPr>
        <w:rPr>
          <w:rFonts w:ascii="宋体" w:eastAsia="宋体" w:hAnsi="宋体"/>
        </w:rPr>
      </w:pPr>
    </w:p>
    <w:p w14:paraId="31C397E2" w14:textId="63DCD062" w:rsidR="00F0268D" w:rsidRPr="007919A1" w:rsidRDefault="00F0268D">
      <w:pPr>
        <w:rPr>
          <w:rStyle w:val="a3"/>
        </w:rPr>
      </w:pPr>
      <w:r w:rsidRPr="007919A1">
        <w:rPr>
          <w:rStyle w:val="a3"/>
          <w:rFonts w:hint="eastAsia"/>
        </w:rPr>
        <w:t>1</w:t>
      </w:r>
      <w:r w:rsidRPr="007919A1">
        <w:rPr>
          <w:rStyle w:val="a3"/>
        </w:rPr>
        <w:t xml:space="preserve"> 介绍</w:t>
      </w:r>
    </w:p>
    <w:p w14:paraId="2933262E" w14:textId="19066EBC" w:rsidR="00F0268D" w:rsidRDefault="00F0268D">
      <w:pPr>
        <w:rPr>
          <w:rFonts w:ascii="宋体" w:eastAsia="宋体" w:hAnsi="宋体"/>
        </w:rPr>
      </w:pPr>
      <w:r>
        <w:rPr>
          <w:rFonts w:ascii="宋体" w:eastAsia="宋体" w:hAnsi="宋体"/>
        </w:rPr>
        <w:tab/>
      </w:r>
      <w:r w:rsidRPr="00F0268D">
        <w:rPr>
          <w:rFonts w:ascii="宋体" w:eastAsia="宋体" w:hAnsi="宋体" w:hint="eastAsia"/>
        </w:rPr>
        <w:t>全局照明是重要的视觉</w:t>
      </w:r>
      <w:r>
        <w:rPr>
          <w:rFonts w:ascii="宋体" w:eastAsia="宋体" w:hAnsi="宋体" w:hint="eastAsia"/>
        </w:rPr>
        <w:t>特征,</w:t>
      </w:r>
      <w:r w:rsidRPr="00F0268D">
        <w:rPr>
          <w:rFonts w:ascii="宋体" w:eastAsia="宋体" w:hAnsi="宋体" w:hint="eastAsia"/>
        </w:rPr>
        <w:t>是真实感渲染的基础</w:t>
      </w:r>
      <w:r>
        <w:rPr>
          <w:rFonts w:ascii="宋体" w:eastAsia="宋体" w:hAnsi="宋体" w:hint="eastAsia"/>
        </w:rPr>
        <w:t>,</w:t>
      </w:r>
      <w:r w:rsidRPr="00F0268D">
        <w:rPr>
          <w:rFonts w:ascii="宋体" w:eastAsia="宋体" w:hAnsi="宋体" w:hint="eastAsia"/>
        </w:rPr>
        <w:t>因为感知的场景照明的很大一部分来自间接反射</w:t>
      </w:r>
      <w:r w:rsidR="007919A1">
        <w:rPr>
          <w:rFonts w:ascii="宋体" w:eastAsia="宋体" w:hAnsi="宋体" w:hint="eastAsia"/>
        </w:rPr>
        <w:t>.</w:t>
      </w:r>
      <w:r w:rsidRPr="00F0268D">
        <w:rPr>
          <w:rFonts w:ascii="宋体" w:eastAsia="宋体" w:hAnsi="宋体" w:hint="eastAsia"/>
        </w:rPr>
        <w:t>不幸的是</w:t>
      </w:r>
      <w:r w:rsidR="007919A1">
        <w:rPr>
          <w:rFonts w:ascii="宋体" w:eastAsia="宋体" w:hAnsi="宋体" w:hint="eastAsia"/>
        </w:rPr>
        <w:t>,</w:t>
      </w:r>
      <w:r w:rsidRPr="00F0268D">
        <w:rPr>
          <w:rFonts w:ascii="宋体" w:eastAsia="宋体" w:hAnsi="宋体" w:hint="eastAsia"/>
        </w:rPr>
        <w:t>它通常计算起来非常昂贵</w:t>
      </w:r>
      <w:r w:rsidR="007919A1">
        <w:rPr>
          <w:rFonts w:ascii="宋体" w:eastAsia="宋体" w:hAnsi="宋体" w:hint="eastAsia"/>
        </w:rPr>
        <w:t>,</w:t>
      </w:r>
      <w:r w:rsidRPr="00F0268D">
        <w:rPr>
          <w:rFonts w:ascii="宋体" w:eastAsia="宋体" w:hAnsi="宋体" w:hint="eastAsia"/>
        </w:rPr>
        <w:t>并且如果不进行大量简化</w:t>
      </w:r>
      <w:r w:rsidR="007919A1">
        <w:rPr>
          <w:rFonts w:ascii="宋体" w:eastAsia="宋体" w:hAnsi="宋体" w:hint="eastAsia"/>
        </w:rPr>
        <w:t>,</w:t>
      </w:r>
      <w:r w:rsidRPr="00F0268D">
        <w:rPr>
          <w:rFonts w:ascii="宋体" w:eastAsia="宋体" w:hAnsi="宋体" w:hint="eastAsia"/>
        </w:rPr>
        <w:t>当前就不能包含在实时应用程序中</w:t>
      </w:r>
      <w:r w:rsidR="007919A1">
        <w:rPr>
          <w:rFonts w:ascii="宋体" w:eastAsia="宋体" w:hAnsi="宋体" w:hint="eastAsia"/>
        </w:rPr>
        <w:t>.</w:t>
      </w:r>
      <w:r w:rsidRPr="00F0268D">
        <w:rPr>
          <w:rFonts w:ascii="宋体" w:eastAsia="宋体" w:hAnsi="宋体" w:hint="eastAsia"/>
        </w:rPr>
        <w:t>根据这些近似值，环境光遮挡</w:t>
      </w:r>
      <w:r w:rsidR="007919A1">
        <w:rPr>
          <w:rFonts w:ascii="宋体" w:eastAsia="宋体" w:hAnsi="宋体" w:hint="eastAsia"/>
        </w:rPr>
        <w:t>(</w:t>
      </w:r>
      <w:r w:rsidRPr="00F0268D">
        <w:rPr>
          <w:rFonts w:ascii="宋体" w:eastAsia="宋体" w:hAnsi="宋体"/>
        </w:rPr>
        <w:t>AO</w:t>
      </w:r>
      <w:r w:rsidR="007919A1">
        <w:rPr>
          <w:rFonts w:ascii="宋体" w:eastAsia="宋体" w:hAnsi="宋体" w:hint="eastAsia"/>
        </w:rPr>
        <w:t>)</w:t>
      </w:r>
      <w:r w:rsidRPr="00F0268D">
        <w:rPr>
          <w:rFonts w:ascii="宋体" w:eastAsia="宋体" w:hAnsi="宋体"/>
        </w:rPr>
        <w:t>是最流行的一种，因为它可以改善对物体形状</w:t>
      </w:r>
      <w:r w:rsidR="007919A1">
        <w:rPr>
          <w:rFonts w:ascii="宋体" w:eastAsia="宋体" w:hAnsi="宋体" w:hint="eastAsia"/>
        </w:rPr>
        <w:t>(</w:t>
      </w:r>
      <w:r w:rsidRPr="00F0268D">
        <w:rPr>
          <w:rFonts w:ascii="宋体" w:eastAsia="宋体" w:hAnsi="宋体"/>
        </w:rPr>
        <w:t>对比度</w:t>
      </w:r>
      <w:r w:rsidR="007919A1">
        <w:rPr>
          <w:rFonts w:ascii="宋体" w:eastAsia="宋体" w:hAnsi="宋体" w:hint="eastAsia"/>
        </w:rPr>
        <w:t>)</w:t>
      </w:r>
      <w:r w:rsidRPr="00F0268D">
        <w:rPr>
          <w:rFonts w:ascii="宋体" w:eastAsia="宋体" w:hAnsi="宋体"/>
        </w:rPr>
        <w:t>的感知，并可以捕获全局照明中的一些最重要的效果，尤其是由于近距离照明而产生的柔和阴影通过封堵器。环境光遮挡还可以与其他全局照明算法结合使用，甚至在使用预先计算（烘焙）的辐照度时也是如此，因为通常需要以相对较低的空间分辨率来计算</w:t>
      </w:r>
      <w:r w:rsidR="007919A1">
        <w:rPr>
          <w:rFonts w:ascii="宋体" w:eastAsia="宋体" w:hAnsi="宋体" w:hint="eastAsia"/>
        </w:rPr>
        <w:t>(</w:t>
      </w:r>
      <w:r w:rsidRPr="00F0268D">
        <w:rPr>
          <w:rFonts w:ascii="宋体" w:eastAsia="宋体" w:hAnsi="宋体"/>
        </w:rPr>
        <w:t>或存储</w:t>
      </w:r>
      <w:r w:rsidR="007919A1">
        <w:rPr>
          <w:rFonts w:ascii="宋体" w:eastAsia="宋体" w:hAnsi="宋体" w:hint="eastAsia"/>
        </w:rPr>
        <w:t>)</w:t>
      </w:r>
      <w:r w:rsidRPr="00F0268D">
        <w:rPr>
          <w:rFonts w:ascii="宋体" w:eastAsia="宋体" w:hAnsi="宋体"/>
        </w:rPr>
        <w:t>这些效果，因</w:t>
      </w:r>
      <w:r w:rsidRPr="00F0268D">
        <w:rPr>
          <w:rFonts w:ascii="宋体" w:eastAsia="宋体" w:hAnsi="宋体" w:hint="eastAsia"/>
        </w:rPr>
        <w:t>此计算每个像素的环境光遮挡可以增强整体间接照明的外观。不幸的是，在某些情况下</w:t>
      </w:r>
      <w:r w:rsidR="007919A1">
        <w:rPr>
          <w:rFonts w:ascii="宋体" w:eastAsia="宋体" w:hAnsi="宋体" w:hint="eastAsia"/>
        </w:rPr>
        <w:t>(</w:t>
      </w:r>
      <w:r w:rsidRPr="00F0268D">
        <w:rPr>
          <w:rFonts w:ascii="宋体" w:eastAsia="宋体" w:hAnsi="宋体" w:hint="eastAsia"/>
        </w:rPr>
        <w:t>例如</w:t>
      </w:r>
      <w:r w:rsidRPr="00F0268D">
        <w:rPr>
          <w:rFonts w:ascii="宋体" w:eastAsia="宋体" w:hAnsi="宋体"/>
        </w:rPr>
        <w:t>60fps的1080p渲染</w:t>
      </w:r>
      <w:r w:rsidR="007919A1">
        <w:rPr>
          <w:rFonts w:ascii="宋体" w:eastAsia="宋体" w:hAnsi="宋体" w:hint="eastAsia"/>
        </w:rPr>
        <w:t>),</w:t>
      </w:r>
      <w:r w:rsidRPr="00F0268D">
        <w:rPr>
          <w:rFonts w:ascii="宋体" w:eastAsia="宋体" w:hAnsi="宋体"/>
        </w:rPr>
        <w:t>解决环境光遮挡积分仍然很昂贵，因此过去已经开发了近似方法以实现足够快的性能</w:t>
      </w:r>
      <w:r w:rsidR="007919A1">
        <w:rPr>
          <w:rFonts w:ascii="宋体" w:eastAsia="宋体" w:hAnsi="宋体" w:hint="eastAsia"/>
        </w:rPr>
        <w:t>.</w:t>
      </w:r>
    </w:p>
    <w:p w14:paraId="4D844B9A" w14:textId="188CF469" w:rsidR="007919A1" w:rsidRDefault="007919A1">
      <w:pPr>
        <w:rPr>
          <w:rFonts w:ascii="宋体" w:eastAsia="宋体" w:hAnsi="宋体"/>
        </w:rPr>
      </w:pPr>
      <w:r>
        <w:rPr>
          <w:rFonts w:ascii="宋体" w:eastAsia="宋体" w:hAnsi="宋体"/>
        </w:rPr>
        <w:tab/>
      </w:r>
      <w:r w:rsidRPr="007919A1">
        <w:rPr>
          <w:rFonts w:ascii="宋体" w:eastAsia="宋体" w:hAnsi="宋体" w:hint="eastAsia"/>
        </w:rPr>
        <w:t>我们介绍了一种用于环境光遮挡的新屏幕空间技术，称为地面真实环境光遮挡（</w:t>
      </w:r>
      <w:r w:rsidRPr="007919A1">
        <w:rPr>
          <w:rFonts w:ascii="宋体" w:eastAsia="宋体" w:hAnsi="宋体"/>
        </w:rPr>
        <w:t>GTAO）。 该技术的主要目标是匹配地面真实环境的遮挡，同时又要足够快以被包括在现代游戏机之类的高要求应用中。我们的技术基于基于地平线的方法，但是使用了问题的替代表达。该公式使我们可以显着降低效果的成本，并且在假设我们的场景表示为高度场（深度缓冲区）的假设下，仍可以用于精确求解环境光遮挡积分。我们通过使用时间重新投影和空间滤波来有效地实施我们的技术，以每帧仅0.5 ms的速度计算无噪声的环境光遮挡解决方案（在Sony Playstation 4上以1080p运行的游戏）</w:t>
      </w:r>
      <w:r>
        <w:rPr>
          <w:rFonts w:ascii="宋体" w:eastAsia="宋体" w:hAnsi="宋体" w:hint="eastAsia"/>
        </w:rPr>
        <w:t>.</w:t>
      </w:r>
    </w:p>
    <w:p w14:paraId="7289120B" w14:textId="6EE61FD2" w:rsidR="007919A1" w:rsidRDefault="00D13C4E">
      <w:pPr>
        <w:rPr>
          <w:rFonts w:ascii="宋体" w:eastAsia="宋体" w:hAnsi="宋体"/>
        </w:rPr>
      </w:pPr>
      <w:r>
        <w:rPr>
          <w:rFonts w:ascii="宋体" w:eastAsia="宋体" w:hAnsi="宋体"/>
        </w:rPr>
        <w:tab/>
      </w:r>
      <w:r w:rsidRPr="00D13C4E">
        <w:rPr>
          <w:rFonts w:ascii="宋体" w:eastAsia="宋体" w:hAnsi="宋体" w:hint="eastAsia"/>
        </w:rPr>
        <w:t>基于此公式，我们扩展了环境光遮挡解决方案，以模拟一组单独使用环境光遮挡时通常会忽略的照明效果</w:t>
      </w:r>
      <w:r>
        <w:rPr>
          <w:rFonts w:ascii="宋体" w:eastAsia="宋体" w:hAnsi="宋体" w:hint="eastAsia"/>
        </w:rPr>
        <w:t>.</w:t>
      </w:r>
      <w:r w:rsidRPr="00D13C4E">
        <w:rPr>
          <w:rFonts w:ascii="宋体" w:eastAsia="宋体" w:hAnsi="宋体"/>
        </w:rPr>
        <w:t>一方面，我们引入了一种近似技术</w:t>
      </w:r>
      <w:r>
        <w:rPr>
          <w:rFonts w:ascii="宋体" w:eastAsia="宋体" w:hAnsi="宋体" w:hint="eastAsia"/>
        </w:rPr>
        <w:t>,</w:t>
      </w:r>
      <w:r w:rsidRPr="00D13C4E">
        <w:rPr>
          <w:rFonts w:ascii="宋体" w:eastAsia="宋体" w:hAnsi="宋体"/>
        </w:rPr>
        <w:t>可以非常快</w:t>
      </w:r>
      <w:r w:rsidR="00150584">
        <w:rPr>
          <w:rFonts w:ascii="宋体" w:eastAsia="宋体" w:hAnsi="宋体" w:hint="eastAsia"/>
        </w:rPr>
        <w:t>地计算</w:t>
      </w:r>
      <w:r w:rsidRPr="00D13C4E">
        <w:rPr>
          <w:rFonts w:ascii="宋体" w:eastAsia="宋体" w:hAnsi="宋体"/>
        </w:rPr>
        <w:t>校正因子来解决近场全局照明问题。该技术基于以下观察结果：局部表面反照率和环境光遮挡项与近场照明的多次反射之间的关系</w:t>
      </w:r>
      <w:r w:rsidR="00150584">
        <w:rPr>
          <w:rFonts w:ascii="宋体" w:eastAsia="宋体" w:hAnsi="宋体" w:hint="eastAsia"/>
        </w:rPr>
        <w:t>.</w:t>
      </w:r>
      <w:r w:rsidRPr="00D13C4E">
        <w:rPr>
          <w:rFonts w:ascii="宋体" w:eastAsia="宋体" w:hAnsi="宋体"/>
        </w:rPr>
        <w:t>根据这一观察，我们开发了一种高效，简单且局部的技术来解决仅计算环境光遮挡时丢失的局部照明</w:t>
      </w:r>
      <w:r w:rsidR="00150584">
        <w:rPr>
          <w:rFonts w:ascii="宋体" w:eastAsia="宋体" w:hAnsi="宋体" w:hint="eastAsia"/>
        </w:rPr>
        <w:t>.</w:t>
      </w:r>
    </w:p>
    <w:p w14:paraId="0D5FB19B" w14:textId="7EB291F0" w:rsidR="00150584" w:rsidRDefault="00150584">
      <w:pPr>
        <w:rPr>
          <w:rFonts w:ascii="宋体" w:eastAsia="宋体" w:hAnsi="宋体"/>
        </w:rPr>
      </w:pPr>
      <w:r>
        <w:rPr>
          <w:rFonts w:ascii="宋体" w:eastAsia="宋体" w:hAnsi="宋体"/>
        </w:rPr>
        <w:tab/>
      </w:r>
      <w:r w:rsidRPr="00150584">
        <w:rPr>
          <w:rFonts w:ascii="宋体" w:eastAsia="宋体" w:hAnsi="宋体" w:hint="eastAsia"/>
        </w:rPr>
        <w:t>最后</w:t>
      </w:r>
      <w:r>
        <w:rPr>
          <w:rFonts w:ascii="宋体" w:eastAsia="宋体" w:hAnsi="宋体" w:hint="eastAsia"/>
        </w:rPr>
        <w:t>,</w:t>
      </w:r>
      <w:r w:rsidRPr="00150584">
        <w:rPr>
          <w:rFonts w:ascii="宋体" w:eastAsia="宋体" w:hAnsi="宋体" w:hint="eastAsia"/>
        </w:rPr>
        <w:t>我们提出了一种与</w:t>
      </w:r>
      <w:r w:rsidRPr="00150584">
        <w:rPr>
          <w:rFonts w:ascii="宋体" w:eastAsia="宋体" w:hAnsi="宋体"/>
        </w:rPr>
        <w:t>AO对称但又可用于任意镜面</w:t>
      </w:r>
      <w:r>
        <w:rPr>
          <w:rFonts w:ascii="宋体" w:eastAsia="宋体" w:hAnsi="宋体" w:hint="eastAsia"/>
        </w:rPr>
        <w:t>材质</w:t>
      </w:r>
      <w:r w:rsidRPr="00150584">
        <w:rPr>
          <w:rFonts w:ascii="宋体" w:eastAsia="宋体" w:hAnsi="宋体"/>
        </w:rPr>
        <w:t>的新技术</w:t>
      </w:r>
      <w:r>
        <w:rPr>
          <w:rFonts w:ascii="宋体" w:eastAsia="宋体" w:hAnsi="宋体" w:hint="eastAsia"/>
        </w:rPr>
        <w:t>,</w:t>
      </w:r>
      <w:r w:rsidRPr="00150584">
        <w:rPr>
          <w:rFonts w:ascii="宋体" w:eastAsia="宋体" w:hAnsi="宋体"/>
        </w:rPr>
        <w:t>称为地面真镜面光遮挡（GTSO），我们开发了它的公式</w:t>
      </w:r>
      <w:r>
        <w:rPr>
          <w:rFonts w:ascii="宋体" w:eastAsia="宋体" w:hAnsi="宋体" w:hint="eastAsia"/>
        </w:rPr>
        <w:t>,</w:t>
      </w:r>
      <w:r w:rsidRPr="00150584">
        <w:rPr>
          <w:rFonts w:ascii="宋体" w:eastAsia="宋体" w:hAnsi="宋体"/>
        </w:rPr>
        <w:t>并在近似可见性的基础上提出了一种有效的计算方法 取决于该点的弯曲法线和环境光遮挡。考虑到表面的遮挡，GTSO可以有效地计算来自基于探针的照明的镜面反射。</w:t>
      </w:r>
    </w:p>
    <w:p w14:paraId="23958E70" w14:textId="3B86280B" w:rsidR="0080643B" w:rsidRDefault="0080643B">
      <w:pPr>
        <w:rPr>
          <w:rFonts w:ascii="宋体" w:eastAsia="宋体" w:hAnsi="宋体"/>
        </w:rPr>
      </w:pPr>
    </w:p>
    <w:p w14:paraId="24BB012B" w14:textId="4116D421" w:rsidR="0080643B" w:rsidRPr="00610ADC" w:rsidRDefault="0080643B">
      <w:pPr>
        <w:rPr>
          <w:rStyle w:val="a3"/>
        </w:rPr>
      </w:pPr>
      <w:r w:rsidRPr="00610ADC">
        <w:rPr>
          <w:rStyle w:val="a3"/>
          <w:rFonts w:hint="eastAsia"/>
        </w:rPr>
        <w:t>2</w:t>
      </w:r>
      <w:r w:rsidRPr="00610ADC">
        <w:rPr>
          <w:rStyle w:val="a3"/>
        </w:rPr>
        <w:t xml:space="preserve"> 背景和相关工作</w:t>
      </w:r>
    </w:p>
    <w:p w14:paraId="23D4BDB2" w14:textId="71DBF5AE" w:rsidR="0080643B" w:rsidRDefault="0080643B">
      <w:pPr>
        <w:rPr>
          <w:rFonts w:ascii="宋体" w:eastAsia="宋体" w:hAnsi="宋体"/>
        </w:rPr>
      </w:pPr>
      <w:r w:rsidRPr="0080643B">
        <w:rPr>
          <w:rFonts w:ascii="宋体" w:eastAsia="宋体" w:hAnsi="宋体" w:hint="eastAsia"/>
        </w:rPr>
        <w:t>从法线为</w:t>
      </w:r>
      <m:oMath>
        <m:sSub>
          <m:sSubPr>
            <m:ctrlPr>
              <w:rPr>
                <w:rFonts w:ascii="Cambria Math" w:eastAsia="宋体" w:hAnsi="Cambria Math"/>
                <w:i/>
              </w:rPr>
            </m:ctrlPr>
          </m:sSubPr>
          <m:e>
            <m:r>
              <m:rPr>
                <m:sty m:val="bi"/>
              </m:rPr>
              <w:rPr>
                <w:rFonts w:ascii="Cambria Math" w:eastAsia="宋体" w:hAnsi="Cambria Math" w:hint="eastAsia"/>
              </w:rPr>
              <m:t>n</m:t>
            </m:r>
          </m:e>
          <m:sub>
            <m:r>
              <w:rPr>
                <w:rFonts w:ascii="Cambria Math" w:eastAsia="宋体" w:hAnsi="Cambria Math"/>
              </w:rPr>
              <m:t>x</m:t>
            </m:r>
          </m:sub>
        </m:sSub>
      </m:oMath>
      <w:r w:rsidRPr="0080643B">
        <w:rPr>
          <w:rFonts w:ascii="宋体" w:eastAsia="宋体" w:hAnsi="宋体"/>
        </w:rPr>
        <w:t>的点</w:t>
      </w:r>
      <m:oMath>
        <m:r>
          <w:rPr>
            <w:rFonts w:ascii="Cambria Math" w:eastAsia="宋体" w:hAnsi="Cambria Math"/>
          </w:rPr>
          <m:t>x</m:t>
        </m:r>
      </m:oMath>
      <w:r w:rsidRPr="0080643B">
        <w:rPr>
          <w:rFonts w:ascii="宋体" w:eastAsia="宋体" w:hAnsi="宋体"/>
        </w:rPr>
        <w:t>到方向</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oMath>
      <w:r w:rsidRPr="0080643B">
        <w:rPr>
          <w:rFonts w:ascii="宋体" w:eastAsia="宋体" w:hAnsi="宋体"/>
        </w:rPr>
        <w:t>的反射辐射度</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r</m:t>
            </m:r>
          </m:sub>
        </m:sSub>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oMath>
      <w:r w:rsidRPr="0080643B">
        <w:rPr>
          <w:rFonts w:ascii="宋体" w:eastAsia="宋体" w:hAnsi="宋体"/>
        </w:rPr>
        <w:t>可以建模为</w:t>
      </w:r>
      <w:r>
        <w:rPr>
          <w:rFonts w:ascii="宋体" w:eastAsia="宋体" w:hAnsi="宋体" w:hint="eastAsia"/>
        </w:rPr>
        <w:t>:</w:t>
      </w:r>
    </w:p>
    <w:p w14:paraId="1E6D0548" w14:textId="617A1F0C" w:rsidR="0080643B" w:rsidRPr="0080643B" w:rsidRDefault="0080643B">
      <w:pPr>
        <w:rPr>
          <w:rFonts w:ascii="宋体" w:eastAsia="宋体" w:hAnsi="宋体"/>
        </w:rPr>
      </w:pPr>
      <m:oMathPara>
        <m:oMathParaPr>
          <m:jc m:val="right"/>
        </m:oMathParaP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r</m:t>
              </m:r>
            </m:sub>
          </m:sSub>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r>
            <w:rPr>
              <w:rFonts w:ascii="Cambria Math" w:eastAsia="宋体" w:hAnsi="Cambria Math"/>
            </w:rPr>
            <m:t>=</m:t>
          </m:r>
          <m:nary>
            <m:naryPr>
              <m:limLoc m:val="subSup"/>
              <m:ctrlPr>
                <w:rPr>
                  <w:rFonts w:ascii="Cambria Math" w:eastAsia="宋体" w:hAnsi="Cambria Math"/>
                  <w:i/>
                </w:rPr>
              </m:ctrlPr>
            </m:naryPr>
            <m:sub>
              <m:sSup>
                <m:sSupPr>
                  <m:ctrlPr>
                    <w:rPr>
                      <w:rFonts w:ascii="Cambria Math" w:eastAsia="宋体" w:hAnsi="Cambria Math"/>
                      <w:i/>
                    </w:rPr>
                  </m:ctrlPr>
                </m:sSupPr>
                <m:e>
                  <m:r>
                    <m:rPr>
                      <m:scr m:val="script"/>
                    </m:rPr>
                    <w:rPr>
                      <w:rFonts w:ascii="Cambria Math" w:eastAsia="宋体" w:hAnsi="Cambria Math"/>
                    </w:rPr>
                    <m:t>H</m:t>
                  </m:r>
                </m:e>
                <m:sup>
                  <m:r>
                    <w:rPr>
                      <w:rFonts w:ascii="Cambria Math" w:eastAsia="宋体" w:hAnsi="Cambria Math"/>
                    </w:rPr>
                    <m:t>2</m:t>
                  </m:r>
                </m:sup>
              </m:sSup>
            </m:sub>
            <m:sup>
              <m:r>
                <w:rPr>
                  <w:rFonts w:ascii="Cambria Math" w:eastAsia="宋体" w:hAnsi="Cambria Math"/>
                </w:rPr>
                <m:t xml:space="preserve"> </m:t>
              </m:r>
            </m:sup>
            <m:e>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i</m:t>
                  </m:r>
                </m:sub>
              </m:sSub>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r</m:t>
                  </m:r>
                </m:sub>
              </m:sSub>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sSup>
                <m:sSupPr>
                  <m:ctrlPr>
                    <w:rPr>
                      <w:rFonts w:ascii="Cambria Math" w:eastAsia="宋体" w:hAnsi="Cambria Math"/>
                      <w:i/>
                    </w:rPr>
                  </m:ctrlPr>
                </m:sSupPr>
                <m:e>
                  <m:d>
                    <m:dPr>
                      <m:begChr m:val="〈"/>
                      <m:endChr m:val="〉"/>
                      <m:ctrlPr>
                        <w:rPr>
                          <w:rFonts w:ascii="Cambria Math" w:eastAsia="宋体" w:hAnsi="Cambria Math"/>
                          <w:i/>
                        </w:rPr>
                      </m:ctrlPr>
                    </m:dPr>
                    <m:e>
                      <m:sSub>
                        <m:sSubPr>
                          <m:ctrlPr>
                            <w:rPr>
                              <w:rFonts w:ascii="Cambria Math" w:eastAsia="宋体" w:hAnsi="Cambria Math"/>
                              <w:i/>
                            </w:rPr>
                          </m:ctrlPr>
                        </m:sSubPr>
                        <m:e>
                          <m:r>
                            <m:rPr>
                              <m:sty m:val="bi"/>
                            </m:rPr>
                            <w:rPr>
                              <w:rFonts w:ascii="Cambria Math" w:eastAsia="宋体" w:hAnsi="Cambria Math" w:hint="eastAsia"/>
                            </w:rPr>
                            <m:t>n</m:t>
                          </m:r>
                        </m:e>
                        <m:sub>
                          <m:r>
                            <w:rPr>
                              <w:rFonts w:ascii="Cambria Math" w:eastAsia="宋体" w:hAnsi="Cambria Math"/>
                            </w:rPr>
                            <m:t>x</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e>
                <m:sup>
                  <m:r>
                    <w:rPr>
                      <w:rFonts w:ascii="Cambria Math" w:eastAsia="宋体" w:hAnsi="Cambria Math" w:hint="eastAsia"/>
                    </w:rPr>
                    <m:t>+</m:t>
                  </m:r>
                </m:sup>
              </m:sSup>
              <m:r>
                <w:rPr>
                  <w:rFonts w:ascii="Cambria Math" w:eastAsia="宋体" w:hAnsi="Cambria Math" w:hint="eastAsia"/>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m:t>
              </m:r>
            </m:e>
          </m:d>
          <m:r>
            <w:rPr>
              <w:rFonts w:ascii="Cambria Math" w:eastAsia="宋体" w:hAnsi="Cambria Math"/>
            </w:rPr>
            <m:t xml:space="preserve">            </m:t>
          </m:r>
        </m:oMath>
      </m:oMathPara>
    </w:p>
    <w:p w14:paraId="2505F3EA" w14:textId="0697013E" w:rsidR="0080643B" w:rsidRDefault="0080643B">
      <w:pPr>
        <w:rPr>
          <w:rFonts w:ascii="宋体" w:eastAsia="宋体" w:hAnsi="宋体"/>
        </w:rPr>
      </w:pPr>
      <w:r w:rsidRPr="0080643B">
        <w:rPr>
          <w:rFonts w:ascii="宋体" w:eastAsia="宋体" w:hAnsi="宋体" w:hint="eastAsia"/>
        </w:rPr>
        <w:t>其中</w:t>
      </w:r>
      <m:oMath>
        <m:sSup>
          <m:sSupPr>
            <m:ctrlPr>
              <w:rPr>
                <w:rFonts w:ascii="Cambria Math" w:eastAsia="宋体" w:hAnsi="Cambria Math"/>
                <w:i/>
              </w:rPr>
            </m:ctrlPr>
          </m:sSupPr>
          <m:e>
            <m:r>
              <m:rPr>
                <m:scr m:val="script"/>
              </m:rPr>
              <w:rPr>
                <w:rFonts w:ascii="Cambria Math" w:eastAsia="宋体" w:hAnsi="Cambria Math"/>
              </w:rPr>
              <m:t>H</m:t>
            </m:r>
          </m:e>
          <m:sup>
            <m:r>
              <w:rPr>
                <w:rFonts w:ascii="Cambria Math" w:eastAsia="宋体" w:hAnsi="Cambria Math"/>
              </w:rPr>
              <m:t>2</m:t>
            </m:r>
          </m:sup>
        </m:sSup>
      </m:oMath>
      <w:r w:rsidRPr="0080643B">
        <w:rPr>
          <w:rFonts w:ascii="宋体" w:eastAsia="宋体" w:hAnsi="宋体"/>
        </w:rPr>
        <w:t>是以</w:t>
      </w:r>
      <m:oMath>
        <m:r>
          <w:rPr>
            <w:rFonts w:ascii="Cambria Math" w:eastAsia="宋体" w:hAnsi="Cambria Math"/>
          </w:rPr>
          <m:t>x</m:t>
        </m:r>
      </m:oMath>
      <w:r w:rsidRPr="0080643B">
        <w:rPr>
          <w:rFonts w:ascii="宋体" w:eastAsia="宋体" w:hAnsi="宋体"/>
        </w:rPr>
        <w:t>为中心并以</w:t>
      </w:r>
      <m:oMath>
        <m:sSub>
          <m:sSubPr>
            <m:ctrlPr>
              <w:rPr>
                <w:rFonts w:ascii="Cambria Math" w:eastAsia="宋体" w:hAnsi="Cambria Math"/>
                <w:i/>
              </w:rPr>
            </m:ctrlPr>
          </m:sSubPr>
          <m:e>
            <m:r>
              <m:rPr>
                <m:sty m:val="bi"/>
              </m:rPr>
              <w:rPr>
                <w:rFonts w:ascii="Cambria Math" w:eastAsia="宋体" w:hAnsi="Cambria Math" w:hint="eastAsia"/>
              </w:rPr>
              <m:t>n</m:t>
            </m:r>
          </m:e>
          <m:sub>
            <m:r>
              <w:rPr>
                <w:rFonts w:ascii="Cambria Math" w:eastAsia="宋体" w:hAnsi="Cambria Math"/>
              </w:rPr>
              <m:t>x</m:t>
            </m:r>
          </m:sub>
        </m:sSub>
      </m:oMath>
      <w:r w:rsidRPr="0080643B">
        <w:rPr>
          <w:rFonts w:ascii="宋体" w:eastAsia="宋体" w:hAnsi="宋体"/>
        </w:rPr>
        <w:t>为轴的半球</w:t>
      </w:r>
      <w:r>
        <w:rPr>
          <w:rFonts w:ascii="宋体" w:eastAsia="宋体" w:hAnsi="宋体" w:hint="eastAsia"/>
        </w:rPr>
        <w:t>,</w:t>
      </w:r>
      <m:oMath>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i</m:t>
            </m:r>
          </m:sub>
        </m:sSub>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oMath>
      <w:r w:rsidRPr="0080643B">
        <w:rPr>
          <w:rFonts w:ascii="宋体" w:eastAsia="宋体" w:hAnsi="宋体"/>
        </w:rPr>
        <w:t>是从方向</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oMath>
      <w:r>
        <w:rPr>
          <w:rFonts w:ascii="宋体" w:eastAsia="宋体" w:hAnsi="宋体" w:hint="eastAsia"/>
        </w:rPr>
        <w:t>抵达</w:t>
      </w:r>
      <m:oMath>
        <m:r>
          <w:rPr>
            <w:rFonts w:ascii="Cambria Math" w:eastAsia="宋体" w:hAnsi="Cambria Math"/>
          </w:rPr>
          <m:t xml:space="preserve"> </m:t>
        </m:r>
        <m:r>
          <w:rPr>
            <w:rFonts w:ascii="Cambria Math" w:eastAsia="宋体" w:hAnsi="Cambria Math"/>
          </w:rPr>
          <m:t>x</m:t>
        </m:r>
      </m:oMath>
      <w:r w:rsidR="00AD163B">
        <w:rPr>
          <w:rFonts w:ascii="宋体" w:eastAsia="宋体" w:hAnsi="宋体" w:hint="eastAsia"/>
        </w:rPr>
        <w:t>的</w:t>
      </w:r>
      <w:r w:rsidRPr="0080643B">
        <w:rPr>
          <w:rFonts w:ascii="宋体" w:eastAsia="宋体" w:hAnsi="宋体"/>
        </w:rPr>
        <w:t>入射辐射</w:t>
      </w:r>
      <w:r w:rsidR="00AD163B">
        <w:rPr>
          <w:rFonts w:ascii="宋体" w:eastAsia="宋体" w:hAnsi="宋体" w:hint="eastAsia"/>
        </w:rPr>
        <w:t>,</w:t>
      </w:r>
      <m:oMath>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r</m:t>
            </m:r>
          </m:sub>
        </m:sSub>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oMath>
      <w:r w:rsidRPr="0080643B">
        <w:rPr>
          <w:rFonts w:ascii="宋体" w:eastAsia="宋体" w:hAnsi="宋体"/>
        </w:rPr>
        <w:t>是</w:t>
      </w:r>
      <m:oMath>
        <m:r>
          <w:rPr>
            <w:rFonts w:ascii="Cambria Math" w:eastAsia="宋体" w:hAnsi="Cambria Math"/>
          </w:rPr>
          <m:t>x</m:t>
        </m:r>
      </m:oMath>
      <w:r w:rsidRPr="0080643B">
        <w:rPr>
          <w:rFonts w:ascii="宋体" w:eastAsia="宋体" w:hAnsi="宋体"/>
        </w:rPr>
        <w:t>处的BRDF</w:t>
      </w:r>
      <w:r w:rsidR="00AD163B">
        <w:rPr>
          <w:rFonts w:ascii="宋体" w:eastAsia="宋体" w:hAnsi="宋体" w:hint="eastAsia"/>
        </w:rPr>
        <w:t>.</w:t>
      </w:r>
      <w:r w:rsidRPr="0080643B">
        <w:rPr>
          <w:rFonts w:ascii="宋体" w:eastAsia="宋体" w:hAnsi="宋体"/>
        </w:rPr>
        <w:t>这是一个递归运算符，取决于所有场景中反射</w:t>
      </w:r>
      <w:r w:rsidR="00A14227">
        <w:rPr>
          <w:rFonts w:ascii="宋体" w:eastAsia="宋体" w:hAnsi="宋体" w:hint="eastAsia"/>
        </w:rPr>
        <w:t>(</w:t>
      </w:r>
      <w:r w:rsidRPr="0080643B">
        <w:rPr>
          <w:rFonts w:ascii="宋体" w:eastAsia="宋体" w:hAnsi="宋体"/>
        </w:rPr>
        <w:t>和发射</w:t>
      </w:r>
      <w:r w:rsidR="00A14227">
        <w:rPr>
          <w:rFonts w:ascii="宋体" w:eastAsia="宋体" w:hAnsi="宋体" w:hint="eastAsia"/>
        </w:rPr>
        <w:t>)</w:t>
      </w:r>
      <w:r w:rsidRPr="0080643B">
        <w:rPr>
          <w:rFonts w:ascii="宋体" w:eastAsia="宋体" w:hAnsi="宋体"/>
        </w:rPr>
        <w:t>辐射</w:t>
      </w:r>
      <w:r w:rsidR="00A14227">
        <w:rPr>
          <w:rFonts w:ascii="宋体" w:eastAsia="宋体" w:hAnsi="宋体" w:hint="eastAsia"/>
        </w:rPr>
        <w:t>.</w:t>
      </w:r>
      <w:r w:rsidRPr="0080643B">
        <w:rPr>
          <w:rFonts w:ascii="宋体" w:eastAsia="宋体" w:hAnsi="宋体"/>
        </w:rPr>
        <w:t xml:space="preserve"> </w:t>
      </w:r>
      <w:r w:rsidRPr="0080643B">
        <w:rPr>
          <w:rFonts w:ascii="宋体" w:eastAsia="宋体" w:hAnsi="宋体"/>
        </w:rPr>
        <w:lastRenderedPageBreak/>
        <w:t>尽管许多</w:t>
      </w:r>
      <w:r w:rsidR="00874296">
        <w:rPr>
          <w:rFonts w:ascii="宋体" w:eastAsia="宋体" w:hAnsi="宋体" w:hint="eastAsia"/>
        </w:rPr>
        <w:t>工作</w:t>
      </w:r>
      <w:r w:rsidRPr="0080643B">
        <w:rPr>
          <w:rFonts w:ascii="宋体" w:eastAsia="宋体" w:hAnsi="宋体"/>
        </w:rPr>
        <w:t>都致力于解决这一问题</w:t>
      </w:r>
      <w:r w:rsidR="00874296">
        <w:rPr>
          <w:rFonts w:ascii="宋体" w:eastAsia="宋体" w:hAnsi="宋体" w:hint="eastAsia"/>
        </w:rPr>
        <w:t>,</w:t>
      </w:r>
      <w:r w:rsidRPr="0080643B">
        <w:rPr>
          <w:rFonts w:ascii="宋体" w:eastAsia="宋体" w:hAnsi="宋体"/>
        </w:rPr>
        <w:t>但在游戏等高要求的场景中解决它仍然太昂贵</w:t>
      </w:r>
      <w:r w:rsidR="00874296">
        <w:rPr>
          <w:rFonts w:ascii="宋体" w:eastAsia="宋体" w:hAnsi="宋体" w:hint="eastAsia"/>
        </w:rPr>
        <w:t>.</w:t>
      </w:r>
      <w:r w:rsidRPr="0080643B">
        <w:rPr>
          <w:rFonts w:ascii="宋体" w:eastAsia="宋体" w:hAnsi="宋体"/>
        </w:rPr>
        <w:t>在这里</w:t>
      </w:r>
      <w:r w:rsidR="00874296">
        <w:rPr>
          <w:rFonts w:ascii="宋体" w:eastAsia="宋体" w:hAnsi="宋体" w:hint="eastAsia"/>
        </w:rPr>
        <w:t>,</w:t>
      </w:r>
      <w:r w:rsidRPr="0080643B">
        <w:rPr>
          <w:rFonts w:ascii="宋体" w:eastAsia="宋体" w:hAnsi="宋体"/>
        </w:rPr>
        <w:t>我们关注环境光遮挡技术</w:t>
      </w:r>
      <w:r w:rsidR="00874296">
        <w:rPr>
          <w:rFonts w:ascii="宋体" w:eastAsia="宋体" w:hAnsi="宋体" w:hint="eastAsia"/>
        </w:rPr>
        <w:t>,</w:t>
      </w:r>
      <w:r w:rsidRPr="0080643B">
        <w:rPr>
          <w:rFonts w:ascii="宋体" w:eastAsia="宋体" w:hAnsi="宋体"/>
        </w:rPr>
        <w:t>并参考Ritschel等人的调查</w:t>
      </w:r>
      <w:r w:rsidR="00874296">
        <w:rPr>
          <w:rFonts w:ascii="宋体" w:eastAsia="宋体" w:hAnsi="宋体" w:hint="eastAsia"/>
        </w:rPr>
        <w:t>.</w:t>
      </w:r>
      <w:r w:rsidRPr="0080643B">
        <w:rPr>
          <w:rFonts w:ascii="宋体" w:eastAsia="宋体" w:hAnsi="宋体"/>
        </w:rPr>
        <w:t>[RDGK12]可以对该领域进行更广泛的概述</w:t>
      </w:r>
      <w:r w:rsidR="00874296">
        <w:rPr>
          <w:rFonts w:ascii="宋体" w:eastAsia="宋体" w:hAnsi="宋体" w:hint="eastAsia"/>
        </w:rPr>
        <w:t>.</w:t>
      </w:r>
    </w:p>
    <w:p w14:paraId="6A175933" w14:textId="71A16B3E" w:rsidR="00874296" w:rsidRDefault="00874296">
      <w:pPr>
        <w:rPr>
          <w:rFonts w:ascii="宋体" w:eastAsia="宋体" w:hAnsi="宋体"/>
        </w:rPr>
      </w:pPr>
      <w:r>
        <w:rPr>
          <w:rFonts w:ascii="宋体" w:eastAsia="宋体" w:hAnsi="宋体"/>
        </w:rPr>
        <w:tab/>
      </w:r>
      <w:r w:rsidRPr="00874296">
        <w:rPr>
          <w:rFonts w:ascii="宋体" w:eastAsia="宋体" w:hAnsi="宋体" w:hint="eastAsia"/>
        </w:rPr>
        <w:t>通过引入一组假设</w:t>
      </w:r>
      <w:r>
        <w:rPr>
          <w:rFonts w:ascii="宋体" w:eastAsia="宋体" w:hAnsi="宋体" w:hint="eastAsia"/>
        </w:rPr>
        <w:t>,</w:t>
      </w:r>
      <w:r w:rsidRPr="00874296">
        <w:rPr>
          <w:rFonts w:ascii="宋体" w:eastAsia="宋体" w:hAnsi="宋体" w:hint="eastAsia"/>
        </w:rPr>
        <w:t>环境光遮挡</w:t>
      </w:r>
      <w:r w:rsidRPr="00874296">
        <w:rPr>
          <w:rFonts w:ascii="宋体" w:eastAsia="宋体" w:hAnsi="宋体"/>
        </w:rPr>
        <w:t>[ZIK98]近似于等式</w:t>
      </w:r>
      <w:r>
        <w:rPr>
          <w:rFonts w:ascii="宋体" w:eastAsia="宋体" w:hAnsi="宋体" w:hint="eastAsia"/>
        </w:rPr>
        <w:t>(</w:t>
      </w:r>
      <w:r w:rsidRPr="00874296">
        <w:rPr>
          <w:rFonts w:ascii="宋体" w:eastAsia="宋体" w:hAnsi="宋体"/>
        </w:rPr>
        <w:t>1</w:t>
      </w:r>
      <w:r>
        <w:rPr>
          <w:rFonts w:ascii="宋体" w:eastAsia="宋体" w:hAnsi="宋体" w:hint="eastAsia"/>
        </w:rPr>
        <w:t>):</w:t>
      </w:r>
      <w:r w:rsidRPr="00874296">
        <w:rPr>
          <w:rFonts w:ascii="宋体" w:eastAsia="宋体" w:hAnsi="宋体"/>
        </w:rPr>
        <w:t>i）所有光都来自无限均匀的环境光，它可能被</w:t>
      </w:r>
      <m:oMath>
        <m:r>
          <w:rPr>
            <w:rFonts w:ascii="Cambria Math" w:eastAsia="宋体" w:hAnsi="Cambria Math"/>
          </w:rPr>
          <m:t>x</m:t>
        </m:r>
      </m:oMath>
      <w:r w:rsidRPr="00874296">
        <w:rPr>
          <w:rFonts w:ascii="宋体" w:eastAsia="宋体" w:hAnsi="宋体"/>
        </w:rPr>
        <w:t>周围的几何形状所遮挡；ii）</w:t>
      </w:r>
      <m:oMath>
        <m:r>
          <w:rPr>
            <w:rFonts w:ascii="Cambria Math" w:eastAsia="宋体" w:hAnsi="Cambria Math"/>
          </w:rPr>
          <m:t>x</m:t>
        </m:r>
      </m:oMath>
      <w:r w:rsidRPr="00874296">
        <w:rPr>
          <w:rFonts w:ascii="宋体" w:eastAsia="宋体" w:hAnsi="宋体"/>
        </w:rPr>
        <w:t>周围的所有表面都是纯吸收性的</w:t>
      </w:r>
      <w:r w:rsidR="00555F86">
        <w:rPr>
          <w:rFonts w:ascii="宋体" w:eastAsia="宋体" w:hAnsi="宋体" w:hint="eastAsia"/>
        </w:rPr>
        <w:t>(</w:t>
      </w:r>
      <w:r w:rsidRPr="00874296">
        <w:rPr>
          <w:rFonts w:ascii="宋体" w:eastAsia="宋体" w:hAnsi="宋体"/>
        </w:rPr>
        <w:t>即不反射任何光</w:t>
      </w:r>
      <w:r w:rsidR="00555F86">
        <w:rPr>
          <w:rFonts w:ascii="宋体" w:eastAsia="宋体" w:hAnsi="宋体" w:hint="eastAsia"/>
        </w:rPr>
        <w:t>),</w:t>
      </w:r>
      <w:r w:rsidRPr="00874296">
        <w:rPr>
          <w:rFonts w:ascii="宋体" w:eastAsia="宋体" w:hAnsi="宋体"/>
        </w:rPr>
        <w:t>并且iii）x处的表面是漫反射的</w:t>
      </w:r>
      <w:r>
        <w:rPr>
          <w:rFonts w:ascii="宋体" w:eastAsia="宋体" w:hAnsi="宋体" w:hint="eastAsia"/>
        </w:rPr>
        <w:t>.</w:t>
      </w:r>
      <w:r w:rsidRPr="00874296">
        <w:rPr>
          <w:rFonts w:ascii="宋体" w:eastAsia="宋体" w:hAnsi="宋体"/>
        </w:rPr>
        <w:t>这将等式</w:t>
      </w:r>
      <w:r w:rsidR="00A60912">
        <w:rPr>
          <w:rFonts w:ascii="宋体" w:eastAsia="宋体" w:hAnsi="宋体" w:hint="eastAsia"/>
        </w:rPr>
        <w:t>(</w:t>
      </w:r>
      <w:r w:rsidRPr="00874296">
        <w:rPr>
          <w:rFonts w:ascii="宋体" w:eastAsia="宋体" w:hAnsi="宋体"/>
        </w:rPr>
        <w:t>1</w:t>
      </w:r>
      <w:r w:rsidR="00A60912">
        <w:rPr>
          <w:rFonts w:ascii="宋体" w:eastAsia="宋体" w:hAnsi="宋体" w:hint="eastAsia"/>
        </w:rPr>
        <w:t>)</w:t>
      </w:r>
      <w:r w:rsidRPr="00874296">
        <w:rPr>
          <w:rFonts w:ascii="宋体" w:eastAsia="宋体" w:hAnsi="宋体"/>
        </w:rPr>
        <w:t>转换为</w:t>
      </w:r>
    </w:p>
    <w:p w14:paraId="22F3189C" w14:textId="185B542D" w:rsidR="00A60912" w:rsidRPr="00A60912" w:rsidRDefault="00A60912">
      <w:pPr>
        <w:rPr>
          <w:rFonts w:ascii="宋体" w:eastAsia="宋体" w:hAnsi="宋体"/>
        </w:rPr>
      </w:pPr>
      <m:oMathPara>
        <m:oMathParaPr>
          <m:jc m:val="right"/>
        </m:oMathParaP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r</m:t>
              </m:r>
            </m:sub>
          </m:sSub>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i</m:t>
              </m:r>
            </m:sub>
          </m:sSub>
          <m:f>
            <m:fPr>
              <m:ctrlPr>
                <w:rPr>
                  <w:rFonts w:ascii="Cambria Math" w:eastAsia="宋体" w:hAnsi="Cambria Math"/>
                  <w:i/>
                </w:rPr>
              </m:ctrlPr>
            </m:fPr>
            <m:num>
              <m:r>
                <w:rPr>
                  <w:rFonts w:ascii="Cambria Math" w:eastAsia="宋体" w:hAnsi="Cambria Math"/>
                </w:rPr>
                <m:t>ρ</m:t>
              </m:r>
              <m:d>
                <m:dPr>
                  <m:ctrlPr>
                    <w:rPr>
                      <w:rFonts w:ascii="Cambria Math" w:eastAsia="宋体" w:hAnsi="Cambria Math"/>
                      <w:i/>
                    </w:rPr>
                  </m:ctrlPr>
                </m:dPr>
                <m:e>
                  <m:r>
                    <w:rPr>
                      <w:rFonts w:ascii="Cambria Math" w:eastAsia="宋体" w:hAnsi="Cambria Math"/>
                    </w:rPr>
                    <m:t>x</m:t>
                  </m:r>
                </m:e>
              </m:d>
            </m:num>
            <m:den>
              <m:r>
                <w:rPr>
                  <w:rFonts w:ascii="Cambria Math" w:eastAsia="宋体" w:hAnsi="Cambria Math"/>
                </w:rPr>
                <m:t>π</m:t>
              </m:r>
            </m:den>
          </m:f>
          <m:nary>
            <m:naryPr>
              <m:limLoc m:val="subSup"/>
              <m:ctrlPr>
                <w:rPr>
                  <w:rFonts w:ascii="Cambria Math" w:eastAsia="宋体" w:hAnsi="Cambria Math"/>
                  <w:i/>
                </w:rPr>
              </m:ctrlPr>
            </m:naryPr>
            <m:sub>
              <m:sSup>
                <m:sSupPr>
                  <m:ctrlPr>
                    <w:rPr>
                      <w:rFonts w:ascii="Cambria Math" w:eastAsia="宋体" w:hAnsi="Cambria Math"/>
                      <w:i/>
                    </w:rPr>
                  </m:ctrlPr>
                </m:sSupPr>
                <m:e>
                  <m:r>
                    <m:rPr>
                      <m:scr m:val="script"/>
                    </m:rPr>
                    <w:rPr>
                      <w:rFonts w:ascii="Cambria Math" w:eastAsia="宋体" w:hAnsi="Cambria Math"/>
                    </w:rPr>
                    <m:t>H</m:t>
                  </m:r>
                </m:e>
                <m:sup>
                  <m:r>
                    <w:rPr>
                      <w:rFonts w:ascii="Cambria Math" w:eastAsia="宋体" w:hAnsi="Cambria Math"/>
                    </w:rPr>
                    <m:t>2</m:t>
                  </m:r>
                </m:sup>
              </m:sSup>
            </m:sub>
            <m:sup>
              <m:r>
                <w:rPr>
                  <w:rFonts w:ascii="Cambria Math" w:eastAsia="宋体" w:hAnsi="Cambria Math"/>
                </w:rPr>
                <m:t xml:space="preserve"> </m:t>
              </m:r>
            </m:sup>
            <m:e>
              <m:r>
                <w:rPr>
                  <w:rFonts w:ascii="Cambria Math" w:eastAsia="宋体" w:hAnsi="Cambria Math"/>
                </w:rPr>
                <m:t>V</m:t>
              </m:r>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sSup>
                <m:sSupPr>
                  <m:ctrlPr>
                    <w:rPr>
                      <w:rFonts w:ascii="Cambria Math" w:eastAsia="宋体" w:hAnsi="Cambria Math"/>
                      <w:i/>
                    </w:rPr>
                  </m:ctrlPr>
                </m:sSupPr>
                <m:e>
                  <m:d>
                    <m:dPr>
                      <m:begChr m:val="〈"/>
                      <m:endChr m:val="〉"/>
                      <m:ctrlPr>
                        <w:rPr>
                          <w:rFonts w:ascii="Cambria Math" w:eastAsia="宋体" w:hAnsi="Cambria Math"/>
                          <w:i/>
                        </w:rPr>
                      </m:ctrlPr>
                    </m:dPr>
                    <m:e>
                      <m:sSub>
                        <m:sSubPr>
                          <m:ctrlPr>
                            <w:rPr>
                              <w:rFonts w:ascii="Cambria Math" w:eastAsia="宋体" w:hAnsi="Cambria Math"/>
                              <w:i/>
                            </w:rPr>
                          </m:ctrlPr>
                        </m:sSubPr>
                        <m:e>
                          <m:r>
                            <m:rPr>
                              <m:sty m:val="bi"/>
                            </m:rPr>
                            <w:rPr>
                              <w:rFonts w:ascii="Cambria Math" w:eastAsia="宋体" w:hAnsi="Cambria Math" w:hint="eastAsia"/>
                            </w:rPr>
                            <m:t>n</m:t>
                          </m:r>
                        </m:e>
                        <m:sub>
                          <m:r>
                            <w:rPr>
                              <w:rFonts w:ascii="Cambria Math" w:eastAsia="宋体" w:hAnsi="Cambria Math"/>
                            </w:rPr>
                            <m:t>x</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e>
                <m:sup>
                  <m:r>
                    <w:rPr>
                      <w:rFonts w:ascii="Cambria Math" w:eastAsia="宋体" w:hAnsi="Cambria Math" w:hint="eastAsia"/>
                    </w:rPr>
                    <m:t>+</m:t>
                  </m:r>
                </m:sup>
              </m:sSup>
              <m:r>
                <w:rPr>
                  <w:rFonts w:ascii="Cambria Math" w:eastAsia="宋体" w:hAnsi="Cambria Math" w:hint="eastAsia"/>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nary>
          <m:r>
            <w:rPr>
              <w:rFonts w:ascii="Cambria Math" w:eastAsia="宋体" w:hAnsi="Cambria Math"/>
            </w:rPr>
            <m:t>=</m:t>
          </m:r>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i</m:t>
              </m:r>
            </m:sub>
          </m:sSub>
          <m:f>
            <m:fPr>
              <m:ctrlPr>
                <w:rPr>
                  <w:rFonts w:ascii="Cambria Math" w:eastAsia="宋体" w:hAnsi="Cambria Math"/>
                  <w:i/>
                </w:rPr>
              </m:ctrlPr>
            </m:fPr>
            <m:num>
              <m:r>
                <w:rPr>
                  <w:rFonts w:ascii="Cambria Math" w:eastAsia="宋体" w:hAnsi="Cambria Math"/>
                </w:rPr>
                <m:t>ρ</m:t>
              </m:r>
              <m:d>
                <m:dPr>
                  <m:ctrlPr>
                    <w:rPr>
                      <w:rFonts w:ascii="Cambria Math" w:eastAsia="宋体" w:hAnsi="Cambria Math"/>
                      <w:i/>
                    </w:rPr>
                  </m:ctrlPr>
                </m:dPr>
                <m:e>
                  <m:r>
                    <w:rPr>
                      <w:rFonts w:ascii="Cambria Math" w:eastAsia="宋体" w:hAnsi="Cambria Math"/>
                    </w:rPr>
                    <m:t>x</m:t>
                  </m:r>
                </m:e>
              </m:d>
            </m:num>
            <m:den>
              <m:r>
                <w:rPr>
                  <w:rFonts w:ascii="Cambria Math" w:eastAsia="宋体" w:hAnsi="Cambria Math"/>
                </w:rPr>
                <m:t>π</m:t>
              </m:r>
            </m:den>
          </m:f>
          <m:r>
            <m:rPr>
              <m:scr m:val="script"/>
            </m:rPr>
            <w:rPr>
              <w:rFonts w:ascii="Cambria Math" w:eastAsia="宋体" w:hAnsi="Cambria Math"/>
            </w:rPr>
            <m:t>A</m:t>
          </m:r>
          <m:d>
            <m:dPr>
              <m:ctrlPr>
                <w:rPr>
                  <w:rFonts w:ascii="Cambria Math" w:eastAsia="宋体" w:hAnsi="Cambria Math"/>
                  <w:i/>
                </w:rPr>
              </m:ctrlPr>
            </m:dPr>
            <m:e>
              <m:r>
                <w:rPr>
                  <w:rFonts w:ascii="Cambria Math" w:eastAsia="宋体" w:hAnsi="Cambria Math"/>
                </w:rPr>
                <m:t>x</m:t>
              </m: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2</m:t>
              </m:r>
            </m:e>
          </m:d>
          <m:r>
            <w:rPr>
              <w:rFonts w:ascii="Cambria Math" w:eastAsia="宋体" w:hAnsi="Cambria Math"/>
            </w:rPr>
            <m:t xml:space="preserve">            </m:t>
          </m:r>
        </m:oMath>
      </m:oMathPara>
    </w:p>
    <w:p w14:paraId="17503963" w14:textId="555A302D" w:rsidR="00A60912" w:rsidRDefault="006A2A8C">
      <w:pPr>
        <w:rPr>
          <w:rFonts w:ascii="宋体" w:eastAsia="宋体" w:hAnsi="宋体"/>
        </w:rPr>
      </w:pPr>
      <w:r w:rsidRPr="006A2A8C">
        <w:rPr>
          <w:rFonts w:ascii="宋体" w:eastAsia="宋体" w:hAnsi="宋体" w:hint="eastAsia"/>
        </w:rPr>
        <w:t>其中</w:t>
      </w:r>
      <m:oMath>
        <m:r>
          <m:rPr>
            <m:scr m:val="script"/>
          </m:rPr>
          <w:rPr>
            <w:rFonts w:ascii="Cambria Math" w:eastAsia="宋体" w:hAnsi="Cambria Math"/>
          </w:rPr>
          <m:t>A</m:t>
        </m:r>
        <m:d>
          <m:dPr>
            <m:ctrlPr>
              <w:rPr>
                <w:rFonts w:ascii="Cambria Math" w:eastAsia="宋体" w:hAnsi="Cambria Math"/>
                <w:i/>
              </w:rPr>
            </m:ctrlPr>
          </m:dPr>
          <m:e>
            <m:r>
              <w:rPr>
                <w:rFonts w:ascii="Cambria Math" w:eastAsia="宋体" w:hAnsi="Cambria Math"/>
              </w:rPr>
              <m:t>x</m:t>
            </m:r>
          </m:e>
        </m:d>
      </m:oMath>
      <w:r w:rsidRPr="006A2A8C">
        <w:rPr>
          <w:rFonts w:ascii="宋体" w:eastAsia="宋体" w:hAnsi="宋体"/>
        </w:rPr>
        <w:t>是点</w:t>
      </w:r>
      <m:oMath>
        <m:r>
          <w:rPr>
            <w:rFonts w:ascii="Cambria Math" w:eastAsia="宋体" w:hAnsi="Cambria Math"/>
          </w:rPr>
          <m:t>x</m:t>
        </m:r>
      </m:oMath>
      <w:r w:rsidRPr="006A2A8C">
        <w:rPr>
          <w:rFonts w:ascii="宋体" w:eastAsia="宋体" w:hAnsi="宋体"/>
        </w:rPr>
        <w:t>处的环境遮挡项</w:t>
      </w:r>
      <w:r w:rsidR="00E25548">
        <w:rPr>
          <w:rFonts w:ascii="宋体" w:eastAsia="宋体" w:hAnsi="宋体" w:hint="eastAsia"/>
        </w:rPr>
        <w:t>,</w:t>
      </w:r>
      <m:oMath>
        <m:r>
          <w:rPr>
            <w:rFonts w:ascii="Cambria Math" w:eastAsia="宋体" w:hAnsi="Cambria Math"/>
          </w:rPr>
          <m:t xml:space="preserve"> </m:t>
        </m:r>
        <m:f>
          <m:fPr>
            <m:ctrlPr>
              <w:rPr>
                <w:rFonts w:ascii="Cambria Math" w:eastAsia="宋体" w:hAnsi="Cambria Math"/>
                <w:i/>
              </w:rPr>
            </m:ctrlPr>
          </m:fPr>
          <m:num>
            <m:r>
              <w:rPr>
                <w:rFonts w:ascii="Cambria Math" w:eastAsia="宋体" w:hAnsi="Cambria Math"/>
              </w:rPr>
              <m:t>ρ</m:t>
            </m:r>
            <m:d>
              <m:dPr>
                <m:ctrlPr>
                  <w:rPr>
                    <w:rFonts w:ascii="Cambria Math" w:eastAsia="宋体" w:hAnsi="Cambria Math"/>
                    <w:i/>
                  </w:rPr>
                </m:ctrlPr>
              </m:dPr>
              <m:e>
                <m:r>
                  <w:rPr>
                    <w:rFonts w:ascii="Cambria Math" w:eastAsia="宋体" w:hAnsi="Cambria Math"/>
                  </w:rPr>
                  <m:t>x</m:t>
                </m:r>
              </m:e>
            </m:d>
          </m:num>
          <m:den>
            <m:r>
              <w:rPr>
                <w:rFonts w:ascii="Cambria Math" w:eastAsia="宋体" w:hAnsi="Cambria Math"/>
              </w:rPr>
              <m:t>π</m:t>
            </m:r>
          </m:den>
        </m:f>
      </m:oMath>
      <w:r w:rsidRPr="006A2A8C">
        <w:rPr>
          <w:rFonts w:ascii="宋体" w:eastAsia="宋体" w:hAnsi="宋体"/>
        </w:rPr>
        <w:t>是反照率</w:t>
      </w:r>
      <m:oMath>
        <m:r>
          <w:rPr>
            <w:rFonts w:ascii="Cambria Math" w:eastAsia="宋体" w:hAnsi="Cambria Math"/>
          </w:rPr>
          <m:t>ρ</m:t>
        </m:r>
        <m:d>
          <m:dPr>
            <m:ctrlPr>
              <w:rPr>
                <w:rFonts w:ascii="Cambria Math" w:eastAsia="宋体" w:hAnsi="Cambria Math"/>
                <w:i/>
              </w:rPr>
            </m:ctrlPr>
          </m:dPr>
          <m:e>
            <m:r>
              <w:rPr>
                <w:rFonts w:ascii="Cambria Math" w:eastAsia="宋体" w:hAnsi="Cambria Math"/>
              </w:rPr>
              <m:t>x</m:t>
            </m:r>
          </m:e>
        </m:d>
      </m:oMath>
      <w:r w:rsidRPr="006A2A8C">
        <w:rPr>
          <w:rFonts w:ascii="宋体" w:eastAsia="宋体" w:hAnsi="宋体"/>
        </w:rPr>
        <w:t>的</w:t>
      </w:r>
      <w:r w:rsidR="00E25548">
        <w:rPr>
          <w:rFonts w:ascii="宋体" w:eastAsia="宋体" w:hAnsi="宋体" w:hint="eastAsia"/>
        </w:rPr>
        <w:t>漫反射</w:t>
      </w:r>
      <w:r w:rsidRPr="006A2A8C">
        <w:rPr>
          <w:rFonts w:ascii="宋体" w:eastAsia="宋体" w:hAnsi="宋体"/>
        </w:rPr>
        <w:t>BRDF</w:t>
      </w:r>
      <w:r w:rsidR="00E25548">
        <w:rPr>
          <w:rFonts w:ascii="宋体" w:eastAsia="宋体" w:hAnsi="宋体" w:hint="eastAsia"/>
        </w:rPr>
        <w:t>,</w:t>
      </w:r>
      <w:r w:rsidRPr="006A2A8C">
        <w:rPr>
          <w:rFonts w:ascii="宋体" w:eastAsia="宋体" w:hAnsi="宋体"/>
        </w:rPr>
        <w:t>而</w:t>
      </w:r>
      <m:oMath>
        <m:r>
          <w:rPr>
            <w:rFonts w:ascii="Cambria Math" w:eastAsia="宋体" w:hAnsi="Cambria Math"/>
          </w:rPr>
          <m:t>V</m:t>
        </m:r>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oMath>
      <w:r w:rsidRPr="006A2A8C">
        <w:rPr>
          <w:rFonts w:ascii="宋体" w:eastAsia="宋体" w:hAnsi="宋体"/>
        </w:rPr>
        <w:t>是</w:t>
      </w:r>
      <m:oMath>
        <m:r>
          <w:rPr>
            <w:rFonts w:ascii="Cambria Math" w:eastAsia="宋体" w:hAnsi="Cambria Math"/>
          </w:rPr>
          <m:t>x</m:t>
        </m:r>
      </m:oMath>
      <w:r w:rsidRPr="006A2A8C">
        <w:rPr>
          <w:rFonts w:ascii="宋体" w:eastAsia="宋体" w:hAnsi="宋体"/>
        </w:rPr>
        <w:t>在方向</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oMath>
      <w:r w:rsidRPr="006A2A8C">
        <w:rPr>
          <w:rFonts w:ascii="宋体" w:eastAsia="宋体" w:hAnsi="宋体"/>
        </w:rPr>
        <w:t>上的可见性项</w:t>
      </w:r>
      <w:r w:rsidR="00E25548">
        <w:rPr>
          <w:rFonts w:ascii="宋体" w:eastAsia="宋体" w:hAnsi="宋体" w:hint="eastAsia"/>
        </w:rPr>
        <w:t>,</w:t>
      </w:r>
      <w:r w:rsidRPr="006A2A8C">
        <w:rPr>
          <w:rFonts w:ascii="宋体" w:eastAsia="宋体" w:hAnsi="宋体"/>
        </w:rPr>
        <w:t>如果在方向</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oMath>
      <w:r w:rsidRPr="006A2A8C">
        <w:rPr>
          <w:rFonts w:ascii="宋体" w:eastAsia="宋体" w:hAnsi="宋体"/>
        </w:rPr>
        <w:t>上有一个</w:t>
      </w:r>
      <w:r w:rsidR="00E25548">
        <w:rPr>
          <w:rFonts w:ascii="宋体" w:eastAsia="宋体" w:hAnsi="宋体" w:hint="eastAsia"/>
        </w:rPr>
        <w:t>遮挡体</w:t>
      </w:r>
      <w:r w:rsidRPr="006A2A8C">
        <w:rPr>
          <w:rFonts w:ascii="宋体" w:eastAsia="宋体" w:hAnsi="宋体"/>
        </w:rPr>
        <w:t>比给定距离</w:t>
      </w:r>
      <m:oMath>
        <m:r>
          <w:rPr>
            <w:rFonts w:ascii="Cambria Math" w:eastAsia="宋体" w:hAnsi="Cambria Math"/>
          </w:rPr>
          <m:t>r</m:t>
        </m:r>
      </m:oMath>
      <w:r w:rsidRPr="006A2A8C">
        <w:rPr>
          <w:rFonts w:ascii="宋体" w:eastAsia="宋体" w:hAnsi="宋体"/>
        </w:rPr>
        <w:t>更近</w:t>
      </w:r>
      <w:r w:rsidR="00E25548">
        <w:rPr>
          <w:rFonts w:ascii="宋体" w:eastAsia="宋体" w:hAnsi="宋体" w:hint="eastAsia"/>
        </w:rPr>
        <w:t>,</w:t>
      </w:r>
      <w:r w:rsidRPr="006A2A8C">
        <w:rPr>
          <w:rFonts w:ascii="宋体" w:eastAsia="宋体" w:hAnsi="宋体"/>
        </w:rPr>
        <w:t>则</w:t>
      </w:r>
      <w:r w:rsidR="00E25548">
        <w:rPr>
          <w:rFonts w:ascii="宋体" w:eastAsia="宋体" w:hAnsi="宋体" w:hint="eastAsia"/>
        </w:rPr>
        <w:t>返回0,</w:t>
      </w:r>
      <w:r w:rsidRPr="006A2A8C">
        <w:rPr>
          <w:rFonts w:ascii="宋体" w:eastAsia="宋体" w:hAnsi="宋体"/>
        </w:rPr>
        <w:t>在其他位置</w:t>
      </w:r>
      <w:r w:rsidR="00E25548">
        <w:rPr>
          <w:rFonts w:ascii="宋体" w:eastAsia="宋体" w:hAnsi="宋体" w:hint="eastAsia"/>
        </w:rPr>
        <w:t>返回</w:t>
      </w:r>
      <w:r w:rsidRPr="006A2A8C">
        <w:rPr>
          <w:rFonts w:ascii="宋体" w:eastAsia="宋体" w:hAnsi="宋体"/>
        </w:rPr>
        <w:t>1</w:t>
      </w:r>
      <w:r w:rsidR="00E25548">
        <w:rPr>
          <w:rFonts w:ascii="宋体" w:eastAsia="宋体" w:hAnsi="宋体" w:hint="eastAsia"/>
        </w:rPr>
        <w:t>.</w:t>
      </w:r>
      <w:r w:rsidRPr="006A2A8C">
        <w:rPr>
          <w:rFonts w:ascii="宋体" w:eastAsia="宋体" w:hAnsi="宋体"/>
        </w:rPr>
        <w:t>请注意</w:t>
      </w:r>
      <w:r w:rsidR="00E25548">
        <w:rPr>
          <w:rFonts w:ascii="宋体" w:eastAsia="宋体" w:hAnsi="宋体" w:hint="eastAsia"/>
        </w:rPr>
        <w:t>,</w:t>
      </w:r>
      <w:r w:rsidRPr="006A2A8C">
        <w:rPr>
          <w:rFonts w:ascii="宋体" w:eastAsia="宋体" w:hAnsi="宋体"/>
        </w:rPr>
        <w:t>以前的</w:t>
      </w:r>
      <w:r w:rsidR="00E25548">
        <w:rPr>
          <w:rFonts w:ascii="宋体" w:eastAsia="宋体" w:hAnsi="宋体" w:hint="eastAsia"/>
        </w:rPr>
        <w:t>论文</w:t>
      </w:r>
      <w:r w:rsidRPr="006A2A8C">
        <w:rPr>
          <w:rFonts w:ascii="宋体" w:eastAsia="宋体" w:hAnsi="宋体"/>
        </w:rPr>
        <w:t>[ZIK98，Mit07，BSD08]将此可见性项</w:t>
      </w:r>
      <m:oMath>
        <m:r>
          <w:rPr>
            <w:rFonts w:ascii="Cambria Math" w:eastAsia="宋体" w:hAnsi="Cambria Math"/>
          </w:rPr>
          <m:t>V</m:t>
        </m:r>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oMath>
      <w:r w:rsidRPr="006A2A8C">
        <w:rPr>
          <w:rFonts w:ascii="宋体" w:eastAsia="宋体" w:hAnsi="宋体"/>
        </w:rPr>
        <w:t>建模为相对于到遮挡物的距离的衰减函数</w:t>
      </w:r>
      <w:r w:rsidR="00E25548">
        <w:rPr>
          <w:rFonts w:ascii="宋体" w:eastAsia="宋体" w:hAnsi="宋体" w:hint="eastAsia"/>
        </w:rPr>
        <w:t>,</w:t>
      </w:r>
      <m:oMath>
        <m:r>
          <m:rPr>
            <m:scr m:val="script"/>
          </m:rPr>
          <w:rPr>
            <w:rFonts w:ascii="Cambria Math" w:eastAsia="宋体" w:hAnsi="Cambria Math"/>
          </w:rPr>
          <m:t>A</m:t>
        </m:r>
        <m:d>
          <m:dPr>
            <m:ctrlPr>
              <w:rPr>
                <w:rFonts w:ascii="Cambria Math" w:eastAsia="宋体" w:hAnsi="Cambria Math"/>
                <w:i/>
              </w:rPr>
            </m:ctrlPr>
          </m:dPr>
          <m:e>
            <m:r>
              <w:rPr>
                <w:rFonts w:ascii="Cambria Math" w:eastAsia="宋体" w:hAnsi="Cambria Math"/>
              </w:rPr>
              <m:t>x</m:t>
            </m:r>
          </m:e>
        </m:d>
      </m:oMath>
      <w:r w:rsidRPr="006A2A8C">
        <w:rPr>
          <w:rFonts w:ascii="宋体" w:eastAsia="宋体" w:hAnsi="宋体"/>
        </w:rPr>
        <w:t>称为</w:t>
      </w:r>
      <w:r w:rsidR="008D2BEE" w:rsidRPr="008D2BEE">
        <w:rPr>
          <w:rFonts w:ascii="宋体" w:eastAsia="宋体" w:hAnsi="宋体" w:hint="eastAsia"/>
          <w:i/>
          <w:iCs/>
        </w:rPr>
        <w:t>遮蔽[</w:t>
      </w:r>
      <w:r w:rsidR="008D2BEE" w:rsidRPr="008D2BEE">
        <w:rPr>
          <w:rFonts w:ascii="宋体" w:eastAsia="宋体" w:hAnsi="宋体"/>
          <w:i/>
          <w:iCs/>
        </w:rPr>
        <w:t>obscurance]</w:t>
      </w:r>
      <w:r w:rsidR="00B031AA">
        <w:rPr>
          <w:rFonts w:ascii="宋体" w:eastAsia="宋体" w:hAnsi="宋体" w:hint="eastAsia"/>
        </w:rPr>
        <w:t>.</w:t>
      </w:r>
      <w:r w:rsidRPr="006A2A8C">
        <w:rPr>
          <w:rFonts w:ascii="宋体" w:eastAsia="宋体" w:hAnsi="宋体"/>
        </w:rPr>
        <w:t>该衰减函数用于创建临时解决方案</w:t>
      </w:r>
      <w:r w:rsidR="008D2BEE">
        <w:rPr>
          <w:rFonts w:ascii="宋体" w:eastAsia="宋体" w:hAnsi="宋体" w:hint="eastAsia"/>
        </w:rPr>
        <w:t>,</w:t>
      </w:r>
      <w:r w:rsidRPr="006A2A8C">
        <w:rPr>
          <w:rFonts w:ascii="宋体" w:eastAsia="宋体" w:hAnsi="宋体"/>
        </w:rPr>
        <w:t>以避免由于忽略近场交叉反射而产生的典型AO过暗现象</w:t>
      </w:r>
      <w:r w:rsidR="008D2BEE">
        <w:rPr>
          <w:rFonts w:ascii="宋体" w:eastAsia="宋体" w:hAnsi="宋体" w:hint="eastAsia"/>
        </w:rPr>
        <w:t>.</w:t>
      </w:r>
      <w:r w:rsidRPr="006A2A8C">
        <w:rPr>
          <w:rFonts w:ascii="宋体" w:eastAsia="宋体" w:hAnsi="宋体"/>
        </w:rPr>
        <w:t>相反</w:t>
      </w:r>
      <w:r w:rsidR="008D2BEE">
        <w:rPr>
          <w:rFonts w:ascii="宋体" w:eastAsia="宋体" w:hAnsi="宋体" w:hint="eastAsia"/>
        </w:rPr>
        <w:t>,</w:t>
      </w:r>
      <w:r w:rsidRPr="006A2A8C">
        <w:rPr>
          <w:rFonts w:ascii="宋体" w:eastAsia="宋体" w:hAnsi="宋体"/>
        </w:rPr>
        <w:t>我们引入了一种新的公式来添加这种损失的光</w:t>
      </w:r>
      <w:r w:rsidR="00E96258">
        <w:rPr>
          <w:rFonts w:ascii="宋体" w:eastAsia="宋体" w:hAnsi="宋体" w:hint="eastAsia"/>
        </w:rPr>
        <w:t>(</w:t>
      </w:r>
      <w:r w:rsidRPr="006A2A8C">
        <w:rPr>
          <w:rFonts w:ascii="宋体" w:eastAsia="宋体" w:hAnsi="宋体"/>
        </w:rPr>
        <w:t>第5节</w:t>
      </w:r>
      <w:r w:rsidR="00E96258">
        <w:rPr>
          <w:rFonts w:ascii="宋体" w:eastAsia="宋体" w:hAnsi="宋体" w:hint="eastAsia"/>
        </w:rPr>
        <w:t>),</w:t>
      </w:r>
      <w:r w:rsidRPr="006A2A8C">
        <w:rPr>
          <w:rFonts w:ascii="宋体" w:eastAsia="宋体" w:hAnsi="宋体"/>
        </w:rPr>
        <w:t>同时保持辐射度正确的环境光吸收</w:t>
      </w:r>
      <w:r w:rsidRPr="006A2A8C">
        <w:rPr>
          <w:rFonts w:ascii="宋体" w:eastAsia="宋体" w:hAnsi="宋体" w:hint="eastAsia"/>
        </w:rPr>
        <w:t>项</w:t>
      </w:r>
      <w:r w:rsidR="00E96258">
        <w:rPr>
          <w:rFonts w:ascii="宋体" w:eastAsia="宋体" w:hAnsi="宋体" w:hint="eastAsia"/>
        </w:rPr>
        <w:t>.</w:t>
      </w:r>
      <w:r w:rsidRPr="006A2A8C">
        <w:rPr>
          <w:rFonts w:ascii="宋体" w:eastAsia="宋体" w:hAnsi="宋体" w:hint="eastAsia"/>
        </w:rPr>
        <w:t>值得一提的是</w:t>
      </w:r>
      <w:r w:rsidR="00E96258">
        <w:rPr>
          <w:rFonts w:ascii="宋体" w:eastAsia="宋体" w:hAnsi="宋体" w:hint="eastAsia"/>
        </w:rPr>
        <w:t>,</w:t>
      </w:r>
      <w:r w:rsidRPr="006A2A8C">
        <w:rPr>
          <w:rFonts w:ascii="宋体" w:eastAsia="宋体" w:hAnsi="宋体" w:hint="eastAsia"/>
        </w:rPr>
        <w:t>还有一个关于环境光遮挡的替代定义</w:t>
      </w:r>
      <w:r w:rsidR="00E96258">
        <w:rPr>
          <w:rFonts w:ascii="宋体" w:eastAsia="宋体" w:hAnsi="宋体" w:hint="eastAsia"/>
        </w:rPr>
        <w:t>,</w:t>
      </w:r>
      <w:r w:rsidRPr="006A2A8C">
        <w:rPr>
          <w:rFonts w:ascii="宋体" w:eastAsia="宋体" w:hAnsi="宋体" w:hint="eastAsia"/>
        </w:rPr>
        <w:t>其中包括缩短距离</w:t>
      </w:r>
      <w:r w:rsidR="00E96258">
        <w:rPr>
          <w:rFonts w:ascii="宋体" w:eastAsia="宋体" w:hAnsi="宋体" w:hint="eastAsia"/>
        </w:rPr>
        <w:t>:</w:t>
      </w:r>
      <w:r w:rsidRPr="006A2A8C">
        <w:rPr>
          <w:rFonts w:ascii="宋体" w:eastAsia="宋体" w:hAnsi="宋体" w:hint="eastAsia"/>
        </w:rPr>
        <w:t>在本文的其余部分中</w:t>
      </w:r>
      <w:r w:rsidR="00E96258">
        <w:rPr>
          <w:rFonts w:ascii="宋体" w:eastAsia="宋体" w:hAnsi="宋体" w:hint="eastAsia"/>
        </w:rPr>
        <w:t>,</w:t>
      </w:r>
      <w:r w:rsidRPr="006A2A8C">
        <w:rPr>
          <w:rFonts w:ascii="宋体" w:eastAsia="宋体" w:hAnsi="宋体" w:hint="eastAsia"/>
        </w:rPr>
        <w:t>我们遵循辐射校正正确的余弦加权公式</w:t>
      </w:r>
      <w:r w:rsidR="00E96258">
        <w:rPr>
          <w:rFonts w:ascii="宋体" w:eastAsia="宋体" w:hAnsi="宋体" w:hint="eastAsia"/>
        </w:rPr>
        <w:t>,</w:t>
      </w:r>
      <w:r w:rsidRPr="006A2A8C">
        <w:rPr>
          <w:rFonts w:ascii="宋体" w:eastAsia="宋体" w:hAnsi="宋体" w:hint="eastAsia"/>
        </w:rPr>
        <w:t>在附录</w:t>
      </w:r>
      <w:r w:rsidRPr="006A2A8C">
        <w:rPr>
          <w:rFonts w:ascii="宋体" w:eastAsia="宋体" w:hAnsi="宋体"/>
        </w:rPr>
        <w:t>A中</w:t>
      </w:r>
      <w:r w:rsidR="00E96258">
        <w:rPr>
          <w:rFonts w:ascii="宋体" w:eastAsia="宋体" w:hAnsi="宋体" w:hint="eastAsia"/>
        </w:rPr>
        <w:t>,</w:t>
      </w:r>
      <w:r w:rsidRPr="006A2A8C">
        <w:rPr>
          <w:rFonts w:ascii="宋体" w:eastAsia="宋体" w:hAnsi="宋体"/>
        </w:rPr>
        <w:t>我们以这种替代形式描述我们的技术</w:t>
      </w:r>
      <w:r w:rsidR="00E96258">
        <w:rPr>
          <w:rFonts w:ascii="宋体" w:eastAsia="宋体" w:hAnsi="宋体" w:hint="eastAsia"/>
        </w:rPr>
        <w:t>.</w:t>
      </w:r>
    </w:p>
    <w:p w14:paraId="500FF597" w14:textId="77777777" w:rsidR="003A4549" w:rsidRDefault="003A4549">
      <w:pPr>
        <w:rPr>
          <w:rFonts w:ascii="宋体" w:eastAsia="宋体" w:hAnsi="宋体"/>
        </w:rPr>
      </w:pPr>
    </w:p>
    <w:p w14:paraId="36D64678" w14:textId="306951CE" w:rsidR="00E96258" w:rsidRDefault="003A4549">
      <w:pPr>
        <w:rPr>
          <w:rFonts w:ascii="宋体" w:eastAsia="宋体" w:hAnsi="宋体"/>
        </w:rPr>
      </w:pPr>
      <w:r w:rsidRPr="003A4549">
        <w:rPr>
          <w:rFonts w:ascii="宋体" w:eastAsia="宋体" w:hAnsi="宋体" w:hint="eastAsia"/>
          <w:b/>
          <w:bCs/>
        </w:rPr>
        <w:t>屏幕空间环境光遮挡</w:t>
      </w:r>
      <w:r w:rsidRPr="003A4549">
        <w:rPr>
          <w:rFonts w:ascii="宋体" w:eastAsia="宋体" w:hAnsi="宋体"/>
        </w:rPr>
        <w:t xml:space="preserve"> 环境遮挡项</w:t>
      </w:r>
      <m:oMath>
        <m:r>
          <m:rPr>
            <m:scr m:val="script"/>
          </m:rPr>
          <w:rPr>
            <w:rFonts w:ascii="Cambria Math" w:eastAsia="宋体" w:hAnsi="Cambria Math"/>
          </w:rPr>
          <m:t>A</m:t>
        </m:r>
        <m:d>
          <m:dPr>
            <m:ctrlPr>
              <w:rPr>
                <w:rFonts w:ascii="Cambria Math" w:eastAsia="宋体" w:hAnsi="Cambria Math"/>
                <w:i/>
              </w:rPr>
            </m:ctrlPr>
          </m:dPr>
          <m:e>
            <m:r>
              <w:rPr>
                <w:rFonts w:ascii="Cambria Math" w:eastAsia="宋体" w:hAnsi="Cambria Math"/>
              </w:rPr>
              <m:t>x</m:t>
            </m:r>
          </m:e>
        </m:d>
      </m:oMath>
      <w:r w:rsidRPr="003A4549">
        <w:rPr>
          <w:rFonts w:ascii="宋体" w:eastAsia="宋体" w:hAnsi="宋体"/>
        </w:rPr>
        <w:t>受场景中所有几何形状的影响</w:t>
      </w:r>
      <w:r>
        <w:rPr>
          <w:rFonts w:ascii="宋体" w:eastAsia="宋体" w:hAnsi="宋体" w:hint="eastAsia"/>
        </w:rPr>
        <w:t>，</w:t>
      </w:r>
      <w:r w:rsidRPr="003A4549">
        <w:rPr>
          <w:rFonts w:ascii="宋体" w:eastAsia="宋体" w:hAnsi="宋体"/>
        </w:rPr>
        <w:t>并且通常通过光线跟踪[ZIK98]计算</w:t>
      </w:r>
      <w:r w:rsidR="00C61DBE">
        <w:rPr>
          <w:rFonts w:ascii="宋体" w:eastAsia="宋体" w:hAnsi="宋体" w:hint="eastAsia"/>
        </w:rPr>
        <w:t>，</w:t>
      </w:r>
      <w:r w:rsidRPr="003A4549">
        <w:rPr>
          <w:rFonts w:ascii="宋体" w:eastAsia="宋体" w:hAnsi="宋体"/>
        </w:rPr>
        <w:t>尽管存在更适合交互式渲染的基于点的方法[Bun05，REG + 09]</w:t>
      </w:r>
      <w:r w:rsidR="00C61DBE">
        <w:rPr>
          <w:rFonts w:ascii="宋体" w:eastAsia="宋体" w:hAnsi="宋体" w:hint="eastAsia"/>
        </w:rPr>
        <w:t>.</w:t>
      </w:r>
      <w:r w:rsidRPr="003A4549">
        <w:rPr>
          <w:rFonts w:ascii="宋体" w:eastAsia="宋体" w:hAnsi="宋体"/>
        </w:rPr>
        <w:t>但是</w:t>
      </w:r>
      <w:r w:rsidR="00C61DBE">
        <w:rPr>
          <w:rFonts w:ascii="宋体" w:eastAsia="宋体" w:hAnsi="宋体" w:hint="eastAsia"/>
        </w:rPr>
        <w:t>,</w:t>
      </w:r>
      <w:r w:rsidRPr="003A4549">
        <w:rPr>
          <w:rFonts w:ascii="宋体" w:eastAsia="宋体" w:hAnsi="宋体"/>
        </w:rPr>
        <w:t>对于实时应用而言</w:t>
      </w:r>
      <w:r w:rsidR="00C61DBE">
        <w:rPr>
          <w:rFonts w:ascii="宋体" w:eastAsia="宋体" w:hAnsi="宋体" w:hint="eastAsia"/>
        </w:rPr>
        <w:t>,</w:t>
      </w:r>
      <w:r w:rsidRPr="003A4549">
        <w:rPr>
          <w:rFonts w:ascii="宋体" w:eastAsia="宋体" w:hAnsi="宋体"/>
        </w:rPr>
        <w:t>这仍然太昂贵了</w:t>
      </w:r>
      <w:r w:rsidR="00C61DBE">
        <w:rPr>
          <w:rFonts w:ascii="宋体" w:eastAsia="宋体" w:hAnsi="宋体" w:hint="eastAsia"/>
        </w:rPr>
        <w:t>.</w:t>
      </w:r>
      <w:r w:rsidRPr="003A4549">
        <w:rPr>
          <w:rFonts w:ascii="宋体" w:eastAsia="宋体" w:hAnsi="宋体"/>
        </w:rPr>
        <w:t>为避免进行昂贵的三维全场景可见性计算</w:t>
      </w:r>
      <w:r w:rsidR="00C61DBE">
        <w:rPr>
          <w:rFonts w:ascii="宋体" w:eastAsia="宋体" w:hAnsi="宋体" w:hint="eastAsia"/>
        </w:rPr>
        <w:t>,</w:t>
      </w:r>
      <w:r w:rsidRPr="003A4549">
        <w:rPr>
          <w:rFonts w:ascii="宋体" w:eastAsia="宋体" w:hAnsi="宋体"/>
        </w:rPr>
        <w:t>Mittring [Mit07]建议将所有计算移至屏幕空间</w:t>
      </w:r>
      <w:r w:rsidR="00C61DBE">
        <w:rPr>
          <w:rFonts w:ascii="宋体" w:eastAsia="宋体" w:hAnsi="宋体" w:hint="eastAsia"/>
        </w:rPr>
        <w:t>,</w:t>
      </w:r>
      <w:r w:rsidRPr="003A4549">
        <w:rPr>
          <w:rFonts w:ascii="宋体" w:eastAsia="宋体" w:hAnsi="宋体"/>
        </w:rPr>
        <w:t>假设只有摄像机可见的几何体充当遮挡物</w:t>
      </w:r>
      <w:r w:rsidR="00397FD6">
        <w:rPr>
          <w:rFonts w:ascii="宋体" w:eastAsia="宋体" w:hAnsi="宋体" w:hint="eastAsia"/>
        </w:rPr>
        <w:t>.</w:t>
      </w:r>
      <w:r w:rsidRPr="003A4549">
        <w:rPr>
          <w:rFonts w:ascii="宋体" w:eastAsia="宋体" w:hAnsi="宋体"/>
        </w:rPr>
        <w:t>这是通过在</w:t>
      </w:r>
      <m:oMath>
        <m:r>
          <w:rPr>
            <w:rFonts w:ascii="Cambria Math" w:eastAsia="宋体" w:hAnsi="Cambria Math"/>
          </w:rPr>
          <m:t>x</m:t>
        </m:r>
      </m:oMath>
      <w:r w:rsidRPr="003A4549">
        <w:rPr>
          <w:rFonts w:ascii="宋体" w:eastAsia="宋体" w:hAnsi="宋体"/>
        </w:rPr>
        <w:t>周围的点球体中采样GPU的场景深度图</w:t>
      </w:r>
      <w:r w:rsidR="00397FD6">
        <w:rPr>
          <w:rFonts w:ascii="宋体" w:eastAsia="宋体" w:hAnsi="宋体" w:hint="eastAsia"/>
        </w:rPr>
        <w:t>,</w:t>
      </w:r>
      <w:r w:rsidRPr="003A4549">
        <w:rPr>
          <w:rFonts w:ascii="宋体" w:eastAsia="宋体" w:hAnsi="宋体"/>
        </w:rPr>
        <w:t>并评估深度图中的点是否在几何图形的后面（在几何图形的后面）来实现的</w:t>
      </w:r>
      <w:r w:rsidR="00397FD6">
        <w:rPr>
          <w:rFonts w:ascii="宋体" w:eastAsia="宋体" w:hAnsi="宋体" w:hint="eastAsia"/>
        </w:rPr>
        <w:t>.</w:t>
      </w:r>
      <w:r w:rsidRPr="003A4549">
        <w:rPr>
          <w:rFonts w:ascii="宋体" w:eastAsia="宋体" w:hAnsi="宋体"/>
        </w:rPr>
        <w:t>此后</w:t>
      </w:r>
      <w:r w:rsidR="00397FD6">
        <w:rPr>
          <w:rFonts w:ascii="宋体" w:eastAsia="宋体" w:hAnsi="宋体" w:hint="eastAsia"/>
        </w:rPr>
        <w:t>,</w:t>
      </w:r>
      <w:r w:rsidRPr="003A4549">
        <w:rPr>
          <w:rFonts w:ascii="宋体" w:eastAsia="宋体" w:hAnsi="宋体"/>
        </w:rPr>
        <w:t>对屏幕空间采样的概念进行</w:t>
      </w:r>
      <w:r w:rsidRPr="003A4549">
        <w:rPr>
          <w:rFonts w:ascii="宋体" w:eastAsia="宋体" w:hAnsi="宋体" w:hint="eastAsia"/>
        </w:rPr>
        <w:t>了一些改进</w:t>
      </w:r>
      <w:r w:rsidR="00397FD6">
        <w:rPr>
          <w:rFonts w:ascii="宋体" w:eastAsia="宋体" w:hAnsi="宋体" w:hint="eastAsia"/>
        </w:rPr>
        <w:t>,</w:t>
      </w:r>
      <w:r w:rsidRPr="003A4549">
        <w:rPr>
          <w:rFonts w:ascii="宋体" w:eastAsia="宋体" w:hAnsi="宋体" w:hint="eastAsia"/>
        </w:rPr>
        <w:t>改进了采样策略</w:t>
      </w:r>
      <w:r w:rsidRPr="003A4549">
        <w:rPr>
          <w:rFonts w:ascii="宋体" w:eastAsia="宋体" w:hAnsi="宋体"/>
        </w:rPr>
        <w:t>[LS10，SKUT + 10，HSEE15]</w:t>
      </w:r>
      <w:r w:rsidR="00397FD6">
        <w:rPr>
          <w:rFonts w:ascii="宋体" w:eastAsia="宋体" w:hAnsi="宋体" w:hint="eastAsia"/>
        </w:rPr>
        <w:t>,</w:t>
      </w:r>
      <w:r w:rsidRPr="003A4549">
        <w:rPr>
          <w:rFonts w:ascii="宋体" w:eastAsia="宋体" w:hAnsi="宋体"/>
        </w:rPr>
        <w:t>并通过过滤[MML12]降低了噪声</w:t>
      </w:r>
      <w:r w:rsidR="00397FD6">
        <w:rPr>
          <w:rFonts w:ascii="宋体" w:eastAsia="宋体" w:hAnsi="宋体" w:hint="eastAsia"/>
        </w:rPr>
        <w:t>.</w:t>
      </w:r>
    </w:p>
    <w:p w14:paraId="5374278C" w14:textId="2A1E0C4A" w:rsidR="00DD3219" w:rsidRDefault="00DD3219">
      <w:pPr>
        <w:rPr>
          <w:rFonts w:ascii="宋体" w:eastAsia="宋体" w:hAnsi="宋体"/>
        </w:rPr>
      </w:pPr>
    </w:p>
    <w:p w14:paraId="5DCA31F9" w14:textId="0A522753" w:rsidR="00DD3219" w:rsidRDefault="00DD3219">
      <w:pPr>
        <w:rPr>
          <w:rFonts w:ascii="宋体" w:eastAsia="宋体" w:hAnsi="宋体"/>
        </w:rPr>
      </w:pPr>
      <w:r w:rsidRPr="00B3118D">
        <w:rPr>
          <w:rFonts w:ascii="宋体" w:eastAsia="宋体" w:hAnsi="宋体" w:hint="eastAsia"/>
          <w:b/>
          <w:bCs/>
        </w:rPr>
        <w:t>基于水平的环境光遮蔽</w:t>
      </w:r>
      <w:r>
        <w:rPr>
          <w:rFonts w:ascii="宋体" w:eastAsia="宋体" w:hAnsi="宋体" w:hint="eastAsia"/>
        </w:rPr>
        <w:t xml:space="preserve"> </w:t>
      </w:r>
      <w:r w:rsidRPr="00DD3219">
        <w:rPr>
          <w:rFonts w:ascii="宋体" w:eastAsia="宋体" w:hAnsi="宋体"/>
        </w:rPr>
        <w:t>Bavoil</w:t>
      </w:r>
      <w:r>
        <w:rPr>
          <w:rFonts w:ascii="宋体" w:eastAsia="宋体" w:hAnsi="宋体" w:hint="eastAsia"/>
        </w:rPr>
        <w:t>等人</w:t>
      </w:r>
      <w:r w:rsidRPr="00DD3219">
        <w:rPr>
          <w:rFonts w:ascii="宋体" w:eastAsia="宋体" w:hAnsi="宋体"/>
        </w:rPr>
        <w:t>[BSD08]提出了基于最大角度获得光线的方法来计算非遮挡区域</w:t>
      </w:r>
      <w:r>
        <w:rPr>
          <w:rFonts w:ascii="宋体" w:eastAsia="宋体" w:hAnsi="宋体" w:hint="eastAsia"/>
        </w:rPr>
        <w:t>.</w:t>
      </w:r>
      <w:r w:rsidRPr="00DD3219">
        <w:rPr>
          <w:rFonts w:ascii="宋体" w:eastAsia="宋体" w:hAnsi="宋体"/>
        </w:rPr>
        <w:t>他们将积分域转换为一组参数，该一组参数由与表面相切的</w:t>
      </w:r>
      <m:oMath>
        <m:r>
          <w:rPr>
            <w:rFonts w:ascii="Cambria Math" w:eastAsia="宋体" w:hAnsi="Cambria Math"/>
          </w:rPr>
          <m:t>ϕ</m:t>
        </m:r>
      </m:oMath>
      <w:r w:rsidRPr="00DD3219">
        <w:rPr>
          <w:rFonts w:ascii="宋体" w:eastAsia="宋体" w:hAnsi="宋体"/>
        </w:rPr>
        <w:t>参数化</w:t>
      </w:r>
      <w:r>
        <w:rPr>
          <w:rFonts w:ascii="宋体" w:eastAsia="宋体" w:hAnsi="宋体" w:hint="eastAsia"/>
        </w:rPr>
        <w:t>,</w:t>
      </w:r>
      <w:r w:rsidRPr="00DD3219">
        <w:rPr>
          <w:rFonts w:ascii="宋体" w:eastAsia="宋体" w:hAnsi="宋体"/>
        </w:rPr>
        <w:t>然后在每个方向上计算总的非闭合立体角</w:t>
      </w:r>
      <w:r>
        <w:rPr>
          <w:rFonts w:ascii="宋体" w:eastAsia="宋体" w:hAnsi="宋体" w:hint="eastAsia"/>
        </w:rPr>
        <w:t>,</w:t>
      </w:r>
      <w:r w:rsidRPr="00DD3219">
        <w:rPr>
          <w:rFonts w:ascii="宋体" w:eastAsia="宋体" w:hAnsi="宋体"/>
        </w:rPr>
        <w:t>将等式</w:t>
      </w:r>
      <w:r>
        <w:rPr>
          <w:rFonts w:ascii="宋体" w:eastAsia="宋体" w:hAnsi="宋体" w:hint="eastAsia"/>
        </w:rPr>
        <w:t>(</w:t>
      </w:r>
      <w:r w:rsidRPr="00DD3219">
        <w:rPr>
          <w:rFonts w:ascii="宋体" w:eastAsia="宋体" w:hAnsi="宋体"/>
        </w:rPr>
        <w:t>2</w:t>
      </w:r>
      <w:r>
        <w:rPr>
          <w:rFonts w:ascii="宋体" w:eastAsia="宋体" w:hAnsi="宋体" w:hint="eastAsia"/>
        </w:rPr>
        <w:t>)</w:t>
      </w:r>
      <w:r w:rsidRPr="00DD3219">
        <w:rPr>
          <w:rFonts w:ascii="宋体" w:eastAsia="宋体" w:hAnsi="宋体"/>
        </w:rPr>
        <w:t>转换为</w:t>
      </w:r>
      <w:r>
        <w:rPr>
          <w:rFonts w:ascii="宋体" w:eastAsia="宋体" w:hAnsi="宋体" w:hint="eastAsia"/>
        </w:rPr>
        <w:t>:</w:t>
      </w:r>
    </w:p>
    <w:p w14:paraId="6A11F52B" w14:textId="417B04D7" w:rsidR="00DD3219" w:rsidRPr="00DD3219" w:rsidRDefault="00DD3219">
      <w:pPr>
        <w:rPr>
          <w:rFonts w:ascii="宋体" w:eastAsia="宋体" w:hAnsi="宋体"/>
        </w:rPr>
      </w:pPr>
      <m:oMathPara>
        <m:oMathParaPr>
          <m:jc m:val="right"/>
        </m:oMathParaPr>
        <m:oMath>
          <m:r>
            <m:rPr>
              <m:scr m:val="script"/>
            </m:rPr>
            <w:rPr>
              <w:rFonts w:ascii="Cambria Math" w:eastAsia="宋体" w:hAnsi="Cambria Math"/>
            </w:rPr>
            <m:t>A</m:t>
          </m:r>
          <m:d>
            <m:dPr>
              <m:ctrlPr>
                <w:rPr>
                  <w:rFonts w:ascii="Cambria Math" w:eastAsia="宋体" w:hAnsi="Cambria Math"/>
                  <w:i/>
                </w:rPr>
              </m:ctrlPr>
            </m:dPr>
            <m:e>
              <m:r>
                <w:rPr>
                  <w:rFonts w:ascii="Cambria Math" w:eastAsia="宋体" w:hAnsi="Cambria Math"/>
                </w:rPr>
                <m:t>x</m:t>
              </m:r>
            </m:e>
          </m:d>
          <m:r>
            <w:rPr>
              <w:rFonts w:ascii="Cambria Math" w:eastAsia="宋体" w:hAnsi="Cambria Math"/>
            </w:rPr>
            <m:t>≈</m:t>
          </m:r>
          <m:acc>
            <m:accPr>
              <m:ctrlPr>
                <w:rPr>
                  <w:rFonts w:ascii="Cambria Math" w:eastAsia="宋体" w:hAnsi="Cambria Math"/>
                  <w:i/>
                </w:rPr>
              </m:ctrlPr>
            </m:accPr>
            <m:e>
              <m:r>
                <m:rPr>
                  <m:scr m:val="script"/>
                </m:rPr>
                <w:rPr>
                  <w:rFonts w:ascii="Cambria Math" w:eastAsia="宋体" w:hAnsi="Cambria Math"/>
                </w:rPr>
                <m:t>A</m:t>
              </m:r>
            </m:e>
          </m:acc>
          <m:d>
            <m:dPr>
              <m:ctrlPr>
                <w:rPr>
                  <w:rFonts w:ascii="Cambria Math" w:eastAsia="宋体" w:hAnsi="Cambria Math"/>
                  <w:i/>
                </w:rPr>
              </m:ctrlPr>
            </m:dPr>
            <m:e>
              <m:r>
                <w:rPr>
                  <w:rFonts w:ascii="Cambria Math" w:eastAsia="宋体" w:hAnsi="Cambria Math"/>
                </w:rPr>
                <m:t>x</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π</m:t>
              </m:r>
            </m:den>
          </m:f>
          <m:nary>
            <m:naryPr>
              <m:limLoc m:val="subSup"/>
              <m:ctrlPr>
                <w:rPr>
                  <w:rFonts w:ascii="Cambria Math" w:eastAsia="宋体" w:hAnsi="Cambria Math"/>
                  <w:i/>
                </w:rPr>
              </m:ctrlPr>
            </m:naryPr>
            <m:sub>
              <m:r>
                <w:rPr>
                  <w:rFonts w:ascii="Cambria Math" w:eastAsia="宋体" w:hAnsi="Cambria Math"/>
                </w:rPr>
                <m:t>0</m:t>
              </m:r>
            </m:sub>
            <m:sup>
              <m:r>
                <w:rPr>
                  <w:rFonts w:ascii="Cambria Math" w:eastAsia="宋体" w:hAnsi="Cambria Math"/>
                </w:rPr>
                <m:t>π</m:t>
              </m:r>
            </m:sup>
            <m:e>
              <m:nary>
                <m:naryPr>
                  <m:limLoc m:val="subSup"/>
                  <m:ctrlPr>
                    <w:rPr>
                      <w:rFonts w:ascii="Cambria Math" w:eastAsia="宋体" w:hAnsi="Cambria Math"/>
                      <w:i/>
                    </w:rPr>
                  </m:ctrlPr>
                </m:naryPr>
                <m:sub>
                  <m:r>
                    <w:rPr>
                      <w:rFonts w:ascii="Cambria Math" w:eastAsia="宋体" w:hAnsi="Cambria Math"/>
                    </w:rPr>
                    <m:t>-</m:t>
                  </m:r>
                  <m:f>
                    <m:fPr>
                      <m:ctrlPr>
                        <w:rPr>
                          <w:rFonts w:ascii="Cambria Math" w:eastAsia="宋体" w:hAnsi="Cambria Math"/>
                          <w:i/>
                        </w:rPr>
                      </m:ctrlPr>
                    </m:fPr>
                    <m:num>
                      <m:r>
                        <w:rPr>
                          <w:rFonts w:ascii="Cambria Math" w:eastAsia="宋体" w:hAnsi="Cambria Math"/>
                        </w:rPr>
                        <m:t>π</m:t>
                      </m:r>
                    </m:num>
                    <m:den>
                      <m:r>
                        <w:rPr>
                          <w:rFonts w:ascii="Cambria Math" w:eastAsia="宋体" w:hAnsi="Cambria Math"/>
                        </w:rPr>
                        <m:t>2</m:t>
                      </m:r>
                    </m:den>
                  </m:f>
                </m:sub>
                <m:sup>
                  <m:f>
                    <m:fPr>
                      <m:ctrlPr>
                        <w:rPr>
                          <w:rFonts w:ascii="Cambria Math" w:eastAsia="宋体" w:hAnsi="Cambria Math"/>
                          <w:i/>
                        </w:rPr>
                      </m:ctrlPr>
                    </m:fPr>
                    <m:num>
                      <m:r>
                        <w:rPr>
                          <w:rFonts w:ascii="Cambria Math" w:eastAsia="宋体" w:hAnsi="Cambria Math"/>
                        </w:rPr>
                        <m:t>π</m:t>
                      </m:r>
                    </m:num>
                    <m:den>
                      <m:r>
                        <w:rPr>
                          <w:rFonts w:ascii="Cambria Math" w:eastAsia="宋体" w:hAnsi="Cambria Math"/>
                        </w:rPr>
                        <m:t>2</m:t>
                      </m:r>
                    </m:den>
                  </m:f>
                </m:sup>
                <m:e>
                  <m:r>
                    <w:rPr>
                      <w:rFonts w:ascii="Cambria Math" w:eastAsia="宋体" w:hAnsi="Cambria Math"/>
                    </w:rPr>
                    <m:t>V</m:t>
                  </m:r>
                  <m:d>
                    <m:dPr>
                      <m:ctrlPr>
                        <w:rPr>
                          <w:rFonts w:ascii="Cambria Math" w:eastAsia="宋体" w:hAnsi="Cambria Math"/>
                          <w:i/>
                        </w:rPr>
                      </m:ctrlPr>
                    </m:dPr>
                    <m:e>
                      <m:r>
                        <w:rPr>
                          <w:rFonts w:ascii="Cambria Math" w:eastAsia="宋体" w:hAnsi="Cambria Math"/>
                        </w:rPr>
                        <m:t>ϕ,θ</m:t>
                      </m:r>
                    </m:e>
                  </m:d>
                  <m:d>
                    <m:dPr>
                      <m:begChr m:val="|"/>
                      <m:endChr m:val="|"/>
                      <m:ctrlPr>
                        <w:rPr>
                          <w:rFonts w:ascii="Cambria Math" w:eastAsia="宋体" w:hAnsi="Cambria Math"/>
                          <w:i/>
                        </w:rPr>
                      </m:ctrlPr>
                    </m:dPr>
                    <m:e>
                      <m:func>
                        <m:funcPr>
                          <m:ctrlPr>
                            <w:rPr>
                              <w:rFonts w:ascii="Cambria Math" w:eastAsia="宋体" w:hAnsi="Cambria Math"/>
                              <w:i/>
                            </w:rPr>
                          </m:ctrlPr>
                        </m:funcPr>
                        <m:fName>
                          <m:r>
                            <m:rPr>
                              <m:sty m:val="p"/>
                            </m:rPr>
                            <w:rPr>
                              <w:rFonts w:ascii="Cambria Math" w:eastAsia="宋体" w:hAnsi="Cambria Math"/>
                            </w:rPr>
                            <m:t>sin</m:t>
                          </m:r>
                        </m:fName>
                        <m:e>
                          <m:d>
                            <m:dPr>
                              <m:ctrlPr>
                                <w:rPr>
                                  <w:rFonts w:ascii="Cambria Math" w:eastAsia="宋体" w:hAnsi="Cambria Math"/>
                                  <w:i/>
                                </w:rPr>
                              </m:ctrlPr>
                            </m:dPr>
                            <m:e>
                              <m:r>
                                <w:rPr>
                                  <w:rFonts w:ascii="Cambria Math" w:eastAsia="宋体" w:hAnsi="Cambria Math"/>
                                </w:rPr>
                                <m:t>θ</m:t>
                              </m:r>
                            </m:e>
                          </m:d>
                        </m:e>
                      </m:func>
                    </m:e>
                  </m:d>
                  <m:r>
                    <w:rPr>
                      <w:rFonts w:ascii="Cambria Math" w:eastAsia="宋体" w:hAnsi="Cambria Math"/>
                    </w:rPr>
                    <m:t>dθdϕ</m:t>
                  </m:r>
                </m:e>
              </m:nary>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3</m:t>
              </m:r>
            </m:e>
          </m:d>
          <m:r>
            <w:rPr>
              <w:rFonts w:ascii="Cambria Math" w:eastAsia="宋体" w:hAnsi="Cambria Math"/>
            </w:rPr>
            <m:t xml:space="preserve">         </m:t>
          </m:r>
        </m:oMath>
      </m:oMathPara>
    </w:p>
    <w:p w14:paraId="30142ADC" w14:textId="3AD3EA31" w:rsidR="00CC0227" w:rsidRDefault="00DD3219">
      <w:pPr>
        <w:rPr>
          <w:rFonts w:ascii="宋体" w:eastAsia="宋体" w:hAnsi="宋体" w:hint="eastAsia"/>
        </w:rPr>
      </w:pPr>
      <w:r w:rsidRPr="00DD3219">
        <w:rPr>
          <w:rFonts w:ascii="宋体" w:eastAsia="宋体" w:hAnsi="宋体" w:hint="eastAsia"/>
        </w:rPr>
        <w:t>其中</w:t>
      </w:r>
      <m:oMath>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π</m:t>
            </m:r>
          </m:den>
        </m:f>
      </m:oMath>
      <w:r w:rsidRPr="00DD3219">
        <w:rPr>
          <w:rFonts w:ascii="宋体" w:eastAsia="宋体" w:hAnsi="宋体"/>
        </w:rPr>
        <w:t>项用于归一化为</w:t>
      </w:r>
      <w:r w:rsidR="00CC0227">
        <w:rPr>
          <w:rFonts w:ascii="宋体" w:eastAsia="宋体" w:hAnsi="宋体"/>
        </w:rPr>
        <w:t>1</w:t>
      </w:r>
      <w:r w:rsidR="00CC0227">
        <w:rPr>
          <w:rFonts w:ascii="宋体" w:eastAsia="宋体" w:hAnsi="宋体" w:hint="eastAsia"/>
        </w:rPr>
        <w:t>(</w:t>
      </w:r>
      <w:r w:rsidRPr="00DD3219">
        <w:rPr>
          <w:rFonts w:ascii="宋体" w:eastAsia="宋体" w:hAnsi="宋体"/>
        </w:rPr>
        <w:t>即</w:t>
      </w:r>
      <m:oMath>
        <m:r>
          <m:rPr>
            <m:scr m:val="script"/>
          </m:rPr>
          <w:rPr>
            <w:rFonts w:ascii="Cambria Math" w:eastAsia="宋体" w:hAnsi="Cambria Math"/>
          </w:rPr>
          <m:t>A</m:t>
        </m:r>
        <m:d>
          <m:dPr>
            <m:ctrlPr>
              <w:rPr>
                <w:rFonts w:ascii="Cambria Math" w:eastAsia="宋体" w:hAnsi="Cambria Math"/>
                <w:i/>
              </w:rPr>
            </m:ctrlPr>
          </m:dPr>
          <m:e>
            <m:r>
              <w:rPr>
                <w:rFonts w:ascii="Cambria Math" w:eastAsia="宋体" w:hAnsi="Cambria Math"/>
              </w:rPr>
              <m:t>x</m:t>
            </m:r>
          </m:e>
        </m:d>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rPr>
              <m:t>0,1</m:t>
            </m:r>
          </m:e>
        </m:d>
      </m:oMath>
      <w:r w:rsidR="00CC0227">
        <w:rPr>
          <w:rFonts w:ascii="宋体" w:eastAsia="宋体" w:hAnsi="宋体" w:hint="eastAsia"/>
        </w:rPr>
        <w:t>).</w:t>
      </w:r>
      <w:r w:rsidRPr="00DD3219">
        <w:rPr>
          <w:rFonts w:ascii="宋体" w:eastAsia="宋体" w:hAnsi="宋体"/>
        </w:rPr>
        <w:t>请注意</w:t>
      </w:r>
      <w:r w:rsidR="00CC0227">
        <w:rPr>
          <w:rFonts w:ascii="宋体" w:eastAsia="宋体" w:hAnsi="宋体" w:hint="eastAsia"/>
        </w:rPr>
        <w:t>,</w:t>
      </w:r>
      <w:r w:rsidRPr="00DD3219">
        <w:rPr>
          <w:rFonts w:ascii="宋体" w:eastAsia="宋体" w:hAnsi="宋体"/>
        </w:rPr>
        <w:t>这里我们区分了实际的环境光遮挡</w:t>
      </w:r>
      <m:oMath>
        <m:r>
          <m:rPr>
            <m:scr m:val="script"/>
          </m:rPr>
          <w:rPr>
            <w:rFonts w:ascii="Cambria Math" w:eastAsia="宋体" w:hAnsi="Cambria Math"/>
          </w:rPr>
          <m:t>A</m:t>
        </m:r>
        <m:d>
          <m:dPr>
            <m:ctrlPr>
              <w:rPr>
                <w:rFonts w:ascii="Cambria Math" w:eastAsia="宋体" w:hAnsi="Cambria Math"/>
                <w:i/>
              </w:rPr>
            </m:ctrlPr>
          </m:dPr>
          <m:e>
            <m:r>
              <w:rPr>
                <w:rFonts w:ascii="Cambria Math" w:eastAsia="宋体" w:hAnsi="Cambria Math"/>
              </w:rPr>
              <m:t>x</m:t>
            </m:r>
          </m:e>
        </m:d>
      </m:oMath>
      <w:r w:rsidRPr="00DD3219">
        <w:rPr>
          <w:rFonts w:ascii="宋体" w:eastAsia="宋体" w:hAnsi="宋体"/>
        </w:rPr>
        <w:t>和近似的屏幕空间项</w:t>
      </w:r>
      <m:oMath>
        <m:acc>
          <m:accPr>
            <m:ctrlPr>
              <w:rPr>
                <w:rFonts w:ascii="Cambria Math" w:eastAsia="宋体" w:hAnsi="Cambria Math"/>
                <w:i/>
              </w:rPr>
            </m:ctrlPr>
          </m:accPr>
          <m:e>
            <m:r>
              <m:rPr>
                <m:scr m:val="script"/>
              </m:rPr>
              <w:rPr>
                <w:rFonts w:ascii="Cambria Math" w:eastAsia="宋体" w:hAnsi="Cambria Math"/>
              </w:rPr>
              <m:t>A</m:t>
            </m:r>
          </m:e>
        </m:acc>
        <m:d>
          <m:dPr>
            <m:ctrlPr>
              <w:rPr>
                <w:rFonts w:ascii="Cambria Math" w:eastAsia="宋体" w:hAnsi="Cambria Math"/>
                <w:i/>
              </w:rPr>
            </m:ctrlPr>
          </m:dPr>
          <m:e>
            <m:r>
              <w:rPr>
                <w:rFonts w:ascii="Cambria Math" w:eastAsia="宋体" w:hAnsi="Cambria Math"/>
              </w:rPr>
              <m:t>x</m:t>
            </m:r>
          </m:e>
        </m:d>
      </m:oMath>
      <w:r w:rsidR="00CC0227">
        <w:rPr>
          <w:rFonts w:ascii="宋体" w:eastAsia="宋体" w:hAnsi="宋体" w:hint="eastAsia"/>
        </w:rPr>
        <w:t>.</w:t>
      </w:r>
    </w:p>
    <w:p w14:paraId="475CEA97" w14:textId="3EDB3576" w:rsidR="00CC0227" w:rsidRDefault="00CC0227">
      <w:pPr>
        <w:rPr>
          <w:rFonts w:ascii="宋体" w:eastAsia="宋体" w:hAnsi="宋体"/>
        </w:rPr>
      </w:pPr>
      <w:r>
        <w:rPr>
          <w:rFonts w:ascii="宋体" w:eastAsia="宋体" w:hAnsi="宋体"/>
        </w:rPr>
        <w:tab/>
      </w:r>
      <w:r w:rsidRPr="00CC0227">
        <w:rPr>
          <w:rFonts w:ascii="宋体" w:eastAsia="宋体" w:hAnsi="宋体" w:hint="eastAsia"/>
        </w:rPr>
        <w:t>后来</w:t>
      </w:r>
      <w:r>
        <w:rPr>
          <w:rFonts w:ascii="宋体" w:eastAsia="宋体" w:hAnsi="宋体" w:hint="eastAsia"/>
        </w:rPr>
        <w:t>,</w:t>
      </w:r>
      <w:r w:rsidR="00390912" w:rsidRPr="00390912">
        <w:t xml:space="preserve"> </w:t>
      </w:r>
      <w:r w:rsidR="00390912" w:rsidRPr="00390912">
        <w:rPr>
          <w:rFonts w:ascii="宋体" w:eastAsia="宋体" w:hAnsi="宋体"/>
        </w:rPr>
        <w:t>Alchemy</w:t>
      </w:r>
      <w:r w:rsidRPr="00CC0227">
        <w:rPr>
          <w:rFonts w:ascii="宋体" w:eastAsia="宋体" w:hAnsi="宋体" w:hint="eastAsia"/>
        </w:rPr>
        <w:t>环境模糊</w:t>
      </w:r>
      <w:r w:rsidRPr="00CC0227">
        <w:rPr>
          <w:rFonts w:ascii="宋体" w:eastAsia="宋体" w:hAnsi="宋体"/>
        </w:rPr>
        <w:t>[MOBH11，MML12]提高了屏幕空间方法的鲁棒性</w:t>
      </w:r>
      <w:r w:rsidR="00390912">
        <w:rPr>
          <w:rFonts w:ascii="宋体" w:eastAsia="宋体" w:hAnsi="宋体" w:hint="eastAsia"/>
        </w:rPr>
        <w:t>,</w:t>
      </w:r>
      <w:r w:rsidRPr="00CC0227">
        <w:rPr>
          <w:rFonts w:ascii="宋体" w:eastAsia="宋体" w:hAnsi="宋体"/>
        </w:rPr>
        <w:t>并提高了所用采样程序的效率</w:t>
      </w:r>
      <w:r w:rsidR="00390912">
        <w:rPr>
          <w:rFonts w:ascii="宋体" w:eastAsia="宋体" w:hAnsi="宋体" w:hint="eastAsia"/>
        </w:rPr>
        <w:t>.</w:t>
      </w:r>
      <w:r w:rsidRPr="00CC0227">
        <w:rPr>
          <w:rFonts w:ascii="宋体" w:eastAsia="宋体" w:hAnsi="宋体"/>
        </w:rPr>
        <w:t>尽管HBAO相对有效</w:t>
      </w:r>
      <w:r w:rsidR="00390912">
        <w:rPr>
          <w:rFonts w:ascii="宋体" w:eastAsia="宋体" w:hAnsi="宋体" w:hint="eastAsia"/>
        </w:rPr>
        <w:t>,</w:t>
      </w:r>
      <w:r w:rsidRPr="00CC0227">
        <w:rPr>
          <w:rFonts w:ascii="宋体" w:eastAsia="宋体" w:hAnsi="宋体"/>
        </w:rPr>
        <w:t>但仍很昂贵</w:t>
      </w:r>
      <w:r w:rsidR="00390912">
        <w:rPr>
          <w:rFonts w:ascii="宋体" w:eastAsia="宋体" w:hAnsi="宋体" w:hint="eastAsia"/>
        </w:rPr>
        <w:t>,</w:t>
      </w:r>
      <w:r w:rsidRPr="00CC0227">
        <w:rPr>
          <w:rFonts w:ascii="宋体" w:eastAsia="宋体" w:hAnsi="宋体"/>
        </w:rPr>
        <w:t>因为在找到最大水平线时需要从每个像素收集深度图的许多样本</w:t>
      </w:r>
      <w:r w:rsidR="00390912">
        <w:rPr>
          <w:rFonts w:ascii="宋体" w:eastAsia="宋体" w:hAnsi="宋体" w:hint="eastAsia"/>
        </w:rPr>
        <w:t>.</w:t>
      </w:r>
      <w:r w:rsidRPr="00CC0227">
        <w:rPr>
          <w:rFonts w:ascii="宋体" w:eastAsia="宋体" w:hAnsi="宋体"/>
        </w:rPr>
        <w:t>Timonen [Tim13a]通过在所有图像上执行线扫来改善了这一点</w:t>
      </w:r>
      <w:r w:rsidR="00390912">
        <w:rPr>
          <w:rFonts w:ascii="宋体" w:eastAsia="宋体" w:hAnsi="宋体" w:hint="eastAsia"/>
        </w:rPr>
        <w:t>,</w:t>
      </w:r>
      <w:r w:rsidRPr="00CC0227">
        <w:rPr>
          <w:rFonts w:ascii="宋体" w:eastAsia="宋体" w:hAnsi="宋体"/>
        </w:rPr>
        <w:t>从而允许他通过沿图像中的许多像素摊销采样</w:t>
      </w:r>
      <w:r w:rsidR="00390912">
        <w:rPr>
          <w:rFonts w:ascii="宋体" w:eastAsia="宋体" w:hAnsi="宋体" w:hint="eastAsia"/>
        </w:rPr>
        <w:t>,</w:t>
      </w:r>
      <w:r w:rsidRPr="00CC0227">
        <w:rPr>
          <w:rFonts w:ascii="宋体" w:eastAsia="宋体" w:hAnsi="宋体"/>
        </w:rPr>
        <w:t>在恒定时间内找到给定方向的最大水平角</w:t>
      </w:r>
      <w:r w:rsidR="00390912">
        <w:rPr>
          <w:rFonts w:ascii="宋体" w:eastAsia="宋体" w:hAnsi="宋体" w:hint="eastAsia"/>
        </w:rPr>
        <w:t>.</w:t>
      </w:r>
      <w:r w:rsidRPr="00CC0227">
        <w:rPr>
          <w:rFonts w:ascii="宋体" w:eastAsia="宋体" w:hAnsi="宋体"/>
        </w:rPr>
        <w:t xml:space="preserve"> 与我们的工作密切相关</w:t>
      </w:r>
      <w:r w:rsidR="00390912">
        <w:rPr>
          <w:rFonts w:ascii="宋体" w:eastAsia="宋体" w:hAnsi="宋体" w:hint="eastAsia"/>
        </w:rPr>
        <w:t>,</w:t>
      </w:r>
      <w:r w:rsidRPr="00CC0227">
        <w:rPr>
          <w:rFonts w:ascii="宋体" w:eastAsia="宋体" w:hAnsi="宋体"/>
        </w:rPr>
        <w:t>同一位作者[Tim13b]提出了一种新的环境光遮挡估算器，该估算器可以通过线扫描和过滤深度图，以较低的成本匹配地面真值解，从而甚至可以计</w:t>
      </w:r>
      <w:r w:rsidRPr="00CC0227">
        <w:rPr>
          <w:rFonts w:ascii="宋体" w:eastAsia="宋体" w:hAnsi="宋体" w:hint="eastAsia"/>
        </w:rPr>
        <w:t>算环境光遮挡</w:t>
      </w:r>
      <w:r w:rsidRPr="00CC0227">
        <w:rPr>
          <w:rFonts w:ascii="宋体" w:eastAsia="宋体" w:hAnsi="宋体"/>
        </w:rPr>
        <w:t xml:space="preserve"> 适用于非常大的聚集半径，覆盖整个屏幕</w:t>
      </w:r>
      <w:r w:rsidR="00390912">
        <w:rPr>
          <w:rFonts w:ascii="宋体" w:eastAsia="宋体" w:hAnsi="宋体" w:hint="eastAsia"/>
        </w:rPr>
        <w:t>.</w:t>
      </w:r>
    </w:p>
    <w:p w14:paraId="7A9EC997" w14:textId="7988C308" w:rsidR="00390912" w:rsidRDefault="00390912">
      <w:pPr>
        <w:rPr>
          <w:rFonts w:ascii="宋体" w:eastAsia="宋体" w:hAnsi="宋体"/>
        </w:rPr>
      </w:pPr>
      <w:r>
        <w:rPr>
          <w:rFonts w:ascii="宋体" w:eastAsia="宋体" w:hAnsi="宋体"/>
        </w:rPr>
        <w:tab/>
      </w:r>
      <w:r w:rsidRPr="00390912">
        <w:rPr>
          <w:rFonts w:ascii="宋体" w:eastAsia="宋体" w:hAnsi="宋体" w:hint="eastAsia"/>
        </w:rPr>
        <w:t>我们的工作通过提出一种有效的环境光遮挡方式来改进这些工作，而无需临时衰减函数，通过允许非常高效的分析集成来节省计算时间</w:t>
      </w:r>
      <w:r w:rsidR="00B15B75">
        <w:rPr>
          <w:rFonts w:ascii="宋体" w:eastAsia="宋体" w:hAnsi="宋体" w:hint="eastAsia"/>
        </w:rPr>
        <w:t>.</w:t>
      </w:r>
      <w:r w:rsidRPr="00390912">
        <w:rPr>
          <w:rFonts w:ascii="宋体" w:eastAsia="宋体" w:hAnsi="宋体"/>
        </w:rPr>
        <w:t>避免临时衰减</w:t>
      </w:r>
      <w:r w:rsidR="00B15B75">
        <w:rPr>
          <w:rFonts w:ascii="宋体" w:eastAsia="宋体" w:hAnsi="宋体" w:hint="eastAsia"/>
        </w:rPr>
        <w:t>函数</w:t>
      </w:r>
      <w:r w:rsidRPr="00390912">
        <w:rPr>
          <w:rFonts w:ascii="宋体" w:eastAsia="宋体" w:hAnsi="宋体"/>
        </w:rPr>
        <w:t>的核心是我们的有效近似</w:t>
      </w:r>
      <w:r w:rsidRPr="00390912">
        <w:rPr>
          <w:rFonts w:ascii="宋体" w:eastAsia="宋体" w:hAnsi="宋体"/>
        </w:rPr>
        <w:lastRenderedPageBreak/>
        <w:t>值，其中包括来自近场遮挡物的间接照明。此外，所有这些工作都假设是漫反射</w:t>
      </w:r>
      <w:r w:rsidR="00B15B75">
        <w:rPr>
          <w:rFonts w:ascii="宋体" w:eastAsia="宋体" w:hAnsi="宋体" w:hint="eastAsia"/>
        </w:rPr>
        <w:t>表</w:t>
      </w:r>
      <w:r w:rsidRPr="00390912">
        <w:rPr>
          <w:rFonts w:ascii="宋体" w:eastAsia="宋体" w:hAnsi="宋体"/>
        </w:rPr>
        <w:t>面</w:t>
      </w:r>
      <w:r w:rsidR="00B15B75">
        <w:rPr>
          <w:rFonts w:ascii="宋体" w:eastAsia="宋体" w:hAnsi="宋体" w:hint="eastAsia"/>
        </w:rPr>
        <w:t>:</w:t>
      </w:r>
      <w:r w:rsidRPr="00390912">
        <w:rPr>
          <w:rFonts w:ascii="宋体" w:eastAsia="宋体" w:hAnsi="宋体"/>
        </w:rPr>
        <w:t>相反</w:t>
      </w:r>
      <w:r w:rsidR="00B15B75">
        <w:rPr>
          <w:rFonts w:ascii="宋体" w:eastAsia="宋体" w:hAnsi="宋体" w:hint="eastAsia"/>
        </w:rPr>
        <w:t>,</w:t>
      </w:r>
      <w:r w:rsidRPr="00390912">
        <w:rPr>
          <w:rFonts w:ascii="宋体" w:eastAsia="宋体" w:hAnsi="宋体"/>
        </w:rPr>
        <w:t>我们将环境光遮挡的概念推广到非朗伯曲面</w:t>
      </w:r>
      <w:r w:rsidR="00B15B75">
        <w:rPr>
          <w:rFonts w:ascii="宋体" w:eastAsia="宋体" w:hAnsi="宋体" w:hint="eastAsia"/>
        </w:rPr>
        <w:t>,</w:t>
      </w:r>
      <w:r w:rsidRPr="00390912">
        <w:rPr>
          <w:rFonts w:ascii="宋体" w:eastAsia="宋体" w:hAnsi="宋体"/>
        </w:rPr>
        <w:t>从而引入了镜面光遮挡技术</w:t>
      </w:r>
      <w:r w:rsidR="00B15B75">
        <w:rPr>
          <w:rFonts w:ascii="宋体" w:eastAsia="宋体" w:hAnsi="宋体" w:hint="eastAsia"/>
        </w:rPr>
        <w:t>.</w:t>
      </w:r>
    </w:p>
    <w:p w14:paraId="0EAF0983" w14:textId="6C0CA6F3" w:rsidR="00B15B75" w:rsidRDefault="00B15B75">
      <w:pPr>
        <w:rPr>
          <w:rFonts w:ascii="宋体" w:eastAsia="宋体" w:hAnsi="宋体"/>
        </w:rPr>
      </w:pPr>
    </w:p>
    <w:p w14:paraId="3C6DB99B" w14:textId="64795C95" w:rsidR="00B15B75" w:rsidRPr="006C39B7" w:rsidRDefault="00435B58">
      <w:pPr>
        <w:rPr>
          <w:rStyle w:val="a3"/>
        </w:rPr>
      </w:pPr>
      <w:r w:rsidRPr="006C39B7">
        <w:rPr>
          <w:rStyle w:val="a3"/>
          <w:rFonts w:hint="eastAsia"/>
        </w:rPr>
        <w:t>3</w:t>
      </w:r>
      <w:r w:rsidRPr="006C39B7">
        <w:rPr>
          <w:rStyle w:val="a3"/>
        </w:rPr>
        <w:t xml:space="preserve"> 总览</w:t>
      </w:r>
    </w:p>
    <w:p w14:paraId="1EE1BF6F" w14:textId="4C3A9C63" w:rsidR="00435B58" w:rsidRDefault="00435B58">
      <w:pPr>
        <w:rPr>
          <w:rFonts w:ascii="宋体" w:eastAsia="宋体" w:hAnsi="宋体"/>
        </w:rPr>
      </w:pPr>
      <w:r>
        <w:rPr>
          <w:rFonts w:ascii="宋体" w:eastAsia="宋体" w:hAnsi="宋体"/>
        </w:rPr>
        <w:tab/>
      </w:r>
      <w:r w:rsidRPr="00435B58">
        <w:rPr>
          <w:rFonts w:ascii="宋体" w:eastAsia="宋体" w:hAnsi="宋体" w:hint="eastAsia"/>
        </w:rPr>
        <w:t>在这项工作中</w:t>
      </w:r>
      <w:r>
        <w:rPr>
          <w:rFonts w:ascii="宋体" w:eastAsia="宋体" w:hAnsi="宋体" w:hint="eastAsia"/>
        </w:rPr>
        <w:t>,</w:t>
      </w:r>
      <w:r w:rsidRPr="00435B58">
        <w:rPr>
          <w:rFonts w:ascii="宋体" w:eastAsia="宋体" w:hAnsi="宋体" w:hint="eastAsia"/>
        </w:rPr>
        <w:t>我们有两个主要目标</w:t>
      </w:r>
      <w:r>
        <w:rPr>
          <w:rFonts w:ascii="宋体" w:eastAsia="宋体" w:hAnsi="宋体" w:hint="eastAsia"/>
        </w:rPr>
        <w:t>:</w:t>
      </w:r>
      <w:r w:rsidRPr="00435B58">
        <w:rPr>
          <w:rFonts w:ascii="宋体" w:eastAsia="宋体" w:hAnsi="宋体" w:hint="eastAsia"/>
        </w:rPr>
        <w:t>一</w:t>
      </w:r>
      <w:r>
        <w:rPr>
          <w:rFonts w:ascii="宋体" w:eastAsia="宋体" w:hAnsi="宋体" w:hint="eastAsia"/>
        </w:rPr>
        <w:t>是</w:t>
      </w:r>
      <w:r w:rsidRPr="00435B58">
        <w:rPr>
          <w:rFonts w:ascii="宋体" w:eastAsia="宋体" w:hAnsi="宋体" w:hint="eastAsia"/>
        </w:rPr>
        <w:t>我们</w:t>
      </w:r>
      <w:r>
        <w:rPr>
          <w:rFonts w:ascii="宋体" w:eastAsia="宋体" w:hAnsi="宋体" w:hint="eastAsia"/>
        </w:rPr>
        <w:t>想要</w:t>
      </w:r>
      <w:r w:rsidRPr="00435B58">
        <w:rPr>
          <w:rFonts w:ascii="宋体" w:eastAsia="宋体" w:hAnsi="宋体" w:hint="eastAsia"/>
        </w:rPr>
        <w:t>一种与地面真实结果相匹配的环境光遮挡技术</w:t>
      </w:r>
      <w:r>
        <w:rPr>
          <w:rFonts w:ascii="宋体" w:eastAsia="宋体" w:hAnsi="宋体" w:hint="eastAsia"/>
        </w:rPr>
        <w:t>,</w:t>
      </w:r>
      <w:r w:rsidRPr="00435B58">
        <w:rPr>
          <w:rFonts w:ascii="宋体" w:eastAsia="宋体" w:hAnsi="宋体" w:hint="eastAsia"/>
        </w:rPr>
        <w:t>同时还要足够高的效率以用于要求苛刻的实时应用中</w:t>
      </w:r>
      <w:r>
        <w:rPr>
          <w:rFonts w:ascii="宋体" w:eastAsia="宋体" w:hAnsi="宋体" w:hint="eastAsia"/>
        </w:rPr>
        <w:t>;二是</w:t>
      </w:r>
      <w:r w:rsidRPr="00435B58">
        <w:rPr>
          <w:rFonts w:ascii="宋体" w:eastAsia="宋体" w:hAnsi="宋体" w:hint="eastAsia"/>
        </w:rPr>
        <w:t>我们要扩展可以有效近似的全局照明效果的数量</w:t>
      </w:r>
      <w:r>
        <w:rPr>
          <w:rFonts w:ascii="宋体" w:eastAsia="宋体" w:hAnsi="宋体" w:hint="eastAsia"/>
        </w:rPr>
        <w:t>.</w:t>
      </w:r>
      <w:r w:rsidRPr="00435B58">
        <w:rPr>
          <w:rFonts w:ascii="宋体" w:eastAsia="宋体" w:hAnsi="宋体" w:hint="eastAsia"/>
        </w:rPr>
        <w:t>第一个目标在输入数据</w:t>
      </w:r>
      <w:r>
        <w:rPr>
          <w:rFonts w:ascii="宋体" w:eastAsia="宋体" w:hAnsi="宋体" w:hint="eastAsia"/>
        </w:rPr>
        <w:t>,渲染</w:t>
      </w:r>
      <w:r w:rsidRPr="00435B58">
        <w:rPr>
          <w:rFonts w:ascii="宋体" w:eastAsia="宋体" w:hAnsi="宋体" w:hint="eastAsia"/>
        </w:rPr>
        <w:t>次数和指令数量方面施加了严格的约束</w:t>
      </w:r>
      <w:r>
        <w:rPr>
          <w:rFonts w:ascii="宋体" w:eastAsia="宋体" w:hAnsi="宋体" w:hint="eastAsia"/>
        </w:rPr>
        <w:t>.受限于这些</w:t>
      </w:r>
      <w:r w:rsidRPr="00435B58">
        <w:rPr>
          <w:rFonts w:ascii="宋体" w:eastAsia="宋体" w:hAnsi="宋体" w:hint="eastAsia"/>
        </w:rPr>
        <w:t>约束</w:t>
      </w:r>
      <w:r>
        <w:rPr>
          <w:rFonts w:ascii="宋体" w:eastAsia="宋体" w:hAnsi="宋体" w:hint="eastAsia"/>
        </w:rPr>
        <w:t>,</w:t>
      </w:r>
      <w:r w:rsidRPr="00435B58">
        <w:rPr>
          <w:rFonts w:ascii="宋体" w:eastAsia="宋体" w:hAnsi="宋体" w:hint="eastAsia"/>
        </w:rPr>
        <w:t>我们开发了一种在屏幕空间工作的技术，仅将深度</w:t>
      </w:r>
      <w:r>
        <w:rPr>
          <w:rFonts w:ascii="宋体" w:eastAsia="宋体" w:hAnsi="宋体" w:hint="eastAsia"/>
        </w:rPr>
        <w:t>贴图</w:t>
      </w:r>
      <w:r w:rsidRPr="00435B58">
        <w:rPr>
          <w:rFonts w:ascii="宋体" w:eastAsia="宋体" w:hAnsi="宋体" w:hint="eastAsia"/>
        </w:rPr>
        <w:t>和表面法线</w:t>
      </w:r>
      <w:r>
        <w:rPr>
          <w:rFonts w:ascii="宋体" w:eastAsia="宋体" w:hAnsi="宋体" w:hint="eastAsia"/>
        </w:rPr>
        <w:t>(</w:t>
      </w:r>
      <w:r w:rsidRPr="00435B58">
        <w:rPr>
          <w:rFonts w:ascii="宋体" w:eastAsia="宋体" w:hAnsi="宋体" w:hint="eastAsia"/>
        </w:rPr>
        <w:t>可以通过微分从中得出或可以单独提供</w:t>
      </w:r>
      <w:r>
        <w:rPr>
          <w:rFonts w:ascii="宋体" w:eastAsia="宋体" w:hAnsi="宋体" w:hint="eastAsia"/>
        </w:rPr>
        <w:t>)</w:t>
      </w:r>
      <w:r w:rsidRPr="00435B58">
        <w:rPr>
          <w:rFonts w:ascii="宋体" w:eastAsia="宋体" w:hAnsi="宋体" w:hint="eastAsia"/>
        </w:rPr>
        <w:t>作为输入</w:t>
      </w:r>
      <w:r>
        <w:rPr>
          <w:rFonts w:ascii="宋体" w:eastAsia="宋体" w:hAnsi="宋体" w:hint="eastAsia"/>
        </w:rPr>
        <w:t>,</w:t>
      </w:r>
      <w:r w:rsidRPr="00435B58">
        <w:rPr>
          <w:rFonts w:ascii="宋体" w:eastAsia="宋体" w:hAnsi="宋体" w:hint="eastAsia"/>
        </w:rPr>
        <w:t>并且可以共存和增强其他来源整体照明</w:t>
      </w:r>
      <w:r>
        <w:rPr>
          <w:rFonts w:ascii="宋体" w:eastAsia="宋体" w:hAnsi="宋体" w:hint="eastAsia"/>
        </w:rPr>
        <w:t>(</w:t>
      </w:r>
      <w:r w:rsidRPr="00435B58">
        <w:rPr>
          <w:rFonts w:ascii="宋体" w:eastAsia="宋体" w:hAnsi="宋体" w:hint="eastAsia"/>
        </w:rPr>
        <w:t>特别是烘烤的辐照度</w:t>
      </w:r>
      <w:r>
        <w:rPr>
          <w:rFonts w:ascii="宋体" w:eastAsia="宋体" w:hAnsi="宋体" w:hint="eastAsia"/>
        </w:rPr>
        <w:t>).</w:t>
      </w:r>
      <w:r w:rsidRPr="00435B58">
        <w:rPr>
          <w:rFonts w:ascii="宋体" w:eastAsia="宋体" w:hAnsi="宋体" w:hint="eastAsia"/>
        </w:rPr>
        <w:t>为了实现第二个目标</w:t>
      </w:r>
      <w:r>
        <w:rPr>
          <w:rFonts w:ascii="宋体" w:eastAsia="宋体" w:hAnsi="宋体" w:hint="eastAsia"/>
        </w:rPr>
        <w:t>,</w:t>
      </w:r>
      <w:r w:rsidRPr="00435B58">
        <w:rPr>
          <w:rFonts w:ascii="宋体" w:eastAsia="宋体" w:hAnsi="宋体" w:hint="eastAsia"/>
        </w:rPr>
        <w:t>我们放宽了对传统环境光遮挡所做的一些假设</w:t>
      </w:r>
      <w:r>
        <w:rPr>
          <w:rFonts w:ascii="宋体" w:eastAsia="宋体" w:hAnsi="宋体" w:hint="eastAsia"/>
        </w:rPr>
        <w:t>.</w:t>
      </w:r>
      <w:r w:rsidRPr="00435B58">
        <w:rPr>
          <w:rFonts w:ascii="宋体" w:eastAsia="宋体" w:hAnsi="宋体" w:hint="eastAsia"/>
        </w:rPr>
        <w:t>尤其是，在我们假设白色</w:t>
      </w:r>
      <w:r>
        <w:rPr>
          <w:rFonts w:ascii="宋体" w:eastAsia="宋体" w:hAnsi="宋体" w:hint="eastAsia"/>
        </w:rPr>
        <w:t>(</w:t>
      </w:r>
      <w:r w:rsidRPr="00435B58">
        <w:rPr>
          <w:rFonts w:ascii="宋体" w:eastAsia="宋体" w:hAnsi="宋体" w:hint="eastAsia"/>
        </w:rPr>
        <w:t>或单色</w:t>
      </w:r>
      <w:r>
        <w:rPr>
          <w:rFonts w:ascii="宋体" w:eastAsia="宋体" w:hAnsi="宋体" w:hint="eastAsia"/>
        </w:rPr>
        <w:t>)</w:t>
      </w:r>
      <w:r w:rsidRPr="00435B58">
        <w:rPr>
          <w:rFonts w:ascii="宋体" w:eastAsia="宋体" w:hAnsi="宋体" w:hint="eastAsia"/>
        </w:rPr>
        <w:t>圆顶照明的同时</w:t>
      </w:r>
      <w:r>
        <w:rPr>
          <w:rFonts w:ascii="宋体" w:eastAsia="宋体" w:hAnsi="宋体" w:hint="eastAsia"/>
        </w:rPr>
        <w:t>,</w:t>
      </w:r>
      <w:r w:rsidRPr="00435B58">
        <w:rPr>
          <w:rFonts w:ascii="宋体" w:eastAsia="宋体" w:hAnsi="宋体" w:hint="eastAsia"/>
        </w:rPr>
        <w:t>我们放宽了纯朗伯曲面的假设，并包括近场遮挡物的漫反射</w:t>
      </w:r>
      <w:r>
        <w:rPr>
          <w:rFonts w:ascii="宋体" w:eastAsia="宋体" w:hAnsi="宋体" w:hint="eastAsia"/>
        </w:rPr>
        <w:t>.</w:t>
      </w:r>
    </w:p>
    <w:p w14:paraId="597B5960" w14:textId="7BB8196B" w:rsidR="00435B58" w:rsidRDefault="00435B58">
      <w:pPr>
        <w:rPr>
          <w:rFonts w:ascii="宋体" w:eastAsia="宋体" w:hAnsi="宋体"/>
        </w:rPr>
      </w:pPr>
      <w:r>
        <w:rPr>
          <w:rFonts w:ascii="宋体" w:eastAsia="宋体" w:hAnsi="宋体"/>
        </w:rPr>
        <w:tab/>
      </w:r>
      <w:r w:rsidRPr="00435B58">
        <w:rPr>
          <w:rFonts w:ascii="宋体" w:eastAsia="宋体" w:hAnsi="宋体" w:hint="eastAsia"/>
        </w:rPr>
        <w:t>消除以前的限制</w:t>
      </w:r>
      <w:r>
        <w:rPr>
          <w:rFonts w:ascii="宋体" w:eastAsia="宋体" w:hAnsi="宋体" w:hint="eastAsia"/>
        </w:rPr>
        <w:t>,</w:t>
      </w:r>
      <w:r w:rsidRPr="00435B58">
        <w:rPr>
          <w:rFonts w:ascii="宋体" w:eastAsia="宋体" w:hAnsi="宋体" w:hint="eastAsia"/>
        </w:rPr>
        <w:t>我们可以将公式</w:t>
      </w:r>
      <w:r>
        <w:rPr>
          <w:rFonts w:ascii="宋体" w:eastAsia="宋体" w:hAnsi="宋体" w:hint="eastAsia"/>
        </w:rPr>
        <w:t>(2)</w:t>
      </w:r>
      <w:r w:rsidRPr="00435B58">
        <w:rPr>
          <w:rFonts w:ascii="宋体" w:eastAsia="宋体" w:hAnsi="宋体"/>
        </w:rPr>
        <w:t>转换为</w:t>
      </w:r>
      <w:r>
        <w:rPr>
          <w:rFonts w:ascii="宋体" w:eastAsia="宋体" w:hAnsi="宋体" w:hint="eastAsia"/>
        </w:rPr>
        <w:t>:</w:t>
      </w:r>
    </w:p>
    <w:p w14:paraId="341CA18C" w14:textId="3540214A" w:rsidR="00435B58" w:rsidRPr="004D5920" w:rsidRDefault="00B3118D">
      <w:pPr>
        <w:rPr>
          <w:rFonts w:ascii="宋体" w:eastAsia="宋体" w:hAnsi="宋体"/>
        </w:rPr>
      </w:pPr>
      <m:oMathPara>
        <m:oMathParaPr>
          <m:jc m:val="right"/>
        </m:oMathParaP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r</m:t>
              </m:r>
            </m:sub>
          </m:sSub>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r>
            <w:rPr>
              <w:rFonts w:ascii="Cambria Math" w:eastAsia="宋体" w:hAnsi="Cambria Math"/>
            </w:rPr>
            <m:t>=</m:t>
          </m:r>
          <m:d>
            <m:dPr>
              <m:ctrlPr>
                <w:rPr>
                  <w:rFonts w:ascii="Cambria Math" w:eastAsia="宋体" w:hAnsi="Cambria Math"/>
                  <w:i/>
                </w:rPr>
              </m:ctrlPr>
            </m:dPr>
            <m:e>
              <m:r>
                <w:rPr>
                  <w:rFonts w:ascii="Cambria Math" w:eastAsia="宋体" w:hAnsi="Cambria Math"/>
                </w:rPr>
                <m:t>1-F</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e>
          </m:d>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i</m:t>
              </m:r>
            </m:sub>
          </m:sSub>
          <m:f>
            <m:fPr>
              <m:ctrlPr>
                <w:rPr>
                  <w:rFonts w:ascii="Cambria Math" w:eastAsia="宋体" w:hAnsi="Cambria Math"/>
                  <w:i/>
                </w:rPr>
              </m:ctrlPr>
            </m:fPr>
            <m:num>
              <m:r>
                <w:rPr>
                  <w:rFonts w:ascii="Cambria Math" w:eastAsia="宋体" w:hAnsi="Cambria Math"/>
                </w:rPr>
                <m:t>ρ</m:t>
              </m:r>
              <m:d>
                <m:dPr>
                  <m:ctrlPr>
                    <w:rPr>
                      <w:rFonts w:ascii="Cambria Math" w:eastAsia="宋体" w:hAnsi="Cambria Math"/>
                      <w:i/>
                    </w:rPr>
                  </m:ctrlPr>
                </m:dPr>
                <m:e>
                  <m:r>
                    <w:rPr>
                      <w:rFonts w:ascii="Cambria Math" w:eastAsia="宋体" w:hAnsi="Cambria Math"/>
                    </w:rPr>
                    <m:t>x</m:t>
                  </m:r>
                </m:e>
              </m:d>
            </m:num>
            <m:den>
              <m:r>
                <w:rPr>
                  <w:rFonts w:ascii="Cambria Math" w:eastAsia="宋体" w:hAnsi="Cambria Math"/>
                </w:rPr>
                <m:t>π</m:t>
              </m:r>
            </m:den>
          </m:f>
          <m:r>
            <m:rPr>
              <m:scr m:val="script"/>
            </m:rPr>
            <w:rPr>
              <w:rFonts w:ascii="Cambria Math" w:eastAsia="宋体" w:hAnsi="Cambria Math"/>
            </w:rPr>
            <m:t>G</m:t>
          </m:r>
          <m:d>
            <m:dPr>
              <m:ctrlPr>
                <w:rPr>
                  <w:rFonts w:ascii="Cambria Math" w:eastAsia="宋体" w:hAnsi="Cambria Math"/>
                  <w:i/>
                </w:rPr>
              </m:ctrlPr>
            </m:dPr>
            <m:e>
              <m:r>
                <m:rPr>
                  <m:scr m:val="script"/>
                </m:rPr>
                <w:rPr>
                  <w:rFonts w:ascii="Cambria Math" w:eastAsia="宋体" w:hAnsi="Cambria Math"/>
                </w:rPr>
                <m:t>A</m:t>
              </m:r>
              <m:d>
                <m:dPr>
                  <m:ctrlPr>
                    <w:rPr>
                      <w:rFonts w:ascii="Cambria Math" w:eastAsia="宋体" w:hAnsi="Cambria Math"/>
                      <w:i/>
                    </w:rPr>
                  </m:ctrlPr>
                </m:dPr>
                <m:e>
                  <m:r>
                    <w:rPr>
                      <w:rFonts w:ascii="Cambria Math" w:eastAsia="宋体" w:hAnsi="Cambria Math"/>
                    </w:rPr>
                    <m:t>x</m:t>
                  </m:r>
                </m:e>
              </m:d>
            </m:e>
          </m:d>
          <m:r>
            <w:rPr>
              <w:rFonts w:ascii="Cambria Math" w:eastAsia="宋体" w:hAnsi="Cambria Math"/>
            </w:rPr>
            <m:t>+F</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r>
            <m:rPr>
              <m:scr m:val="script"/>
            </m:rPr>
            <w:rPr>
              <w:rFonts w:ascii="Cambria Math" w:eastAsia="宋体" w:hAnsi="Cambria Math"/>
            </w:rPr>
            <m:t>L</m:t>
          </m:r>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r>
            <m:rPr>
              <m:scr m:val="script"/>
            </m:rPr>
            <w:rPr>
              <w:rFonts w:ascii="Cambria Math" w:eastAsia="宋体" w:hAnsi="Cambria Math"/>
            </w:rPr>
            <m:t>S</m:t>
          </m:r>
          <m:d>
            <m:dPr>
              <m:ctrlPr>
                <w:rPr>
                  <w:rFonts w:ascii="Cambria Math" w:eastAsia="宋体" w:hAnsi="Cambria Math"/>
                  <w:i/>
                </w:rPr>
              </m:ctrlPr>
            </m:dPr>
            <m:e>
              <m:r>
                <w:rPr>
                  <w:rFonts w:ascii="Cambria Math" w:eastAsia="宋体" w:hAnsi="Cambria Math"/>
                </w:rPr>
                <m:t>x</m:t>
              </m: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4</m:t>
              </m:r>
            </m:e>
          </m:d>
          <m:r>
            <w:rPr>
              <w:rFonts w:ascii="Cambria Math" w:eastAsia="宋体" w:hAnsi="Cambria Math"/>
            </w:rPr>
            <m:t xml:space="preserve">       </m:t>
          </m:r>
        </m:oMath>
      </m:oMathPara>
    </w:p>
    <w:p w14:paraId="7849EC98" w14:textId="016AD308" w:rsidR="004D5920" w:rsidRDefault="00193A06">
      <w:pPr>
        <w:rPr>
          <w:rFonts w:ascii="宋体" w:eastAsia="宋体" w:hAnsi="宋体"/>
        </w:rPr>
      </w:pPr>
      <w:r w:rsidRPr="00193A06">
        <w:rPr>
          <w:rFonts w:ascii="宋体" w:eastAsia="宋体" w:hAnsi="宋体" w:hint="eastAsia"/>
        </w:rPr>
        <w:t>其中</w:t>
      </w:r>
      <m:oMath>
        <m:r>
          <w:rPr>
            <w:rFonts w:ascii="Cambria Math" w:eastAsia="宋体" w:hAnsi="Cambria Math"/>
          </w:rPr>
          <m:t>F</m:t>
        </m:r>
      </m:oMath>
      <w:r w:rsidRPr="00193A06">
        <w:rPr>
          <w:rFonts w:ascii="宋体" w:eastAsia="宋体" w:hAnsi="宋体"/>
        </w:rPr>
        <w:t>是菲涅耳反射率项</w:t>
      </w:r>
      <w:r>
        <w:rPr>
          <w:rFonts w:ascii="宋体" w:eastAsia="宋体" w:hAnsi="宋体" w:hint="eastAsia"/>
        </w:rPr>
        <w:t>,</w:t>
      </w:r>
      <m:oMath>
        <m:r>
          <w:rPr>
            <w:rFonts w:ascii="Cambria Math" w:eastAsia="宋体" w:hAnsi="Cambria Math"/>
          </w:rPr>
          <m:t xml:space="preserve"> </m:t>
        </m:r>
        <m:r>
          <m:rPr>
            <m:scr m:val="script"/>
          </m:rPr>
          <w:rPr>
            <w:rFonts w:ascii="Cambria Math" w:eastAsia="宋体" w:hAnsi="Cambria Math"/>
          </w:rPr>
          <m:t>A</m:t>
        </m:r>
        <m:d>
          <m:dPr>
            <m:ctrlPr>
              <w:rPr>
                <w:rFonts w:ascii="Cambria Math" w:eastAsia="宋体" w:hAnsi="Cambria Math"/>
                <w:i/>
              </w:rPr>
            </m:ctrlPr>
          </m:dPr>
          <m:e>
            <m:r>
              <w:rPr>
                <w:rFonts w:ascii="Cambria Math" w:eastAsia="宋体" w:hAnsi="Cambria Math"/>
              </w:rPr>
              <m:t>x</m:t>
            </m:r>
          </m:e>
        </m:d>
      </m:oMath>
      <w:r w:rsidRPr="00193A06">
        <w:rPr>
          <w:rFonts w:ascii="宋体" w:eastAsia="宋体" w:hAnsi="宋体"/>
        </w:rPr>
        <w:t>是我们的环境光遮蔽项</w:t>
      </w:r>
      <w:r>
        <w:rPr>
          <w:rFonts w:ascii="宋体" w:eastAsia="宋体" w:hAnsi="宋体" w:hint="eastAsia"/>
        </w:rPr>
        <w:t>(</w:t>
      </w:r>
      <w:r w:rsidRPr="00193A06">
        <w:rPr>
          <w:rFonts w:ascii="宋体" w:eastAsia="宋体" w:hAnsi="宋体"/>
        </w:rPr>
        <w:t>第</w:t>
      </w:r>
      <w:r w:rsidR="00C72A14">
        <w:rPr>
          <w:rFonts w:ascii="宋体" w:eastAsia="宋体" w:hAnsi="宋体"/>
        </w:rPr>
        <w:t>4</w:t>
      </w:r>
      <w:r w:rsidRPr="00193A06">
        <w:rPr>
          <w:rFonts w:ascii="宋体" w:eastAsia="宋体" w:hAnsi="宋体"/>
        </w:rPr>
        <w:t>节</w:t>
      </w:r>
      <w:r>
        <w:rPr>
          <w:rFonts w:ascii="宋体" w:eastAsia="宋体" w:hAnsi="宋体" w:hint="eastAsia"/>
        </w:rPr>
        <w:t>),</w:t>
      </w:r>
      <w:r w:rsidRPr="00193A06">
        <w:rPr>
          <w:rFonts w:ascii="宋体" w:eastAsia="宋体" w:hAnsi="宋体"/>
        </w:rPr>
        <w:t>它与地面真相的结果相匹配</w:t>
      </w:r>
      <w:r w:rsidR="00C72A14">
        <w:rPr>
          <w:rFonts w:ascii="宋体" w:eastAsia="宋体" w:hAnsi="宋体" w:hint="eastAsia"/>
        </w:rPr>
        <w:t>,</w:t>
      </w:r>
      <w:r w:rsidRPr="00193A06">
        <w:rPr>
          <w:rFonts w:ascii="宋体" w:eastAsia="宋体" w:hAnsi="宋体"/>
        </w:rPr>
        <w:t>我们称之为地面真实环境光遮蔽</w:t>
      </w:r>
      <w:r w:rsidR="00C72A14">
        <w:rPr>
          <w:rFonts w:ascii="宋体" w:eastAsia="宋体" w:hAnsi="宋体" w:hint="eastAsia"/>
        </w:rPr>
        <w:t>(</w:t>
      </w:r>
      <w:r w:rsidRPr="00193A06">
        <w:rPr>
          <w:rFonts w:ascii="宋体" w:eastAsia="宋体" w:hAnsi="宋体"/>
        </w:rPr>
        <w:t>GTAO</w:t>
      </w:r>
      <w:r w:rsidR="00C72A14">
        <w:rPr>
          <w:rFonts w:ascii="宋体" w:eastAsia="宋体" w:hAnsi="宋体"/>
        </w:rPr>
        <w:t>,</w:t>
      </w:r>
      <m:oMath>
        <m:r>
          <w:rPr>
            <w:rFonts w:ascii="Cambria Math" w:eastAsia="宋体" w:hAnsi="Cambria Math"/>
          </w:rPr>
          <m:t xml:space="preserve"> </m:t>
        </m:r>
        <m:r>
          <m:rPr>
            <m:scr m:val="script"/>
          </m:rPr>
          <w:rPr>
            <w:rFonts w:ascii="Cambria Math" w:eastAsia="宋体" w:hAnsi="Cambria Math"/>
          </w:rPr>
          <m:t>G</m:t>
        </m:r>
        <m:d>
          <m:dPr>
            <m:ctrlPr>
              <w:rPr>
                <w:rFonts w:ascii="Cambria Math" w:eastAsia="宋体" w:hAnsi="Cambria Math"/>
                <w:i/>
              </w:rPr>
            </m:ctrlPr>
          </m:dPr>
          <m:e>
            <m:r>
              <w:rPr>
                <w:rFonts w:ascii="Cambria Math" w:eastAsia="宋体" w:hAnsi="Cambria Math"/>
              </w:rPr>
              <m:t>x</m:t>
            </m:r>
          </m:e>
        </m:d>
      </m:oMath>
      <w:r w:rsidRPr="00193A06">
        <w:rPr>
          <w:rFonts w:ascii="宋体" w:eastAsia="宋体" w:hAnsi="宋体"/>
        </w:rPr>
        <w:t>是根据环境光遮挡项引入了漫反射近场间接照明（第5节）</w:t>
      </w:r>
      <w:r w:rsidR="00C72A14">
        <w:rPr>
          <w:rFonts w:ascii="宋体" w:eastAsia="宋体" w:hAnsi="宋体" w:hint="eastAsia"/>
        </w:rPr>
        <w:t>的函数,</w:t>
      </w:r>
      <w:r w:rsidRPr="00193A06">
        <w:rPr>
          <w:rFonts w:ascii="宋体" w:eastAsia="宋体" w:hAnsi="宋体"/>
        </w:rPr>
        <w:t>而</w:t>
      </w:r>
      <m:oMath>
        <m:r>
          <m:rPr>
            <m:scr m:val="script"/>
          </m:rPr>
          <w:rPr>
            <w:rFonts w:ascii="Cambria Math" w:eastAsia="宋体" w:hAnsi="Cambria Math"/>
          </w:rPr>
          <m:t>S</m:t>
        </m:r>
        <m:d>
          <m:dPr>
            <m:ctrlPr>
              <w:rPr>
                <w:rFonts w:ascii="Cambria Math" w:eastAsia="宋体" w:hAnsi="Cambria Math"/>
                <w:i/>
              </w:rPr>
            </m:ctrlPr>
          </m:dPr>
          <m:e>
            <m:r>
              <w:rPr>
                <w:rFonts w:ascii="Cambria Math" w:eastAsia="宋体" w:hAnsi="Cambria Math"/>
              </w:rPr>
              <m:t>x</m:t>
            </m:r>
          </m:e>
        </m:d>
      </m:oMath>
      <w:r w:rsidRPr="00193A06">
        <w:rPr>
          <w:rFonts w:ascii="宋体" w:eastAsia="宋体" w:hAnsi="宋体"/>
        </w:rPr>
        <w:t>是镜面光遮挡项</w:t>
      </w:r>
      <w:r w:rsidR="00C72A14">
        <w:rPr>
          <w:rFonts w:ascii="宋体" w:eastAsia="宋体" w:hAnsi="宋体" w:hint="eastAsia"/>
        </w:rPr>
        <w:t>(</w:t>
      </w:r>
      <w:r w:rsidRPr="00193A06">
        <w:rPr>
          <w:rFonts w:ascii="宋体" w:eastAsia="宋体" w:hAnsi="宋体"/>
        </w:rPr>
        <w:t>第6节</w:t>
      </w:r>
      <w:r w:rsidR="00C72A14">
        <w:rPr>
          <w:rFonts w:ascii="宋体" w:eastAsia="宋体" w:hAnsi="宋体" w:hint="eastAsia"/>
        </w:rPr>
        <w:t>),</w:t>
      </w:r>
      <w:r w:rsidRPr="00193A06">
        <w:rPr>
          <w:rFonts w:ascii="宋体" w:eastAsia="宋体" w:hAnsi="宋体"/>
        </w:rPr>
        <w:t>乘以与BRDF预卷积</w:t>
      </w:r>
      <m:oMath>
        <m:r>
          <m:rPr>
            <m:scr m:val="script"/>
          </m:rPr>
          <w:rPr>
            <w:rFonts w:ascii="Cambria Math" w:eastAsia="宋体" w:hAnsi="Cambria Math"/>
          </w:rPr>
          <m:t>L</m:t>
        </m:r>
      </m:oMath>
      <w:r w:rsidRPr="00193A06">
        <w:rPr>
          <w:rFonts w:ascii="宋体" w:eastAsia="宋体" w:hAnsi="宋体"/>
        </w:rPr>
        <w:t>的乘积</w:t>
      </w:r>
      <w:r w:rsidR="005F36C5">
        <w:rPr>
          <w:rFonts w:ascii="宋体" w:eastAsia="宋体" w:hAnsi="宋体" w:hint="eastAsia"/>
        </w:rPr>
        <w:t>.</w:t>
      </w:r>
      <w:r w:rsidRPr="00193A06">
        <w:rPr>
          <w:rFonts w:ascii="宋体" w:eastAsia="宋体" w:hAnsi="宋体"/>
        </w:rPr>
        <w:t>接下来</w:t>
      </w:r>
      <w:r w:rsidR="005F36C5">
        <w:rPr>
          <w:rFonts w:ascii="宋体" w:eastAsia="宋体" w:hAnsi="宋体" w:hint="eastAsia"/>
        </w:rPr>
        <w:t>,</w:t>
      </w:r>
      <w:r w:rsidRPr="00193A06">
        <w:rPr>
          <w:rFonts w:ascii="宋体" w:eastAsia="宋体" w:hAnsi="宋体"/>
        </w:rPr>
        <w:t>我们将描述</w:t>
      </w:r>
      <w:r w:rsidR="005F36C5">
        <w:rPr>
          <w:rFonts w:ascii="宋体" w:eastAsia="宋体" w:hAnsi="宋体" w:hint="eastAsia"/>
        </w:rPr>
        <w:t>该公式中每一项.</w:t>
      </w:r>
    </w:p>
    <w:p w14:paraId="7A2E909A" w14:textId="676E54B6" w:rsidR="00A70C24" w:rsidRDefault="00A70C24">
      <w:pPr>
        <w:rPr>
          <w:rFonts w:ascii="宋体" w:eastAsia="宋体" w:hAnsi="宋体"/>
        </w:rPr>
      </w:pPr>
    </w:p>
    <w:p w14:paraId="0EB4BDBC" w14:textId="284801C3" w:rsidR="00A70C24" w:rsidRDefault="00A70C24">
      <w:pPr>
        <w:rPr>
          <w:rFonts w:ascii="宋体" w:eastAsia="宋体" w:hAnsi="宋体"/>
        </w:rPr>
      </w:pPr>
      <w:r>
        <w:rPr>
          <w:rFonts w:ascii="宋体" w:eastAsia="宋体" w:hAnsi="宋体" w:hint="eastAsia"/>
        </w:rPr>
        <w:t>4</w:t>
      </w:r>
      <w:r>
        <w:rPr>
          <w:rFonts w:ascii="宋体" w:eastAsia="宋体" w:hAnsi="宋体"/>
        </w:rPr>
        <w:t xml:space="preserve"> </w:t>
      </w:r>
      <w:r>
        <w:rPr>
          <w:rFonts w:ascii="宋体" w:eastAsia="宋体" w:hAnsi="宋体" w:hint="eastAsia"/>
        </w:rPr>
        <w:t>GTAO:地面真实的环境光遮蔽</w:t>
      </w:r>
    </w:p>
    <w:p w14:paraId="6D785AB2" w14:textId="79ADCC8A" w:rsidR="00A70C24" w:rsidRDefault="00A70C24">
      <w:pPr>
        <w:rPr>
          <w:rFonts w:ascii="宋体" w:eastAsia="宋体" w:hAnsi="宋体"/>
        </w:rPr>
      </w:pPr>
      <w:r>
        <w:rPr>
          <w:rFonts w:ascii="宋体" w:eastAsia="宋体" w:hAnsi="宋体"/>
        </w:rPr>
        <w:tab/>
      </w:r>
      <w:r w:rsidRPr="00A70C24">
        <w:rPr>
          <w:rFonts w:ascii="宋体" w:eastAsia="宋体" w:hAnsi="宋体" w:hint="eastAsia"/>
        </w:rPr>
        <w:t>我们对环境光遮挡的描述遵循了</w:t>
      </w:r>
      <w:r w:rsidRPr="00A70C24">
        <w:rPr>
          <w:rFonts w:ascii="宋体" w:eastAsia="宋体" w:hAnsi="宋体"/>
        </w:rPr>
        <w:t>Bavoil等人[BSD08]的基于</w:t>
      </w:r>
      <w:r>
        <w:rPr>
          <w:rFonts w:ascii="宋体" w:eastAsia="宋体" w:hAnsi="宋体" w:hint="eastAsia"/>
        </w:rPr>
        <w:t>水平</w:t>
      </w:r>
      <w:r w:rsidRPr="00A70C24">
        <w:rPr>
          <w:rFonts w:ascii="宋体" w:eastAsia="宋体" w:hAnsi="宋体"/>
        </w:rPr>
        <w:t>的方法</w:t>
      </w:r>
      <w:r>
        <w:rPr>
          <w:rFonts w:ascii="宋体" w:eastAsia="宋体" w:hAnsi="宋体" w:hint="eastAsia"/>
        </w:rPr>
        <w:t>.</w:t>
      </w:r>
      <w:r w:rsidRPr="00A70C24">
        <w:rPr>
          <w:rFonts w:ascii="宋体" w:eastAsia="宋体" w:hAnsi="宋体"/>
        </w:rPr>
        <w:t>但提出了一组关键差异</w:t>
      </w:r>
      <w:r>
        <w:rPr>
          <w:rFonts w:ascii="宋体" w:eastAsia="宋体" w:hAnsi="宋体" w:hint="eastAsia"/>
        </w:rPr>
        <w:t>,</w:t>
      </w:r>
      <w:r w:rsidRPr="00A70C24">
        <w:rPr>
          <w:rFonts w:ascii="宋体" w:eastAsia="宋体" w:hAnsi="宋体"/>
        </w:rPr>
        <w:t>可以在不牺牲质量的情况下进行有效的计算</w:t>
      </w:r>
      <w:r>
        <w:rPr>
          <w:rFonts w:ascii="宋体" w:eastAsia="宋体" w:hAnsi="宋体" w:hint="eastAsia"/>
        </w:rPr>
        <w:t>.</w:t>
      </w:r>
      <w:r w:rsidRPr="00A70C24">
        <w:rPr>
          <w:rFonts w:ascii="宋体" w:eastAsia="宋体" w:hAnsi="宋体"/>
        </w:rPr>
        <w:t>首先</w:t>
      </w:r>
      <w:r>
        <w:rPr>
          <w:rFonts w:ascii="宋体" w:eastAsia="宋体" w:hAnsi="宋体" w:hint="eastAsia"/>
        </w:rPr>
        <w:t>,</w:t>
      </w:r>
      <w:r w:rsidRPr="00A70C24">
        <w:rPr>
          <w:rFonts w:ascii="宋体" w:eastAsia="宋体" w:hAnsi="宋体"/>
        </w:rPr>
        <w:t>我们重新制定</w:t>
      </w:r>
      <w:r w:rsidR="00D023D2">
        <w:rPr>
          <w:rFonts w:ascii="宋体" w:eastAsia="宋体" w:hAnsi="宋体" w:hint="eastAsia"/>
        </w:rPr>
        <w:t>水平</w:t>
      </w:r>
      <w:r w:rsidRPr="00A70C24">
        <w:rPr>
          <w:rFonts w:ascii="宋体" w:eastAsia="宋体" w:hAnsi="宋体"/>
        </w:rPr>
        <w:t>计算的参考框架</w:t>
      </w:r>
      <w:r w:rsidR="00D023D2">
        <w:rPr>
          <w:rFonts w:ascii="宋体" w:eastAsia="宋体" w:hAnsi="宋体" w:hint="eastAsia"/>
        </w:rPr>
        <w:t>,</w:t>
      </w:r>
      <w:r w:rsidRPr="00A70C24">
        <w:rPr>
          <w:rFonts w:ascii="宋体" w:eastAsia="宋体" w:hAnsi="宋体"/>
        </w:rPr>
        <w:t>并因此重新定义积分域</w:t>
      </w:r>
      <w:r w:rsidR="00D023D2">
        <w:rPr>
          <w:rFonts w:ascii="宋体" w:eastAsia="宋体" w:hAnsi="宋体" w:hint="eastAsia"/>
        </w:rPr>
        <w:t>:</w:t>
      </w:r>
      <w:r w:rsidRPr="00A70C24">
        <w:rPr>
          <w:rFonts w:ascii="宋体" w:eastAsia="宋体" w:hAnsi="宋体"/>
        </w:rPr>
        <w:t>我们遵循Timonen [Tim13a]，并计算相对于</w:t>
      </w:r>
      <w:r w:rsidR="00672077">
        <w:rPr>
          <w:rFonts w:ascii="宋体" w:eastAsia="宋体" w:hAnsi="宋体" w:hint="eastAsia"/>
        </w:rPr>
        <w:t>视角向</w:t>
      </w:r>
      <w:r w:rsidRPr="00A70C24">
        <w:rPr>
          <w:rFonts w:ascii="宋体" w:eastAsia="宋体" w:hAnsi="宋体"/>
        </w:rPr>
        <w:t>量</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oMath>
      <w:r w:rsidRPr="00A70C24">
        <w:rPr>
          <w:rFonts w:ascii="宋体" w:eastAsia="宋体" w:hAnsi="宋体"/>
        </w:rPr>
        <w:t>的</w:t>
      </w:r>
      <w:r w:rsidR="00672077">
        <w:rPr>
          <w:rFonts w:ascii="宋体" w:eastAsia="宋体" w:hAnsi="宋体" w:hint="eastAsia"/>
        </w:rPr>
        <w:t>水平</w:t>
      </w:r>
      <w:r w:rsidRPr="00A70C24">
        <w:rPr>
          <w:rFonts w:ascii="宋体" w:eastAsia="宋体" w:hAnsi="宋体"/>
        </w:rPr>
        <w:t>角度</w:t>
      </w:r>
      <w:r w:rsidR="00672077">
        <w:rPr>
          <w:rFonts w:ascii="宋体" w:eastAsia="宋体" w:hAnsi="宋体" w:hint="eastAsia"/>
        </w:rPr>
        <w:t>(</w:t>
      </w:r>
      <w:r w:rsidRPr="00A70C24">
        <w:rPr>
          <w:rFonts w:ascii="宋体" w:eastAsia="宋体" w:hAnsi="宋体"/>
        </w:rPr>
        <w:t>见图2</w:t>
      </w:r>
      <w:r w:rsidR="00672077">
        <w:rPr>
          <w:rFonts w:ascii="宋体" w:eastAsia="宋体" w:hAnsi="宋体" w:hint="eastAsia"/>
        </w:rPr>
        <w:t>).</w:t>
      </w:r>
      <w:r w:rsidRPr="00672077">
        <w:rPr>
          <w:rFonts w:ascii="宋体" w:eastAsia="宋体" w:hAnsi="宋体"/>
          <w:b/>
          <w:bCs/>
        </w:rPr>
        <w:t>这意味着将在</w:t>
      </w:r>
      <m:oMath>
        <m:r>
          <m:rPr>
            <m:sty m:val="bi"/>
          </m:rPr>
          <w:rPr>
            <w:rFonts w:ascii="Cambria Math" w:eastAsia="宋体" w:hAnsi="Cambria Math"/>
          </w:rPr>
          <m:t>x</m:t>
        </m:r>
      </m:oMath>
      <w:r w:rsidRPr="00672077">
        <w:rPr>
          <w:rFonts w:ascii="宋体" w:eastAsia="宋体" w:hAnsi="宋体"/>
          <w:b/>
          <w:bCs/>
        </w:rPr>
        <w:t>周围的整个球体中搜索</w:t>
      </w:r>
      <w:r w:rsidR="00672077" w:rsidRPr="00672077">
        <w:rPr>
          <w:rFonts w:ascii="宋体" w:eastAsia="宋体" w:hAnsi="宋体" w:hint="eastAsia"/>
          <w:b/>
          <w:bCs/>
        </w:rPr>
        <w:t>水平线,</w:t>
      </w:r>
      <w:r w:rsidRPr="00672077">
        <w:rPr>
          <w:rFonts w:ascii="宋体" w:eastAsia="宋体" w:hAnsi="宋体"/>
          <w:b/>
          <w:bCs/>
        </w:rPr>
        <w:t>并将球面积分轴设置为</w:t>
      </w:r>
      <m:oMath>
        <m:sSub>
          <m:sSubPr>
            <m:ctrlPr>
              <w:rPr>
                <w:rFonts w:ascii="Cambria Math" w:eastAsia="宋体" w:hAnsi="Cambria Math"/>
                <w:b/>
                <w:bCs/>
                <w:i/>
              </w:rPr>
            </m:ctrlPr>
          </m:sSubPr>
          <m:e>
            <m:r>
              <m:rPr>
                <m:sty m:val="bi"/>
              </m:rPr>
              <w:rPr>
                <w:rFonts w:ascii="Cambria Math" w:eastAsia="宋体" w:hAnsi="Cambria Math"/>
              </w:rPr>
              <m:t>ω</m:t>
            </m:r>
          </m:e>
          <m:sub>
            <m:r>
              <m:rPr>
                <m:sty m:val="bi"/>
              </m:rPr>
              <w:rPr>
                <w:rFonts w:ascii="Cambria Math" w:eastAsia="宋体" w:hAnsi="Cambria Math"/>
              </w:rPr>
              <m:t>o</m:t>
            </m:r>
          </m:sub>
        </m:sSub>
      </m:oMath>
      <w:r w:rsidRPr="00672077">
        <w:rPr>
          <w:rFonts w:ascii="宋体" w:eastAsia="宋体" w:hAnsi="宋体" w:hint="eastAsia"/>
          <w:b/>
          <w:bCs/>
        </w:rPr>
        <w:t>.</w:t>
      </w:r>
      <w:r w:rsidRPr="00A70C24">
        <w:rPr>
          <w:rFonts w:ascii="宋体" w:eastAsia="宋体" w:hAnsi="宋体"/>
        </w:rPr>
        <w:t>在实践中，这使我们可以简化表述，并且正如我们稍后将看到的那样，可以减少所需的超越功能</w:t>
      </w:r>
      <w:r w:rsidR="00D023D2">
        <w:rPr>
          <w:rFonts w:ascii="宋体" w:eastAsia="宋体" w:hAnsi="宋体" w:hint="eastAsia"/>
        </w:rPr>
        <w:t>.</w:t>
      </w:r>
    </w:p>
    <w:p w14:paraId="3384AFF6" w14:textId="5E09AFEB" w:rsidR="00D023D2" w:rsidRDefault="00D023D2">
      <w:pPr>
        <w:rPr>
          <w:rFonts w:ascii="宋体" w:eastAsia="宋体" w:hAnsi="宋体"/>
        </w:rPr>
      </w:pPr>
      <w:r>
        <w:rPr>
          <w:rFonts w:ascii="宋体" w:eastAsia="宋体" w:hAnsi="宋体"/>
        </w:rPr>
        <w:tab/>
      </w:r>
      <w:r w:rsidRPr="00D023D2">
        <w:rPr>
          <w:rFonts w:ascii="宋体" w:eastAsia="宋体" w:hAnsi="宋体" w:hint="eastAsia"/>
        </w:rPr>
        <w:t>第二个主要区别是</w:t>
      </w:r>
      <w:r w:rsidR="00672077">
        <w:rPr>
          <w:rFonts w:ascii="宋体" w:eastAsia="宋体" w:hAnsi="宋体" w:hint="eastAsia"/>
        </w:rPr>
        <w:t>,</w:t>
      </w:r>
      <w:r w:rsidRPr="00D023D2">
        <w:rPr>
          <w:rFonts w:ascii="宋体" w:eastAsia="宋体" w:hAnsi="宋体" w:hint="eastAsia"/>
        </w:rPr>
        <w:t>与</w:t>
      </w:r>
      <w:r w:rsidRPr="00D023D2">
        <w:rPr>
          <w:rFonts w:ascii="宋体" w:eastAsia="宋体" w:hAnsi="宋体"/>
        </w:rPr>
        <w:t>Bavoil的工作不同</w:t>
      </w:r>
      <w:r w:rsidR="00672077">
        <w:rPr>
          <w:rFonts w:ascii="宋体" w:eastAsia="宋体" w:hAnsi="宋体" w:hint="eastAsia"/>
        </w:rPr>
        <w:t>,</w:t>
      </w:r>
      <w:r w:rsidRPr="00D023D2">
        <w:rPr>
          <w:rFonts w:ascii="宋体" w:eastAsia="宋体" w:hAnsi="宋体"/>
        </w:rPr>
        <w:t>我们的能见度项</w:t>
      </w:r>
      <m:oMath>
        <m:r>
          <w:rPr>
            <w:rFonts w:ascii="Cambria Math" w:eastAsia="宋体" w:hAnsi="Cambria Math"/>
          </w:rPr>
          <m:t>V</m:t>
        </m:r>
        <m:d>
          <m:dPr>
            <m:ctrlPr>
              <w:rPr>
                <w:rFonts w:ascii="Cambria Math" w:eastAsia="宋体" w:hAnsi="Cambria Math"/>
                <w:i/>
              </w:rPr>
            </m:ctrlPr>
          </m:dPr>
          <m:e>
            <m:r>
              <w:rPr>
                <w:rFonts w:ascii="Cambria Math" w:eastAsia="宋体" w:hAnsi="Cambria Math"/>
              </w:rPr>
              <m:t>ϕ,θ</m:t>
            </m:r>
          </m:e>
        </m:d>
      </m:oMath>
      <w:r w:rsidRPr="00D023D2">
        <w:rPr>
          <w:rFonts w:ascii="宋体" w:eastAsia="宋体" w:hAnsi="宋体"/>
        </w:rPr>
        <w:t>只是一个二元函数，而不是作为遮挡物距离</w:t>
      </w:r>
      <w:r w:rsidR="00672077">
        <w:rPr>
          <w:rFonts w:ascii="宋体" w:eastAsia="宋体" w:hAnsi="宋体" w:hint="eastAsia"/>
        </w:rPr>
        <w:t>(</w:t>
      </w:r>
      <w:r w:rsidRPr="00D023D2">
        <w:rPr>
          <w:rFonts w:ascii="宋体" w:eastAsia="宋体" w:hAnsi="宋体"/>
        </w:rPr>
        <w:t>环境遮蔽度</w:t>
      </w:r>
      <w:r w:rsidR="00672077">
        <w:rPr>
          <w:rFonts w:ascii="宋体" w:eastAsia="宋体" w:hAnsi="宋体" w:hint="eastAsia"/>
        </w:rPr>
        <w:t>)</w:t>
      </w:r>
      <w:r w:rsidR="00672077" w:rsidRPr="00D023D2">
        <w:rPr>
          <w:rFonts w:ascii="宋体" w:eastAsia="宋体" w:hAnsi="宋体"/>
        </w:rPr>
        <w:t>连续衰减</w:t>
      </w:r>
      <w:r w:rsidRPr="00D023D2">
        <w:rPr>
          <w:rFonts w:ascii="宋体" w:eastAsia="宋体" w:hAnsi="宋体"/>
        </w:rPr>
        <w:t>的函数</w:t>
      </w:r>
      <w:r w:rsidR="00672077">
        <w:rPr>
          <w:rFonts w:ascii="宋体" w:eastAsia="宋体" w:hAnsi="宋体" w:hint="eastAsia"/>
        </w:rPr>
        <w:t>.</w:t>
      </w:r>
      <w:r w:rsidRPr="00D023D2">
        <w:rPr>
          <w:rFonts w:ascii="宋体" w:eastAsia="宋体" w:hAnsi="宋体"/>
        </w:rPr>
        <w:t>用这种方式表示AO可以使我们简单地将公式</w:t>
      </w:r>
      <w:r w:rsidR="00672077">
        <w:rPr>
          <w:rFonts w:ascii="宋体" w:eastAsia="宋体" w:hAnsi="宋体" w:hint="eastAsia"/>
        </w:rPr>
        <w:t>(</w:t>
      </w:r>
      <w:r w:rsidRPr="00D023D2">
        <w:rPr>
          <w:rFonts w:ascii="宋体" w:eastAsia="宋体" w:hAnsi="宋体"/>
        </w:rPr>
        <w:t>3</w:t>
      </w:r>
      <w:r w:rsidR="00672077">
        <w:rPr>
          <w:rFonts w:ascii="宋体" w:eastAsia="宋体" w:hAnsi="宋体" w:hint="eastAsia"/>
        </w:rPr>
        <w:t>)</w:t>
      </w:r>
      <w:r w:rsidRPr="00D023D2">
        <w:rPr>
          <w:rFonts w:ascii="宋体" w:eastAsia="宋体" w:hAnsi="宋体"/>
        </w:rPr>
        <w:t>的内部积分计算为方向</w:t>
      </w:r>
      <m:oMath>
        <m:r>
          <w:rPr>
            <w:rFonts w:ascii="Cambria Math" w:eastAsia="宋体" w:hAnsi="Cambria Math"/>
          </w:rPr>
          <m:t>ϕ</m:t>
        </m:r>
      </m:oMath>
      <w:r w:rsidRPr="00D023D2">
        <w:rPr>
          <w:rFonts w:ascii="宋体" w:eastAsia="宋体" w:hAnsi="宋体"/>
        </w:rPr>
        <w:t>的两个最大水平角</w:t>
      </w:r>
      <m:oMath>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1</m:t>
            </m:r>
          </m:sub>
        </m:sSub>
        <m:d>
          <m:dPr>
            <m:ctrlPr>
              <w:rPr>
                <w:rFonts w:ascii="Cambria Math" w:eastAsia="宋体" w:hAnsi="Cambria Math"/>
                <w:i/>
              </w:rPr>
            </m:ctrlPr>
          </m:dPr>
          <m:e>
            <m:r>
              <w:rPr>
                <w:rFonts w:ascii="Cambria Math" w:eastAsia="宋体" w:hAnsi="Cambria Math"/>
              </w:rPr>
              <m:t>ϕ</m:t>
            </m:r>
          </m:e>
        </m:d>
      </m:oMath>
      <w:r w:rsidRPr="00D023D2">
        <w:rPr>
          <w:rFonts w:ascii="宋体" w:eastAsia="宋体" w:hAnsi="宋体"/>
        </w:rPr>
        <w:t>和</w:t>
      </w:r>
      <m:oMath>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2</m:t>
            </m:r>
          </m:sub>
        </m:sSub>
        <m:d>
          <m:dPr>
            <m:ctrlPr>
              <w:rPr>
                <w:rFonts w:ascii="Cambria Math" w:eastAsia="宋体" w:hAnsi="Cambria Math"/>
                <w:i/>
              </w:rPr>
            </m:ctrlPr>
          </m:dPr>
          <m:e>
            <m:r>
              <w:rPr>
                <w:rFonts w:ascii="Cambria Math" w:eastAsia="宋体" w:hAnsi="Cambria Math"/>
              </w:rPr>
              <m:t>ϕ</m:t>
            </m:r>
          </m:e>
        </m:d>
      </m:oMath>
      <w:r w:rsidRPr="00D023D2">
        <w:rPr>
          <w:rFonts w:ascii="宋体" w:eastAsia="宋体" w:hAnsi="宋体"/>
        </w:rPr>
        <w:t>之间的弧的积分</w:t>
      </w:r>
      <w:r w:rsidR="00672077">
        <w:rPr>
          <w:rFonts w:ascii="宋体" w:eastAsia="宋体" w:hAnsi="宋体" w:hint="eastAsia"/>
        </w:rPr>
        <w:t>.</w:t>
      </w:r>
      <w:r w:rsidRPr="00D023D2">
        <w:rPr>
          <w:rFonts w:ascii="宋体" w:eastAsia="宋体" w:hAnsi="宋体"/>
        </w:rPr>
        <w:t>围绕</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oMath>
      <w:r w:rsidRPr="00D023D2">
        <w:rPr>
          <w:rFonts w:ascii="宋体" w:eastAsia="宋体" w:hAnsi="宋体"/>
        </w:rPr>
        <w:t>表示积分</w:t>
      </w:r>
      <w:r w:rsidR="00672077">
        <w:rPr>
          <w:rFonts w:ascii="宋体" w:eastAsia="宋体" w:hAnsi="宋体" w:hint="eastAsia"/>
        </w:rPr>
        <w:t>,</w:t>
      </w:r>
      <w:r w:rsidRPr="00D023D2">
        <w:rPr>
          <w:rFonts w:ascii="宋体" w:eastAsia="宋体" w:hAnsi="宋体"/>
        </w:rPr>
        <w:t>并使用二</w:t>
      </w:r>
      <w:r w:rsidR="00672077">
        <w:rPr>
          <w:rFonts w:ascii="宋体" w:eastAsia="宋体" w:hAnsi="宋体" w:hint="eastAsia"/>
        </w:rPr>
        <w:t>元</w:t>
      </w:r>
      <w:r w:rsidRPr="00D023D2">
        <w:rPr>
          <w:rFonts w:ascii="宋体" w:eastAsia="宋体" w:hAnsi="宋体"/>
        </w:rPr>
        <w:t>可见性项将等式</w:t>
      </w:r>
      <w:r w:rsidR="00672077">
        <w:rPr>
          <w:rFonts w:ascii="宋体" w:eastAsia="宋体" w:hAnsi="宋体" w:hint="eastAsia"/>
        </w:rPr>
        <w:t>(</w:t>
      </w:r>
      <w:r w:rsidRPr="00D023D2">
        <w:rPr>
          <w:rFonts w:ascii="宋体" w:eastAsia="宋体" w:hAnsi="宋体"/>
        </w:rPr>
        <w:t>3</w:t>
      </w:r>
      <w:r w:rsidR="00672077">
        <w:rPr>
          <w:rFonts w:ascii="宋体" w:eastAsia="宋体" w:hAnsi="宋体" w:hint="eastAsia"/>
        </w:rPr>
        <w:t>)</w:t>
      </w:r>
      <w:r w:rsidRPr="00D023D2">
        <w:rPr>
          <w:rFonts w:ascii="宋体" w:eastAsia="宋体" w:hAnsi="宋体"/>
        </w:rPr>
        <w:t>转换为</w:t>
      </w:r>
      <w:r w:rsidR="00672077">
        <w:rPr>
          <w:rFonts w:ascii="宋体" w:eastAsia="宋体" w:hAnsi="宋体" w:hint="eastAsia"/>
        </w:rPr>
        <w:t>:</w:t>
      </w:r>
    </w:p>
    <w:p w14:paraId="17914248" w14:textId="3461544A" w:rsidR="00672077" w:rsidRPr="00672077" w:rsidRDefault="00672077" w:rsidP="00672077">
      <w:pPr>
        <w:rPr>
          <w:rFonts w:ascii="宋体" w:eastAsia="宋体" w:hAnsi="宋体"/>
        </w:rPr>
      </w:pPr>
      <m:oMathPara>
        <m:oMathParaPr>
          <m:jc m:val="right"/>
        </m:oMathParaPr>
        <m:oMath>
          <m:acc>
            <m:accPr>
              <m:ctrlPr>
                <w:rPr>
                  <w:rFonts w:ascii="Cambria Math" w:eastAsia="宋体" w:hAnsi="Cambria Math"/>
                  <w:i/>
                </w:rPr>
              </m:ctrlPr>
            </m:accPr>
            <m:e>
              <m:r>
                <m:rPr>
                  <m:scr m:val="script"/>
                </m:rPr>
                <w:rPr>
                  <w:rFonts w:ascii="Cambria Math" w:eastAsia="宋体" w:hAnsi="Cambria Math"/>
                </w:rPr>
                <m:t>A</m:t>
              </m:r>
            </m:e>
          </m:acc>
          <m:d>
            <m:dPr>
              <m:ctrlPr>
                <w:rPr>
                  <w:rFonts w:ascii="Cambria Math" w:eastAsia="宋体" w:hAnsi="Cambria Math"/>
                  <w:i/>
                </w:rPr>
              </m:ctrlPr>
            </m:dPr>
            <m:e>
              <m:r>
                <w:rPr>
                  <w:rFonts w:ascii="Cambria Math" w:eastAsia="宋体" w:hAnsi="Cambria Math"/>
                </w:rPr>
                <m:t>x</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π</m:t>
              </m:r>
            </m:den>
          </m:f>
          <m:nary>
            <m:naryPr>
              <m:limLoc m:val="subSup"/>
              <m:ctrlPr>
                <w:rPr>
                  <w:rFonts w:ascii="Cambria Math" w:eastAsia="宋体" w:hAnsi="Cambria Math"/>
                  <w:i/>
                </w:rPr>
              </m:ctrlPr>
            </m:naryPr>
            <m:sub>
              <m:r>
                <w:rPr>
                  <w:rFonts w:ascii="Cambria Math" w:eastAsia="宋体" w:hAnsi="Cambria Math"/>
                </w:rPr>
                <m:t>0</m:t>
              </m:r>
            </m:sub>
            <m:sup>
              <m:r>
                <w:rPr>
                  <w:rFonts w:ascii="Cambria Math" w:eastAsia="宋体" w:hAnsi="Cambria Math"/>
                </w:rPr>
                <m:t>π</m:t>
              </m:r>
            </m:sup>
            <m:e>
              <m:limLow>
                <m:limLowPr>
                  <m:ctrlPr>
                    <w:rPr>
                      <w:rFonts w:ascii="Cambria Math" w:eastAsia="宋体" w:hAnsi="Cambria Math"/>
                      <w:i/>
                    </w:rPr>
                  </m:ctrlPr>
                </m:limLowPr>
                <m:e>
                  <m:groupChr>
                    <m:groupChrPr>
                      <m:ctrlPr>
                        <w:rPr>
                          <w:rFonts w:ascii="Cambria Math" w:eastAsia="宋体" w:hAnsi="Cambria Math"/>
                          <w:i/>
                        </w:rPr>
                      </m:ctrlPr>
                    </m:groupChrPr>
                    <m:e>
                      <m:nary>
                        <m:naryPr>
                          <m:limLoc m:val="subSup"/>
                          <m:ctrlPr>
                            <w:rPr>
                              <w:rFonts w:ascii="Cambria Math" w:eastAsia="宋体" w:hAnsi="Cambria Math"/>
                              <w:i/>
                            </w:rPr>
                          </m:ctrlPr>
                        </m:naryPr>
                        <m:sub>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1</m:t>
                              </m:r>
                            </m:sub>
                          </m:sSub>
                          <m:d>
                            <m:dPr>
                              <m:ctrlPr>
                                <w:rPr>
                                  <w:rFonts w:ascii="Cambria Math" w:eastAsia="宋体" w:hAnsi="Cambria Math"/>
                                  <w:i/>
                                </w:rPr>
                              </m:ctrlPr>
                            </m:dPr>
                            <m:e>
                              <m:r>
                                <w:rPr>
                                  <w:rFonts w:ascii="Cambria Math" w:eastAsia="宋体" w:hAnsi="Cambria Math"/>
                                </w:rPr>
                                <m:t>ϕ</m:t>
                              </m:r>
                            </m:e>
                          </m:d>
                        </m:sub>
                        <m:sup>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2</m:t>
                              </m:r>
                            </m:sub>
                          </m:sSub>
                          <m:d>
                            <m:dPr>
                              <m:ctrlPr>
                                <w:rPr>
                                  <w:rFonts w:ascii="Cambria Math" w:eastAsia="宋体" w:hAnsi="Cambria Math"/>
                                  <w:i/>
                                </w:rPr>
                              </m:ctrlPr>
                            </m:dPr>
                            <m:e>
                              <m:r>
                                <w:rPr>
                                  <w:rFonts w:ascii="Cambria Math" w:eastAsia="宋体" w:hAnsi="Cambria Math"/>
                                </w:rPr>
                                <m:t>ϕ</m:t>
                              </m:r>
                            </m:e>
                          </m:d>
                        </m:sup>
                        <m:e>
                          <m:sSup>
                            <m:sSupPr>
                              <m:ctrlPr>
                                <w:rPr>
                                  <w:rFonts w:ascii="Cambria Math" w:eastAsia="宋体" w:hAnsi="Cambria Math"/>
                                  <w:i/>
                                </w:rPr>
                              </m:ctrlPr>
                            </m:sSupPr>
                            <m:e>
                              <m:func>
                                <m:funcPr>
                                  <m:ctrlPr>
                                    <w:rPr>
                                      <w:rFonts w:ascii="Cambria Math" w:eastAsia="宋体" w:hAnsi="Cambria Math"/>
                                      <w:i/>
                                    </w:rPr>
                                  </m:ctrlPr>
                                </m:funcPr>
                                <m:fName>
                                  <m:r>
                                    <m:rPr>
                                      <m:sty m:val="p"/>
                                    </m:rPr>
                                    <w:rPr>
                                      <w:rFonts w:ascii="Cambria Math" w:eastAsia="宋体" w:hAnsi="Cambria Math"/>
                                    </w:rPr>
                                    <m:t>cos</m:t>
                                  </m:r>
                                </m:fName>
                                <m:e>
                                  <m:d>
                                    <m:dPr>
                                      <m:ctrlPr>
                                        <w:rPr>
                                          <w:rFonts w:ascii="Cambria Math" w:eastAsia="宋体" w:hAnsi="Cambria Math"/>
                                          <w:i/>
                                        </w:rPr>
                                      </m:ctrlPr>
                                    </m:dPr>
                                    <m:e>
                                      <m:r>
                                        <w:rPr>
                                          <w:rFonts w:ascii="Cambria Math" w:eastAsia="宋体" w:hAnsi="Cambria Math"/>
                                        </w:rPr>
                                        <m:t>θ-γ</m:t>
                                      </m:r>
                                    </m:e>
                                  </m:d>
                                </m:e>
                              </m:func>
                            </m:e>
                            <m:sup>
                              <m:r>
                                <w:rPr>
                                  <w:rFonts w:ascii="Cambria Math" w:eastAsia="宋体" w:hAnsi="Cambria Math"/>
                                </w:rPr>
                                <m:t>+</m:t>
                              </m:r>
                            </m:sup>
                          </m:sSup>
                          <m:d>
                            <m:dPr>
                              <m:begChr m:val="|"/>
                              <m:endChr m:val="|"/>
                              <m:ctrlPr>
                                <w:rPr>
                                  <w:rFonts w:ascii="Cambria Math" w:eastAsia="宋体" w:hAnsi="Cambria Math"/>
                                  <w:i/>
                                </w:rPr>
                              </m:ctrlPr>
                            </m:dPr>
                            <m:e>
                              <m:func>
                                <m:funcPr>
                                  <m:ctrlPr>
                                    <w:rPr>
                                      <w:rFonts w:ascii="Cambria Math" w:eastAsia="宋体" w:hAnsi="Cambria Math"/>
                                      <w:i/>
                                    </w:rPr>
                                  </m:ctrlPr>
                                </m:funcPr>
                                <m:fName>
                                  <m:r>
                                    <m:rPr>
                                      <m:sty m:val="p"/>
                                    </m:rPr>
                                    <w:rPr>
                                      <w:rFonts w:ascii="Cambria Math" w:eastAsia="宋体" w:hAnsi="Cambria Math"/>
                                    </w:rPr>
                                    <m:t>sin</m:t>
                                  </m:r>
                                </m:fName>
                                <m:e>
                                  <m:d>
                                    <m:dPr>
                                      <m:ctrlPr>
                                        <w:rPr>
                                          <w:rFonts w:ascii="Cambria Math" w:eastAsia="宋体" w:hAnsi="Cambria Math"/>
                                          <w:i/>
                                        </w:rPr>
                                      </m:ctrlPr>
                                    </m:dPr>
                                    <m:e>
                                      <m:r>
                                        <w:rPr>
                                          <w:rFonts w:ascii="Cambria Math" w:eastAsia="宋体" w:hAnsi="Cambria Math"/>
                                        </w:rPr>
                                        <m:t>θ</m:t>
                                      </m:r>
                                    </m:e>
                                  </m:d>
                                </m:e>
                              </m:func>
                            </m:e>
                          </m:d>
                          <m:r>
                            <w:rPr>
                              <w:rFonts w:ascii="Cambria Math" w:eastAsia="宋体" w:hAnsi="Cambria Math"/>
                            </w:rPr>
                            <m:t>dθ</m:t>
                          </m:r>
                        </m:e>
                      </m:nary>
                    </m:e>
                  </m:groupChr>
                </m:e>
                <m:lim>
                  <m:acc>
                    <m:accPr>
                      <m:ctrlPr>
                        <w:rPr>
                          <w:rFonts w:ascii="Cambria Math" w:eastAsia="宋体" w:hAnsi="Cambria Math"/>
                          <w:i/>
                        </w:rPr>
                      </m:ctrlPr>
                    </m:accPr>
                    <m:e>
                      <m:r>
                        <w:rPr>
                          <w:rFonts w:ascii="Cambria Math" w:eastAsia="宋体" w:hAnsi="Cambria Math"/>
                        </w:rPr>
                        <m:t>a</m:t>
                      </m:r>
                    </m:e>
                  </m:acc>
                </m:lim>
              </m:limLow>
              <m:r>
                <w:rPr>
                  <w:rFonts w:ascii="Cambria Math" w:eastAsia="宋体" w:hAnsi="Cambria Math"/>
                </w:rPr>
                <m:t>dϕ</m:t>
              </m:r>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5</m:t>
              </m:r>
            </m:e>
          </m:d>
          <m:r>
            <w:rPr>
              <w:rFonts w:ascii="Cambria Math" w:eastAsia="宋体" w:hAnsi="Cambria Math"/>
            </w:rPr>
            <m:t xml:space="preserve">         </m:t>
          </m:r>
        </m:oMath>
      </m:oMathPara>
    </w:p>
    <w:p w14:paraId="14EB6357" w14:textId="768AE356" w:rsidR="00672077" w:rsidRDefault="00672077" w:rsidP="00672077">
      <w:pPr>
        <w:rPr>
          <w:rFonts w:ascii="宋体" w:eastAsia="宋体" w:hAnsi="宋体"/>
        </w:rPr>
      </w:pPr>
      <w:r w:rsidRPr="00672077">
        <w:rPr>
          <w:rFonts w:ascii="宋体" w:eastAsia="宋体" w:hAnsi="宋体" w:hint="eastAsia"/>
        </w:rPr>
        <w:t>其中</w:t>
      </w:r>
      <m:oMath>
        <m:r>
          <w:rPr>
            <w:rFonts w:ascii="Cambria Math" w:eastAsia="宋体" w:hAnsi="Cambria Math"/>
          </w:rPr>
          <m:t>γ</m:t>
        </m:r>
      </m:oMath>
      <w:r w:rsidRPr="00672077">
        <w:rPr>
          <w:rFonts w:ascii="宋体" w:eastAsia="宋体" w:hAnsi="宋体" w:hint="eastAsia"/>
        </w:rPr>
        <w:t>是法线</w:t>
      </w:r>
      <m:oMath>
        <m:sSub>
          <m:sSubPr>
            <m:ctrlPr>
              <w:rPr>
                <w:rFonts w:ascii="Cambria Math" w:eastAsia="宋体" w:hAnsi="Cambria Math"/>
                <w:i/>
              </w:rPr>
            </m:ctrlPr>
          </m:sSubPr>
          <m:e>
            <m:r>
              <m:rPr>
                <m:sty m:val="bi"/>
              </m:rPr>
              <w:rPr>
                <w:rFonts w:ascii="Cambria Math" w:eastAsia="宋体" w:hAnsi="Cambria Math" w:hint="eastAsia"/>
              </w:rPr>
              <m:t>n</m:t>
            </m:r>
          </m:e>
          <m:sub>
            <m:r>
              <w:rPr>
                <w:rFonts w:ascii="Cambria Math" w:eastAsia="宋体" w:hAnsi="Cambria Math"/>
              </w:rPr>
              <m:t>x</m:t>
            </m:r>
          </m:sub>
        </m:sSub>
      </m:oMath>
      <w:r w:rsidRPr="00672077">
        <w:rPr>
          <w:rFonts w:ascii="宋体" w:eastAsia="宋体" w:hAnsi="宋体"/>
        </w:rPr>
        <w:t>与</w:t>
      </w:r>
      <w:r>
        <w:rPr>
          <w:rFonts w:ascii="宋体" w:eastAsia="宋体" w:hAnsi="宋体" w:hint="eastAsia"/>
        </w:rPr>
        <w:t>视角向</w:t>
      </w:r>
      <w:r w:rsidRPr="00672077">
        <w:rPr>
          <w:rFonts w:ascii="宋体" w:eastAsia="宋体" w:hAnsi="宋体"/>
        </w:rPr>
        <w:t>量</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oMath>
      <w:r w:rsidRPr="00672077">
        <w:rPr>
          <w:rFonts w:ascii="宋体" w:eastAsia="宋体" w:hAnsi="宋体"/>
        </w:rPr>
        <w:t>之间的角度</w:t>
      </w:r>
      <w:r>
        <w:rPr>
          <w:rFonts w:ascii="宋体" w:eastAsia="宋体" w:hAnsi="宋体" w:hint="eastAsia"/>
        </w:rPr>
        <w:t>,</w:t>
      </w:r>
      <m:oMath>
        <m:r>
          <w:rPr>
            <w:rFonts w:ascii="Cambria Math" w:eastAsia="宋体" w:hAnsi="Cambria Math"/>
          </w:rPr>
          <m:t xml:space="preserve"> </m:t>
        </m:r>
        <m:sSup>
          <m:sSupPr>
            <m:ctrlPr>
              <w:rPr>
                <w:rFonts w:ascii="Cambria Math" w:eastAsia="宋体" w:hAnsi="Cambria Math"/>
                <w:i/>
              </w:rPr>
            </m:ctrlPr>
          </m:sSupPr>
          <m:e>
            <m:func>
              <m:funcPr>
                <m:ctrlPr>
                  <w:rPr>
                    <w:rFonts w:ascii="Cambria Math" w:eastAsia="宋体" w:hAnsi="Cambria Math"/>
                    <w:i/>
                  </w:rPr>
                </m:ctrlPr>
              </m:funcPr>
              <m:fName>
                <m:r>
                  <m:rPr>
                    <m:sty m:val="p"/>
                  </m:rPr>
                  <w:rPr>
                    <w:rFonts w:ascii="Cambria Math" w:eastAsia="宋体" w:hAnsi="Cambria Math"/>
                  </w:rPr>
                  <m:t>cos</m:t>
                </m:r>
              </m:fName>
              <m:e>
                <m:d>
                  <m:dPr>
                    <m:ctrlPr>
                      <w:rPr>
                        <w:rFonts w:ascii="Cambria Math" w:eastAsia="宋体" w:hAnsi="Cambria Math"/>
                        <w:i/>
                      </w:rPr>
                    </m:ctrlPr>
                  </m:dPr>
                  <m:e>
                    <m:r>
                      <w:rPr>
                        <w:rFonts w:ascii="Cambria Math" w:eastAsia="宋体" w:hAnsi="Cambria Math"/>
                      </w:rPr>
                      <m:t>θ</m:t>
                    </m:r>
                  </m:e>
                </m:d>
              </m:e>
            </m:func>
          </m:e>
          <m:sup>
            <m:r>
              <w:rPr>
                <w:rFonts w:ascii="Cambria Math" w:eastAsia="宋体" w:hAnsi="Cambria Math"/>
              </w:rPr>
              <m:t>+</m:t>
            </m:r>
          </m:sup>
        </m:sSup>
        <m:r>
          <w:rPr>
            <w:rFonts w:ascii="Cambria Math" w:eastAsia="宋体" w:hAnsi="Cambria Math"/>
          </w:rPr>
          <m:t>=max</m:t>
        </m:r>
        <m:d>
          <m:dPr>
            <m:ctrlPr>
              <w:rPr>
                <w:rFonts w:ascii="Cambria Math" w:eastAsia="宋体" w:hAnsi="Cambria Math"/>
                <w:i/>
              </w:rPr>
            </m:ctrlPr>
          </m:dPr>
          <m:e>
            <m:func>
              <m:funcPr>
                <m:ctrlPr>
                  <w:rPr>
                    <w:rFonts w:ascii="Cambria Math" w:eastAsia="宋体" w:hAnsi="Cambria Math"/>
                    <w:i/>
                  </w:rPr>
                </m:ctrlPr>
              </m:funcPr>
              <m:fName>
                <m:r>
                  <m:rPr>
                    <m:sty m:val="p"/>
                  </m:rPr>
                  <w:rPr>
                    <w:rFonts w:ascii="Cambria Math" w:eastAsia="宋体" w:hAnsi="Cambria Math"/>
                  </w:rPr>
                  <m:t>cos</m:t>
                </m:r>
              </m:fName>
              <m:e>
                <m:r>
                  <w:rPr>
                    <w:rFonts w:ascii="Cambria Math" w:eastAsia="宋体" w:hAnsi="Cambria Math"/>
                  </w:rPr>
                  <m:t>θ</m:t>
                </m:r>
              </m:e>
            </m:func>
            <m:r>
              <w:rPr>
                <w:rFonts w:ascii="Cambria Math" w:eastAsia="宋体" w:hAnsi="Cambria Math"/>
              </w:rPr>
              <m:t>,0</m:t>
            </m:r>
          </m:e>
        </m:d>
      </m:oMath>
      <w:r>
        <w:rPr>
          <w:rFonts w:ascii="宋体" w:eastAsia="宋体" w:hAnsi="宋体" w:hint="eastAsia"/>
        </w:rPr>
        <w:t>.</w:t>
      </w:r>
      <w:r w:rsidRPr="00672077">
        <w:rPr>
          <w:rFonts w:ascii="宋体" w:eastAsia="宋体" w:hAnsi="宋体"/>
        </w:rPr>
        <w:t>该公式非常重要</w:t>
      </w:r>
      <w:r>
        <w:rPr>
          <w:rFonts w:ascii="宋体" w:eastAsia="宋体" w:hAnsi="宋体" w:hint="eastAsia"/>
        </w:rPr>
        <w:t>,</w:t>
      </w:r>
      <w:r w:rsidRPr="00672077">
        <w:rPr>
          <w:rFonts w:ascii="宋体" w:eastAsia="宋体" w:hAnsi="宋体"/>
        </w:rPr>
        <w:t>因为允许在解析地计算内部积分的同时匹配地面真实环境遮挡</w:t>
      </w:r>
      <w:r w:rsidR="00C91712">
        <w:rPr>
          <w:rFonts w:ascii="宋体" w:eastAsia="宋体" w:hAnsi="宋体" w:hint="eastAsia"/>
        </w:rPr>
        <w:t>.</w:t>
      </w:r>
      <w:r w:rsidRPr="00672077">
        <w:rPr>
          <w:rFonts w:ascii="宋体" w:eastAsia="宋体" w:hAnsi="宋体"/>
        </w:rPr>
        <w:t>这意味着</w:t>
      </w:r>
      <w:r w:rsidR="00C91712">
        <w:rPr>
          <w:rFonts w:ascii="宋体" w:eastAsia="宋体" w:hAnsi="宋体" w:hint="eastAsia"/>
        </w:rPr>
        <w:t>,</w:t>
      </w:r>
      <w:r w:rsidRPr="00672077">
        <w:rPr>
          <w:rFonts w:ascii="宋体" w:eastAsia="宋体" w:hAnsi="宋体"/>
        </w:rPr>
        <w:t>仅需通过具有随机</w:t>
      </w:r>
      <m:oMath>
        <m:r>
          <w:rPr>
            <w:rFonts w:ascii="Cambria Math" w:eastAsia="宋体" w:hAnsi="Cambria Math"/>
          </w:rPr>
          <m:t>ϕ</m:t>
        </m:r>
      </m:oMath>
      <w:r w:rsidRPr="00672077">
        <w:rPr>
          <w:rFonts w:ascii="宋体" w:eastAsia="宋体" w:hAnsi="宋体"/>
        </w:rPr>
        <w:t>的蒙特卡洛积分就可以对最外面的积分进行数值计算</w:t>
      </w:r>
      <w:r w:rsidR="00C91712">
        <w:rPr>
          <w:rFonts w:ascii="宋体" w:eastAsia="宋体" w:hAnsi="宋体" w:hint="eastAsia"/>
        </w:rPr>
        <w:t>.</w:t>
      </w:r>
      <w:r w:rsidRPr="00672077">
        <w:rPr>
          <w:rFonts w:ascii="宋体" w:eastAsia="宋体" w:hAnsi="宋体"/>
        </w:rPr>
        <w:t>在下文中</w:t>
      </w:r>
      <w:r w:rsidR="00C91712">
        <w:rPr>
          <w:rFonts w:ascii="宋体" w:eastAsia="宋体" w:hAnsi="宋体" w:hint="eastAsia"/>
        </w:rPr>
        <w:t>,</w:t>
      </w:r>
      <w:r w:rsidRPr="00672077">
        <w:rPr>
          <w:rFonts w:ascii="宋体" w:eastAsia="宋体" w:hAnsi="宋体"/>
        </w:rPr>
        <w:t>我们将详细介绍如何计算水平角和内部积分</w:t>
      </w:r>
      <m:oMath>
        <m:acc>
          <m:accPr>
            <m:ctrlPr>
              <w:rPr>
                <w:rFonts w:ascii="Cambria Math" w:eastAsia="宋体" w:hAnsi="Cambria Math"/>
                <w:i/>
              </w:rPr>
            </m:ctrlPr>
          </m:accPr>
          <m:e>
            <m:r>
              <w:rPr>
                <w:rFonts w:ascii="Cambria Math" w:eastAsia="宋体" w:hAnsi="Cambria Math"/>
              </w:rPr>
              <m:t>a</m:t>
            </m:r>
          </m:e>
        </m:acc>
      </m:oMath>
      <w:r w:rsidR="00C91712">
        <w:rPr>
          <w:rFonts w:ascii="宋体" w:eastAsia="宋体" w:hAnsi="宋体" w:hint="eastAsia"/>
        </w:rPr>
        <w:t>.</w:t>
      </w:r>
    </w:p>
    <w:p w14:paraId="49404158" w14:textId="4117A469" w:rsidR="00C91712" w:rsidRDefault="00C91712" w:rsidP="00672077">
      <w:pPr>
        <w:rPr>
          <w:rFonts w:ascii="宋体" w:eastAsia="宋体" w:hAnsi="宋体"/>
        </w:rPr>
      </w:pPr>
    </w:p>
    <w:p w14:paraId="430B2902" w14:textId="0CD73047" w:rsidR="00C91712" w:rsidRDefault="000561AA" w:rsidP="00672077">
      <w:pPr>
        <w:rPr>
          <w:rFonts w:ascii="宋体" w:eastAsia="宋体" w:hAnsi="宋体"/>
        </w:rPr>
      </w:pPr>
      <w:r w:rsidRPr="000561AA">
        <w:rPr>
          <w:rFonts w:ascii="宋体" w:eastAsia="宋体" w:hAnsi="宋体" w:hint="eastAsia"/>
          <w:b/>
          <w:bCs/>
        </w:rPr>
        <w:t>计算最大水平角</w:t>
      </w:r>
      <w:r>
        <w:rPr>
          <w:rFonts w:ascii="宋体" w:eastAsia="宋体" w:hAnsi="宋体" w:hint="eastAsia"/>
        </w:rPr>
        <w:t xml:space="preserve"> 方程(</w:t>
      </w:r>
      <w:r w:rsidRPr="000561AA">
        <w:rPr>
          <w:rFonts w:ascii="宋体" w:eastAsia="宋体" w:hAnsi="宋体"/>
        </w:rPr>
        <w:t>5</w:t>
      </w:r>
      <w:r>
        <w:rPr>
          <w:rFonts w:ascii="宋体" w:eastAsia="宋体" w:hAnsi="宋体" w:hint="eastAsia"/>
        </w:rPr>
        <w:t>)</w:t>
      </w:r>
      <w:r w:rsidRPr="000561AA">
        <w:rPr>
          <w:rFonts w:ascii="宋体" w:eastAsia="宋体" w:hAnsi="宋体"/>
        </w:rPr>
        <w:t>的解决方案的核心是找到</w:t>
      </w:r>
      <w:r>
        <w:rPr>
          <w:rFonts w:ascii="宋体" w:eastAsia="宋体" w:hAnsi="宋体" w:hint="eastAsia"/>
        </w:rPr>
        <w:t>图像平面</w:t>
      </w:r>
      <m:oMath>
        <m:acc>
          <m:accPr>
            <m:ctrlPr>
              <w:rPr>
                <w:rFonts w:ascii="Cambria Math" w:eastAsia="宋体" w:hAnsi="Cambria Math"/>
                <w:b/>
                <w:bCs/>
                <w:i/>
              </w:rPr>
            </m:ctrlPr>
          </m:accPr>
          <m:e>
            <m:r>
              <m:rPr>
                <m:sty m:val="bi"/>
              </m:rPr>
              <w:rPr>
                <w:rFonts w:ascii="Cambria Math" w:eastAsia="宋体" w:hAnsi="Cambria Math"/>
              </w:rPr>
              <m:t>t</m:t>
            </m:r>
          </m:e>
        </m:acc>
        <m:d>
          <m:dPr>
            <m:ctrlPr>
              <w:rPr>
                <w:rFonts w:ascii="Cambria Math" w:eastAsia="宋体" w:hAnsi="Cambria Math"/>
                <w:i/>
              </w:rPr>
            </m:ctrlPr>
          </m:dPr>
          <m:e>
            <m:r>
              <w:rPr>
                <w:rFonts w:ascii="Cambria Math" w:eastAsia="宋体" w:hAnsi="Cambria Math"/>
              </w:rPr>
              <m:t>ϕ</m:t>
            </m:r>
          </m:e>
        </m:d>
      </m:oMath>
      <w:r w:rsidRPr="000561AA">
        <w:rPr>
          <w:rFonts w:ascii="宋体" w:eastAsia="宋体" w:hAnsi="宋体"/>
        </w:rPr>
        <w:t>中</w:t>
      </w:r>
      <w:r>
        <w:rPr>
          <w:rFonts w:ascii="宋体" w:eastAsia="宋体" w:hAnsi="宋体" w:hint="eastAsia"/>
        </w:rPr>
        <w:t>以旋转角</w:t>
      </w:r>
      <m:oMath>
        <m:r>
          <w:rPr>
            <w:rFonts w:ascii="Cambria Math" w:eastAsia="宋体" w:hAnsi="Cambria Math"/>
          </w:rPr>
          <m:t>ϕ</m:t>
        </m:r>
      </m:oMath>
      <w:r>
        <w:rPr>
          <w:rFonts w:ascii="宋体" w:eastAsia="宋体" w:hAnsi="宋体" w:hint="eastAsia"/>
        </w:rPr>
        <w:t>为参数的</w:t>
      </w:r>
      <w:r w:rsidRPr="000561AA">
        <w:rPr>
          <w:rFonts w:ascii="宋体" w:eastAsia="宋体" w:hAnsi="宋体"/>
        </w:rPr>
        <w:t>方向</w:t>
      </w:r>
      <w:r>
        <w:rPr>
          <w:rFonts w:ascii="宋体" w:eastAsia="宋体" w:hAnsi="宋体" w:hint="eastAsia"/>
        </w:rPr>
        <w:t>上</w:t>
      </w:r>
      <w:r w:rsidRPr="000561AA">
        <w:rPr>
          <w:rFonts w:ascii="宋体" w:eastAsia="宋体" w:hAnsi="宋体"/>
        </w:rPr>
        <w:t>最大水平角</w:t>
      </w:r>
      <m:oMath>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1</m:t>
            </m:r>
          </m:sub>
        </m:sSub>
        <m:d>
          <m:dPr>
            <m:ctrlPr>
              <w:rPr>
                <w:rFonts w:ascii="Cambria Math" w:eastAsia="宋体" w:hAnsi="Cambria Math"/>
                <w:i/>
              </w:rPr>
            </m:ctrlPr>
          </m:dPr>
          <m:e>
            <m:r>
              <w:rPr>
                <w:rFonts w:ascii="Cambria Math" w:eastAsia="宋体" w:hAnsi="Cambria Math"/>
              </w:rPr>
              <m:t>ϕ</m:t>
            </m:r>
          </m:e>
        </m:d>
      </m:oMath>
      <w:r w:rsidRPr="000561AA">
        <w:rPr>
          <w:rFonts w:ascii="宋体" w:eastAsia="宋体" w:hAnsi="宋体"/>
        </w:rPr>
        <w:t>和</w:t>
      </w:r>
      <m:oMath>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2</m:t>
            </m:r>
          </m:sub>
        </m:sSub>
        <m:d>
          <m:dPr>
            <m:ctrlPr>
              <w:rPr>
                <w:rFonts w:ascii="Cambria Math" w:eastAsia="宋体" w:hAnsi="Cambria Math"/>
                <w:i/>
              </w:rPr>
            </m:ctrlPr>
          </m:dPr>
          <m:e>
            <m:r>
              <w:rPr>
                <w:rFonts w:ascii="Cambria Math" w:eastAsia="宋体" w:hAnsi="Cambria Math"/>
              </w:rPr>
              <m:t>ϕ</m:t>
            </m:r>
          </m:e>
        </m:d>
      </m:oMath>
      <w:r>
        <w:rPr>
          <w:rFonts w:ascii="宋体" w:eastAsia="宋体" w:hAnsi="宋体" w:hint="eastAsia"/>
        </w:rPr>
        <w:t>.</w:t>
      </w:r>
      <w:r w:rsidRPr="000561AA">
        <w:rPr>
          <w:rFonts w:ascii="宋体" w:eastAsia="宋体" w:hAnsi="宋体"/>
        </w:rPr>
        <w:t>为此</w:t>
      </w:r>
      <w:r>
        <w:rPr>
          <w:rFonts w:ascii="宋体" w:eastAsia="宋体" w:hAnsi="宋体" w:hint="eastAsia"/>
        </w:rPr>
        <w:t>,</w:t>
      </w:r>
      <w:r w:rsidRPr="000561AA">
        <w:rPr>
          <w:rFonts w:ascii="宋体" w:eastAsia="宋体" w:hAnsi="宋体"/>
        </w:rPr>
        <w:t>我们在屏幕空间方向</w:t>
      </w:r>
      <m:oMath>
        <m:acc>
          <m:accPr>
            <m:ctrlPr>
              <w:rPr>
                <w:rFonts w:ascii="Cambria Math" w:eastAsia="宋体" w:hAnsi="Cambria Math"/>
                <w:b/>
                <w:bCs/>
                <w:i/>
              </w:rPr>
            </m:ctrlPr>
          </m:accPr>
          <m:e>
            <m:r>
              <m:rPr>
                <m:sty m:val="bi"/>
              </m:rPr>
              <w:rPr>
                <w:rFonts w:ascii="Cambria Math" w:eastAsia="宋体" w:hAnsi="Cambria Math"/>
              </w:rPr>
              <m:t>t</m:t>
            </m:r>
          </m:e>
        </m:acc>
        <m:d>
          <m:dPr>
            <m:ctrlPr>
              <w:rPr>
                <w:rFonts w:ascii="Cambria Math" w:eastAsia="宋体" w:hAnsi="Cambria Math"/>
                <w:i/>
              </w:rPr>
            </m:ctrlPr>
          </m:dPr>
          <m:e>
            <m:r>
              <w:rPr>
                <w:rFonts w:ascii="Cambria Math" w:eastAsia="宋体" w:hAnsi="Cambria Math"/>
              </w:rPr>
              <m:t>ϕ</m:t>
            </m:r>
          </m:e>
        </m:d>
      </m:oMath>
      <w:r w:rsidRPr="000561AA">
        <w:rPr>
          <w:rFonts w:ascii="宋体" w:eastAsia="宋体" w:hAnsi="宋体"/>
        </w:rPr>
        <w:t>和</w:t>
      </w:r>
      <m:oMath>
        <m:r>
          <w:rPr>
            <w:rFonts w:ascii="Cambria Math" w:eastAsia="宋体" w:hAnsi="Cambria Math"/>
          </w:rPr>
          <m:t>-</m:t>
        </m:r>
        <m:acc>
          <m:accPr>
            <m:ctrlPr>
              <w:rPr>
                <w:rFonts w:ascii="Cambria Math" w:eastAsia="宋体" w:hAnsi="Cambria Math"/>
                <w:b/>
                <w:bCs/>
                <w:i/>
              </w:rPr>
            </m:ctrlPr>
          </m:accPr>
          <m:e>
            <m:r>
              <m:rPr>
                <m:sty m:val="bi"/>
              </m:rPr>
              <w:rPr>
                <w:rFonts w:ascii="Cambria Math" w:eastAsia="宋体" w:hAnsi="Cambria Math"/>
              </w:rPr>
              <m:t>t</m:t>
            </m:r>
          </m:e>
        </m:acc>
        <m:d>
          <m:dPr>
            <m:ctrlPr>
              <w:rPr>
                <w:rFonts w:ascii="Cambria Math" w:eastAsia="宋体" w:hAnsi="Cambria Math"/>
                <w:i/>
              </w:rPr>
            </m:ctrlPr>
          </m:dPr>
          <m:e>
            <m:r>
              <w:rPr>
                <w:rFonts w:ascii="Cambria Math" w:eastAsia="宋体" w:hAnsi="Cambria Math"/>
              </w:rPr>
              <m:t>ϕ</m:t>
            </m:r>
          </m:e>
        </m:d>
      </m:oMath>
      <w:r>
        <w:rPr>
          <w:rFonts w:ascii="宋体" w:eastAsia="宋体" w:hAnsi="宋体" w:hint="eastAsia"/>
        </w:rPr>
        <w:t>分别搜索</w:t>
      </w:r>
      <m:oMath>
        <m:acc>
          <m:accPr>
            <m:ctrlPr>
              <w:rPr>
                <w:rFonts w:ascii="Cambria Math" w:eastAsia="宋体" w:hAnsi="Cambria Math"/>
                <w:i/>
              </w:rPr>
            </m:ctrlPr>
          </m:accPr>
          <m:e>
            <m:r>
              <w:rPr>
                <w:rFonts w:ascii="Cambria Math" w:eastAsia="宋体" w:hAnsi="Cambria Math" w:hint="eastAsia"/>
              </w:rPr>
              <m:t>x</m:t>
            </m:r>
          </m:e>
        </m:acc>
      </m:oMath>
      <w:r>
        <w:rPr>
          <w:rFonts w:ascii="宋体" w:eastAsia="宋体" w:hAnsi="宋体" w:hint="eastAsia"/>
        </w:rPr>
        <w:t>(点</w:t>
      </w:r>
      <m:oMath>
        <m:r>
          <w:rPr>
            <w:rFonts w:ascii="Cambria Math" w:eastAsia="宋体" w:hAnsi="Cambria Math" w:hint="eastAsia"/>
          </w:rPr>
          <m:t>x</m:t>
        </m:r>
      </m:oMath>
      <w:r>
        <w:rPr>
          <w:rFonts w:ascii="宋体" w:eastAsia="宋体" w:hAnsi="宋体" w:hint="eastAsia"/>
        </w:rPr>
        <w:t>的投影像素</w:t>
      </w:r>
      <w:r>
        <w:rPr>
          <w:rFonts w:ascii="宋体" w:eastAsia="宋体" w:hAnsi="宋体"/>
        </w:rPr>
        <w:t>)</w:t>
      </w:r>
      <w:r>
        <w:rPr>
          <w:rFonts w:ascii="宋体" w:eastAsia="宋体" w:hAnsi="宋体" w:hint="eastAsia"/>
        </w:rPr>
        <w:t>邻近的</w:t>
      </w:r>
      <m:oMath>
        <m:r>
          <w:rPr>
            <w:rFonts w:ascii="Cambria Math" w:eastAsia="宋体" w:hAnsi="Cambria Math"/>
          </w:rPr>
          <m:t>n×n</m:t>
        </m:r>
      </m:oMath>
      <w:r>
        <w:rPr>
          <w:rFonts w:ascii="宋体" w:eastAsia="宋体" w:hAnsi="宋体" w:hint="eastAsia"/>
        </w:rPr>
        <w:t>像素</w:t>
      </w:r>
      <w:r w:rsidRPr="000561AA">
        <w:rPr>
          <w:rFonts w:ascii="宋体" w:eastAsia="宋体" w:hAnsi="宋体"/>
        </w:rPr>
        <w:t>以获得每</w:t>
      </w:r>
      <w:r>
        <w:rPr>
          <w:rFonts w:ascii="宋体" w:eastAsia="宋体" w:hAnsi="宋体" w:hint="eastAsia"/>
        </w:rPr>
        <w:t>一</w:t>
      </w:r>
      <w:r w:rsidRPr="000561AA">
        <w:rPr>
          <w:rFonts w:ascii="宋体" w:eastAsia="宋体" w:hAnsi="宋体"/>
        </w:rPr>
        <w:t>个角</w:t>
      </w:r>
      <w:r>
        <w:rPr>
          <w:rFonts w:ascii="宋体" w:eastAsia="宋体" w:hAnsi="宋体" w:hint="eastAsia"/>
        </w:rPr>
        <w:t>,</w:t>
      </w:r>
      <w:r w:rsidRPr="000561AA">
        <w:rPr>
          <w:rFonts w:ascii="宋体" w:eastAsia="宋体" w:hAnsi="宋体"/>
        </w:rPr>
        <w:t>并得出相对于</w:t>
      </w:r>
      <w:r>
        <w:rPr>
          <w:rFonts w:ascii="宋体" w:eastAsia="宋体" w:hAnsi="宋体" w:hint="eastAsia"/>
        </w:rPr>
        <w:t>视角向</w:t>
      </w:r>
      <w:r w:rsidRPr="00672077">
        <w:rPr>
          <w:rFonts w:ascii="宋体" w:eastAsia="宋体" w:hAnsi="宋体"/>
        </w:rPr>
        <w:t>量</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oMath>
      <w:r w:rsidRPr="000561AA">
        <w:rPr>
          <w:rFonts w:ascii="宋体" w:eastAsia="宋体" w:hAnsi="宋体"/>
        </w:rPr>
        <w:t>的最大水平角为</w:t>
      </w:r>
      <w:r>
        <w:rPr>
          <w:rFonts w:ascii="宋体" w:eastAsia="宋体" w:hAnsi="宋体" w:hint="eastAsia"/>
        </w:rPr>
        <w:t>:</w:t>
      </w:r>
    </w:p>
    <w:p w14:paraId="3663D189" w14:textId="7C22A848" w:rsidR="000561AA" w:rsidRPr="00DE1C5C" w:rsidRDefault="000561AA" w:rsidP="00672077">
      <w:pPr>
        <w:rPr>
          <w:rFonts w:ascii="宋体" w:eastAsia="宋体" w:hAnsi="宋体"/>
        </w:rPr>
      </w:pPr>
      <m:oMathPara>
        <m:oMathParaPr>
          <m:jc m:val="right"/>
        </m:oMathParaPr>
        <m:oMath>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1</m:t>
              </m:r>
            </m:sub>
          </m:sSub>
          <m:d>
            <m:dPr>
              <m:ctrlPr>
                <w:rPr>
                  <w:rFonts w:ascii="Cambria Math" w:eastAsia="宋体" w:hAnsi="Cambria Math"/>
                  <w:i/>
                </w:rPr>
              </m:ctrlPr>
            </m:dPr>
            <m:e>
              <m:r>
                <w:rPr>
                  <w:rFonts w:ascii="Cambria Math" w:eastAsia="宋体" w:hAnsi="Cambria Math"/>
                </w:rPr>
                <m:t>ϕ</m:t>
              </m:r>
            </m:e>
          </m:d>
          <m:r>
            <w:rPr>
              <w:rFonts w:ascii="Cambria Math" w:eastAsia="宋体" w:hAnsi="Cambria Math"/>
            </w:rPr>
            <m:t>=</m:t>
          </m:r>
          <m:func>
            <m:funcPr>
              <m:ctrlPr>
                <w:rPr>
                  <w:rFonts w:ascii="Cambria Math" w:eastAsia="宋体" w:hAnsi="Cambria Math"/>
                  <w:i/>
                </w:rPr>
              </m:ctrlPr>
            </m:funcPr>
            <m:fName>
              <m:sSup>
                <m:sSupPr>
                  <m:ctrlPr>
                    <w:rPr>
                      <w:rFonts w:ascii="Cambria Math" w:eastAsia="宋体" w:hAnsi="Cambria Math"/>
                      <w:i/>
                    </w:rPr>
                  </m:ctrlPr>
                </m:sSupPr>
                <m:e>
                  <m:r>
                    <m:rPr>
                      <m:sty m:val="p"/>
                    </m:rPr>
                    <w:rPr>
                      <w:rFonts w:ascii="Cambria Math" w:eastAsia="宋体" w:hAnsi="Cambria Math"/>
                    </w:rPr>
                    <m:t>cos</m:t>
                  </m:r>
                </m:e>
                <m:sup>
                  <m:r>
                    <w:rPr>
                      <w:rFonts w:ascii="Cambria Math" w:eastAsia="宋体" w:hAnsi="Cambria Math"/>
                    </w:rPr>
                    <m:t>-1</m:t>
                  </m:r>
                </m:sup>
              </m:sSup>
            </m:fName>
            <m:e>
              <m:d>
                <m:dPr>
                  <m:ctrlPr>
                    <w:rPr>
                      <w:rFonts w:ascii="Cambria Math" w:eastAsia="宋体" w:hAnsi="Cambria Math"/>
                      <w:i/>
                    </w:rPr>
                  </m:ctrlPr>
                </m:dPr>
                <m:e>
                  <m:func>
                    <m:funcPr>
                      <m:ctrlPr>
                        <w:rPr>
                          <w:rFonts w:ascii="Cambria Math" w:eastAsia="宋体" w:hAnsi="Cambria Math"/>
                          <w:i/>
                        </w:rPr>
                      </m:ctrlPr>
                    </m:funcPr>
                    <m:fName>
                      <m:limLow>
                        <m:limLowPr>
                          <m:ctrlPr>
                            <w:rPr>
                              <w:rFonts w:ascii="Cambria Math" w:eastAsia="宋体" w:hAnsi="Cambria Math"/>
                              <w:i/>
                            </w:rPr>
                          </m:ctrlPr>
                        </m:limLowPr>
                        <m:e>
                          <m:r>
                            <m:rPr>
                              <m:sty m:val="p"/>
                            </m:rPr>
                            <w:rPr>
                              <w:rFonts w:ascii="Cambria Math" w:eastAsia="宋体" w:hAnsi="Cambria Math"/>
                            </w:rPr>
                            <m:t>max</m:t>
                          </m:r>
                        </m:e>
                        <m:lim>
                          <m:r>
                            <w:rPr>
                              <w:rFonts w:ascii="Cambria Math" w:eastAsia="宋体" w:hAnsi="Cambria Math"/>
                            </w:rPr>
                            <m:t>s&lt;n/2</m:t>
                          </m:r>
                        </m:lim>
                      </m:limLow>
                    </m:fName>
                    <m:e>
                      <m:sSup>
                        <m:sSupPr>
                          <m:ctrlPr>
                            <w:rPr>
                              <w:rFonts w:ascii="Cambria Math" w:eastAsia="宋体" w:hAnsi="Cambria Math"/>
                              <w:i/>
                            </w:rPr>
                          </m:ctrlPr>
                        </m:sSupPr>
                        <m:e>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e>
                        <m:sup>
                          <m:r>
                            <w:rPr>
                              <w:rFonts w:ascii="Cambria Math" w:eastAsia="宋体" w:hAnsi="Cambria Math"/>
                            </w:rPr>
                            <m:t>+</m:t>
                          </m:r>
                        </m:sup>
                      </m:sSup>
                    </m:e>
                  </m:func>
                </m:e>
              </m:d>
            </m:e>
          </m:func>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6</m:t>
              </m:r>
            </m:e>
          </m:d>
          <m:r>
            <w:rPr>
              <w:rFonts w:ascii="Cambria Math" w:eastAsia="宋体" w:hAnsi="Cambria Math"/>
            </w:rPr>
            <m:t xml:space="preserve">           </m:t>
          </m:r>
        </m:oMath>
      </m:oMathPara>
    </w:p>
    <w:p w14:paraId="589EBF2D" w14:textId="7F8DFDBE" w:rsidR="00DE1C5C" w:rsidRDefault="00DE1C5C" w:rsidP="00672077">
      <w:pPr>
        <w:rPr>
          <w:rFonts w:ascii="宋体" w:eastAsia="宋体" w:hAnsi="宋体"/>
        </w:rPr>
      </w:pPr>
      <w:r>
        <w:rPr>
          <w:rFonts w:ascii="宋体" w:eastAsia="宋体" w:hAnsi="宋体" w:hint="eastAsia"/>
        </w:rPr>
        <w:lastRenderedPageBreak/>
        <w:t>其中</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s</m:t>
            </m:r>
          </m:sub>
        </m:sSub>
        <m:r>
          <w:rPr>
            <w:rFonts w:ascii="Cambria Math" w:eastAsia="宋体" w:hAnsi="Cambria Math"/>
          </w:rPr>
          <m:t>=</m:t>
        </m:r>
        <m:f>
          <m:fPr>
            <m:ctrlPr>
              <w:rPr>
                <w:rFonts w:ascii="Cambria Math" w:eastAsia="宋体" w:hAnsi="Cambria Math"/>
                <w:i/>
              </w:rPr>
            </m:ctrlPr>
          </m:fPr>
          <m:num>
            <m:r>
              <w:rPr>
                <w:rFonts w:ascii="Cambria Math" w:eastAsia="宋体" w:hAnsi="Cambria Math"/>
              </w:rPr>
              <m:t>s-x</m:t>
            </m:r>
          </m:num>
          <m:den>
            <m:d>
              <m:dPr>
                <m:begChr m:val="‖"/>
                <m:endChr m:val="‖"/>
                <m:ctrlPr>
                  <w:rPr>
                    <w:rFonts w:ascii="Cambria Math" w:eastAsia="宋体" w:hAnsi="Cambria Math"/>
                    <w:i/>
                  </w:rPr>
                </m:ctrlPr>
              </m:dPr>
              <m:e>
                <m:r>
                  <w:rPr>
                    <w:rFonts w:ascii="Cambria Math" w:eastAsia="宋体" w:hAnsi="Cambria Math"/>
                  </w:rPr>
                  <m:t>s-x</m:t>
                </m:r>
              </m:e>
            </m:d>
          </m:den>
        </m:f>
      </m:oMath>
      <w:r>
        <w:rPr>
          <w:rFonts w:ascii="宋体" w:eastAsia="宋体" w:hAnsi="宋体" w:hint="eastAsia"/>
        </w:rPr>
        <w:t>,</w:t>
      </w:r>
      <m:oMath>
        <m:r>
          <w:rPr>
            <w:rFonts w:ascii="Cambria Math" w:eastAsia="宋体" w:hAnsi="Cambria Math"/>
          </w:rPr>
          <m:t xml:space="preserve"> </m:t>
        </m:r>
        <m:r>
          <w:rPr>
            <w:rFonts w:ascii="Cambria Math" w:eastAsia="宋体" w:hAnsi="Cambria Math"/>
          </w:rPr>
          <m:t>s</m:t>
        </m:r>
      </m:oMath>
      <w:r>
        <w:rPr>
          <w:rFonts w:ascii="宋体" w:eastAsia="宋体" w:hAnsi="宋体" w:hint="eastAsia"/>
        </w:rPr>
        <w:t>是像素在图像平面</w:t>
      </w:r>
      <m:oMath>
        <m:acc>
          <m:accPr>
            <m:ctrlPr>
              <w:rPr>
                <w:rFonts w:ascii="Cambria Math" w:eastAsia="宋体" w:hAnsi="Cambria Math"/>
                <w:i/>
              </w:rPr>
            </m:ctrlPr>
          </m:accPr>
          <m:e>
            <m:r>
              <w:rPr>
                <w:rFonts w:ascii="Cambria Math" w:eastAsia="宋体" w:hAnsi="Cambria Math"/>
              </w:rPr>
              <m:t>s</m:t>
            </m:r>
          </m:e>
        </m:acc>
        <m:r>
          <w:rPr>
            <w:rFonts w:ascii="Cambria Math" w:eastAsia="宋体" w:hAnsi="Cambria Math"/>
          </w:rPr>
          <m:t>=</m:t>
        </m:r>
        <m:acc>
          <m:accPr>
            <m:ctrlPr>
              <w:rPr>
                <w:rFonts w:ascii="Cambria Math" w:eastAsia="宋体" w:hAnsi="Cambria Math"/>
                <w:i/>
              </w:rPr>
            </m:ctrlPr>
          </m:accPr>
          <m:e>
            <m:r>
              <w:rPr>
                <w:rFonts w:ascii="Cambria Math" w:eastAsia="宋体" w:hAnsi="Cambria Math" w:hint="eastAsia"/>
              </w:rPr>
              <m:t>x</m:t>
            </m:r>
          </m:e>
        </m:acc>
        <m:r>
          <w:rPr>
            <w:rFonts w:ascii="Cambria Math" w:eastAsia="宋体" w:hAnsi="Cambria Math"/>
          </w:rPr>
          <m:t>+</m:t>
        </m:r>
        <m:acc>
          <m:accPr>
            <m:ctrlPr>
              <w:rPr>
                <w:rFonts w:ascii="Cambria Math" w:eastAsia="宋体" w:hAnsi="Cambria Math"/>
                <w:b/>
                <w:bCs/>
                <w:i/>
              </w:rPr>
            </m:ctrlPr>
          </m:accPr>
          <m:e>
            <m:r>
              <m:rPr>
                <m:sty m:val="bi"/>
              </m:rPr>
              <w:rPr>
                <w:rFonts w:ascii="Cambria Math" w:eastAsia="宋体" w:hAnsi="Cambria Math"/>
              </w:rPr>
              <m:t>t</m:t>
            </m:r>
          </m:e>
        </m:acc>
        <m:d>
          <m:dPr>
            <m:ctrlPr>
              <w:rPr>
                <w:rFonts w:ascii="Cambria Math" w:eastAsia="宋体" w:hAnsi="Cambria Math"/>
                <w:i/>
              </w:rPr>
            </m:ctrlPr>
          </m:dPr>
          <m:e>
            <m:r>
              <w:rPr>
                <w:rFonts w:ascii="Cambria Math" w:eastAsia="宋体" w:hAnsi="Cambria Math"/>
              </w:rPr>
              <m:t>ϕ</m:t>
            </m:r>
          </m:e>
        </m:d>
        <m:r>
          <w:rPr>
            <w:rFonts w:ascii="Cambria Math" w:eastAsia="宋体" w:hAnsi="Cambria Math"/>
          </w:rPr>
          <m:t>∙s</m:t>
        </m:r>
      </m:oMath>
      <w:r>
        <w:rPr>
          <w:rFonts w:ascii="宋体" w:eastAsia="宋体" w:hAnsi="宋体" w:hint="eastAsia"/>
        </w:rPr>
        <w:t>的世界坐标系的投影.角</w:t>
      </w:r>
      <m:oMath>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2</m:t>
            </m:r>
          </m:sub>
        </m:sSub>
      </m:oMath>
      <w:r>
        <w:rPr>
          <w:rFonts w:ascii="宋体" w:eastAsia="宋体" w:hAnsi="宋体" w:hint="eastAsia"/>
        </w:rPr>
        <w:t>的计算方式与</w:t>
      </w:r>
      <m:oMath>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1</m:t>
            </m:r>
          </m:sub>
        </m:sSub>
      </m:oMath>
      <w:r w:rsidR="00E83F68">
        <w:rPr>
          <w:rFonts w:ascii="宋体" w:eastAsia="宋体" w:hAnsi="宋体" w:hint="eastAsia"/>
        </w:rPr>
        <w:t>类似</w:t>
      </w:r>
      <w:r w:rsidR="005C0A86">
        <w:rPr>
          <w:rFonts w:ascii="宋体" w:eastAsia="宋体" w:hAnsi="宋体" w:hint="eastAsia"/>
        </w:rPr>
        <w:t>,但是在相反的图像平面</w:t>
      </w:r>
      <m:oMath>
        <m:acc>
          <m:accPr>
            <m:ctrlPr>
              <w:rPr>
                <w:rFonts w:ascii="Cambria Math" w:eastAsia="宋体" w:hAnsi="Cambria Math"/>
                <w:i/>
              </w:rPr>
            </m:ctrlPr>
          </m:accPr>
          <m:e>
            <m:r>
              <w:rPr>
                <w:rFonts w:ascii="Cambria Math" w:eastAsia="宋体" w:hAnsi="Cambria Math"/>
              </w:rPr>
              <m:t>s</m:t>
            </m:r>
          </m:e>
        </m:acc>
        <m:r>
          <w:rPr>
            <w:rFonts w:ascii="Cambria Math" w:eastAsia="宋体" w:hAnsi="Cambria Math"/>
          </w:rPr>
          <m:t>=</m:t>
        </m:r>
        <m:acc>
          <m:accPr>
            <m:ctrlPr>
              <w:rPr>
                <w:rFonts w:ascii="Cambria Math" w:eastAsia="宋体" w:hAnsi="Cambria Math"/>
                <w:i/>
              </w:rPr>
            </m:ctrlPr>
          </m:accPr>
          <m:e>
            <m:r>
              <w:rPr>
                <w:rFonts w:ascii="Cambria Math" w:eastAsia="宋体" w:hAnsi="Cambria Math" w:hint="eastAsia"/>
              </w:rPr>
              <m:t>x</m:t>
            </m:r>
          </m:e>
        </m:acc>
        <m:r>
          <w:rPr>
            <w:rFonts w:ascii="微软雅黑" w:eastAsia="微软雅黑" w:hAnsi="微软雅黑" w:cs="微软雅黑" w:hint="eastAsia"/>
          </w:rPr>
          <m:t>-</m:t>
        </m:r>
        <m:acc>
          <m:accPr>
            <m:ctrlPr>
              <w:rPr>
                <w:rFonts w:ascii="Cambria Math" w:eastAsia="宋体" w:hAnsi="Cambria Math"/>
                <w:b/>
                <w:bCs/>
                <w:i/>
              </w:rPr>
            </m:ctrlPr>
          </m:accPr>
          <m:e>
            <m:r>
              <m:rPr>
                <m:sty m:val="bi"/>
              </m:rPr>
              <w:rPr>
                <w:rFonts w:ascii="Cambria Math" w:eastAsia="宋体" w:hAnsi="Cambria Math"/>
              </w:rPr>
              <m:t>t</m:t>
            </m:r>
          </m:e>
        </m:acc>
        <m:d>
          <m:dPr>
            <m:ctrlPr>
              <w:rPr>
                <w:rFonts w:ascii="Cambria Math" w:eastAsia="宋体" w:hAnsi="Cambria Math"/>
                <w:i/>
              </w:rPr>
            </m:ctrlPr>
          </m:dPr>
          <m:e>
            <m:r>
              <w:rPr>
                <w:rFonts w:ascii="Cambria Math" w:eastAsia="宋体" w:hAnsi="Cambria Math"/>
              </w:rPr>
              <m:t>ϕ</m:t>
            </m:r>
          </m:e>
        </m:d>
        <m:r>
          <w:rPr>
            <w:rFonts w:ascii="Cambria Math" w:eastAsia="宋体" w:hAnsi="Cambria Math"/>
          </w:rPr>
          <m:t>∙s</m:t>
        </m:r>
      </m:oMath>
      <w:r w:rsidR="005C0A86">
        <w:rPr>
          <w:rFonts w:ascii="宋体" w:eastAsia="宋体" w:hAnsi="宋体" w:hint="eastAsia"/>
        </w:rPr>
        <w:t>上.</w:t>
      </w:r>
      <w:r w:rsidR="00E45CFE" w:rsidRPr="00E45CFE">
        <w:rPr>
          <w:rFonts w:ascii="宋体" w:eastAsia="宋体" w:hAnsi="宋体" w:hint="eastAsia"/>
        </w:rPr>
        <w:t>请注意</w:t>
      </w:r>
      <w:r w:rsidR="00E45CFE">
        <w:rPr>
          <w:rFonts w:ascii="宋体" w:eastAsia="宋体" w:hAnsi="宋体" w:hint="eastAsia"/>
        </w:rPr>
        <w:t>,</w:t>
      </w:r>
      <w:r w:rsidR="00E45CFE" w:rsidRPr="00E45CFE">
        <w:rPr>
          <w:rFonts w:ascii="宋体" w:eastAsia="宋体" w:hAnsi="宋体" w:hint="eastAsia"/>
        </w:rPr>
        <w:t>邻域</w:t>
      </w:r>
      <m:oMath>
        <m:r>
          <w:rPr>
            <w:rFonts w:ascii="Cambria Math" w:eastAsia="宋体" w:hAnsi="Cambria Math"/>
          </w:rPr>
          <m:t>n</m:t>
        </m:r>
      </m:oMath>
      <w:r w:rsidR="00E45CFE" w:rsidRPr="00E45CFE">
        <w:rPr>
          <w:rFonts w:ascii="宋体" w:eastAsia="宋体" w:hAnsi="宋体"/>
        </w:rPr>
        <w:t>的大小取决于与相机的距离</w:t>
      </w:r>
      <w:r w:rsidR="00E45CFE">
        <w:rPr>
          <w:rFonts w:ascii="宋体" w:eastAsia="宋体" w:hAnsi="宋体" w:hint="eastAsia"/>
        </w:rPr>
        <w:t>:</w:t>
      </w:r>
      <w:r w:rsidR="00E45CFE" w:rsidRPr="00E45CFE">
        <w:rPr>
          <w:rFonts w:ascii="宋体" w:eastAsia="宋体" w:hAnsi="宋体"/>
        </w:rPr>
        <w:t>这是使</w:t>
      </w:r>
      <m:oMath>
        <m:acc>
          <m:accPr>
            <m:ctrlPr>
              <w:rPr>
                <w:rFonts w:ascii="Cambria Math" w:eastAsia="宋体" w:hAnsi="Cambria Math"/>
                <w:i/>
              </w:rPr>
            </m:ctrlPr>
          </m:accPr>
          <m:e>
            <m:r>
              <m:rPr>
                <m:scr m:val="script"/>
              </m:rPr>
              <w:rPr>
                <w:rFonts w:ascii="Cambria Math" w:eastAsia="宋体" w:hAnsi="Cambria Math"/>
              </w:rPr>
              <m:t>A</m:t>
            </m:r>
          </m:e>
        </m:acc>
        <m:d>
          <m:dPr>
            <m:ctrlPr>
              <w:rPr>
                <w:rFonts w:ascii="Cambria Math" w:eastAsia="宋体" w:hAnsi="Cambria Math"/>
                <w:i/>
              </w:rPr>
            </m:ctrlPr>
          </m:dPr>
          <m:e>
            <m:r>
              <w:rPr>
                <w:rFonts w:ascii="Cambria Math" w:eastAsia="宋体" w:hAnsi="Cambria Math"/>
              </w:rPr>
              <m:t>x</m:t>
            </m:r>
          </m:e>
        </m:d>
      </m:oMath>
      <w:r w:rsidR="00E45CFE">
        <w:rPr>
          <w:rFonts w:ascii="宋体" w:eastAsia="宋体" w:hAnsi="宋体" w:hint="eastAsia"/>
        </w:rPr>
        <w:t>视角</w:t>
      </w:r>
      <w:r w:rsidR="00E45CFE" w:rsidRPr="00E45CFE">
        <w:rPr>
          <w:rFonts w:ascii="宋体" w:eastAsia="宋体" w:hAnsi="宋体"/>
        </w:rPr>
        <w:t>独立的必要条件</w:t>
      </w:r>
      <w:r w:rsidR="00E45CFE">
        <w:rPr>
          <w:rFonts w:ascii="宋体" w:eastAsia="宋体" w:hAnsi="宋体" w:hint="eastAsia"/>
        </w:rPr>
        <w:t>,</w:t>
      </w:r>
      <w:r w:rsidR="00E45CFE" w:rsidRPr="00E45CFE">
        <w:rPr>
          <w:rFonts w:ascii="宋体" w:eastAsia="宋体" w:hAnsi="宋体"/>
        </w:rPr>
        <w:t>并且将其固定为最大半径</w:t>
      </w:r>
      <w:r w:rsidR="00E45CFE">
        <w:rPr>
          <w:rFonts w:ascii="宋体" w:eastAsia="宋体" w:hAnsi="宋体" w:hint="eastAsia"/>
        </w:rPr>
        <w:t>(</w:t>
      </w:r>
      <w:r w:rsidR="00E45CFE" w:rsidRPr="00E45CFE">
        <w:rPr>
          <w:rFonts w:ascii="宋体" w:eastAsia="宋体" w:hAnsi="宋体"/>
        </w:rPr>
        <w:t>以像素为单位</w:t>
      </w:r>
      <w:r w:rsidR="00E45CFE">
        <w:rPr>
          <w:rFonts w:ascii="宋体" w:eastAsia="宋体" w:hAnsi="宋体" w:hint="eastAsia"/>
        </w:rPr>
        <w:t>),</w:t>
      </w:r>
      <w:r w:rsidR="00E45CFE" w:rsidRPr="00E45CFE">
        <w:rPr>
          <w:rFonts w:ascii="宋体" w:eastAsia="宋体" w:hAnsi="宋体"/>
        </w:rPr>
        <w:t>以避免在非常近的物体上聚集半径过大</w:t>
      </w:r>
      <w:r w:rsidR="00E45CFE">
        <w:rPr>
          <w:rFonts w:ascii="宋体" w:eastAsia="宋体" w:hAnsi="宋体" w:hint="eastAsia"/>
        </w:rPr>
        <w:t>,</w:t>
      </w:r>
      <w:r w:rsidR="00E45CFE" w:rsidRPr="00E45CFE">
        <w:rPr>
          <w:rFonts w:ascii="宋体" w:eastAsia="宋体" w:hAnsi="宋体"/>
        </w:rPr>
        <w:t>这会不必要地破坏GPU缓存</w:t>
      </w:r>
      <w:r w:rsidR="00E45CFE">
        <w:rPr>
          <w:rFonts w:ascii="宋体" w:eastAsia="宋体" w:hAnsi="宋体"/>
        </w:rPr>
        <w:t>.</w:t>
      </w:r>
    </w:p>
    <w:p w14:paraId="67E65528" w14:textId="08543427" w:rsidR="00E45CFE" w:rsidRDefault="00E83F68" w:rsidP="00672077">
      <w:pPr>
        <w:rPr>
          <w:rFonts w:ascii="宋体" w:eastAsia="宋体" w:hAnsi="宋体"/>
        </w:rPr>
      </w:pPr>
      <w:r>
        <w:rPr>
          <w:rFonts w:ascii="宋体" w:eastAsia="宋体" w:hAnsi="宋体"/>
        </w:rPr>
        <w:tab/>
      </w:r>
      <w:r w:rsidRPr="00E83F68">
        <w:rPr>
          <w:rFonts w:ascii="宋体" w:eastAsia="宋体" w:hAnsi="宋体" w:hint="eastAsia"/>
        </w:rPr>
        <w:t>鉴于我们只对辐射立体角感兴趣</w:t>
      </w:r>
      <w:r>
        <w:rPr>
          <w:rFonts w:ascii="宋体" w:eastAsia="宋体" w:hAnsi="宋体" w:hint="eastAsia"/>
        </w:rPr>
        <w:t>,</w:t>
      </w:r>
      <w:r w:rsidRPr="00E83F68">
        <w:rPr>
          <w:rFonts w:ascii="宋体" w:eastAsia="宋体" w:hAnsi="宋体" w:hint="eastAsia"/>
        </w:rPr>
        <w:t>因此我们只需要跟踪最大角度即可</w:t>
      </w:r>
      <w:r>
        <w:rPr>
          <w:rFonts w:ascii="宋体" w:eastAsia="宋体" w:hAnsi="宋体" w:hint="eastAsia"/>
        </w:rPr>
        <w:t>,</w:t>
      </w:r>
      <w:r w:rsidRPr="00E83F68">
        <w:rPr>
          <w:rFonts w:ascii="宋体" w:eastAsia="宋体" w:hAnsi="宋体" w:hint="eastAsia"/>
        </w:rPr>
        <w:t>无需像以前的工作一样跟踪</w:t>
      </w:r>
      <w:r>
        <w:rPr>
          <w:rFonts w:ascii="宋体" w:eastAsia="宋体" w:hAnsi="宋体" w:hint="eastAsia"/>
        </w:rPr>
        <w:t>其它</w:t>
      </w:r>
      <w:r w:rsidRPr="00E83F68">
        <w:rPr>
          <w:rFonts w:ascii="宋体" w:eastAsia="宋体" w:hAnsi="宋体" w:hint="eastAsia"/>
        </w:rPr>
        <w:t>量</w:t>
      </w:r>
      <w:r>
        <w:rPr>
          <w:rFonts w:ascii="宋体" w:eastAsia="宋体" w:hAnsi="宋体" w:hint="eastAsia"/>
        </w:rPr>
        <w:t>(</w:t>
      </w:r>
      <w:r w:rsidRPr="00E83F68">
        <w:rPr>
          <w:rFonts w:ascii="宋体" w:eastAsia="宋体" w:hAnsi="宋体" w:hint="eastAsia"/>
        </w:rPr>
        <w:t>例如最大距离</w:t>
      </w:r>
      <w:r>
        <w:rPr>
          <w:rFonts w:ascii="宋体" w:eastAsia="宋体" w:hAnsi="宋体" w:hint="eastAsia"/>
        </w:rPr>
        <w:t>).</w:t>
      </w:r>
      <w:r w:rsidRPr="00E83F68">
        <w:rPr>
          <w:rFonts w:ascii="宋体" w:eastAsia="宋体" w:hAnsi="宋体"/>
        </w:rPr>
        <w:t>这允许在AMD GCN硬件[AMD12]（我们的目标平台）上仅使用四分之一速度指令（rsqrt）计算搜索循环</w:t>
      </w:r>
      <w:r>
        <w:rPr>
          <w:rFonts w:ascii="宋体" w:eastAsia="宋体" w:hAnsi="宋体" w:hint="eastAsia"/>
        </w:rPr>
        <w:t>.</w:t>
      </w:r>
      <w:r w:rsidRPr="00E83F68">
        <w:rPr>
          <w:rFonts w:ascii="宋体" w:eastAsia="宋体" w:hAnsi="宋体"/>
        </w:rPr>
        <w:t>使用此公式</w:t>
      </w:r>
      <w:r>
        <w:rPr>
          <w:rFonts w:ascii="宋体" w:eastAsia="宋体" w:hAnsi="宋体" w:hint="eastAsia"/>
        </w:rPr>
        <w:t>,</w:t>
      </w:r>
      <w:r w:rsidRPr="00E83F68">
        <w:rPr>
          <w:rFonts w:ascii="宋体" w:eastAsia="宋体" w:hAnsi="宋体"/>
        </w:rPr>
        <w:t>着色器将完全成为内存限制</w:t>
      </w:r>
      <w:r>
        <w:rPr>
          <w:rFonts w:ascii="宋体" w:eastAsia="宋体" w:hAnsi="宋体" w:hint="eastAsia"/>
        </w:rPr>
        <w:t>.</w:t>
      </w:r>
    </w:p>
    <w:p w14:paraId="216169BA" w14:textId="7B83AB9D" w:rsidR="00E83F68" w:rsidRDefault="00E83F68" w:rsidP="00672077">
      <w:pPr>
        <w:rPr>
          <w:rFonts w:ascii="宋体" w:eastAsia="宋体" w:hAnsi="宋体"/>
        </w:rPr>
      </w:pPr>
      <w:r w:rsidRPr="00E83F68">
        <w:rPr>
          <w:rFonts w:ascii="宋体" w:eastAsia="宋体" w:hAnsi="宋体" w:hint="eastAsia"/>
          <w:b/>
          <w:bCs/>
        </w:rPr>
        <w:t>求解内部积分</w:t>
      </w:r>
      <w:r>
        <w:rPr>
          <w:rFonts w:ascii="宋体" w:eastAsia="宋体" w:hAnsi="宋体" w:hint="eastAsia"/>
        </w:rPr>
        <w:t xml:space="preserve"> </w:t>
      </w:r>
      <w:r w:rsidRPr="00E83F68">
        <w:rPr>
          <w:rFonts w:ascii="宋体" w:eastAsia="宋体" w:hAnsi="宋体"/>
        </w:rPr>
        <w:t>Timonen[Tim13a]通过在运行时访问的查找表中预先计算结果来解决此积分</w:t>
      </w:r>
      <w:r>
        <w:rPr>
          <w:rFonts w:ascii="宋体" w:eastAsia="宋体" w:hAnsi="宋体" w:hint="eastAsia"/>
        </w:rPr>
        <w:t>(</w:t>
      </w:r>
      <w:r w:rsidRPr="00E83F68">
        <w:rPr>
          <w:rFonts w:ascii="宋体" w:eastAsia="宋体" w:hAnsi="宋体"/>
        </w:rPr>
        <w:t>包括衰减函数</w:t>
      </w:r>
      <w:r>
        <w:rPr>
          <w:rFonts w:ascii="宋体" w:eastAsia="宋体" w:hAnsi="宋体" w:hint="eastAsia"/>
        </w:rPr>
        <w:t>)</w:t>
      </w:r>
      <w:r w:rsidRPr="00E83F68">
        <w:rPr>
          <w:rFonts w:ascii="宋体" w:eastAsia="宋体" w:hAnsi="宋体"/>
        </w:rPr>
        <w:t>的问题</w:t>
      </w:r>
      <w:r>
        <w:rPr>
          <w:rFonts w:ascii="宋体" w:eastAsia="宋体" w:hAnsi="宋体" w:hint="eastAsia"/>
        </w:rPr>
        <w:t>.</w:t>
      </w:r>
      <w:r w:rsidRPr="00E83F68">
        <w:rPr>
          <w:rFonts w:ascii="宋体" w:eastAsia="宋体" w:hAnsi="宋体"/>
        </w:rPr>
        <w:t>但是</w:t>
      </w:r>
      <w:r>
        <w:rPr>
          <w:rFonts w:ascii="宋体" w:eastAsia="宋体" w:hAnsi="宋体" w:hint="eastAsia"/>
        </w:rPr>
        <w:t>,</w:t>
      </w:r>
      <w:r w:rsidRPr="00E83F68">
        <w:rPr>
          <w:rFonts w:ascii="宋体" w:eastAsia="宋体" w:hAnsi="宋体"/>
        </w:rPr>
        <w:t>我们公式的一个关键特性是，给定我们计算出的水平角</w:t>
      </w:r>
      <m:oMath>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1</m:t>
            </m:r>
          </m:sub>
        </m:sSub>
      </m:oMath>
      <w:r w:rsidRPr="00E83F68">
        <w:rPr>
          <w:rFonts w:ascii="宋体" w:eastAsia="宋体" w:hAnsi="宋体"/>
        </w:rPr>
        <w:t>和</w:t>
      </w:r>
      <m:oMath>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2</m:t>
            </m:r>
          </m:sub>
        </m:sSub>
      </m:oMath>
      <w:r w:rsidRPr="00E83F68">
        <w:rPr>
          <w:rFonts w:ascii="宋体" w:eastAsia="宋体" w:hAnsi="宋体"/>
        </w:rPr>
        <w:t>，我们可以解析地求解方程</w:t>
      </w:r>
      <w:r>
        <w:rPr>
          <w:rFonts w:ascii="宋体" w:eastAsia="宋体" w:hAnsi="宋体" w:hint="eastAsia"/>
        </w:rPr>
        <w:t>(</w:t>
      </w:r>
      <w:r w:rsidRPr="00E83F68">
        <w:rPr>
          <w:rFonts w:ascii="宋体" w:eastAsia="宋体" w:hAnsi="宋体"/>
        </w:rPr>
        <w:t>5</w:t>
      </w:r>
      <w:r>
        <w:rPr>
          <w:rFonts w:ascii="宋体" w:eastAsia="宋体" w:hAnsi="宋体" w:hint="eastAsia"/>
        </w:rPr>
        <w:t>)</w:t>
      </w:r>
      <w:r w:rsidRPr="00E83F68">
        <w:rPr>
          <w:rFonts w:ascii="宋体" w:eastAsia="宋体" w:hAnsi="宋体"/>
        </w:rPr>
        <w:t>的内部积分</w:t>
      </w:r>
      <m:oMath>
        <m:acc>
          <m:accPr>
            <m:ctrlPr>
              <w:rPr>
                <w:rFonts w:ascii="Cambria Math" w:eastAsia="宋体" w:hAnsi="Cambria Math"/>
                <w:i/>
              </w:rPr>
            </m:ctrlPr>
          </m:accPr>
          <m:e>
            <m:r>
              <w:rPr>
                <w:rFonts w:ascii="Cambria Math" w:eastAsia="宋体" w:hAnsi="Cambria Math"/>
              </w:rPr>
              <m:t>a</m:t>
            </m:r>
          </m:e>
        </m:acc>
      </m:oMath>
      <w:r w:rsidRPr="00E83F68">
        <w:rPr>
          <w:rFonts w:ascii="宋体" w:eastAsia="宋体" w:hAnsi="宋体"/>
        </w:rPr>
        <w:t>为</w:t>
      </w:r>
    </w:p>
    <w:p w14:paraId="055BA86A" w14:textId="72F4EB39" w:rsidR="00E83F68" w:rsidRPr="00F91CAF" w:rsidRDefault="00E83F68" w:rsidP="00672077">
      <w:pPr>
        <w:rPr>
          <w:rFonts w:ascii="宋体" w:eastAsia="宋体" w:hAnsi="宋体"/>
          <w:i/>
        </w:rPr>
      </w:pPr>
      <m:oMathPara>
        <m:oMathParaPr>
          <m:jc m:val="center"/>
        </m:oMathParaPr>
        <m:oMath>
          <m:acc>
            <m:accPr>
              <m:ctrlPr>
                <w:rPr>
                  <w:rFonts w:ascii="Cambria Math" w:eastAsia="宋体" w:hAnsi="Cambria Math"/>
                  <w:i/>
                </w:rPr>
              </m:ctrlPr>
            </m:accPr>
            <m:e>
              <m:r>
                <w:rPr>
                  <w:rFonts w:ascii="Cambria Math" w:eastAsia="宋体" w:hAnsi="Cambria Math"/>
                </w:rPr>
                <m:t>a</m:t>
              </m:r>
            </m:e>
          </m:acc>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4</m:t>
              </m:r>
            </m:den>
          </m:f>
          <m:d>
            <m:dPr>
              <m:ctrlPr>
                <w:rPr>
                  <w:rFonts w:ascii="Cambria Math" w:eastAsia="宋体" w:hAnsi="Cambria Math"/>
                  <w:i/>
                </w:rPr>
              </m:ctrlPr>
            </m:dPr>
            <m:e>
              <m:r>
                <w:rPr>
                  <w:rFonts w:ascii="Cambria Math" w:eastAsia="宋体" w:hAnsi="Cambria Math"/>
                </w:rPr>
                <m:t>-</m:t>
              </m:r>
              <m:func>
                <m:funcPr>
                  <m:ctrlPr>
                    <w:rPr>
                      <w:rFonts w:ascii="Cambria Math" w:eastAsia="宋体" w:hAnsi="Cambria Math"/>
                      <w:i/>
                    </w:rPr>
                  </m:ctrlPr>
                </m:funcPr>
                <m:fName>
                  <m:r>
                    <m:rPr>
                      <m:sty m:val="p"/>
                    </m:rPr>
                    <w:rPr>
                      <w:rFonts w:ascii="Cambria Math" w:eastAsia="宋体" w:hAnsi="Cambria Math"/>
                    </w:rPr>
                    <m:t>cos</m:t>
                  </m:r>
                </m:fName>
                <m:e>
                  <m:d>
                    <m:dPr>
                      <m:ctrlPr>
                        <w:rPr>
                          <w:rFonts w:ascii="Cambria Math" w:eastAsia="宋体" w:hAnsi="Cambria Math"/>
                          <w:i/>
                        </w:rPr>
                      </m:ctrlPr>
                    </m:dPr>
                    <m:e>
                      <m:r>
                        <w:rPr>
                          <w:rFonts w:ascii="Cambria Math" w:eastAsia="宋体" w:hAnsi="Cambria Math"/>
                        </w:rPr>
                        <m:t>2</m:t>
                      </m:r>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1</m:t>
                          </m:r>
                        </m:sub>
                      </m:sSub>
                      <m:r>
                        <w:rPr>
                          <w:rFonts w:ascii="Cambria Math" w:eastAsia="宋体" w:hAnsi="Cambria Math"/>
                        </w:rPr>
                        <m:t>-γ</m:t>
                      </m:r>
                    </m:e>
                  </m:d>
                </m:e>
              </m:func>
              <m:r>
                <w:rPr>
                  <w:rFonts w:ascii="Cambria Math" w:eastAsia="宋体" w:hAnsi="Cambria Math"/>
                </w:rPr>
                <m:t>+</m:t>
              </m:r>
              <m:func>
                <m:funcPr>
                  <m:ctrlPr>
                    <w:rPr>
                      <w:rFonts w:ascii="Cambria Math" w:eastAsia="宋体" w:hAnsi="Cambria Math"/>
                      <w:i/>
                    </w:rPr>
                  </m:ctrlPr>
                </m:funcPr>
                <m:fName>
                  <m:r>
                    <m:rPr>
                      <m:sty m:val="p"/>
                    </m:rPr>
                    <w:rPr>
                      <w:rFonts w:ascii="Cambria Math" w:eastAsia="宋体" w:hAnsi="Cambria Math"/>
                    </w:rPr>
                    <m:t>cos</m:t>
                  </m:r>
                </m:fName>
                <m:e>
                  <m:d>
                    <m:dPr>
                      <m:ctrlPr>
                        <w:rPr>
                          <w:rFonts w:ascii="Cambria Math" w:eastAsia="宋体" w:hAnsi="Cambria Math"/>
                          <w:i/>
                        </w:rPr>
                      </m:ctrlPr>
                    </m:dPr>
                    <m:e>
                      <m:r>
                        <w:rPr>
                          <w:rFonts w:ascii="Cambria Math" w:eastAsia="宋体" w:hAnsi="Cambria Math"/>
                        </w:rPr>
                        <m:t>γ</m:t>
                      </m:r>
                    </m:e>
                  </m:d>
                </m:e>
              </m:func>
              <m:r>
                <w:rPr>
                  <w:rFonts w:ascii="Cambria Math" w:eastAsia="宋体" w:hAnsi="Cambria Math" w:hint="eastAsia"/>
                </w:rPr>
                <m:t>+2</m:t>
              </m:r>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1</m:t>
                  </m:r>
                </m:sub>
              </m:sSub>
              <m:func>
                <m:funcPr>
                  <m:ctrlPr>
                    <w:rPr>
                      <w:rFonts w:ascii="Cambria Math" w:eastAsia="宋体" w:hAnsi="Cambria Math"/>
                      <w:i/>
                    </w:rPr>
                  </m:ctrlPr>
                </m:funcPr>
                <m:fName>
                  <m:r>
                    <m:rPr>
                      <m:sty m:val="p"/>
                    </m:rPr>
                    <w:rPr>
                      <w:rFonts w:ascii="Cambria Math" w:eastAsia="宋体" w:hAnsi="Cambria Math"/>
                    </w:rPr>
                    <m:t>sin</m:t>
                  </m:r>
                </m:fName>
                <m:e>
                  <m:d>
                    <m:dPr>
                      <m:ctrlPr>
                        <w:rPr>
                          <w:rFonts w:ascii="Cambria Math" w:eastAsia="宋体" w:hAnsi="Cambria Math"/>
                          <w:i/>
                        </w:rPr>
                      </m:ctrlPr>
                    </m:dPr>
                    <m:e>
                      <m:r>
                        <w:rPr>
                          <w:rFonts w:ascii="Cambria Math" w:eastAsia="宋体" w:hAnsi="Cambria Math"/>
                        </w:rPr>
                        <m:t>γ</m:t>
                      </m:r>
                    </m:e>
                  </m:d>
                </m:e>
              </m:func>
            </m:e>
          </m:d>
          <m:r>
            <w:rPr>
              <w:rFonts w:ascii="Cambria Math" w:eastAsia="宋体" w:hAnsi="Cambria Math" w:hint="eastAsia"/>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4</m:t>
              </m:r>
            </m:den>
          </m:f>
          <m:d>
            <m:dPr>
              <m:ctrlPr>
                <w:rPr>
                  <w:rFonts w:ascii="Cambria Math" w:eastAsia="宋体" w:hAnsi="Cambria Math"/>
                  <w:i/>
                </w:rPr>
              </m:ctrlPr>
            </m:dPr>
            <m:e>
              <m:r>
                <w:rPr>
                  <w:rFonts w:ascii="Cambria Math" w:eastAsia="宋体" w:hAnsi="Cambria Math"/>
                </w:rPr>
                <m:t>-</m:t>
              </m:r>
              <m:func>
                <m:funcPr>
                  <m:ctrlPr>
                    <w:rPr>
                      <w:rFonts w:ascii="Cambria Math" w:eastAsia="宋体" w:hAnsi="Cambria Math"/>
                      <w:i/>
                    </w:rPr>
                  </m:ctrlPr>
                </m:funcPr>
                <m:fName>
                  <m:r>
                    <m:rPr>
                      <m:sty m:val="p"/>
                    </m:rPr>
                    <w:rPr>
                      <w:rFonts w:ascii="Cambria Math" w:eastAsia="宋体" w:hAnsi="Cambria Math"/>
                    </w:rPr>
                    <m:t>cos</m:t>
                  </m:r>
                </m:fName>
                <m:e>
                  <m:d>
                    <m:dPr>
                      <m:ctrlPr>
                        <w:rPr>
                          <w:rFonts w:ascii="Cambria Math" w:eastAsia="宋体" w:hAnsi="Cambria Math"/>
                          <w:i/>
                        </w:rPr>
                      </m:ctrlPr>
                    </m:dPr>
                    <m:e>
                      <m:r>
                        <w:rPr>
                          <w:rFonts w:ascii="Cambria Math" w:eastAsia="宋体" w:hAnsi="Cambria Math"/>
                        </w:rPr>
                        <m:t>2</m:t>
                      </m:r>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hint="eastAsia"/>
                            </w:rPr>
                            <m:t>2</m:t>
                          </m:r>
                        </m:sub>
                      </m:sSub>
                      <m:r>
                        <w:rPr>
                          <w:rFonts w:ascii="Cambria Math" w:eastAsia="宋体" w:hAnsi="Cambria Math"/>
                        </w:rPr>
                        <m:t>-γ</m:t>
                      </m:r>
                    </m:e>
                  </m:d>
                </m:e>
              </m:func>
              <m:r>
                <w:rPr>
                  <w:rFonts w:ascii="Cambria Math" w:eastAsia="宋体" w:hAnsi="Cambria Math"/>
                </w:rPr>
                <m:t>+</m:t>
              </m:r>
              <m:func>
                <m:funcPr>
                  <m:ctrlPr>
                    <w:rPr>
                      <w:rFonts w:ascii="Cambria Math" w:eastAsia="宋体" w:hAnsi="Cambria Math"/>
                      <w:i/>
                    </w:rPr>
                  </m:ctrlPr>
                </m:funcPr>
                <m:fName>
                  <m:r>
                    <m:rPr>
                      <m:sty m:val="p"/>
                    </m:rPr>
                    <w:rPr>
                      <w:rFonts w:ascii="Cambria Math" w:eastAsia="宋体" w:hAnsi="Cambria Math"/>
                    </w:rPr>
                    <m:t>cos</m:t>
                  </m:r>
                </m:fName>
                <m:e>
                  <m:d>
                    <m:dPr>
                      <m:ctrlPr>
                        <w:rPr>
                          <w:rFonts w:ascii="Cambria Math" w:eastAsia="宋体" w:hAnsi="Cambria Math"/>
                          <w:i/>
                        </w:rPr>
                      </m:ctrlPr>
                    </m:dPr>
                    <m:e>
                      <m:r>
                        <w:rPr>
                          <w:rFonts w:ascii="Cambria Math" w:eastAsia="宋体" w:hAnsi="Cambria Math"/>
                        </w:rPr>
                        <m:t>γ</m:t>
                      </m:r>
                    </m:e>
                  </m:d>
                </m:e>
              </m:func>
              <m:r>
                <w:rPr>
                  <w:rFonts w:ascii="Cambria Math" w:eastAsia="宋体" w:hAnsi="Cambria Math" w:hint="eastAsia"/>
                </w:rPr>
                <m:t>+2</m:t>
              </m:r>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hint="eastAsia"/>
                    </w:rPr>
                    <m:t>2</m:t>
                  </m:r>
                </m:sub>
              </m:sSub>
              <m:func>
                <m:funcPr>
                  <m:ctrlPr>
                    <w:rPr>
                      <w:rFonts w:ascii="Cambria Math" w:eastAsia="宋体" w:hAnsi="Cambria Math"/>
                      <w:i/>
                    </w:rPr>
                  </m:ctrlPr>
                </m:funcPr>
                <m:fName>
                  <m:r>
                    <m:rPr>
                      <m:sty m:val="p"/>
                    </m:rPr>
                    <w:rPr>
                      <w:rFonts w:ascii="Cambria Math" w:eastAsia="宋体" w:hAnsi="Cambria Math"/>
                    </w:rPr>
                    <m:t>sin</m:t>
                  </m:r>
                </m:fName>
                <m:e>
                  <m:d>
                    <m:dPr>
                      <m:ctrlPr>
                        <w:rPr>
                          <w:rFonts w:ascii="Cambria Math" w:eastAsia="宋体" w:hAnsi="Cambria Math"/>
                          <w:i/>
                        </w:rPr>
                      </m:ctrlPr>
                    </m:dPr>
                    <m:e>
                      <m:r>
                        <w:rPr>
                          <w:rFonts w:ascii="Cambria Math" w:eastAsia="宋体" w:hAnsi="Cambria Math"/>
                        </w:rPr>
                        <m:t>γ</m:t>
                      </m:r>
                    </m:e>
                  </m:d>
                </m:e>
              </m:func>
            </m:e>
          </m:d>
          <m:r>
            <w:rPr>
              <w:rFonts w:ascii="Cambria Math" w:eastAsia="宋体" w:hAnsi="Cambria Math" w:hint="eastAsia"/>
            </w:rPr>
            <m:t>.</m:t>
          </m:r>
          <m:r>
            <w:rPr>
              <w:rFonts w:ascii="Cambria Math" w:eastAsia="宋体" w:hAnsi="Cambria Math"/>
            </w:rPr>
            <m:t xml:space="preserve">    </m:t>
          </m:r>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hint="eastAsia"/>
                </w:rPr>
                <m:t>7</m:t>
              </m:r>
            </m:e>
          </m:d>
        </m:oMath>
      </m:oMathPara>
    </w:p>
    <w:p w14:paraId="38F0CD83" w14:textId="1EE13030" w:rsidR="00F91CAF" w:rsidRDefault="00F91CAF" w:rsidP="00672077">
      <w:pPr>
        <w:rPr>
          <w:rFonts w:ascii="宋体" w:eastAsia="宋体" w:hAnsi="宋体"/>
          <w:iCs/>
        </w:rPr>
      </w:pPr>
      <w:r w:rsidRPr="00F91CAF">
        <w:rPr>
          <w:rFonts w:ascii="宋体" w:eastAsia="宋体" w:hAnsi="宋体" w:hint="eastAsia"/>
          <w:iCs/>
        </w:rPr>
        <w:t>要注意</w:t>
      </w:r>
      <w:r>
        <w:rPr>
          <w:rFonts w:ascii="宋体" w:eastAsia="宋体" w:hAnsi="宋体" w:hint="eastAsia"/>
          <w:iCs/>
        </w:rPr>
        <w:t>,</w:t>
      </w:r>
      <w:r w:rsidRPr="00F91CAF">
        <w:rPr>
          <w:rFonts w:ascii="宋体" w:eastAsia="宋体" w:hAnsi="宋体" w:hint="eastAsia"/>
          <w:iCs/>
        </w:rPr>
        <w:t>该公式要求法线</w:t>
      </w:r>
      <m:oMath>
        <m:sSub>
          <m:sSubPr>
            <m:ctrlPr>
              <w:rPr>
                <w:rFonts w:ascii="Cambria Math" w:eastAsia="宋体" w:hAnsi="Cambria Math"/>
                <w:i/>
              </w:rPr>
            </m:ctrlPr>
          </m:sSubPr>
          <m:e>
            <m:r>
              <m:rPr>
                <m:sty m:val="bi"/>
              </m:rPr>
              <w:rPr>
                <w:rFonts w:ascii="Cambria Math" w:eastAsia="宋体" w:hAnsi="Cambria Math" w:hint="eastAsia"/>
              </w:rPr>
              <m:t>n</m:t>
            </m:r>
          </m:e>
          <m:sub>
            <m:r>
              <w:rPr>
                <w:rFonts w:ascii="Cambria Math" w:eastAsia="宋体" w:hAnsi="Cambria Math"/>
              </w:rPr>
              <m:t>x</m:t>
            </m:r>
          </m:sub>
        </m:sSub>
      </m:oMath>
      <w:r w:rsidRPr="00F91CAF">
        <w:rPr>
          <w:rFonts w:ascii="宋体" w:eastAsia="宋体" w:hAnsi="宋体"/>
          <w:iCs/>
        </w:rPr>
        <w:t>位于由</w:t>
      </w:r>
      <m:oMath>
        <m:acc>
          <m:accPr>
            <m:ctrlPr>
              <w:rPr>
                <w:rFonts w:ascii="Cambria Math" w:eastAsia="宋体" w:hAnsi="Cambria Math"/>
                <w:b/>
                <w:bCs/>
                <w:i/>
              </w:rPr>
            </m:ctrlPr>
          </m:accPr>
          <m:e>
            <m:r>
              <m:rPr>
                <m:sty m:val="bi"/>
              </m:rPr>
              <w:rPr>
                <w:rFonts w:ascii="Cambria Math" w:eastAsia="宋体" w:hAnsi="Cambria Math"/>
              </w:rPr>
              <m:t>t</m:t>
            </m:r>
          </m:e>
        </m:acc>
        <m:d>
          <m:dPr>
            <m:ctrlPr>
              <w:rPr>
                <w:rFonts w:ascii="Cambria Math" w:eastAsia="宋体" w:hAnsi="Cambria Math"/>
                <w:i/>
              </w:rPr>
            </m:ctrlPr>
          </m:dPr>
          <m:e>
            <m:r>
              <w:rPr>
                <w:rFonts w:ascii="Cambria Math" w:eastAsia="宋体" w:hAnsi="Cambria Math"/>
              </w:rPr>
              <m:t>ϕ</m:t>
            </m:r>
          </m:e>
        </m:d>
      </m:oMath>
      <w:r w:rsidRPr="00F91CAF">
        <w:rPr>
          <w:rFonts w:ascii="宋体" w:eastAsia="宋体" w:hAnsi="宋体"/>
          <w:iCs/>
        </w:rPr>
        <w:t>和</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oMath>
      <w:r w:rsidRPr="00F91CAF">
        <w:rPr>
          <w:rFonts w:ascii="宋体" w:eastAsia="宋体" w:hAnsi="宋体"/>
          <w:iCs/>
        </w:rPr>
        <w:t>定义的平面</w:t>
      </w:r>
      <w:r>
        <w:rPr>
          <w:rFonts w:ascii="宋体" w:eastAsia="宋体" w:hAnsi="宋体"/>
          <w:iCs/>
        </w:rPr>
        <w:t>P</w:t>
      </w:r>
      <w:r w:rsidRPr="00F91CAF">
        <w:rPr>
          <w:rFonts w:ascii="宋体" w:eastAsia="宋体" w:hAnsi="宋体"/>
          <w:iCs/>
        </w:rPr>
        <w:t>中</w:t>
      </w:r>
      <w:r>
        <w:rPr>
          <w:rFonts w:ascii="宋体" w:eastAsia="宋体" w:hAnsi="宋体" w:hint="eastAsia"/>
          <w:iCs/>
        </w:rPr>
        <w:t>,</w:t>
      </w:r>
      <w:r w:rsidRPr="00F91CAF">
        <w:rPr>
          <w:rFonts w:ascii="宋体" w:eastAsia="宋体" w:hAnsi="宋体"/>
          <w:iCs/>
        </w:rPr>
        <w:t>通常不成立</w:t>
      </w:r>
      <w:r>
        <w:rPr>
          <w:rFonts w:ascii="宋体" w:eastAsia="宋体" w:hAnsi="宋体" w:hint="eastAsia"/>
          <w:iCs/>
        </w:rPr>
        <w:t>.</w:t>
      </w:r>
      <w:r w:rsidRPr="00F91CAF">
        <w:rPr>
          <w:rFonts w:ascii="宋体" w:eastAsia="宋体" w:hAnsi="宋体"/>
          <w:iCs/>
        </w:rPr>
        <w:t>按照Timonen [Tim13a]</w:t>
      </w:r>
      <w:r>
        <w:rPr>
          <w:rFonts w:ascii="宋体" w:eastAsia="宋体" w:hAnsi="宋体" w:hint="eastAsia"/>
          <w:iCs/>
        </w:rPr>
        <w:t>,</w:t>
      </w:r>
      <w:r w:rsidRPr="00F91CAF">
        <w:rPr>
          <w:rFonts w:ascii="宋体" w:eastAsia="宋体" w:hAnsi="宋体"/>
          <w:iCs/>
        </w:rPr>
        <w:t>我们将角度</w:t>
      </w:r>
      <m:oMath>
        <m:r>
          <w:rPr>
            <w:rFonts w:ascii="Cambria Math" w:eastAsia="宋体" w:hAnsi="Cambria Math"/>
          </w:rPr>
          <m:t>γ</m:t>
        </m:r>
      </m:oMath>
      <w:r w:rsidRPr="00F91CAF">
        <w:rPr>
          <w:rFonts w:ascii="宋体" w:eastAsia="宋体" w:hAnsi="宋体"/>
          <w:iCs/>
        </w:rPr>
        <w:t>计算为归一化投影法线</w:t>
      </w:r>
      <m:oMath>
        <m:f>
          <m:fPr>
            <m:ctrlPr>
              <w:rPr>
                <w:rFonts w:ascii="Cambria Math" w:eastAsia="宋体" w:hAnsi="Cambria Math"/>
                <w:i/>
                <w:iCs/>
              </w:rPr>
            </m:ctrlPr>
          </m:fPr>
          <m:num>
            <m:acc>
              <m:accPr>
                <m:chr m:val="̅"/>
                <m:ctrlPr>
                  <w:rPr>
                    <w:rFonts w:ascii="Cambria Math" w:eastAsia="宋体" w:hAnsi="Cambria Math"/>
                    <w:i/>
                    <w:iCs/>
                  </w:rPr>
                </m:ctrlPr>
              </m:accPr>
              <m:e>
                <m:sSub>
                  <m:sSubPr>
                    <m:ctrlPr>
                      <w:rPr>
                        <w:rFonts w:ascii="Cambria Math" w:eastAsia="宋体" w:hAnsi="Cambria Math"/>
                        <w:i/>
                      </w:rPr>
                    </m:ctrlPr>
                  </m:sSubPr>
                  <m:e>
                    <m:r>
                      <m:rPr>
                        <m:sty m:val="bi"/>
                      </m:rPr>
                      <w:rPr>
                        <w:rFonts w:ascii="Cambria Math" w:eastAsia="宋体" w:hAnsi="Cambria Math" w:hint="eastAsia"/>
                      </w:rPr>
                      <m:t>n</m:t>
                    </m:r>
                  </m:e>
                  <m:sub>
                    <m:r>
                      <w:rPr>
                        <w:rFonts w:ascii="Cambria Math" w:eastAsia="宋体" w:hAnsi="Cambria Math"/>
                      </w:rPr>
                      <m:t>x</m:t>
                    </m:r>
                  </m:sub>
                </m:sSub>
              </m:e>
            </m:acc>
          </m:num>
          <m:den>
            <m:d>
              <m:dPr>
                <m:begChr m:val="‖"/>
                <m:endChr m:val="‖"/>
                <m:ctrlPr>
                  <w:rPr>
                    <w:rFonts w:ascii="Cambria Math" w:eastAsia="宋体" w:hAnsi="Cambria Math"/>
                    <w:i/>
                    <w:iCs/>
                  </w:rPr>
                </m:ctrlPr>
              </m:dPr>
              <m:e>
                <m:acc>
                  <m:accPr>
                    <m:chr m:val="̅"/>
                    <m:ctrlPr>
                      <w:rPr>
                        <w:rFonts w:ascii="Cambria Math" w:eastAsia="宋体" w:hAnsi="Cambria Math"/>
                        <w:i/>
                        <w:iCs/>
                      </w:rPr>
                    </m:ctrlPr>
                  </m:accPr>
                  <m:e>
                    <m:sSub>
                      <m:sSubPr>
                        <m:ctrlPr>
                          <w:rPr>
                            <w:rFonts w:ascii="Cambria Math" w:eastAsia="宋体" w:hAnsi="Cambria Math"/>
                            <w:i/>
                          </w:rPr>
                        </m:ctrlPr>
                      </m:sSubPr>
                      <m:e>
                        <m:r>
                          <m:rPr>
                            <m:sty m:val="bi"/>
                          </m:rPr>
                          <w:rPr>
                            <w:rFonts w:ascii="Cambria Math" w:eastAsia="宋体" w:hAnsi="Cambria Math" w:hint="eastAsia"/>
                          </w:rPr>
                          <m:t>n</m:t>
                        </m:r>
                      </m:e>
                      <m:sub>
                        <m:r>
                          <w:rPr>
                            <w:rFonts w:ascii="Cambria Math" w:eastAsia="宋体" w:hAnsi="Cambria Math"/>
                          </w:rPr>
                          <m:t>x</m:t>
                        </m:r>
                      </m:sub>
                    </m:sSub>
                  </m:e>
                </m:acc>
              </m:e>
            </m:d>
          </m:den>
        </m:f>
        <m:r>
          <w:rPr>
            <w:rFonts w:ascii="Cambria Math" w:eastAsia="宋体" w:hAnsi="Cambria Math"/>
          </w:rPr>
          <m:t>∈P</m:t>
        </m:r>
      </m:oMath>
      <w:r w:rsidRPr="00F91CAF">
        <w:rPr>
          <w:rFonts w:ascii="宋体" w:eastAsia="宋体" w:hAnsi="宋体"/>
          <w:iCs/>
        </w:rPr>
        <w:t>与</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oMath>
      <w:r w:rsidRPr="00F91CAF">
        <w:rPr>
          <w:rFonts w:ascii="宋体" w:eastAsia="宋体" w:hAnsi="宋体"/>
          <w:iCs/>
        </w:rPr>
        <w:t>之间的角度</w:t>
      </w:r>
      <w:r w:rsidR="00B84E55">
        <w:rPr>
          <w:rFonts w:ascii="宋体" w:eastAsia="宋体" w:hAnsi="宋体" w:hint="eastAsia"/>
          <w:iCs/>
        </w:rPr>
        <w:t>,</w:t>
      </w:r>
      <w:r>
        <w:rPr>
          <w:rFonts w:ascii="宋体" w:eastAsia="宋体" w:hAnsi="宋体" w:hint="eastAsia"/>
          <w:iCs/>
        </w:rPr>
        <w:t>因此</w:t>
      </w:r>
      <m:oMath>
        <m:r>
          <w:rPr>
            <w:rFonts w:ascii="Cambria Math" w:eastAsia="宋体" w:hAnsi="Cambria Math"/>
          </w:rPr>
          <m:t>γ=</m:t>
        </m:r>
        <m:func>
          <m:funcPr>
            <m:ctrlPr>
              <w:rPr>
                <w:rFonts w:ascii="Cambria Math" w:eastAsia="宋体" w:hAnsi="Cambria Math"/>
                <w:i/>
              </w:rPr>
            </m:ctrlPr>
          </m:funcPr>
          <m:fName>
            <m:sSup>
              <m:sSupPr>
                <m:ctrlPr>
                  <w:rPr>
                    <w:rFonts w:ascii="Cambria Math" w:eastAsia="宋体" w:hAnsi="Cambria Math"/>
                    <w:i/>
                  </w:rPr>
                </m:ctrlPr>
              </m:sSupPr>
              <m:e>
                <m:r>
                  <m:rPr>
                    <m:sty m:val="p"/>
                  </m:rPr>
                  <w:rPr>
                    <w:rFonts w:ascii="Cambria Math" w:eastAsia="宋体" w:hAnsi="Cambria Math"/>
                  </w:rPr>
                  <m:t>cos</m:t>
                </m:r>
              </m:e>
              <m:sup>
                <m:r>
                  <w:rPr>
                    <w:rFonts w:ascii="Cambria Math" w:eastAsia="宋体" w:hAnsi="Cambria Math"/>
                  </w:rPr>
                  <m:t>-1</m:t>
                </m:r>
              </m:sup>
            </m:sSup>
          </m:fName>
          <m:e>
            <m:d>
              <m:dPr>
                <m:ctrlPr>
                  <w:rPr>
                    <w:rFonts w:ascii="Cambria Math" w:eastAsia="宋体" w:hAnsi="Cambria Math"/>
                    <w:i/>
                  </w:rPr>
                </m:ctrlPr>
              </m:dPr>
              <m:e>
                <m:d>
                  <m:dPr>
                    <m:begChr m:val="〈"/>
                    <m:endChr m:val="〉"/>
                    <m:ctrlPr>
                      <w:rPr>
                        <w:rFonts w:ascii="Cambria Math" w:eastAsia="宋体" w:hAnsi="Cambria Math"/>
                        <w:i/>
                      </w:rPr>
                    </m:ctrlPr>
                  </m:dPr>
                  <m:e>
                    <m:f>
                      <m:fPr>
                        <m:ctrlPr>
                          <w:rPr>
                            <w:rFonts w:ascii="Cambria Math" w:eastAsia="宋体" w:hAnsi="Cambria Math"/>
                            <w:i/>
                            <w:iCs/>
                          </w:rPr>
                        </m:ctrlPr>
                      </m:fPr>
                      <m:num>
                        <m:acc>
                          <m:accPr>
                            <m:chr m:val="̅"/>
                            <m:ctrlPr>
                              <w:rPr>
                                <w:rFonts w:ascii="Cambria Math" w:eastAsia="宋体" w:hAnsi="Cambria Math"/>
                                <w:i/>
                                <w:iCs/>
                              </w:rPr>
                            </m:ctrlPr>
                          </m:accPr>
                          <m:e>
                            <m:sSub>
                              <m:sSubPr>
                                <m:ctrlPr>
                                  <w:rPr>
                                    <w:rFonts w:ascii="Cambria Math" w:eastAsia="宋体" w:hAnsi="Cambria Math"/>
                                    <w:i/>
                                  </w:rPr>
                                </m:ctrlPr>
                              </m:sSubPr>
                              <m:e>
                                <m:r>
                                  <m:rPr>
                                    <m:sty m:val="bi"/>
                                  </m:rPr>
                                  <w:rPr>
                                    <w:rFonts w:ascii="Cambria Math" w:eastAsia="宋体" w:hAnsi="Cambria Math" w:hint="eastAsia"/>
                                  </w:rPr>
                                  <m:t>n</m:t>
                                </m:r>
                              </m:e>
                              <m:sub>
                                <m:r>
                                  <w:rPr>
                                    <w:rFonts w:ascii="Cambria Math" w:eastAsia="宋体" w:hAnsi="Cambria Math"/>
                                  </w:rPr>
                                  <m:t>x</m:t>
                                </m:r>
                              </m:sub>
                            </m:sSub>
                          </m:e>
                        </m:acc>
                      </m:num>
                      <m:den>
                        <m:d>
                          <m:dPr>
                            <m:begChr m:val="‖"/>
                            <m:endChr m:val="‖"/>
                            <m:ctrlPr>
                              <w:rPr>
                                <w:rFonts w:ascii="Cambria Math" w:eastAsia="宋体" w:hAnsi="Cambria Math"/>
                                <w:i/>
                                <w:iCs/>
                              </w:rPr>
                            </m:ctrlPr>
                          </m:dPr>
                          <m:e>
                            <m:acc>
                              <m:accPr>
                                <m:chr m:val="̅"/>
                                <m:ctrlPr>
                                  <w:rPr>
                                    <w:rFonts w:ascii="Cambria Math" w:eastAsia="宋体" w:hAnsi="Cambria Math"/>
                                    <w:i/>
                                    <w:iCs/>
                                  </w:rPr>
                                </m:ctrlPr>
                              </m:accPr>
                              <m:e>
                                <m:sSub>
                                  <m:sSubPr>
                                    <m:ctrlPr>
                                      <w:rPr>
                                        <w:rFonts w:ascii="Cambria Math" w:eastAsia="宋体" w:hAnsi="Cambria Math"/>
                                        <w:i/>
                                      </w:rPr>
                                    </m:ctrlPr>
                                  </m:sSubPr>
                                  <m:e>
                                    <m:r>
                                      <m:rPr>
                                        <m:sty m:val="bi"/>
                                      </m:rPr>
                                      <w:rPr>
                                        <w:rFonts w:ascii="Cambria Math" w:eastAsia="宋体" w:hAnsi="Cambria Math" w:hint="eastAsia"/>
                                      </w:rPr>
                                      <m:t>n</m:t>
                                    </m:r>
                                  </m:e>
                                  <m:sub>
                                    <m:r>
                                      <w:rPr>
                                        <w:rFonts w:ascii="Cambria Math" w:eastAsia="宋体" w:hAnsi="Cambria Math"/>
                                      </w:rPr>
                                      <m:t>x</m:t>
                                    </m:r>
                                  </m:sub>
                                </m:sSub>
                              </m:e>
                            </m:acc>
                          </m:e>
                        </m:d>
                      </m:den>
                    </m:f>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e>
            </m:d>
          </m:e>
        </m:func>
      </m:oMath>
      <w:r>
        <w:rPr>
          <w:rFonts w:ascii="宋体" w:eastAsia="宋体" w:hAnsi="宋体" w:hint="eastAsia"/>
          <w:iCs/>
        </w:rPr>
        <w:t>.</w:t>
      </w:r>
      <w:r w:rsidRPr="00F91CAF">
        <w:rPr>
          <w:rFonts w:ascii="宋体" w:eastAsia="宋体" w:hAnsi="宋体"/>
          <w:iCs/>
        </w:rPr>
        <w:t>然后</w:t>
      </w:r>
      <w:r>
        <w:rPr>
          <w:rFonts w:ascii="宋体" w:eastAsia="宋体" w:hAnsi="宋体" w:hint="eastAsia"/>
          <w:iCs/>
        </w:rPr>
        <w:t>,</w:t>
      </w:r>
      <w:r w:rsidRPr="00F91CAF">
        <w:rPr>
          <w:rFonts w:ascii="宋体" w:eastAsia="宋体" w:hAnsi="宋体"/>
          <w:iCs/>
        </w:rPr>
        <w:t>我们乘以</w:t>
      </w:r>
      <m:oMath>
        <m:sSub>
          <m:sSubPr>
            <m:ctrlPr>
              <w:rPr>
                <w:rFonts w:ascii="Cambria Math" w:eastAsia="宋体" w:hAnsi="Cambria Math"/>
                <w:i/>
              </w:rPr>
            </m:ctrlPr>
          </m:sSubPr>
          <m:e>
            <m:r>
              <m:rPr>
                <m:sty m:val="bi"/>
              </m:rPr>
              <w:rPr>
                <w:rFonts w:ascii="Cambria Math" w:eastAsia="宋体" w:hAnsi="Cambria Math" w:hint="eastAsia"/>
              </w:rPr>
              <m:t>n</m:t>
            </m:r>
          </m:e>
          <m:sub>
            <m:r>
              <w:rPr>
                <w:rFonts w:ascii="Cambria Math" w:eastAsia="宋体" w:hAnsi="Cambria Math"/>
              </w:rPr>
              <m:t>x</m:t>
            </m:r>
          </m:sub>
        </m:sSub>
      </m:oMath>
      <w:r w:rsidRPr="00F91CAF">
        <w:rPr>
          <w:rFonts w:ascii="宋体" w:eastAsia="宋体" w:hAnsi="宋体"/>
          <w:iCs/>
        </w:rPr>
        <w:t>的</w:t>
      </w:r>
      <w:r>
        <w:rPr>
          <w:rFonts w:ascii="宋体" w:eastAsia="宋体" w:hAnsi="宋体" w:hint="eastAsia"/>
          <w:iCs/>
        </w:rPr>
        <w:t>模</w:t>
      </w:r>
      <w:r w:rsidRPr="00F91CAF">
        <w:rPr>
          <w:rFonts w:ascii="宋体" w:eastAsia="宋体" w:hAnsi="宋体"/>
          <w:iCs/>
        </w:rPr>
        <w:t>来校正点积的变化</w:t>
      </w:r>
      <w:r>
        <w:rPr>
          <w:rFonts w:ascii="宋体" w:eastAsia="宋体" w:hAnsi="宋体" w:hint="eastAsia"/>
          <w:iCs/>
        </w:rPr>
        <w:t>,</w:t>
      </w:r>
      <w:r w:rsidRPr="00F91CAF">
        <w:rPr>
          <w:rFonts w:ascii="宋体" w:eastAsia="宋体" w:hAnsi="宋体"/>
          <w:iCs/>
        </w:rPr>
        <w:t>从而使等式</w:t>
      </w:r>
      <w:r>
        <w:rPr>
          <w:rFonts w:ascii="宋体" w:eastAsia="宋体" w:hAnsi="宋体" w:hint="eastAsia"/>
          <w:iCs/>
        </w:rPr>
        <w:t>(</w:t>
      </w:r>
      <w:r w:rsidRPr="00F91CAF">
        <w:rPr>
          <w:rFonts w:ascii="宋体" w:eastAsia="宋体" w:hAnsi="宋体"/>
          <w:iCs/>
        </w:rPr>
        <w:t>5</w:t>
      </w:r>
      <w:r>
        <w:rPr>
          <w:rFonts w:ascii="宋体" w:eastAsia="宋体" w:hAnsi="宋体" w:hint="eastAsia"/>
          <w:iCs/>
        </w:rPr>
        <w:t>):</w:t>
      </w:r>
    </w:p>
    <w:p w14:paraId="47553F54" w14:textId="509814AB" w:rsidR="00F91CAF" w:rsidRPr="00F91CAF" w:rsidRDefault="00F91CAF" w:rsidP="00672077">
      <w:pPr>
        <w:rPr>
          <w:rFonts w:ascii="宋体" w:eastAsia="宋体" w:hAnsi="宋体" w:hint="eastAsia"/>
          <w:iCs/>
        </w:rPr>
      </w:pPr>
      <m:oMathPara>
        <m:oMathParaPr>
          <m:jc m:val="right"/>
        </m:oMathParaPr>
        <m:oMath>
          <m:acc>
            <m:accPr>
              <m:ctrlPr>
                <w:rPr>
                  <w:rFonts w:ascii="Cambria Math" w:eastAsia="宋体" w:hAnsi="Cambria Math"/>
                  <w:i/>
                </w:rPr>
              </m:ctrlPr>
            </m:accPr>
            <m:e>
              <m:r>
                <m:rPr>
                  <m:scr m:val="script"/>
                </m:rPr>
                <w:rPr>
                  <w:rFonts w:ascii="Cambria Math" w:eastAsia="宋体" w:hAnsi="Cambria Math"/>
                </w:rPr>
                <m:t>A</m:t>
              </m:r>
            </m:e>
          </m:acc>
          <m:d>
            <m:dPr>
              <m:ctrlPr>
                <w:rPr>
                  <w:rFonts w:ascii="Cambria Math" w:eastAsia="宋体" w:hAnsi="Cambria Math"/>
                  <w:i/>
                </w:rPr>
              </m:ctrlPr>
            </m:dPr>
            <m:e>
              <m:r>
                <w:rPr>
                  <w:rFonts w:ascii="Cambria Math" w:eastAsia="宋体" w:hAnsi="Cambria Math"/>
                </w:rPr>
                <m:t>x</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π</m:t>
              </m:r>
            </m:den>
          </m:f>
          <m:nary>
            <m:naryPr>
              <m:limLoc m:val="subSup"/>
              <m:ctrlPr>
                <w:rPr>
                  <w:rFonts w:ascii="Cambria Math" w:eastAsia="宋体" w:hAnsi="Cambria Math"/>
                  <w:i/>
                </w:rPr>
              </m:ctrlPr>
            </m:naryPr>
            <m:sub>
              <m:r>
                <w:rPr>
                  <w:rFonts w:ascii="Cambria Math" w:eastAsia="宋体" w:hAnsi="Cambria Math"/>
                </w:rPr>
                <m:t>0</m:t>
              </m:r>
            </m:sub>
            <m:sup>
              <m:r>
                <w:rPr>
                  <w:rFonts w:ascii="Cambria Math" w:eastAsia="宋体" w:hAnsi="Cambria Math"/>
                </w:rPr>
                <m:t>π</m:t>
              </m:r>
            </m:sup>
            <m:e>
              <m:d>
                <m:dPr>
                  <m:begChr m:val="‖"/>
                  <m:endChr m:val="‖"/>
                  <m:ctrlPr>
                    <w:rPr>
                      <w:rFonts w:ascii="Cambria Math" w:eastAsia="宋体" w:hAnsi="Cambria Math"/>
                      <w:i/>
                      <w:iCs/>
                    </w:rPr>
                  </m:ctrlPr>
                </m:dPr>
                <m:e>
                  <m:acc>
                    <m:accPr>
                      <m:chr m:val="̅"/>
                      <m:ctrlPr>
                        <w:rPr>
                          <w:rFonts w:ascii="Cambria Math" w:eastAsia="宋体" w:hAnsi="Cambria Math"/>
                          <w:i/>
                          <w:iCs/>
                        </w:rPr>
                      </m:ctrlPr>
                    </m:accPr>
                    <m:e>
                      <m:sSub>
                        <m:sSubPr>
                          <m:ctrlPr>
                            <w:rPr>
                              <w:rFonts w:ascii="Cambria Math" w:eastAsia="宋体" w:hAnsi="Cambria Math"/>
                              <w:i/>
                            </w:rPr>
                          </m:ctrlPr>
                        </m:sSubPr>
                        <m:e>
                          <m:r>
                            <m:rPr>
                              <m:sty m:val="bi"/>
                            </m:rPr>
                            <w:rPr>
                              <w:rFonts w:ascii="Cambria Math" w:eastAsia="宋体" w:hAnsi="Cambria Math" w:hint="eastAsia"/>
                            </w:rPr>
                            <m:t>n</m:t>
                          </m:r>
                        </m:e>
                        <m:sub>
                          <m:r>
                            <w:rPr>
                              <w:rFonts w:ascii="Cambria Math" w:eastAsia="宋体" w:hAnsi="Cambria Math"/>
                            </w:rPr>
                            <m:t>x</m:t>
                          </m:r>
                        </m:sub>
                      </m:sSub>
                    </m:e>
                  </m:acc>
                </m:e>
              </m:d>
              <m:acc>
                <m:accPr>
                  <m:ctrlPr>
                    <w:rPr>
                      <w:rFonts w:ascii="Cambria Math" w:eastAsia="宋体" w:hAnsi="Cambria Math"/>
                      <w:i/>
                    </w:rPr>
                  </m:ctrlPr>
                </m:accPr>
                <m:e>
                  <m:r>
                    <w:rPr>
                      <w:rFonts w:ascii="Cambria Math" w:eastAsia="宋体" w:hAnsi="Cambria Math"/>
                    </w:rPr>
                    <m:t>a</m:t>
                  </m:r>
                </m:e>
              </m:acc>
              <m:d>
                <m:dPr>
                  <m:ctrlPr>
                    <w:rPr>
                      <w:rFonts w:ascii="Cambria Math" w:eastAsia="宋体" w:hAnsi="Cambria Math"/>
                      <w:i/>
                    </w:rPr>
                  </m:ctrlPr>
                </m:dPr>
                <m:e>
                  <m:r>
                    <w:rPr>
                      <w:rFonts w:ascii="Cambria Math" w:eastAsia="宋体" w:hAnsi="Cambria Math"/>
                    </w:rPr>
                    <m:t>ϕ</m:t>
                  </m:r>
                </m:e>
              </m:d>
              <m:r>
                <w:rPr>
                  <w:rFonts w:ascii="Cambria Math" w:eastAsia="宋体" w:hAnsi="Cambria Math"/>
                </w:rPr>
                <m:t>dϕ</m:t>
              </m:r>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8</m:t>
              </m:r>
            </m:e>
          </m:d>
          <m:r>
            <w:rPr>
              <w:rFonts w:ascii="Cambria Math" w:eastAsia="宋体" w:hAnsi="Cambria Math"/>
            </w:rPr>
            <m:t xml:space="preserve">          </m:t>
          </m:r>
        </m:oMath>
      </m:oMathPara>
    </w:p>
    <w:p w14:paraId="34AEA975" w14:textId="429E6811" w:rsidR="00672077" w:rsidRDefault="00076A2D">
      <w:pPr>
        <w:rPr>
          <w:rFonts w:ascii="宋体" w:eastAsia="宋体" w:hAnsi="宋体"/>
        </w:rPr>
      </w:pPr>
      <w:r w:rsidRPr="00076A2D">
        <w:rPr>
          <w:rFonts w:ascii="宋体" w:eastAsia="宋体" w:hAnsi="宋体" w:hint="eastAsia"/>
        </w:rPr>
        <w:t>我们发现我们的分析解决方案非常快</w:t>
      </w:r>
      <w:r>
        <w:rPr>
          <w:rFonts w:ascii="宋体" w:eastAsia="宋体" w:hAnsi="宋体" w:hint="eastAsia"/>
        </w:rPr>
        <w:t>,</w:t>
      </w:r>
      <w:r w:rsidRPr="00076A2D">
        <w:rPr>
          <w:rFonts w:ascii="宋体" w:eastAsia="宋体" w:hAnsi="宋体" w:hint="eastAsia"/>
        </w:rPr>
        <w:t>特别是使用快速</w:t>
      </w:r>
      <w:r w:rsidRPr="00076A2D">
        <w:rPr>
          <w:rFonts w:ascii="宋体" w:eastAsia="宋体" w:hAnsi="宋体"/>
        </w:rPr>
        <w:t>acos和sqrt指令[Dro14]</w:t>
      </w:r>
      <w:r>
        <w:rPr>
          <w:rFonts w:ascii="宋体" w:eastAsia="宋体" w:hAnsi="宋体" w:hint="eastAsia"/>
        </w:rPr>
        <w:t>.</w:t>
      </w:r>
      <w:r w:rsidRPr="00076A2D">
        <w:rPr>
          <w:rFonts w:ascii="宋体" w:eastAsia="宋体" w:hAnsi="宋体"/>
        </w:rPr>
        <w:t>在先验函数方面</w:t>
      </w:r>
      <w:r>
        <w:rPr>
          <w:rFonts w:ascii="宋体" w:eastAsia="宋体" w:hAnsi="宋体" w:hint="eastAsia"/>
        </w:rPr>
        <w:t>,</w:t>
      </w:r>
      <w:r w:rsidRPr="00076A2D">
        <w:rPr>
          <w:rFonts w:ascii="宋体" w:eastAsia="宋体" w:hAnsi="宋体"/>
        </w:rPr>
        <w:t>经过优化后，我们得到的代码只有2个cos和1个sin，再加上三个附加的acos函数来设置集成域</w:t>
      </w:r>
      <w:r>
        <w:rPr>
          <w:rFonts w:ascii="宋体" w:eastAsia="宋体" w:hAnsi="宋体" w:hint="eastAsia"/>
        </w:rPr>
        <w:t>.</w:t>
      </w:r>
      <w:r w:rsidRPr="00076A2D">
        <w:rPr>
          <w:rFonts w:ascii="宋体" w:eastAsia="宋体" w:hAnsi="宋体"/>
        </w:rPr>
        <w:t>这使我们的着色器内存有限，因此所需的ALU操作在性能方面几乎没有区别</w:t>
      </w:r>
      <w:r>
        <w:rPr>
          <w:rFonts w:ascii="宋体" w:eastAsia="宋体" w:hAnsi="宋体" w:hint="eastAsia"/>
        </w:rPr>
        <w:t>.</w:t>
      </w:r>
    </w:p>
    <w:p w14:paraId="520B23F9" w14:textId="106FF275" w:rsidR="00076A2D" w:rsidRDefault="00076A2D">
      <w:pPr>
        <w:rPr>
          <w:rFonts w:ascii="宋体" w:eastAsia="宋体" w:hAnsi="宋体"/>
        </w:rPr>
      </w:pPr>
    </w:p>
    <w:p w14:paraId="31B534AB" w14:textId="7E911539" w:rsidR="00076A2D" w:rsidRDefault="00076A2D">
      <w:pPr>
        <w:rPr>
          <w:rFonts w:ascii="宋体" w:eastAsia="宋体" w:hAnsi="宋体"/>
        </w:rPr>
      </w:pPr>
      <w:r>
        <w:rPr>
          <w:rFonts w:ascii="宋体" w:eastAsia="宋体" w:hAnsi="宋体" w:hint="eastAsia"/>
        </w:rPr>
        <w:t>4</w:t>
      </w:r>
      <w:r>
        <w:rPr>
          <w:rFonts w:ascii="宋体" w:eastAsia="宋体" w:hAnsi="宋体"/>
        </w:rPr>
        <w:t xml:space="preserve">.1 </w:t>
      </w:r>
      <w:r>
        <w:rPr>
          <w:rFonts w:ascii="宋体" w:eastAsia="宋体" w:hAnsi="宋体" w:hint="eastAsia"/>
        </w:rPr>
        <w:t>实现</w:t>
      </w:r>
    </w:p>
    <w:p w14:paraId="1EE839EC" w14:textId="2F51F55B" w:rsidR="00076A2D" w:rsidRDefault="00076A2D">
      <w:pPr>
        <w:rPr>
          <w:rFonts w:ascii="宋体" w:eastAsia="宋体" w:hAnsi="宋体"/>
        </w:rPr>
      </w:pPr>
      <w:r>
        <w:rPr>
          <w:rFonts w:ascii="宋体" w:eastAsia="宋体" w:hAnsi="宋体"/>
        </w:rPr>
        <w:tab/>
      </w:r>
      <w:r w:rsidRPr="00076A2D">
        <w:rPr>
          <w:rFonts w:ascii="宋体" w:eastAsia="宋体" w:hAnsi="宋体" w:hint="eastAsia"/>
        </w:rPr>
        <w:t>我们的技术受内存限制，因此对内存的访问次数决定了目标平台的最终性能。鉴于我们的性能目标是将技术整合到每秒</w:t>
      </w:r>
      <w:r w:rsidRPr="00076A2D">
        <w:rPr>
          <w:rFonts w:ascii="宋体" w:eastAsia="宋体" w:hAnsi="宋体"/>
        </w:rPr>
        <w:t>60帧的游戏中，因此我们只有大约半毫秒的时间来进行计算，这使得实现优化成为必须。一方面，我们以半分辨率计算环境光遮挡，然后将其上采样为全分辨率。而且，为了在不损害性能的情况下尽可能多地计算样本，我们在空间和时间上分布遮挡积分：我们在每个像素仅一个方向采样地平线，但使用在4×4邻域中收集的信息使用双边滤波器进行重建。此外，我们通过在6个不同的旋转之间交替并使用指数累积缓冲区重新投影结果来积极利用时间相干性。</w:t>
      </w:r>
      <w:r w:rsidRPr="00076A2D">
        <w:rPr>
          <w:rFonts w:ascii="宋体" w:eastAsia="宋体" w:hAnsi="宋体" w:hint="eastAsia"/>
        </w:rPr>
        <w:t>所有这些，每个像素总共提供</w:t>
      </w:r>
      <w:r w:rsidRPr="00076A2D">
        <w:rPr>
          <w:rFonts w:ascii="宋体" w:eastAsia="宋体" w:hAnsi="宋体"/>
        </w:rPr>
        <w:t>4×4×6 = 96个有效采样方向</w:t>
      </w:r>
      <w:r w:rsidR="00435A81">
        <w:rPr>
          <w:rFonts w:ascii="宋体" w:eastAsia="宋体" w:hAnsi="宋体" w:hint="eastAsia"/>
        </w:rPr>
        <w:t>.</w:t>
      </w:r>
      <w:r w:rsidRPr="00076A2D">
        <w:rPr>
          <w:rFonts w:ascii="宋体" w:eastAsia="宋体" w:hAnsi="宋体"/>
        </w:rPr>
        <w:t>图3显示了空间和时间聚集对最终重建的影响。</w:t>
      </w:r>
    </w:p>
    <w:p w14:paraId="262C000A" w14:textId="57064048" w:rsidR="00076A2D" w:rsidRDefault="00435A81">
      <w:pPr>
        <w:rPr>
          <w:rFonts w:ascii="宋体" w:eastAsia="宋体" w:hAnsi="宋体"/>
        </w:rPr>
      </w:pPr>
      <w:r>
        <w:rPr>
          <w:rFonts w:ascii="宋体" w:eastAsia="宋体" w:hAnsi="宋体"/>
        </w:rPr>
        <w:tab/>
      </w:r>
      <w:r w:rsidRPr="00435A81">
        <w:rPr>
          <w:rFonts w:ascii="宋体" w:eastAsia="宋体" w:hAnsi="宋体" w:hint="eastAsia"/>
        </w:rPr>
        <w:t>与环境模糊技术相反</w:t>
      </w:r>
      <w:r>
        <w:rPr>
          <w:rFonts w:ascii="宋体" w:eastAsia="宋体" w:hAnsi="宋体" w:hint="eastAsia"/>
        </w:rPr>
        <w:t>,</w:t>
      </w:r>
      <w:r w:rsidRPr="00435A81">
        <w:rPr>
          <w:rFonts w:ascii="宋体" w:eastAsia="宋体" w:hAnsi="宋体" w:hint="eastAsia"/>
        </w:rPr>
        <w:t>在我们的公式中</w:t>
      </w:r>
      <w:r>
        <w:rPr>
          <w:rFonts w:ascii="宋体" w:eastAsia="宋体" w:hAnsi="宋体" w:hint="eastAsia"/>
        </w:rPr>
        <w:t>,</w:t>
      </w:r>
      <w:r w:rsidRPr="00435A81">
        <w:rPr>
          <w:rFonts w:ascii="宋体" w:eastAsia="宋体" w:hAnsi="宋体" w:hint="eastAsia"/>
        </w:rPr>
        <w:t>我们不考虑任何衰减函数</w:t>
      </w:r>
      <w:r>
        <w:rPr>
          <w:rFonts w:ascii="宋体" w:eastAsia="宋体" w:hAnsi="宋体" w:hint="eastAsia"/>
        </w:rPr>
        <w:t>,</w:t>
      </w:r>
      <w:r w:rsidRPr="00435A81">
        <w:rPr>
          <w:rFonts w:ascii="宋体" w:eastAsia="宋体" w:hAnsi="宋体" w:hint="eastAsia"/>
        </w:rPr>
        <w:t>因为衰减函数可能会导致计算出的遮挡突变</w:t>
      </w:r>
      <w:r>
        <w:rPr>
          <w:rFonts w:ascii="宋体" w:eastAsia="宋体" w:hAnsi="宋体" w:hint="eastAsia"/>
        </w:rPr>
        <w:t>,</w:t>
      </w:r>
      <w:r w:rsidRPr="00435A81">
        <w:rPr>
          <w:rFonts w:ascii="宋体" w:eastAsia="宋体" w:hAnsi="宋体" w:hint="eastAsia"/>
        </w:rPr>
        <w:t>特别是因为我们的聚集半径无法覆盖整个屏幕</w:t>
      </w:r>
      <w:r>
        <w:rPr>
          <w:rFonts w:ascii="宋体" w:eastAsia="宋体" w:hAnsi="宋体" w:hint="eastAsia"/>
        </w:rPr>
        <w:t>.</w:t>
      </w:r>
      <w:r w:rsidRPr="00435A81">
        <w:rPr>
          <w:rFonts w:ascii="宋体" w:eastAsia="宋体" w:hAnsi="宋体"/>
        </w:rPr>
        <w:t>为了最小化伪影</w:t>
      </w:r>
      <w:r>
        <w:rPr>
          <w:rFonts w:ascii="宋体" w:eastAsia="宋体" w:hAnsi="宋体" w:hint="eastAsia"/>
        </w:rPr>
        <w:t>,</w:t>
      </w:r>
      <w:r w:rsidRPr="00435A81">
        <w:rPr>
          <w:rFonts w:ascii="宋体" w:eastAsia="宋体" w:hAnsi="宋体"/>
        </w:rPr>
        <w:t>我们采用保守的衰减策略</w:t>
      </w:r>
      <w:r>
        <w:rPr>
          <w:rFonts w:ascii="宋体" w:eastAsia="宋体" w:hAnsi="宋体" w:hint="eastAsia"/>
        </w:rPr>
        <w:t>.</w:t>
      </w:r>
      <w:r w:rsidRPr="00435A81">
        <w:rPr>
          <w:rFonts w:ascii="宋体" w:eastAsia="宋体" w:hAnsi="宋体"/>
        </w:rPr>
        <w:t>这样做的目的是确保地面真相近场遮挡</w:t>
      </w:r>
      <w:r>
        <w:rPr>
          <w:rFonts w:ascii="宋体" w:eastAsia="宋体" w:hAnsi="宋体" w:hint="eastAsia"/>
        </w:rPr>
        <w:t>,</w:t>
      </w:r>
      <w:r w:rsidRPr="00435A81">
        <w:rPr>
          <w:rFonts w:ascii="宋体" w:eastAsia="宋体" w:hAnsi="宋体"/>
        </w:rPr>
        <w:t>而对于远场遮挡则将其衰减为零</w:t>
      </w:r>
      <w:r>
        <w:rPr>
          <w:rFonts w:ascii="宋体" w:eastAsia="宋体" w:hAnsi="宋体" w:hint="eastAsia"/>
        </w:rPr>
        <w:t>,</w:t>
      </w:r>
      <w:r w:rsidRPr="00435A81">
        <w:rPr>
          <w:rFonts w:ascii="宋体" w:eastAsia="宋体" w:hAnsi="宋体"/>
        </w:rPr>
        <w:t>因为在我们的用例中，通常将远场遮挡与间接照明一起烘焙</w:t>
      </w:r>
      <w:r>
        <w:rPr>
          <w:rFonts w:ascii="宋体" w:eastAsia="宋体" w:hAnsi="宋体" w:hint="eastAsia"/>
        </w:rPr>
        <w:t>.</w:t>
      </w:r>
      <w:r w:rsidRPr="00435A81">
        <w:rPr>
          <w:rFonts w:ascii="宋体" w:eastAsia="宋体" w:hAnsi="宋体"/>
        </w:rPr>
        <w:t>我们的衰减函数是从给定的足够大的距离到最大搜索半径从1到0的线性混合</w:t>
      </w:r>
      <w:r>
        <w:rPr>
          <w:rFonts w:ascii="宋体" w:eastAsia="宋体" w:hAnsi="宋体" w:hint="eastAsia"/>
        </w:rPr>
        <w:t>.</w:t>
      </w:r>
    </w:p>
    <w:p w14:paraId="25DCF89A" w14:textId="4BF0C873" w:rsidR="00435A81" w:rsidRDefault="00435A81">
      <w:pPr>
        <w:rPr>
          <w:rFonts w:ascii="宋体" w:eastAsia="宋体" w:hAnsi="宋体"/>
        </w:rPr>
      </w:pPr>
      <w:r>
        <w:rPr>
          <w:rFonts w:ascii="宋体" w:eastAsia="宋体" w:hAnsi="宋体"/>
        </w:rPr>
        <w:tab/>
      </w:r>
      <w:r w:rsidRPr="00435A81">
        <w:rPr>
          <w:rFonts w:ascii="宋体" w:eastAsia="宋体" w:hAnsi="宋体" w:hint="eastAsia"/>
        </w:rPr>
        <w:t>最后，由于我们无法从深度缓冲区推断出厚度，因此较薄的特征往往会产生过多的遮挡，从而难以实现</w:t>
      </w:r>
      <w:r>
        <w:rPr>
          <w:rFonts w:ascii="宋体" w:eastAsia="宋体" w:hAnsi="宋体" w:hint="eastAsia"/>
        </w:rPr>
        <w:t>.</w:t>
      </w:r>
      <w:r w:rsidRPr="00435A81">
        <w:rPr>
          <w:rFonts w:ascii="宋体" w:eastAsia="宋体" w:hAnsi="宋体"/>
        </w:rPr>
        <w:t>虽然这可以通过例如深度剥离</w:t>
      </w:r>
      <w:r>
        <w:rPr>
          <w:rFonts w:ascii="宋体" w:eastAsia="宋体" w:hAnsi="宋体" w:hint="eastAsia"/>
        </w:rPr>
        <w:t>,</w:t>
      </w:r>
      <w:r w:rsidRPr="00435A81">
        <w:rPr>
          <w:rFonts w:ascii="宋体" w:eastAsia="宋体" w:hAnsi="宋体"/>
        </w:rPr>
        <w:t>在我们的案例中是不切实际的</w:t>
      </w:r>
      <w:r>
        <w:rPr>
          <w:rFonts w:ascii="宋体" w:eastAsia="宋体" w:hAnsi="宋体" w:hint="eastAsia"/>
        </w:rPr>
        <w:t>.</w:t>
      </w:r>
      <w:r w:rsidRPr="00435A81">
        <w:rPr>
          <w:rFonts w:ascii="宋体" w:eastAsia="宋体" w:hAnsi="宋体"/>
        </w:rPr>
        <w:t>取而代之的是，我们引入一种保守的启发式方法，该假设是基于对象的厚度与其屏幕空间大小相似得出的</w:t>
      </w:r>
      <w:r w:rsidR="00A46630">
        <w:rPr>
          <w:rFonts w:ascii="宋体" w:eastAsia="宋体" w:hAnsi="宋体" w:hint="eastAsia"/>
        </w:rPr>
        <w:t>.</w:t>
      </w:r>
      <w:r w:rsidRPr="00435A81">
        <w:rPr>
          <w:rFonts w:ascii="宋体" w:eastAsia="宋体" w:hAnsi="宋体"/>
        </w:rPr>
        <w:lastRenderedPageBreak/>
        <w:t>这种启发式方法引入了对</w:t>
      </w:r>
      <w:r w:rsidR="00A46630">
        <w:rPr>
          <w:rFonts w:ascii="宋体" w:eastAsia="宋体" w:hAnsi="宋体" w:hint="eastAsia"/>
        </w:rPr>
        <w:t>水平</w:t>
      </w:r>
      <w:r w:rsidRPr="00435A81">
        <w:rPr>
          <w:rFonts w:ascii="宋体" w:eastAsia="宋体" w:hAnsi="宋体"/>
        </w:rPr>
        <w:t>搜索的修改</w:t>
      </w:r>
      <w:r w:rsidR="00A46630">
        <w:rPr>
          <w:rFonts w:ascii="宋体" w:eastAsia="宋体" w:hAnsi="宋体" w:hint="eastAsia"/>
        </w:rPr>
        <w:t>(</w:t>
      </w:r>
      <w:r w:rsidRPr="00435A81">
        <w:rPr>
          <w:rFonts w:ascii="宋体" w:eastAsia="宋体" w:hAnsi="宋体"/>
        </w:rPr>
        <w:t>等式</w:t>
      </w:r>
      <w:r w:rsidR="00A46630">
        <w:rPr>
          <w:rFonts w:ascii="宋体" w:eastAsia="宋体" w:hAnsi="宋体" w:hint="eastAsia"/>
        </w:rPr>
        <w:t>(</w:t>
      </w:r>
      <w:r w:rsidRPr="00435A81">
        <w:rPr>
          <w:rFonts w:ascii="宋体" w:eastAsia="宋体" w:hAnsi="宋体"/>
        </w:rPr>
        <w:t>6</w:t>
      </w:r>
      <w:r w:rsidR="00A46630">
        <w:rPr>
          <w:rFonts w:ascii="宋体" w:eastAsia="宋体" w:hAnsi="宋体"/>
        </w:rPr>
        <w:t>))</w:t>
      </w:r>
      <w:r w:rsidR="00A46630">
        <w:rPr>
          <w:rFonts w:ascii="宋体" w:eastAsia="宋体" w:hAnsi="宋体" w:hint="eastAsia"/>
        </w:rPr>
        <w:t>,</w:t>
      </w:r>
      <w:r w:rsidRPr="00435A81">
        <w:rPr>
          <w:rFonts w:ascii="宋体" w:eastAsia="宋体" w:hAnsi="宋体"/>
        </w:rPr>
        <w:t>因此对于每次迭代</w:t>
      </w:r>
      <m:oMath>
        <m:r>
          <w:rPr>
            <w:rFonts w:ascii="Cambria Math" w:eastAsia="宋体" w:hAnsi="Cambria Math"/>
          </w:rPr>
          <m:t>s∈</m:t>
        </m:r>
        <m:d>
          <m:dPr>
            <m:begChr m:val="["/>
            <m:endChr m:val="]"/>
            <m:ctrlPr>
              <w:rPr>
                <w:rFonts w:ascii="Cambria Math" w:eastAsia="宋体" w:hAnsi="Cambria Math"/>
                <w:i/>
              </w:rPr>
            </m:ctrlPr>
          </m:dPr>
          <m:e>
            <m:r>
              <w:rPr>
                <w:rFonts w:ascii="Cambria Math" w:eastAsia="宋体" w:hAnsi="Cambria Math"/>
              </w:rPr>
              <m:t>1.n/2</m:t>
            </m:r>
          </m:e>
        </m:d>
      </m:oMath>
      <w:r w:rsidRPr="00435A81">
        <w:rPr>
          <w:rFonts w:ascii="宋体" w:eastAsia="宋体" w:hAnsi="宋体"/>
        </w:rPr>
        <w:t>的搜索中</w:t>
      </w:r>
      <w:r w:rsidR="00A46630">
        <w:rPr>
          <w:rFonts w:ascii="宋体" w:eastAsia="宋体" w:hAnsi="宋体" w:hint="eastAsia"/>
        </w:rPr>
        <w:t>,</w:t>
      </w:r>
      <w:r w:rsidRPr="00435A81">
        <w:rPr>
          <w:rFonts w:ascii="宋体" w:eastAsia="宋体" w:hAnsi="宋体"/>
        </w:rPr>
        <w:t>我们将范围</w:t>
      </w:r>
      <m:oMath>
        <m:r>
          <w:rPr>
            <w:rFonts w:ascii="Cambria Math" w:eastAsia="宋体" w:hAnsi="Cambria Math"/>
          </w:rPr>
          <m:t>θ</m:t>
        </m:r>
      </m:oMath>
      <w:r w:rsidRPr="00435A81">
        <w:rPr>
          <w:rFonts w:ascii="宋体" w:eastAsia="宋体" w:hAnsi="宋体"/>
        </w:rPr>
        <w:t>更新为</w:t>
      </w:r>
      <w:r w:rsidR="00A46630">
        <w:rPr>
          <w:rFonts w:ascii="宋体" w:eastAsia="宋体" w:hAnsi="宋体" w:hint="eastAsia"/>
        </w:rPr>
        <w:t>:</w:t>
      </w:r>
    </w:p>
    <w:p w14:paraId="6F46BA78" w14:textId="4A10A056" w:rsidR="00A46630" w:rsidRPr="00A46630" w:rsidRDefault="00A46630">
      <w:pPr>
        <w:rPr>
          <w:rFonts w:ascii="宋体" w:eastAsia="宋体" w:hAnsi="宋体"/>
        </w:rPr>
      </w:pPr>
      <m:oMathPara>
        <m:oMathParaPr>
          <m:jc m:val="right"/>
        </m:oMathParaPr>
        <m:oMath>
          <m:r>
            <w:rPr>
              <w:rFonts w:ascii="Cambria Math" w:eastAsia="宋体" w:hAnsi="Cambria Math"/>
            </w:rPr>
            <m:t>θ</m:t>
          </m:r>
          <m:r>
            <w:rPr>
              <w:rFonts w:ascii="Cambria Math" w:eastAsia="宋体" w:hAnsi="Cambria Math"/>
            </w:rPr>
            <m:t>=</m:t>
          </m:r>
          <m:d>
            <m:dPr>
              <m:begChr m:val="{"/>
              <m:endChr m:val=""/>
              <m:ctrlPr>
                <w:rPr>
                  <w:rFonts w:ascii="Cambria Math" w:eastAsia="宋体" w:hAnsi="Cambria Math"/>
                  <w:i/>
                </w:rPr>
              </m:ctrlPr>
            </m:dPr>
            <m:e>
              <m:eqArr>
                <m:eqArrPr>
                  <m:ctrlPr>
                    <w:rPr>
                      <w:rFonts w:ascii="Cambria Math" w:eastAsia="宋体" w:hAnsi="Cambria Math"/>
                      <w:i/>
                    </w:rPr>
                  </m:ctrlPr>
                </m:eqArrPr>
                <m:e>
                  <m:r>
                    <m:rPr>
                      <m:sty m:val="p"/>
                    </m:rPr>
                    <w:rPr>
                      <w:rFonts w:ascii="Cambria Math" w:eastAsia="宋体" w:hAnsi="Cambria Math"/>
                    </w:rPr>
                    <m:t>max</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s</m:t>
                          </m:r>
                        </m:sub>
                      </m:sSub>
                      <m:r>
                        <w:rPr>
                          <w:rFonts w:ascii="Cambria Math" w:eastAsia="宋体" w:hAnsi="Cambria Math"/>
                        </w:rPr>
                        <m:t>,</m:t>
                      </m:r>
                      <m:r>
                        <w:rPr>
                          <w:rFonts w:ascii="Cambria Math" w:eastAsia="宋体" w:hAnsi="Cambria Math"/>
                        </w:rPr>
                        <m:t>θ</m:t>
                      </m:r>
                    </m:e>
                  </m:d>
                  <m:r>
                    <w:rPr>
                      <w:rFonts w:ascii="Cambria Math" w:eastAsia="宋体" w:hAnsi="Cambria Math"/>
                    </w:rPr>
                    <m:t xml:space="preserve">                         </m:t>
                  </m:r>
                  <m:r>
                    <w:rPr>
                      <w:rFonts w:ascii="Cambria Math" w:eastAsia="宋体" w:hAnsi="Cambria Math" w:hint="eastAsia"/>
                    </w:rPr>
                    <m:t>如果</m:t>
                  </m:r>
                  <m:func>
                    <m:funcPr>
                      <m:ctrlPr>
                        <w:rPr>
                          <w:rFonts w:ascii="Cambria Math" w:eastAsia="宋体" w:hAnsi="Cambria Math"/>
                          <w:i/>
                        </w:rPr>
                      </m:ctrlPr>
                    </m:funcPr>
                    <m:fName>
                      <m:r>
                        <m:rPr>
                          <m:sty m:val="p"/>
                        </m:rPr>
                        <w:rPr>
                          <w:rFonts w:ascii="Cambria Math" w:eastAsia="宋体" w:hAnsi="Cambria Math"/>
                        </w:rPr>
                        <m:t>cos</m:t>
                      </m:r>
                    </m:fName>
                    <m:e>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s</m:t>
                          </m:r>
                        </m:sub>
                      </m:sSub>
                    </m:e>
                  </m:func>
                  <m:r>
                    <w:rPr>
                      <w:rFonts w:ascii="Cambria Math" w:eastAsia="宋体" w:hAnsi="Cambria Math"/>
                    </w:rPr>
                    <m:t>≥</m:t>
                  </m:r>
                  <m:func>
                    <m:funcPr>
                      <m:ctrlPr>
                        <w:rPr>
                          <w:rFonts w:ascii="Cambria Math" w:eastAsia="宋体" w:hAnsi="Cambria Math"/>
                          <w:i/>
                        </w:rPr>
                      </m:ctrlPr>
                    </m:funcPr>
                    <m:fName>
                      <m:r>
                        <m:rPr>
                          <m:sty m:val="p"/>
                        </m:rPr>
                        <w:rPr>
                          <w:rFonts w:ascii="Cambria Math" w:eastAsia="宋体" w:hAnsi="Cambria Math"/>
                        </w:rPr>
                        <m:t>cos</m:t>
                      </m:r>
                    </m:fName>
                    <m:e>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s-1</m:t>
                          </m:r>
                        </m:sub>
                      </m:sSub>
                    </m:e>
                  </m:func>
                </m:e>
                <m:e>
                  <m:r>
                    <m:rPr>
                      <m:sty m:val="p"/>
                    </m:rPr>
                    <w:rPr>
                      <w:rFonts w:ascii="Cambria Math" w:eastAsia="宋体" w:hAnsi="Cambria Math"/>
                    </w:rPr>
                    <m:t>blend</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s-1</m:t>
                          </m:r>
                        </m:sub>
                      </m:sSub>
                      <m:r>
                        <w:rPr>
                          <w:rFonts w:ascii="Cambria Math" w:eastAsia="宋体" w:hAnsi="Cambria Math"/>
                        </w:rPr>
                        <m:t>,</m:t>
                      </m:r>
                      <m:r>
                        <w:rPr>
                          <w:rFonts w:ascii="Cambria Math" w:eastAsia="宋体" w:hAnsi="Cambria Math"/>
                        </w:rPr>
                        <m:t>θ</m:t>
                      </m:r>
                    </m:e>
                  </m:d>
                  <m:r>
                    <w:rPr>
                      <w:rFonts w:ascii="Cambria Math" w:eastAsia="宋体" w:hAnsi="Cambria Math"/>
                    </w:rPr>
                    <m:t xml:space="preserve">                  </m:t>
                  </m:r>
                  <m:r>
                    <w:rPr>
                      <w:rFonts w:ascii="Cambria Math" w:eastAsia="宋体" w:hAnsi="Cambria Math" w:hint="eastAsia"/>
                    </w:rPr>
                    <m:t>如果</m:t>
                  </m:r>
                  <m:func>
                    <m:funcPr>
                      <m:ctrlPr>
                        <w:rPr>
                          <w:rFonts w:ascii="Cambria Math" w:eastAsia="宋体" w:hAnsi="Cambria Math"/>
                          <w:i/>
                        </w:rPr>
                      </m:ctrlPr>
                    </m:funcPr>
                    <m:fName>
                      <m:r>
                        <m:rPr>
                          <m:sty m:val="p"/>
                        </m:rPr>
                        <w:rPr>
                          <w:rFonts w:ascii="Cambria Math" w:eastAsia="宋体" w:hAnsi="Cambria Math"/>
                        </w:rPr>
                        <m:t>cos</m:t>
                      </m:r>
                    </m:fName>
                    <m:e>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s</m:t>
                          </m:r>
                        </m:sub>
                      </m:sSub>
                    </m:e>
                  </m:func>
                  <m:r>
                    <w:rPr>
                      <w:rFonts w:ascii="Cambria Math" w:eastAsia="宋体" w:hAnsi="Cambria Math"/>
                    </w:rPr>
                    <m:t>&lt;</m:t>
                  </m:r>
                  <m:func>
                    <m:funcPr>
                      <m:ctrlPr>
                        <w:rPr>
                          <w:rFonts w:ascii="Cambria Math" w:eastAsia="宋体" w:hAnsi="Cambria Math"/>
                          <w:i/>
                        </w:rPr>
                      </m:ctrlPr>
                    </m:funcPr>
                    <m:fName>
                      <m:r>
                        <m:rPr>
                          <m:sty m:val="p"/>
                        </m:rPr>
                        <w:rPr>
                          <w:rFonts w:ascii="Cambria Math" w:eastAsia="宋体" w:hAnsi="Cambria Math"/>
                        </w:rPr>
                        <m:t>cos</m:t>
                      </m:r>
                    </m:fName>
                    <m:e>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s-1</m:t>
                          </m:r>
                        </m:sub>
                      </m:sSub>
                    </m:e>
                  </m:func>
                </m:e>
              </m:eqArr>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9</m:t>
              </m:r>
            </m:e>
          </m:d>
          <m:r>
            <w:rPr>
              <w:rFonts w:ascii="Cambria Math" w:eastAsia="宋体" w:hAnsi="Cambria Math"/>
            </w:rPr>
            <m:t xml:space="preserve">      </m:t>
          </m:r>
        </m:oMath>
      </m:oMathPara>
    </w:p>
    <w:p w14:paraId="7AE3DB0E" w14:textId="0143E0A7" w:rsidR="00A46630" w:rsidRDefault="00A46630">
      <w:pPr>
        <w:rPr>
          <w:rFonts w:ascii="宋体" w:eastAsia="宋体" w:hAnsi="宋体"/>
        </w:rPr>
      </w:pPr>
      <w:r w:rsidRPr="00A46630">
        <w:rPr>
          <w:rFonts w:ascii="宋体" w:eastAsia="宋体" w:hAnsi="宋体" w:hint="eastAsia"/>
        </w:rPr>
        <w:t>其中</w:t>
      </w:r>
      <w:r w:rsidRPr="00A46630">
        <w:rPr>
          <w:rFonts w:ascii="宋体" w:eastAsia="宋体" w:hAnsi="宋体"/>
        </w:rPr>
        <w:t>blend是基于指数移动平均值的混合算子</w:t>
      </w:r>
      <w:r>
        <w:rPr>
          <w:rFonts w:ascii="宋体" w:eastAsia="宋体" w:hAnsi="宋体" w:hint="eastAsia"/>
        </w:rPr>
        <w:t>,</w:t>
      </w:r>
      <w:r w:rsidRPr="00A46630">
        <w:rPr>
          <w:rFonts w:ascii="宋体" w:eastAsia="宋体" w:hAnsi="宋体"/>
        </w:rPr>
        <w:t>且</w:t>
      </w:r>
      <m:oMath>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0</m:t>
            </m:r>
          </m:sub>
        </m:sSub>
        <m:r>
          <w:rPr>
            <w:rFonts w:ascii="Cambria Math" w:eastAsia="宋体" w:hAnsi="Cambria Math"/>
          </w:rPr>
          <m:t>=0</m:t>
        </m:r>
      </m:oMath>
      <w:r>
        <w:rPr>
          <w:rFonts w:ascii="宋体" w:eastAsia="宋体" w:hAnsi="宋体" w:hint="eastAsia"/>
        </w:rPr>
        <w:t>.</w:t>
      </w:r>
      <w:r w:rsidRPr="00A46630">
        <w:rPr>
          <w:rFonts w:ascii="宋体" w:eastAsia="宋体" w:hAnsi="宋体"/>
        </w:rPr>
        <w:t>此启发式方法还具有不偏斜简单角</w:t>
      </w:r>
      <w:r w:rsidR="00B36D8F">
        <w:rPr>
          <w:rFonts w:ascii="宋体" w:eastAsia="宋体" w:hAnsi="宋体" w:hint="eastAsia"/>
        </w:rPr>
        <w:t>(</w:t>
      </w:r>
      <w:r w:rsidRPr="00A46630">
        <w:rPr>
          <w:rFonts w:ascii="宋体" w:eastAsia="宋体" w:hAnsi="宋体"/>
        </w:rPr>
        <w:t>例如墙</w:t>
      </w:r>
      <w:r w:rsidR="00B36D8F">
        <w:rPr>
          <w:rFonts w:ascii="宋体" w:eastAsia="宋体" w:hAnsi="宋体" w:hint="eastAsia"/>
        </w:rPr>
        <w:t>)</w:t>
      </w:r>
      <w:r w:rsidRPr="00A46630">
        <w:rPr>
          <w:rFonts w:ascii="宋体" w:eastAsia="宋体" w:hAnsi="宋体"/>
        </w:rPr>
        <w:t>的遮挡结果的属性</w:t>
      </w:r>
      <w:r w:rsidR="00B36D8F">
        <w:rPr>
          <w:rFonts w:ascii="宋体" w:eastAsia="宋体" w:hAnsi="宋体" w:hint="eastAsia"/>
        </w:rPr>
        <w:t>,</w:t>
      </w:r>
      <w:r w:rsidRPr="00A46630">
        <w:rPr>
          <w:rFonts w:ascii="宋体" w:eastAsia="宋体" w:hAnsi="宋体"/>
        </w:rPr>
        <w:t>这在我们的应用中很常见</w:t>
      </w:r>
      <w:r w:rsidR="00B36D8F">
        <w:rPr>
          <w:rFonts w:ascii="宋体" w:eastAsia="宋体" w:hAnsi="宋体" w:hint="eastAsia"/>
        </w:rPr>
        <w:t>.</w:t>
      </w:r>
      <w:r w:rsidRPr="00A46630">
        <w:rPr>
          <w:rFonts w:ascii="宋体" w:eastAsia="宋体" w:hAnsi="宋体"/>
        </w:rPr>
        <w:t>图4显示了这种启发式的效果</w:t>
      </w:r>
      <w:r w:rsidR="00B36D8F">
        <w:rPr>
          <w:rFonts w:ascii="宋体" w:eastAsia="宋体" w:hAnsi="宋体"/>
        </w:rPr>
        <w:t>.</w:t>
      </w:r>
    </w:p>
    <w:p w14:paraId="240E21A3" w14:textId="5C50CD7E" w:rsidR="00B36D8F" w:rsidRDefault="00B36D8F">
      <w:pPr>
        <w:rPr>
          <w:rFonts w:ascii="宋体" w:eastAsia="宋体" w:hAnsi="宋体"/>
        </w:rPr>
      </w:pPr>
    </w:p>
    <w:p w14:paraId="22E836CA" w14:textId="01954670" w:rsidR="00B36D8F" w:rsidRDefault="00096BC9">
      <w:pPr>
        <w:rPr>
          <w:rFonts w:ascii="宋体" w:eastAsia="宋体" w:hAnsi="宋体"/>
        </w:rPr>
      </w:pPr>
      <w:r>
        <w:rPr>
          <w:rFonts w:ascii="宋体" w:eastAsia="宋体" w:hAnsi="宋体"/>
        </w:rPr>
        <w:t>5</w:t>
      </w:r>
      <w:r w:rsidR="00B36D8F">
        <w:rPr>
          <w:rFonts w:ascii="宋体" w:eastAsia="宋体" w:hAnsi="宋体"/>
        </w:rPr>
        <w:t xml:space="preserve"> </w:t>
      </w:r>
      <w:r w:rsidR="00B36D8F" w:rsidRPr="00B36D8F">
        <w:rPr>
          <w:rFonts w:ascii="宋体" w:eastAsia="宋体" w:hAnsi="宋体" w:hint="eastAsia"/>
        </w:rPr>
        <w:t>近似基于遮挡的间接照明</w:t>
      </w:r>
    </w:p>
    <w:p w14:paraId="1070E9F3" w14:textId="1D56FA1A" w:rsidR="00B36D8F" w:rsidRDefault="00B36D8F">
      <w:pPr>
        <w:rPr>
          <w:rFonts w:ascii="宋体" w:eastAsia="宋体" w:hAnsi="宋体"/>
        </w:rPr>
      </w:pPr>
      <w:r>
        <w:rPr>
          <w:rFonts w:ascii="宋体" w:eastAsia="宋体" w:hAnsi="宋体"/>
        </w:rPr>
        <w:tab/>
      </w:r>
      <w:r w:rsidRPr="00B36D8F">
        <w:rPr>
          <w:rFonts w:ascii="宋体" w:eastAsia="宋体" w:hAnsi="宋体" w:hint="eastAsia"/>
        </w:rPr>
        <w:t>环境光遮挡的主要假设之一是</w:t>
      </w:r>
      <w:r>
        <w:rPr>
          <w:rFonts w:ascii="宋体" w:eastAsia="宋体" w:hAnsi="宋体" w:hint="eastAsia"/>
        </w:rPr>
        <w:t>,</w:t>
      </w:r>
      <w:r w:rsidRPr="00B36D8F">
        <w:rPr>
          <w:rFonts w:ascii="宋体" w:eastAsia="宋体" w:hAnsi="宋体" w:hint="eastAsia"/>
        </w:rPr>
        <w:t>到达</w:t>
      </w:r>
      <w:r w:rsidR="00096BC9">
        <w:rPr>
          <w:rFonts w:ascii="宋体" w:eastAsia="宋体" w:hAnsi="宋体" w:hint="eastAsia"/>
        </w:rPr>
        <w:t>着色</w:t>
      </w:r>
      <w:r w:rsidRPr="00B36D8F">
        <w:rPr>
          <w:rFonts w:ascii="宋体" w:eastAsia="宋体" w:hAnsi="宋体" w:hint="eastAsia"/>
        </w:rPr>
        <w:t>点</w:t>
      </w:r>
      <m:oMath>
        <m:r>
          <w:rPr>
            <w:rFonts w:ascii="Cambria Math" w:eastAsia="宋体" w:hAnsi="Cambria Math"/>
          </w:rPr>
          <m:t>x</m:t>
        </m:r>
      </m:oMath>
      <w:r w:rsidRPr="00B36D8F">
        <w:rPr>
          <w:rFonts w:ascii="宋体" w:eastAsia="宋体" w:hAnsi="宋体"/>
        </w:rPr>
        <w:t>的唯一光直接来自均匀的照明环境</w:t>
      </w:r>
      <w:r w:rsidR="00096BC9">
        <w:rPr>
          <w:rFonts w:ascii="宋体" w:eastAsia="宋体" w:hAnsi="宋体" w:hint="eastAsia"/>
        </w:rPr>
        <w:t>.</w:t>
      </w:r>
      <w:r w:rsidRPr="00B36D8F">
        <w:rPr>
          <w:rFonts w:ascii="宋体" w:eastAsia="宋体" w:hAnsi="宋体"/>
        </w:rPr>
        <w:t>这意味着由于多次表面反射而入射的光完全消失了</w:t>
      </w:r>
      <w:r w:rsidR="00096BC9">
        <w:rPr>
          <w:rFonts w:ascii="宋体" w:eastAsia="宋体" w:hAnsi="宋体" w:hint="eastAsia"/>
        </w:rPr>
        <w:t>.</w:t>
      </w:r>
      <w:r w:rsidRPr="00B36D8F">
        <w:rPr>
          <w:rFonts w:ascii="宋体" w:eastAsia="宋体" w:hAnsi="宋体"/>
        </w:rPr>
        <w:t>这种能量损失转化为边缘和角落的过度暗化</w:t>
      </w:r>
      <w:r w:rsidR="00096BC9">
        <w:rPr>
          <w:rFonts w:ascii="宋体" w:eastAsia="宋体" w:hAnsi="宋体" w:hint="eastAsia"/>
        </w:rPr>
        <w:t>:</w:t>
      </w:r>
      <w:r w:rsidRPr="00B36D8F">
        <w:rPr>
          <w:rFonts w:ascii="宋体" w:eastAsia="宋体" w:hAnsi="宋体"/>
        </w:rPr>
        <w:t>这些区域是环境光遮挡影响最大的区域</w:t>
      </w:r>
      <w:r w:rsidR="00096BC9">
        <w:rPr>
          <w:rFonts w:ascii="宋体" w:eastAsia="宋体" w:hAnsi="宋体" w:hint="eastAsia"/>
        </w:rPr>
        <w:t>,</w:t>
      </w:r>
      <w:r w:rsidRPr="00B36D8F">
        <w:rPr>
          <w:rFonts w:ascii="宋体" w:eastAsia="宋体" w:hAnsi="宋体"/>
        </w:rPr>
        <w:t>但是这些区域也是近场交叉反射更为主要的区域</w:t>
      </w:r>
      <w:r w:rsidR="00096BC9">
        <w:rPr>
          <w:rFonts w:ascii="宋体" w:eastAsia="宋体" w:hAnsi="宋体" w:hint="eastAsia"/>
        </w:rPr>
        <w:t>.</w:t>
      </w:r>
      <w:r w:rsidRPr="00B36D8F">
        <w:rPr>
          <w:rFonts w:ascii="宋体" w:eastAsia="宋体" w:hAnsi="宋体"/>
        </w:rPr>
        <w:t xml:space="preserve"> 先前有关环境遮蔽的工作（例如[MML12，Tim13b]）使用临时衰减功能来使部分光返回</w:t>
      </w:r>
      <w:r w:rsidR="00096BC9">
        <w:rPr>
          <w:rFonts w:ascii="宋体" w:eastAsia="宋体" w:hAnsi="宋体" w:hint="eastAsia"/>
        </w:rPr>
        <w:t>.</w:t>
      </w:r>
      <w:r w:rsidRPr="00B36D8F">
        <w:rPr>
          <w:rFonts w:ascii="宋体" w:eastAsia="宋体" w:hAnsi="宋体"/>
        </w:rPr>
        <w:t>但是</w:t>
      </w:r>
      <w:r w:rsidR="00096BC9">
        <w:rPr>
          <w:rFonts w:ascii="宋体" w:eastAsia="宋体" w:hAnsi="宋体" w:hint="eastAsia"/>
        </w:rPr>
        <w:t>,</w:t>
      </w:r>
      <w:r w:rsidRPr="00B36D8F">
        <w:rPr>
          <w:rFonts w:ascii="宋体" w:eastAsia="宋体" w:hAnsi="宋体"/>
        </w:rPr>
        <w:t>这些是临时解决方案</w:t>
      </w:r>
      <w:r w:rsidR="00096BC9">
        <w:rPr>
          <w:rFonts w:ascii="宋体" w:eastAsia="宋体" w:hAnsi="宋体" w:hint="eastAsia"/>
        </w:rPr>
        <w:t>,</w:t>
      </w:r>
      <w:r w:rsidRPr="00B36D8F">
        <w:rPr>
          <w:rFonts w:ascii="宋体" w:eastAsia="宋体" w:hAnsi="宋体"/>
        </w:rPr>
        <w:t>没有潜在的物理意义</w:t>
      </w:r>
      <w:r w:rsidR="00096BC9">
        <w:rPr>
          <w:rFonts w:ascii="宋体" w:eastAsia="宋体" w:hAnsi="宋体" w:hint="eastAsia"/>
        </w:rPr>
        <w:t>.</w:t>
      </w:r>
    </w:p>
    <w:p w14:paraId="26973CA6" w14:textId="66273A8C" w:rsidR="00096BC9" w:rsidRDefault="00096BC9">
      <w:pPr>
        <w:rPr>
          <w:rFonts w:ascii="宋体" w:eastAsia="宋体" w:hAnsi="宋体"/>
        </w:rPr>
      </w:pPr>
      <w:r>
        <w:rPr>
          <w:rFonts w:ascii="宋体" w:eastAsia="宋体" w:hAnsi="宋体"/>
        </w:rPr>
        <w:tab/>
      </w:r>
      <w:r w:rsidRPr="00096BC9">
        <w:rPr>
          <w:rFonts w:ascii="宋体" w:eastAsia="宋体" w:hAnsi="宋体" w:hint="eastAsia"/>
        </w:rPr>
        <w:t>为了解决这个问题</w:t>
      </w:r>
      <w:r>
        <w:rPr>
          <w:rFonts w:ascii="宋体" w:eastAsia="宋体" w:hAnsi="宋体" w:hint="eastAsia"/>
        </w:rPr>
        <w:t>,</w:t>
      </w:r>
      <w:r w:rsidRPr="00096BC9">
        <w:rPr>
          <w:rFonts w:ascii="宋体" w:eastAsia="宋体" w:hAnsi="宋体" w:hint="eastAsia"/>
        </w:rPr>
        <w:t>在保持效率的同时避免全局照明解决方案的昂贵计算</w:t>
      </w:r>
      <w:r>
        <w:rPr>
          <w:rFonts w:ascii="宋体" w:eastAsia="宋体" w:hAnsi="宋体" w:hint="eastAsia"/>
        </w:rPr>
        <w:t>,</w:t>
      </w:r>
      <w:r w:rsidRPr="00096BC9">
        <w:rPr>
          <w:rFonts w:ascii="宋体" w:eastAsia="宋体" w:hAnsi="宋体" w:hint="eastAsia"/>
        </w:rPr>
        <w:t>我们做出了关键的观察</w:t>
      </w:r>
      <w:r>
        <w:rPr>
          <w:rFonts w:ascii="宋体" w:eastAsia="宋体" w:hAnsi="宋体" w:hint="eastAsia"/>
        </w:rPr>
        <w:t>,</w:t>
      </w:r>
      <w:r w:rsidRPr="00096BC9">
        <w:rPr>
          <w:rFonts w:ascii="宋体" w:eastAsia="宋体" w:hAnsi="宋体" w:hint="eastAsia"/>
        </w:rPr>
        <w:t>即恒定反照率区域中的点的近场间接照明与周围环境</w:t>
      </w:r>
      <w:r w:rsidRPr="00096BC9">
        <w:rPr>
          <w:rFonts w:ascii="宋体" w:eastAsia="宋体" w:hAnsi="宋体"/>
        </w:rPr>
        <w:t>遮挡值</w:t>
      </w:r>
      <w:r w:rsidRPr="00096BC9">
        <w:rPr>
          <w:rFonts w:ascii="宋体" w:eastAsia="宋体" w:hAnsi="宋体" w:hint="eastAsia"/>
        </w:rPr>
        <w:t>表现出很强的关系</w:t>
      </w:r>
      <w:r>
        <w:rPr>
          <w:rFonts w:ascii="宋体" w:eastAsia="宋体" w:hAnsi="宋体" w:hint="eastAsia"/>
        </w:rPr>
        <w:t>.</w:t>
      </w:r>
      <w:r w:rsidRPr="00096BC9">
        <w:rPr>
          <w:rFonts w:ascii="宋体" w:eastAsia="宋体" w:hAnsi="宋体"/>
        </w:rPr>
        <w:t>通常对于变化的反照率并非如此</w:t>
      </w:r>
      <w:r>
        <w:rPr>
          <w:rFonts w:ascii="宋体" w:eastAsia="宋体" w:hAnsi="宋体"/>
        </w:rPr>
        <w:t>,</w:t>
      </w:r>
      <w:r w:rsidRPr="00096BC9">
        <w:rPr>
          <w:rFonts w:ascii="宋体" w:eastAsia="宋体" w:hAnsi="宋体"/>
        </w:rPr>
        <w:t>但我们最关心附近的将近距离间接照明反射</w:t>
      </w:r>
      <w:r>
        <w:rPr>
          <w:rFonts w:ascii="宋体" w:eastAsia="宋体" w:hAnsi="宋体" w:hint="eastAsia"/>
        </w:rPr>
        <w:t>到</w:t>
      </w:r>
      <m:oMath>
        <m:r>
          <w:rPr>
            <w:rFonts w:ascii="Cambria Math" w:eastAsia="宋体" w:hAnsi="Cambria Math"/>
          </w:rPr>
          <m:t>x</m:t>
        </m:r>
      </m:oMath>
      <w:r w:rsidRPr="00096BC9">
        <w:rPr>
          <w:rFonts w:ascii="宋体" w:eastAsia="宋体" w:hAnsi="宋体"/>
        </w:rPr>
        <w:t>的遮挡物，这使得类似反照率的假设更有可能发生</w:t>
      </w:r>
      <w:r>
        <w:rPr>
          <w:rFonts w:ascii="宋体" w:eastAsia="宋体" w:hAnsi="宋体" w:hint="eastAsia"/>
        </w:rPr>
        <w:t>.</w:t>
      </w:r>
      <w:r w:rsidRPr="00096BC9">
        <w:rPr>
          <w:rFonts w:ascii="宋体" w:eastAsia="宋体" w:hAnsi="宋体"/>
        </w:rPr>
        <w:t>此外，由于我们不想在每个遮挡物表面采样反照率</w:t>
      </w:r>
      <w:r>
        <w:rPr>
          <w:rFonts w:ascii="宋体" w:eastAsia="宋体" w:hAnsi="宋体" w:hint="eastAsia"/>
        </w:rPr>
        <w:t>,</w:t>
      </w:r>
      <w:r w:rsidRPr="00096BC9">
        <w:rPr>
          <w:rFonts w:ascii="宋体" w:eastAsia="宋体" w:hAnsi="宋体"/>
        </w:rPr>
        <w:t>以保持在运行时性能要求的范围内</w:t>
      </w:r>
      <w:r>
        <w:rPr>
          <w:rFonts w:ascii="宋体" w:eastAsia="宋体" w:hAnsi="宋体" w:hint="eastAsia"/>
        </w:rPr>
        <w:t>，</w:t>
      </w:r>
      <w:r w:rsidRPr="00096BC9">
        <w:rPr>
          <w:rFonts w:ascii="宋体" w:eastAsia="宋体" w:hAnsi="宋体"/>
        </w:rPr>
        <w:t>因此在环境光遮挡邻域中的反照率假设几乎恒定</w:t>
      </w:r>
      <w:r>
        <w:rPr>
          <w:rFonts w:ascii="宋体" w:eastAsia="宋体" w:hAnsi="宋体" w:hint="eastAsia"/>
        </w:rPr>
        <w:t>.</w:t>
      </w:r>
    </w:p>
    <w:p w14:paraId="09FDF550" w14:textId="7126EE61" w:rsidR="00096BC9" w:rsidRDefault="00096BC9">
      <w:pPr>
        <w:rPr>
          <w:rFonts w:ascii="宋体" w:eastAsia="宋体" w:hAnsi="宋体"/>
        </w:rPr>
      </w:pPr>
      <w:r>
        <w:rPr>
          <w:rFonts w:ascii="宋体" w:eastAsia="宋体" w:hAnsi="宋体"/>
        </w:rPr>
        <w:tab/>
      </w:r>
      <w:r w:rsidRPr="00096BC9">
        <w:rPr>
          <w:rFonts w:ascii="宋体" w:eastAsia="宋体" w:hAnsi="宋体" w:hint="eastAsia"/>
        </w:rPr>
        <w:t>基于此关键观察</w:t>
      </w:r>
      <w:r>
        <w:rPr>
          <w:rFonts w:ascii="宋体" w:eastAsia="宋体" w:hAnsi="宋体" w:hint="eastAsia"/>
        </w:rPr>
        <w:t>,</w:t>
      </w:r>
      <w:r w:rsidRPr="00096BC9">
        <w:rPr>
          <w:rFonts w:ascii="宋体" w:eastAsia="宋体" w:hAnsi="宋体" w:hint="eastAsia"/>
        </w:rPr>
        <w:t>并假设</w:t>
      </w:r>
      <m:oMath>
        <m:r>
          <w:rPr>
            <w:rFonts w:ascii="Cambria Math" w:eastAsia="宋体" w:hAnsi="Cambria Math"/>
          </w:rPr>
          <m:t>x</m:t>
        </m:r>
      </m:oMath>
      <w:r w:rsidRPr="00096BC9">
        <w:rPr>
          <w:rFonts w:ascii="宋体" w:eastAsia="宋体" w:hAnsi="宋体"/>
        </w:rPr>
        <w:t>周围所有点</w:t>
      </w:r>
      <m:oMath>
        <m:r>
          <w:rPr>
            <w:rFonts w:ascii="Cambria Math" w:eastAsia="宋体" w:hAnsi="Cambria Math"/>
          </w:rPr>
          <m:t>s</m:t>
        </m:r>
      </m:oMath>
      <w:r w:rsidRPr="00096BC9">
        <w:rPr>
          <w:rFonts w:ascii="宋体" w:eastAsia="宋体" w:hAnsi="宋体"/>
        </w:rPr>
        <w:t>的反照率</w:t>
      </w:r>
      <m:oMath>
        <m:r>
          <w:rPr>
            <w:rFonts w:ascii="Cambria Math" w:eastAsia="宋体" w:hAnsi="Cambria Math"/>
          </w:rPr>
          <m:t>ρ</m:t>
        </m:r>
        <m:d>
          <m:dPr>
            <m:ctrlPr>
              <w:rPr>
                <w:rFonts w:ascii="Cambria Math" w:eastAsia="宋体" w:hAnsi="Cambria Math"/>
                <w:i/>
              </w:rPr>
            </m:ctrlPr>
          </m:dPr>
          <m:e>
            <m:r>
              <w:rPr>
                <w:rFonts w:ascii="Cambria Math" w:eastAsia="宋体" w:hAnsi="Cambria Math"/>
              </w:rPr>
              <m:t>s</m:t>
            </m:r>
          </m:e>
        </m:d>
      </m:oMath>
      <w:r w:rsidRPr="00096BC9">
        <w:rPr>
          <w:rFonts w:ascii="宋体" w:eastAsia="宋体" w:hAnsi="宋体"/>
        </w:rPr>
        <w:t>为</w:t>
      </w:r>
      <m:oMath>
        <m:r>
          <w:rPr>
            <w:rFonts w:ascii="Cambria Math" w:eastAsia="宋体" w:hAnsi="Cambria Math"/>
          </w:rPr>
          <m:t>ρ</m:t>
        </m:r>
        <m:d>
          <m:dPr>
            <m:ctrlPr>
              <w:rPr>
                <w:rFonts w:ascii="Cambria Math" w:eastAsia="宋体" w:hAnsi="Cambria Math"/>
                <w:i/>
              </w:rPr>
            </m:ctrlPr>
          </m:dPr>
          <m:e>
            <m:r>
              <w:rPr>
                <w:rFonts w:ascii="Cambria Math" w:eastAsia="宋体" w:hAnsi="Cambria Math"/>
              </w:rPr>
              <m:t>s</m:t>
            </m:r>
          </m:e>
        </m:d>
        <m:r>
          <w:rPr>
            <w:rFonts w:ascii="Cambria Math" w:eastAsia="宋体" w:hAnsi="Cambria Math"/>
          </w:rPr>
          <m:t>=ρ</m:t>
        </m:r>
        <m:d>
          <m:dPr>
            <m:ctrlPr>
              <w:rPr>
                <w:rFonts w:ascii="Cambria Math" w:eastAsia="宋体" w:hAnsi="Cambria Math"/>
                <w:i/>
              </w:rPr>
            </m:ctrlPr>
          </m:dPr>
          <m:e>
            <m:r>
              <w:rPr>
                <w:rFonts w:ascii="Cambria Math" w:eastAsia="宋体" w:hAnsi="Cambria Math"/>
              </w:rPr>
              <m:t>x</m:t>
            </m:r>
          </m:e>
        </m:d>
      </m:oMath>
      <w:r w:rsidR="008C05AC">
        <w:rPr>
          <w:rFonts w:ascii="宋体" w:eastAsia="宋体" w:hAnsi="宋体" w:hint="eastAsia"/>
        </w:rPr>
        <w:t>,</w:t>
      </w:r>
      <w:r w:rsidRPr="00096BC9">
        <w:rPr>
          <w:rFonts w:ascii="宋体" w:eastAsia="宋体" w:hAnsi="宋体"/>
        </w:rPr>
        <w:t>我们希望设计</w:t>
      </w:r>
      <m:oMath>
        <m:r>
          <w:rPr>
            <w:rFonts w:ascii="Cambria Math" w:eastAsia="宋体" w:hAnsi="Cambria Math"/>
          </w:rPr>
          <m:t>x</m:t>
        </m:r>
      </m:oMath>
      <w:r w:rsidRPr="00096BC9">
        <w:rPr>
          <w:rFonts w:ascii="宋体" w:eastAsia="宋体" w:hAnsi="宋体"/>
        </w:rPr>
        <w:t>处的反照率和环境光遮挡</w:t>
      </w:r>
      <w:r w:rsidR="008C05AC">
        <w:rPr>
          <w:rFonts w:ascii="宋体" w:eastAsia="宋体" w:hAnsi="宋体" w:hint="eastAsia"/>
        </w:rPr>
        <w:t>之间的映射</w:t>
      </w:r>
      <w:r w:rsidRPr="00096BC9">
        <w:rPr>
          <w:rFonts w:ascii="宋体" w:eastAsia="宋体" w:hAnsi="宋体"/>
        </w:rPr>
        <w:t>以及</w:t>
      </w:r>
      <m:oMath>
        <m:r>
          <w:rPr>
            <w:rFonts w:ascii="Cambria Math" w:eastAsia="宋体" w:hAnsi="Cambria Math"/>
          </w:rPr>
          <m:t>x</m:t>
        </m:r>
      </m:oMath>
      <w:r w:rsidR="008C05AC" w:rsidRPr="00096BC9">
        <w:rPr>
          <w:rFonts w:ascii="宋体" w:eastAsia="宋体" w:hAnsi="宋体"/>
        </w:rPr>
        <w:t>处</w:t>
      </w:r>
      <w:r w:rsidR="008C05AC">
        <w:rPr>
          <w:rFonts w:ascii="宋体" w:eastAsia="宋体" w:hAnsi="宋体" w:hint="eastAsia"/>
        </w:rPr>
        <w:t>的</w:t>
      </w:r>
      <w:r w:rsidRPr="00096BC9">
        <w:rPr>
          <w:rFonts w:ascii="宋体" w:eastAsia="宋体" w:hAnsi="宋体"/>
        </w:rPr>
        <w:t>全局</w:t>
      </w:r>
      <w:r w:rsidR="008C05AC" w:rsidRPr="00096BC9">
        <w:rPr>
          <w:rFonts w:ascii="宋体" w:eastAsia="宋体" w:hAnsi="宋体"/>
        </w:rPr>
        <w:t>反射</w:t>
      </w:r>
      <w:r w:rsidRPr="00096BC9">
        <w:rPr>
          <w:rFonts w:ascii="宋体" w:eastAsia="宋体" w:hAnsi="宋体"/>
        </w:rPr>
        <w:t>照明</w:t>
      </w:r>
      <w:r w:rsidR="008C05AC">
        <w:rPr>
          <w:rFonts w:ascii="宋体" w:eastAsia="宋体" w:hAnsi="宋体" w:hint="eastAsia"/>
        </w:rPr>
        <w:t>.</w:t>
      </w:r>
      <w:r w:rsidRPr="00096BC9">
        <w:rPr>
          <w:rFonts w:ascii="宋体" w:eastAsia="宋体" w:hAnsi="宋体"/>
        </w:rPr>
        <w:t>为了构建此函数</w:t>
      </w:r>
      <m:oMath>
        <m:r>
          <m:rPr>
            <m:scr m:val="script"/>
          </m:rPr>
          <w:rPr>
            <w:rFonts w:ascii="Cambria Math" w:eastAsia="宋体" w:hAnsi="Cambria Math"/>
          </w:rPr>
          <m:t>G</m:t>
        </m:r>
        <m:d>
          <m:dPr>
            <m:ctrlPr>
              <w:rPr>
                <w:rFonts w:ascii="Cambria Math" w:eastAsia="宋体" w:hAnsi="Cambria Math"/>
                <w:i/>
              </w:rPr>
            </m:ctrlPr>
          </m:dPr>
          <m:e>
            <m:r>
              <m:rPr>
                <m:scr m:val="script"/>
              </m:rPr>
              <w:rPr>
                <w:rFonts w:ascii="Cambria Math" w:eastAsia="宋体" w:hAnsi="Cambria Math"/>
              </w:rPr>
              <m:t>A</m:t>
            </m:r>
            <m:d>
              <m:dPr>
                <m:ctrlPr>
                  <w:rPr>
                    <w:rFonts w:ascii="Cambria Math" w:eastAsia="宋体" w:hAnsi="Cambria Math"/>
                    <w:i/>
                  </w:rPr>
                </m:ctrlPr>
              </m:dPr>
              <m:e>
                <m:r>
                  <w:rPr>
                    <w:rFonts w:ascii="Cambria Math" w:eastAsia="宋体" w:hAnsi="Cambria Math"/>
                  </w:rPr>
                  <m:t>x</m:t>
                </m:r>
              </m:e>
            </m:d>
            <m:r>
              <w:rPr>
                <w:rFonts w:ascii="Cambria Math" w:eastAsia="宋体" w:hAnsi="Cambria Math"/>
              </w:rPr>
              <m:t>,ρ</m:t>
            </m:r>
            <m:d>
              <m:dPr>
                <m:ctrlPr>
                  <w:rPr>
                    <w:rFonts w:ascii="Cambria Math" w:eastAsia="宋体" w:hAnsi="Cambria Math"/>
                    <w:i/>
                  </w:rPr>
                </m:ctrlPr>
              </m:dPr>
              <m:e>
                <m:r>
                  <w:rPr>
                    <w:rFonts w:ascii="Cambria Math" w:eastAsia="宋体" w:hAnsi="Cambria Math"/>
                  </w:rPr>
                  <m:t>x</m:t>
                </m:r>
              </m:e>
            </m:d>
          </m:e>
        </m:d>
      </m:oMath>
      <w:r w:rsidR="008C05AC">
        <w:rPr>
          <w:rFonts w:ascii="宋体" w:eastAsia="宋体" w:hAnsi="宋体" w:hint="eastAsia"/>
        </w:rPr>
        <w:t>,</w:t>
      </w:r>
      <w:r w:rsidRPr="00096BC9">
        <w:rPr>
          <w:rFonts w:ascii="宋体" w:eastAsia="宋体" w:hAnsi="宋体"/>
        </w:rPr>
        <w:t>我们计算了七个具有不同反照率的模拟</w:t>
      </w:r>
      <w:r w:rsidR="008C05AC">
        <w:rPr>
          <w:rFonts w:ascii="宋体" w:eastAsia="宋体" w:hAnsi="宋体" w:hint="eastAsia"/>
        </w:rPr>
        <w:t>(</w:t>
      </w:r>
      <m:oMath>
        <m:r>
          <w:rPr>
            <w:rFonts w:ascii="Cambria Math" w:eastAsia="宋体" w:hAnsi="Cambria Math"/>
          </w:rPr>
          <m:t>ρ=</m:t>
        </m:r>
        <m:d>
          <m:dPr>
            <m:begChr m:val="["/>
            <m:endChr m:val="]"/>
            <m:ctrlPr>
              <w:rPr>
                <w:rFonts w:ascii="Cambria Math" w:eastAsia="宋体" w:hAnsi="Cambria Math"/>
                <w:i/>
              </w:rPr>
            </m:ctrlPr>
          </m:dPr>
          <m:e>
            <m:r>
              <w:rPr>
                <w:rFonts w:ascii="Cambria Math" w:eastAsia="宋体" w:hAnsi="Cambria Math"/>
              </w:rPr>
              <m:t>0.1,0.2,0.3, 0.4,0.5,0.7,0.9</m:t>
            </m:r>
          </m:e>
        </m:d>
      </m:oMath>
      <w:r w:rsidR="008C05AC">
        <w:rPr>
          <w:rFonts w:ascii="宋体" w:eastAsia="宋体" w:hAnsi="宋体"/>
        </w:rPr>
        <w:t>)</w:t>
      </w:r>
      <w:r w:rsidRPr="00096BC9">
        <w:rPr>
          <w:rFonts w:ascii="宋体" w:eastAsia="宋体" w:hAnsi="宋体"/>
        </w:rPr>
        <w:t>在一组场景中显示了各种不同类型的遮挡条件</w:t>
      </w:r>
      <w:r w:rsidR="008C05AC">
        <w:rPr>
          <w:rFonts w:ascii="宋体" w:eastAsia="宋体" w:hAnsi="宋体" w:hint="eastAsia"/>
        </w:rPr>
        <w:t>(</w:t>
      </w:r>
      <w:r w:rsidRPr="00096BC9">
        <w:rPr>
          <w:rFonts w:ascii="宋体" w:eastAsia="宋体" w:hAnsi="宋体"/>
        </w:rPr>
        <w:t>请参见图5</w:t>
      </w:r>
      <w:r w:rsidR="008C05AC">
        <w:rPr>
          <w:rFonts w:ascii="宋体" w:eastAsia="宋体" w:hAnsi="宋体" w:hint="eastAsia"/>
        </w:rPr>
        <w:t>).</w:t>
      </w:r>
      <w:r w:rsidRPr="00096BC9">
        <w:rPr>
          <w:rFonts w:ascii="宋体" w:eastAsia="宋体" w:hAnsi="宋体"/>
        </w:rPr>
        <w:t>我们同时计算环境光遮挡和多次反射间接照明</w:t>
      </w:r>
      <w:r w:rsidR="008C05AC">
        <w:rPr>
          <w:rFonts w:ascii="宋体" w:eastAsia="宋体" w:hAnsi="宋体" w:hint="eastAsia"/>
        </w:rPr>
        <w:t>(</w:t>
      </w:r>
      <w:r w:rsidRPr="00096BC9">
        <w:rPr>
          <w:rFonts w:ascii="宋体" w:eastAsia="宋体" w:hAnsi="宋体"/>
        </w:rPr>
        <w:t>在我们的示例中</w:t>
      </w:r>
      <w:r w:rsidR="008C05AC">
        <w:rPr>
          <w:rFonts w:ascii="宋体" w:eastAsia="宋体" w:hAnsi="宋体" w:hint="eastAsia"/>
        </w:rPr>
        <w:t>,</w:t>
      </w:r>
      <w:r w:rsidRPr="00096BC9">
        <w:rPr>
          <w:rFonts w:ascii="宋体" w:eastAsia="宋体" w:hAnsi="宋体"/>
        </w:rPr>
        <w:t>最多三个反射</w:t>
      </w:r>
      <w:r w:rsidR="008C05AC">
        <w:rPr>
          <w:rFonts w:ascii="宋体" w:eastAsia="宋体" w:hAnsi="宋体" w:hint="eastAsia"/>
        </w:rPr>
        <w:t>).</w:t>
      </w:r>
      <w:r w:rsidRPr="00096BC9">
        <w:rPr>
          <w:rFonts w:ascii="宋体" w:eastAsia="宋体" w:hAnsi="宋体"/>
        </w:rPr>
        <w:t>图6显示了每个反照率以及图5中每个场景的</w:t>
      </w:r>
      <m:oMath>
        <m:r>
          <m:rPr>
            <m:scr m:val="script"/>
          </m:rPr>
          <w:rPr>
            <w:rFonts w:ascii="Cambria Math" w:eastAsia="宋体" w:hAnsi="Cambria Math"/>
          </w:rPr>
          <m:t>A</m:t>
        </m:r>
        <m:d>
          <m:dPr>
            <m:ctrlPr>
              <w:rPr>
                <w:rFonts w:ascii="Cambria Math" w:eastAsia="宋体" w:hAnsi="Cambria Math"/>
                <w:i/>
              </w:rPr>
            </m:ctrlPr>
          </m:dPr>
          <m:e>
            <m:r>
              <w:rPr>
                <w:rFonts w:ascii="Cambria Math" w:eastAsia="宋体" w:hAnsi="Cambria Math"/>
              </w:rPr>
              <m:t>x</m:t>
            </m:r>
          </m:e>
        </m:d>
      </m:oMath>
      <w:r w:rsidRPr="00096BC9">
        <w:rPr>
          <w:rFonts w:ascii="宋体" w:eastAsia="宋体" w:hAnsi="宋体"/>
        </w:rPr>
        <w:t>和</w:t>
      </w:r>
      <m:oMath>
        <m:r>
          <m:rPr>
            <m:scr m:val="script"/>
          </m:rPr>
          <w:rPr>
            <w:rFonts w:ascii="Cambria Math" w:eastAsia="宋体" w:hAnsi="Cambria Math"/>
          </w:rPr>
          <m:t>G</m:t>
        </m:r>
        <m:d>
          <m:dPr>
            <m:ctrlPr>
              <w:rPr>
                <w:rFonts w:ascii="Cambria Math" w:eastAsia="宋体" w:hAnsi="Cambria Math"/>
                <w:i/>
              </w:rPr>
            </m:ctrlPr>
          </m:dPr>
          <m:e>
            <m:r>
              <w:rPr>
                <w:rFonts w:ascii="Cambria Math" w:eastAsia="宋体" w:hAnsi="Cambria Math"/>
              </w:rPr>
              <m:t>x</m:t>
            </m:r>
          </m:e>
        </m:d>
      </m:oMath>
      <w:r w:rsidRPr="00096BC9">
        <w:rPr>
          <w:rFonts w:ascii="宋体" w:eastAsia="宋体" w:hAnsi="宋体"/>
        </w:rPr>
        <w:t>之间的映射</w:t>
      </w:r>
      <w:r w:rsidR="008C05AC">
        <w:rPr>
          <w:rFonts w:ascii="宋体" w:eastAsia="宋体" w:hAnsi="宋体" w:hint="eastAsia"/>
        </w:rPr>
        <w:t>.</w:t>
      </w:r>
      <w:r w:rsidRPr="00096BC9">
        <w:rPr>
          <w:rFonts w:ascii="宋体" w:eastAsia="宋体" w:hAnsi="宋体"/>
        </w:rPr>
        <w:t>通过结合所有点</w:t>
      </w:r>
      <w:r w:rsidR="008C05AC">
        <w:rPr>
          <w:rFonts w:ascii="宋体" w:eastAsia="宋体" w:hAnsi="宋体" w:hint="eastAsia"/>
        </w:rPr>
        <w:t>,</w:t>
      </w:r>
      <w:r w:rsidRPr="00096BC9">
        <w:rPr>
          <w:rFonts w:ascii="宋体" w:eastAsia="宋体" w:hAnsi="宋体"/>
        </w:rPr>
        <w:t>我们</w:t>
      </w:r>
      <w:r w:rsidRPr="00096BC9">
        <w:rPr>
          <w:rFonts w:ascii="宋体" w:eastAsia="宋体" w:hAnsi="宋体" w:hint="eastAsia"/>
        </w:rPr>
        <w:t>使用三次多项式对每个反照率拟合该映射</w:t>
      </w:r>
      <w:r w:rsidR="008C05AC">
        <w:rPr>
          <w:rFonts w:ascii="宋体" w:eastAsia="宋体" w:hAnsi="宋体" w:hint="eastAsia"/>
        </w:rPr>
        <w:t>(</w:t>
      </w:r>
      <w:r w:rsidRPr="00096BC9">
        <w:rPr>
          <w:rFonts w:ascii="宋体" w:eastAsia="宋体" w:hAnsi="宋体" w:hint="eastAsia"/>
        </w:rPr>
        <w:t>图</w:t>
      </w:r>
      <w:r w:rsidRPr="00096BC9">
        <w:rPr>
          <w:rFonts w:ascii="宋体" w:eastAsia="宋体" w:hAnsi="宋体"/>
        </w:rPr>
        <w:t>7</w:t>
      </w:r>
      <w:r w:rsidR="008C05AC">
        <w:rPr>
          <w:rFonts w:ascii="宋体" w:eastAsia="宋体" w:hAnsi="宋体" w:hint="eastAsia"/>
        </w:rPr>
        <w:t>(</w:t>
      </w:r>
      <w:r w:rsidRPr="00096BC9">
        <w:rPr>
          <w:rFonts w:ascii="宋体" w:eastAsia="宋体" w:hAnsi="宋体"/>
        </w:rPr>
        <w:t>左</w:t>
      </w:r>
      <w:r w:rsidR="008C05AC">
        <w:rPr>
          <w:rFonts w:ascii="宋体" w:eastAsia="宋体" w:hAnsi="宋体" w:hint="eastAsia"/>
        </w:rPr>
        <w:t>)</w:t>
      </w:r>
      <w:r w:rsidR="008C05AC">
        <w:rPr>
          <w:rFonts w:ascii="宋体" w:eastAsia="宋体" w:hAnsi="宋体"/>
        </w:rPr>
        <w:t>)</w:t>
      </w:r>
      <w:r w:rsidR="008C05AC">
        <w:rPr>
          <w:rFonts w:ascii="宋体" w:eastAsia="宋体" w:hAnsi="宋体" w:hint="eastAsia"/>
        </w:rPr>
        <w:t>,</w:t>
      </w:r>
      <w:r w:rsidRPr="00096BC9">
        <w:rPr>
          <w:rFonts w:ascii="宋体" w:eastAsia="宋体" w:hAnsi="宋体"/>
        </w:rPr>
        <w:t>为每个场景反照率生成一组多项式系数</w:t>
      </w:r>
      <w:r w:rsidR="008C05AC">
        <w:rPr>
          <w:rFonts w:ascii="宋体" w:eastAsia="宋体" w:hAnsi="宋体" w:hint="eastAsia"/>
        </w:rPr>
        <w:t>.</w:t>
      </w:r>
      <w:r w:rsidRPr="00096BC9">
        <w:rPr>
          <w:rFonts w:ascii="宋体" w:eastAsia="宋体" w:hAnsi="宋体"/>
        </w:rPr>
        <w:t>然后我们观察到，所述系数通过线性拟合作为输入反照率的函数很好地近似</w:t>
      </w:r>
      <w:r w:rsidR="008C05AC">
        <w:rPr>
          <w:rFonts w:ascii="宋体" w:eastAsia="宋体" w:hAnsi="宋体" w:hint="eastAsia"/>
        </w:rPr>
        <w:t>(</w:t>
      </w:r>
      <w:r w:rsidRPr="00096BC9">
        <w:rPr>
          <w:rFonts w:ascii="宋体" w:eastAsia="宋体" w:hAnsi="宋体"/>
        </w:rPr>
        <w:t>图7</w:t>
      </w:r>
      <w:r w:rsidR="008C05AC">
        <w:rPr>
          <w:rFonts w:ascii="宋体" w:eastAsia="宋体" w:hAnsi="宋体" w:hint="eastAsia"/>
        </w:rPr>
        <w:t>).</w:t>
      </w:r>
      <w:r w:rsidRPr="00096BC9">
        <w:rPr>
          <w:rFonts w:ascii="宋体" w:eastAsia="宋体" w:hAnsi="宋体"/>
        </w:rPr>
        <w:t>最后的观察结果使我们能够在反照率</w:t>
      </w:r>
      <m:oMath>
        <m:r>
          <w:rPr>
            <w:rFonts w:ascii="Cambria Math" w:eastAsia="宋体" w:hAnsi="Cambria Math"/>
          </w:rPr>
          <m:t>ρ</m:t>
        </m:r>
      </m:oMath>
      <w:r w:rsidRPr="00096BC9">
        <w:rPr>
          <w:rFonts w:ascii="宋体" w:eastAsia="宋体" w:hAnsi="宋体"/>
        </w:rPr>
        <w:t>和环境光遮挡</w:t>
      </w:r>
      <m:oMath>
        <m:r>
          <m:rPr>
            <m:scr m:val="script"/>
          </m:rPr>
          <w:rPr>
            <w:rFonts w:ascii="Cambria Math" w:eastAsia="宋体" w:hAnsi="Cambria Math"/>
          </w:rPr>
          <m:t>A</m:t>
        </m:r>
      </m:oMath>
      <w:r w:rsidRPr="00096BC9">
        <w:rPr>
          <w:rFonts w:ascii="宋体" w:eastAsia="宋体" w:hAnsi="宋体"/>
        </w:rPr>
        <w:t>之间建立二维映射</w:t>
      </w:r>
      <w:r w:rsidR="008C05AC">
        <w:rPr>
          <w:rFonts w:ascii="宋体" w:eastAsia="宋体" w:hAnsi="宋体" w:hint="eastAsia"/>
        </w:rPr>
        <w:t>:</w:t>
      </w:r>
    </w:p>
    <w:p w14:paraId="7D93FA0B" w14:textId="78A7633F" w:rsidR="008C05AC" w:rsidRPr="004F65D0" w:rsidRDefault="008C05AC">
      <w:pPr>
        <w:rPr>
          <w:rFonts w:ascii="宋体" w:eastAsia="宋体" w:hAnsi="宋体"/>
        </w:rPr>
      </w:pPr>
      <m:oMathPara>
        <m:oMathParaPr>
          <m:jc m:val="right"/>
        </m:oMathParaPr>
        <m:oMath>
          <m:r>
            <m:rPr>
              <m:scr m:val="script"/>
            </m:rPr>
            <w:rPr>
              <w:rFonts w:ascii="Cambria Math" w:eastAsia="宋体" w:hAnsi="Cambria Math"/>
            </w:rPr>
            <m:t>G</m:t>
          </m:r>
          <m:d>
            <m:dPr>
              <m:ctrlPr>
                <w:rPr>
                  <w:rFonts w:ascii="Cambria Math" w:eastAsia="宋体" w:hAnsi="Cambria Math"/>
                  <w:i/>
                </w:rPr>
              </m:ctrlPr>
            </m:dPr>
            <m:e>
              <m:r>
                <m:rPr>
                  <m:scr m:val="script"/>
                </m:rPr>
                <w:rPr>
                  <w:rFonts w:ascii="Cambria Math" w:eastAsia="宋体" w:hAnsi="Cambria Math"/>
                </w:rPr>
                <m:t>A,</m:t>
              </m:r>
              <m:r>
                <w:rPr>
                  <w:rFonts w:ascii="Cambria Math" w:eastAsia="宋体" w:hAnsi="Cambria Math"/>
                </w:rPr>
                <m:t>ρ</m:t>
              </m:r>
            </m:e>
          </m:d>
          <m:r>
            <w:rPr>
              <w:rFonts w:ascii="Cambria Math" w:eastAsia="宋体" w:hAnsi="Cambria Math"/>
            </w:rPr>
            <m:t>=a</m:t>
          </m:r>
          <m:d>
            <m:dPr>
              <m:ctrlPr>
                <w:rPr>
                  <w:rFonts w:ascii="Cambria Math" w:eastAsia="宋体" w:hAnsi="Cambria Math"/>
                  <w:i/>
                </w:rPr>
              </m:ctrlPr>
            </m:dPr>
            <m:e>
              <m:r>
                <w:rPr>
                  <w:rFonts w:ascii="Cambria Math" w:eastAsia="宋体" w:hAnsi="Cambria Math"/>
                </w:rPr>
                <m:t>ρ</m:t>
              </m:r>
            </m:e>
          </m:d>
          <m:sSup>
            <m:sSupPr>
              <m:ctrlPr>
                <w:rPr>
                  <w:rFonts w:ascii="Cambria Math" w:eastAsia="宋体" w:hAnsi="Cambria Math"/>
                  <w:i/>
                </w:rPr>
              </m:ctrlPr>
            </m:sSupPr>
            <m:e>
              <m:r>
                <m:rPr>
                  <m:scr m:val="script"/>
                </m:rPr>
                <w:rPr>
                  <w:rFonts w:ascii="Cambria Math" w:eastAsia="宋体" w:hAnsi="Cambria Math"/>
                </w:rPr>
                <m:t>A</m:t>
              </m:r>
            </m:e>
            <m:sup>
              <m:r>
                <w:rPr>
                  <w:rFonts w:ascii="Cambria Math" w:eastAsia="宋体" w:hAnsi="Cambria Math"/>
                </w:rPr>
                <m:t>3</m:t>
              </m:r>
            </m:sup>
          </m:sSup>
          <m:r>
            <w:rPr>
              <w:rFonts w:ascii="Cambria Math" w:eastAsia="宋体" w:hAnsi="Cambria Math"/>
            </w:rPr>
            <m:t>-b</m:t>
          </m:r>
          <m:d>
            <m:dPr>
              <m:ctrlPr>
                <w:rPr>
                  <w:rFonts w:ascii="Cambria Math" w:eastAsia="宋体" w:hAnsi="Cambria Math"/>
                  <w:i/>
                </w:rPr>
              </m:ctrlPr>
            </m:dPr>
            <m:e>
              <m:r>
                <w:rPr>
                  <w:rFonts w:ascii="Cambria Math" w:eastAsia="宋体" w:hAnsi="Cambria Math"/>
                </w:rPr>
                <m:t>ρ</m:t>
              </m:r>
            </m:e>
          </m:d>
          <m:sSup>
            <m:sSupPr>
              <m:ctrlPr>
                <w:rPr>
                  <w:rFonts w:ascii="Cambria Math" w:eastAsia="宋体" w:hAnsi="Cambria Math"/>
                  <w:i/>
                </w:rPr>
              </m:ctrlPr>
            </m:sSupPr>
            <m:e>
              <m:r>
                <m:rPr>
                  <m:scr m:val="script"/>
                </m:rPr>
                <w:rPr>
                  <w:rFonts w:ascii="Cambria Math" w:eastAsia="宋体" w:hAnsi="Cambria Math"/>
                </w:rPr>
                <m:t>A</m:t>
              </m:r>
            </m:e>
            <m:sup>
              <m:r>
                <w:rPr>
                  <w:rFonts w:ascii="Cambria Math" w:eastAsia="宋体" w:hAnsi="Cambria Math"/>
                </w:rPr>
                <m:t>2</m:t>
              </m:r>
            </m:sup>
          </m:sSup>
          <m:r>
            <w:rPr>
              <w:rFonts w:ascii="Cambria Math" w:eastAsia="宋体" w:hAnsi="Cambria Math"/>
            </w:rPr>
            <m:t>+c</m:t>
          </m:r>
          <m:d>
            <m:dPr>
              <m:ctrlPr>
                <w:rPr>
                  <w:rFonts w:ascii="Cambria Math" w:eastAsia="宋体" w:hAnsi="Cambria Math"/>
                  <w:i/>
                </w:rPr>
              </m:ctrlPr>
            </m:dPr>
            <m:e>
              <m:r>
                <w:rPr>
                  <w:rFonts w:ascii="Cambria Math" w:eastAsia="宋体" w:hAnsi="Cambria Math"/>
                </w:rPr>
                <m:t>ρ</m:t>
              </m:r>
            </m:e>
          </m:d>
          <m:r>
            <m:rPr>
              <m:scr m:val="script"/>
            </m:rPr>
            <w:rPr>
              <w:rFonts w:ascii="Cambria Math" w:eastAsia="宋体" w:hAnsi="Cambria Math"/>
            </w:rPr>
            <m:t>A,</m:t>
          </m:r>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10</m:t>
              </m:r>
            </m:e>
          </m:d>
          <m:r>
            <w:rPr>
              <w:rFonts w:ascii="Cambria Math" w:eastAsia="宋体" w:hAnsi="Cambria Math"/>
            </w:rPr>
            <m:t xml:space="preserve">            </m:t>
          </m:r>
        </m:oMath>
      </m:oMathPara>
    </w:p>
    <w:p w14:paraId="2306ADED" w14:textId="282C4C07" w:rsidR="008C05AC" w:rsidRPr="004F65D0" w:rsidRDefault="008C05AC">
      <w:pPr>
        <w:rPr>
          <w:rFonts w:ascii="宋体" w:eastAsia="宋体" w:hAnsi="宋体"/>
        </w:rPr>
      </w:pPr>
      <m:oMathPara>
        <m:oMath>
          <m:r>
            <w:rPr>
              <w:rFonts w:ascii="Cambria Math" w:eastAsia="宋体" w:hAnsi="Cambria Math"/>
            </w:rPr>
            <m:t>a</m:t>
          </m:r>
          <m:d>
            <m:dPr>
              <m:ctrlPr>
                <w:rPr>
                  <w:rFonts w:ascii="Cambria Math" w:eastAsia="宋体" w:hAnsi="Cambria Math"/>
                  <w:i/>
                </w:rPr>
              </m:ctrlPr>
            </m:dPr>
            <m:e>
              <m:r>
                <w:rPr>
                  <w:rFonts w:ascii="Cambria Math" w:eastAsia="宋体" w:hAnsi="Cambria Math"/>
                </w:rPr>
                <m:t>ρ</m:t>
              </m:r>
            </m:e>
          </m:d>
          <m:r>
            <w:rPr>
              <w:rFonts w:ascii="Cambria Math" w:eastAsia="宋体" w:hAnsi="Cambria Math"/>
            </w:rPr>
            <m:t>=</m:t>
          </m:r>
          <m:r>
            <w:rPr>
              <w:rFonts w:ascii="Cambria Math" w:eastAsia="宋体" w:hAnsi="Cambria Math"/>
            </w:rPr>
            <m:t>2.0404ρ-0.3324,</m:t>
          </m:r>
        </m:oMath>
      </m:oMathPara>
    </w:p>
    <w:p w14:paraId="466D629D" w14:textId="013B1F70" w:rsidR="004F65D0" w:rsidRPr="004F65D0" w:rsidRDefault="004F65D0">
      <w:pPr>
        <w:rPr>
          <w:rFonts w:ascii="宋体" w:eastAsia="宋体" w:hAnsi="宋体"/>
        </w:rPr>
      </w:pPr>
      <m:oMathPara>
        <m:oMath>
          <m:r>
            <w:rPr>
              <w:rFonts w:ascii="Cambria Math" w:eastAsia="宋体" w:hAnsi="Cambria Math"/>
            </w:rPr>
            <m:t>b</m:t>
          </m:r>
          <m:d>
            <m:dPr>
              <m:ctrlPr>
                <w:rPr>
                  <w:rFonts w:ascii="Cambria Math" w:eastAsia="宋体" w:hAnsi="Cambria Math"/>
                  <w:i/>
                </w:rPr>
              </m:ctrlPr>
            </m:dPr>
            <m:e>
              <m:r>
                <w:rPr>
                  <w:rFonts w:ascii="Cambria Math" w:eastAsia="宋体" w:hAnsi="Cambria Math"/>
                </w:rPr>
                <m:t>ρ</m:t>
              </m:r>
            </m:e>
          </m:d>
          <m:r>
            <w:rPr>
              <w:rFonts w:ascii="Cambria Math" w:eastAsia="宋体" w:hAnsi="Cambria Math"/>
            </w:rPr>
            <m:t>=4.7951ρ-0.6417,</m:t>
          </m:r>
        </m:oMath>
      </m:oMathPara>
    </w:p>
    <w:p w14:paraId="5431C827" w14:textId="48975AFA" w:rsidR="004F65D0" w:rsidRPr="004F65D0" w:rsidRDefault="004F65D0">
      <w:pPr>
        <w:rPr>
          <w:rFonts w:ascii="宋体" w:eastAsia="宋体" w:hAnsi="宋体"/>
        </w:rPr>
      </w:pPr>
      <m:oMathPara>
        <m:oMath>
          <m:r>
            <w:rPr>
              <w:rFonts w:ascii="Cambria Math" w:eastAsia="宋体" w:hAnsi="Cambria Math"/>
            </w:rPr>
            <m:t>c</m:t>
          </m:r>
          <m:d>
            <m:dPr>
              <m:ctrlPr>
                <w:rPr>
                  <w:rFonts w:ascii="Cambria Math" w:eastAsia="宋体" w:hAnsi="Cambria Math"/>
                  <w:i/>
                </w:rPr>
              </m:ctrlPr>
            </m:dPr>
            <m:e>
              <m:r>
                <w:rPr>
                  <w:rFonts w:ascii="Cambria Math" w:eastAsia="宋体" w:hAnsi="Cambria Math"/>
                </w:rPr>
                <m:t>ρ</m:t>
              </m:r>
            </m:e>
          </m:d>
          <m:r>
            <w:rPr>
              <w:rFonts w:ascii="Cambria Math" w:eastAsia="宋体" w:hAnsi="Cambria Math"/>
            </w:rPr>
            <m:t>=2.7552ρ+0.6903.</m:t>
          </m:r>
        </m:oMath>
      </m:oMathPara>
    </w:p>
    <w:p w14:paraId="718A02A8" w14:textId="75AF2B6C" w:rsidR="004F65D0" w:rsidRDefault="004F65D0">
      <w:pPr>
        <w:rPr>
          <w:rFonts w:ascii="宋体" w:eastAsia="宋体" w:hAnsi="宋体"/>
        </w:rPr>
      </w:pPr>
      <w:r w:rsidRPr="004F65D0">
        <w:rPr>
          <w:rFonts w:ascii="宋体" w:eastAsia="宋体" w:hAnsi="宋体" w:hint="eastAsia"/>
        </w:rPr>
        <w:t>这种基于拟合的近似满足了一些要求</w:t>
      </w:r>
      <w:r>
        <w:rPr>
          <w:rFonts w:ascii="宋体" w:eastAsia="宋体" w:hAnsi="宋体" w:hint="eastAsia"/>
        </w:rPr>
        <w:t>:</w:t>
      </w:r>
      <w:r w:rsidRPr="004F65D0">
        <w:rPr>
          <w:rFonts w:ascii="宋体" w:eastAsia="宋体" w:hAnsi="宋体" w:hint="eastAsia"/>
        </w:rPr>
        <w:t>一方面</w:t>
      </w:r>
      <w:r>
        <w:rPr>
          <w:rFonts w:ascii="宋体" w:eastAsia="宋体" w:hAnsi="宋体" w:hint="eastAsia"/>
        </w:rPr>
        <w:t>,</w:t>
      </w:r>
      <w:r w:rsidRPr="004F65D0">
        <w:rPr>
          <w:rFonts w:ascii="宋体" w:eastAsia="宋体" w:hAnsi="宋体" w:hint="eastAsia"/>
        </w:rPr>
        <w:t>它可以无缝集成在任何环境光遮挡框架中</w:t>
      </w:r>
      <w:r>
        <w:rPr>
          <w:rFonts w:ascii="宋体" w:eastAsia="宋体" w:hAnsi="宋体" w:hint="eastAsia"/>
        </w:rPr>
        <w:t>,</w:t>
      </w:r>
      <w:r w:rsidRPr="004F65D0">
        <w:rPr>
          <w:rFonts w:ascii="宋体" w:eastAsia="宋体" w:hAnsi="宋体" w:hint="eastAsia"/>
        </w:rPr>
        <w:t>从而可以重新整合由于全局照明而导致的缺失能量</w:t>
      </w:r>
      <w:r>
        <w:rPr>
          <w:rFonts w:ascii="宋体" w:eastAsia="宋体" w:hAnsi="宋体" w:hint="eastAsia"/>
        </w:rPr>
        <w:t>.</w:t>
      </w:r>
      <w:r w:rsidRPr="004F65D0">
        <w:rPr>
          <w:rFonts w:ascii="宋体" w:eastAsia="宋体" w:hAnsi="宋体"/>
        </w:rPr>
        <w:t>另一方面</w:t>
      </w:r>
      <w:r>
        <w:rPr>
          <w:rFonts w:ascii="宋体" w:eastAsia="宋体" w:hAnsi="宋体" w:hint="eastAsia"/>
        </w:rPr>
        <w:t>,</w:t>
      </w:r>
      <w:r w:rsidRPr="004F65D0">
        <w:rPr>
          <w:rFonts w:ascii="宋体" w:eastAsia="宋体" w:hAnsi="宋体"/>
        </w:rPr>
        <w:t>它非常有效</w:t>
      </w:r>
      <w:r>
        <w:rPr>
          <w:rFonts w:ascii="宋体" w:eastAsia="宋体" w:hAnsi="宋体" w:hint="eastAsia"/>
        </w:rPr>
        <w:t>,</w:t>
      </w:r>
      <w:r w:rsidRPr="004F65D0">
        <w:rPr>
          <w:rFonts w:ascii="宋体" w:eastAsia="宋体" w:hAnsi="宋体"/>
        </w:rPr>
        <w:t>因为它基于已经计算出的信息</w:t>
      </w:r>
      <w:r>
        <w:rPr>
          <w:rFonts w:ascii="宋体" w:eastAsia="宋体" w:hAnsi="宋体" w:hint="eastAsia"/>
        </w:rPr>
        <w:t>,</w:t>
      </w:r>
      <w:r w:rsidRPr="004F65D0">
        <w:rPr>
          <w:rFonts w:ascii="宋体" w:eastAsia="宋体" w:hAnsi="宋体"/>
        </w:rPr>
        <w:t>并且不需要昂贵的光传输模拟</w:t>
      </w:r>
      <w:r>
        <w:rPr>
          <w:rFonts w:ascii="宋体" w:eastAsia="宋体" w:hAnsi="宋体" w:hint="eastAsia"/>
        </w:rPr>
        <w:t>,</w:t>
      </w:r>
      <w:r w:rsidRPr="004F65D0">
        <w:rPr>
          <w:rFonts w:ascii="宋体" w:eastAsia="宋体" w:hAnsi="宋体"/>
        </w:rPr>
        <w:t>同时给出了看起来合理的结果</w:t>
      </w:r>
      <w:r>
        <w:rPr>
          <w:rFonts w:ascii="宋体" w:eastAsia="宋体" w:hAnsi="宋体" w:hint="eastAsia"/>
        </w:rPr>
        <w:t>.</w:t>
      </w:r>
      <w:r w:rsidRPr="004F65D0">
        <w:rPr>
          <w:rFonts w:ascii="宋体" w:eastAsia="宋体" w:hAnsi="宋体"/>
        </w:rPr>
        <w:t>这使其非常适合我们的目标实时应用程序</w:t>
      </w:r>
      <w:r>
        <w:rPr>
          <w:rFonts w:ascii="宋体" w:eastAsia="宋体" w:hAnsi="宋体" w:hint="eastAsia"/>
        </w:rPr>
        <w:t>.</w:t>
      </w:r>
    </w:p>
    <w:p w14:paraId="5C21C9DD" w14:textId="174A1867" w:rsidR="004F65D0" w:rsidRDefault="004F65D0">
      <w:pPr>
        <w:rPr>
          <w:rFonts w:ascii="宋体" w:eastAsia="宋体" w:hAnsi="宋体"/>
        </w:rPr>
      </w:pPr>
    </w:p>
    <w:p w14:paraId="1096D73A" w14:textId="0296D130" w:rsidR="004F65D0" w:rsidRDefault="004F65D0">
      <w:pPr>
        <w:rPr>
          <w:rFonts w:ascii="宋体" w:eastAsia="宋体" w:hAnsi="宋体"/>
        </w:rPr>
      </w:pPr>
      <w:r>
        <w:rPr>
          <w:rFonts w:ascii="宋体" w:eastAsia="宋体" w:hAnsi="宋体" w:hint="eastAsia"/>
        </w:rPr>
        <w:t>6</w:t>
      </w:r>
      <w:r>
        <w:rPr>
          <w:rFonts w:ascii="宋体" w:eastAsia="宋体" w:hAnsi="宋体"/>
        </w:rPr>
        <w:t xml:space="preserve"> GTSO:</w:t>
      </w:r>
      <w:r>
        <w:rPr>
          <w:rFonts w:ascii="宋体" w:eastAsia="宋体" w:hAnsi="宋体" w:hint="eastAsia"/>
        </w:rPr>
        <w:t>镜面遮挡</w:t>
      </w:r>
    </w:p>
    <w:p w14:paraId="6EE3BDC1" w14:textId="49FE9608" w:rsidR="004F65D0" w:rsidRDefault="004F65D0">
      <w:pPr>
        <w:rPr>
          <w:rFonts w:ascii="宋体" w:eastAsia="宋体" w:hAnsi="宋体"/>
        </w:rPr>
      </w:pPr>
      <w:r>
        <w:rPr>
          <w:rFonts w:ascii="宋体" w:eastAsia="宋体" w:hAnsi="宋体"/>
        </w:rPr>
        <w:tab/>
      </w:r>
      <w:r w:rsidRPr="004F65D0">
        <w:rPr>
          <w:rFonts w:ascii="宋体" w:eastAsia="宋体" w:hAnsi="宋体" w:hint="eastAsia"/>
        </w:rPr>
        <w:t>在这里</w:t>
      </w:r>
      <w:r>
        <w:rPr>
          <w:rFonts w:ascii="宋体" w:eastAsia="宋体" w:hAnsi="宋体" w:hint="eastAsia"/>
        </w:rPr>
        <w:t>,</w:t>
      </w:r>
      <w:r w:rsidRPr="004F65D0">
        <w:rPr>
          <w:rFonts w:ascii="宋体" w:eastAsia="宋体" w:hAnsi="宋体" w:hint="eastAsia"/>
        </w:rPr>
        <w:t>我们介绍镜面光遮挡的解决方案</w:t>
      </w:r>
      <w:r w:rsidR="00B84E55">
        <w:rPr>
          <w:rFonts w:ascii="宋体" w:eastAsia="宋体" w:hAnsi="宋体" w:hint="eastAsia"/>
        </w:rPr>
        <w:t>,</w:t>
      </w:r>
      <w:r w:rsidRPr="004F65D0">
        <w:rPr>
          <w:rFonts w:ascii="宋体" w:eastAsia="宋体" w:hAnsi="宋体" w:hint="eastAsia"/>
        </w:rPr>
        <w:t>这是基于</w:t>
      </w:r>
      <w:r w:rsidRPr="004F65D0">
        <w:rPr>
          <w:rFonts w:ascii="宋体" w:eastAsia="宋体" w:hAnsi="宋体"/>
        </w:rPr>
        <w:t>Lambertian的环境光遮挡的光泽对应项</w:t>
      </w:r>
      <w:r w:rsidR="00B84E55">
        <w:rPr>
          <w:rFonts w:ascii="宋体" w:eastAsia="宋体" w:hAnsi="宋体" w:hint="eastAsia"/>
        </w:rPr>
        <w:t>.</w:t>
      </w:r>
      <w:r w:rsidRPr="004F65D0">
        <w:rPr>
          <w:rFonts w:ascii="宋体" w:eastAsia="宋体" w:hAnsi="宋体"/>
        </w:rPr>
        <w:t>因此，我们希望开发一种照明模型</w:t>
      </w:r>
      <w:r w:rsidR="00010BD7">
        <w:rPr>
          <w:rFonts w:ascii="宋体" w:eastAsia="宋体" w:hAnsi="宋体" w:hint="eastAsia"/>
        </w:rPr>
        <w:t>,</w:t>
      </w:r>
      <w:r w:rsidRPr="004F65D0">
        <w:rPr>
          <w:rFonts w:ascii="宋体" w:eastAsia="宋体" w:hAnsi="宋体"/>
        </w:rPr>
        <w:t>其中近场光遮挡在支持任意BRDF的同时调制基于探测器的照明</w:t>
      </w:r>
      <w:r w:rsidR="00010BD7">
        <w:rPr>
          <w:rFonts w:ascii="宋体" w:eastAsia="宋体" w:hAnsi="宋体" w:hint="eastAsia"/>
        </w:rPr>
        <w:t>.</w:t>
      </w:r>
      <w:r w:rsidRPr="004F65D0">
        <w:rPr>
          <w:rFonts w:ascii="宋体" w:eastAsia="宋体" w:hAnsi="宋体"/>
        </w:rPr>
        <w:t>此外</w:t>
      </w:r>
      <w:r w:rsidR="00010BD7">
        <w:rPr>
          <w:rFonts w:ascii="宋体" w:eastAsia="宋体" w:hAnsi="宋体" w:hint="eastAsia"/>
        </w:rPr>
        <w:t>,</w:t>
      </w:r>
      <w:r w:rsidRPr="004F65D0">
        <w:rPr>
          <w:rFonts w:ascii="宋体" w:eastAsia="宋体" w:hAnsi="宋体"/>
        </w:rPr>
        <w:t>对于恒定探头照明的特定情况，我们希望有一个模型可以提供地面真实结果</w:t>
      </w:r>
      <w:r w:rsidR="00010BD7">
        <w:rPr>
          <w:rFonts w:ascii="宋体" w:eastAsia="宋体" w:hAnsi="宋体" w:hint="eastAsia"/>
        </w:rPr>
        <w:t>,</w:t>
      </w:r>
      <w:r w:rsidRPr="004F65D0">
        <w:rPr>
          <w:rFonts w:ascii="宋体" w:eastAsia="宋体" w:hAnsi="宋体"/>
        </w:rPr>
        <w:t>类似于AO</w:t>
      </w:r>
      <w:r w:rsidR="00010BD7">
        <w:rPr>
          <w:rFonts w:ascii="宋体" w:eastAsia="宋体" w:hAnsi="宋体" w:hint="eastAsia"/>
        </w:rPr>
        <w:t>.</w:t>
      </w:r>
    </w:p>
    <w:p w14:paraId="46CE91B7" w14:textId="29647E13" w:rsidR="00010BD7" w:rsidRDefault="00010BD7">
      <w:pPr>
        <w:rPr>
          <w:rFonts w:ascii="宋体" w:eastAsia="宋体" w:hAnsi="宋体"/>
        </w:rPr>
      </w:pPr>
      <w:r>
        <w:rPr>
          <w:rFonts w:ascii="宋体" w:eastAsia="宋体" w:hAnsi="宋体"/>
        </w:rPr>
        <w:tab/>
      </w:r>
      <w:r w:rsidRPr="00010BD7">
        <w:rPr>
          <w:rFonts w:ascii="宋体" w:eastAsia="宋体" w:hAnsi="宋体" w:hint="eastAsia"/>
        </w:rPr>
        <w:t>如第</w:t>
      </w:r>
      <w:r w:rsidRPr="00010BD7">
        <w:rPr>
          <w:rFonts w:ascii="宋体" w:eastAsia="宋体" w:hAnsi="宋体"/>
        </w:rPr>
        <w:t>4节所述</w:t>
      </w:r>
      <w:r>
        <w:rPr>
          <w:rFonts w:ascii="宋体" w:eastAsia="宋体" w:hAnsi="宋体" w:hint="eastAsia"/>
        </w:rPr>
        <w:t>,</w:t>
      </w:r>
      <w:r w:rsidRPr="00010BD7">
        <w:rPr>
          <w:rFonts w:ascii="宋体" w:eastAsia="宋体" w:hAnsi="宋体"/>
        </w:rPr>
        <w:t>假定所有光都来自无限远的照明环境</w:t>
      </w:r>
      <w:r>
        <w:rPr>
          <w:rFonts w:ascii="宋体" w:eastAsia="宋体" w:hAnsi="宋体" w:hint="eastAsia"/>
        </w:rPr>
        <w:t>(</w:t>
      </w:r>
      <w:r w:rsidRPr="00010BD7">
        <w:rPr>
          <w:rFonts w:ascii="宋体" w:eastAsia="宋体" w:hAnsi="宋体"/>
        </w:rPr>
        <w:t>光探测器</w:t>
      </w:r>
      <w:r>
        <w:rPr>
          <w:rFonts w:ascii="宋体" w:eastAsia="宋体" w:hAnsi="宋体" w:hint="eastAsia"/>
        </w:rPr>
        <w:t>),</w:t>
      </w:r>
      <w:r w:rsidRPr="00010BD7">
        <w:rPr>
          <w:rFonts w:ascii="宋体" w:eastAsia="宋体" w:hAnsi="宋体"/>
        </w:rPr>
        <w:t>以将等式</w:t>
      </w:r>
      <w:r>
        <w:rPr>
          <w:rFonts w:ascii="宋体" w:eastAsia="宋体" w:hAnsi="宋体" w:hint="eastAsia"/>
        </w:rPr>
        <w:t>(</w:t>
      </w:r>
      <w:r w:rsidRPr="00010BD7">
        <w:rPr>
          <w:rFonts w:ascii="宋体" w:eastAsia="宋体" w:hAnsi="宋体"/>
        </w:rPr>
        <w:t>1</w:t>
      </w:r>
      <w:r>
        <w:rPr>
          <w:rFonts w:ascii="宋体" w:eastAsia="宋体" w:hAnsi="宋体" w:hint="eastAsia"/>
        </w:rPr>
        <w:t>)</w:t>
      </w:r>
      <w:r w:rsidRPr="00010BD7">
        <w:rPr>
          <w:rFonts w:ascii="宋体" w:eastAsia="宋体" w:hAnsi="宋体"/>
        </w:rPr>
        <w:t>表示为</w:t>
      </w:r>
      <w:r>
        <w:rPr>
          <w:rFonts w:ascii="宋体" w:eastAsia="宋体" w:hAnsi="宋体" w:hint="eastAsia"/>
        </w:rPr>
        <w:t>:</w:t>
      </w:r>
    </w:p>
    <w:p w14:paraId="08D34C0D" w14:textId="2E8B91EB" w:rsidR="00010BD7" w:rsidRPr="0080643B" w:rsidRDefault="00010BD7" w:rsidP="00010BD7">
      <w:pPr>
        <w:rPr>
          <w:rFonts w:ascii="宋体" w:eastAsia="宋体" w:hAnsi="宋体"/>
        </w:rPr>
      </w:pPr>
      <m:oMathPara>
        <m:oMathParaPr>
          <m:jc m:val="right"/>
        </m:oMathParaP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r</m:t>
              </m:r>
            </m:sub>
          </m:sSub>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r>
            <w:rPr>
              <w:rFonts w:ascii="Cambria Math" w:eastAsia="宋体" w:hAnsi="Cambria Math"/>
            </w:rPr>
            <m:t>=</m:t>
          </m:r>
          <m:nary>
            <m:naryPr>
              <m:limLoc m:val="subSup"/>
              <m:ctrlPr>
                <w:rPr>
                  <w:rFonts w:ascii="Cambria Math" w:eastAsia="宋体" w:hAnsi="Cambria Math"/>
                  <w:i/>
                </w:rPr>
              </m:ctrlPr>
            </m:naryPr>
            <m:sub>
              <m:sSup>
                <m:sSupPr>
                  <m:ctrlPr>
                    <w:rPr>
                      <w:rFonts w:ascii="Cambria Math" w:eastAsia="宋体" w:hAnsi="Cambria Math"/>
                      <w:i/>
                    </w:rPr>
                  </m:ctrlPr>
                </m:sSupPr>
                <m:e>
                  <m:r>
                    <m:rPr>
                      <m:scr m:val="script"/>
                    </m:rPr>
                    <w:rPr>
                      <w:rFonts w:ascii="Cambria Math" w:eastAsia="宋体" w:hAnsi="Cambria Math"/>
                    </w:rPr>
                    <m:t>H</m:t>
                  </m:r>
                </m:e>
                <m:sup>
                  <m:r>
                    <w:rPr>
                      <w:rFonts w:ascii="Cambria Math" w:eastAsia="宋体" w:hAnsi="Cambria Math"/>
                    </w:rPr>
                    <m:t>2</m:t>
                  </m:r>
                </m:sup>
              </m:sSup>
            </m:sub>
            <m:sup>
              <m:r>
                <w:rPr>
                  <w:rFonts w:ascii="Cambria Math" w:eastAsia="宋体" w:hAnsi="Cambria Math"/>
                </w:rPr>
                <m:t xml:space="preserve"> </m:t>
              </m:r>
            </m:sup>
            <m:e>
              <m:r>
                <w:rPr>
                  <w:rFonts w:ascii="Cambria Math" w:eastAsia="宋体" w:hAnsi="Cambria Math"/>
                </w:rPr>
                <m:t>V</m:t>
              </m:r>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i</m:t>
                  </m:r>
                </m:sub>
              </m:sSub>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r</m:t>
                  </m:r>
                </m:sub>
              </m:sSub>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sSup>
                <m:sSupPr>
                  <m:ctrlPr>
                    <w:rPr>
                      <w:rFonts w:ascii="Cambria Math" w:eastAsia="宋体" w:hAnsi="Cambria Math"/>
                      <w:i/>
                    </w:rPr>
                  </m:ctrlPr>
                </m:sSupPr>
                <m:e>
                  <m:d>
                    <m:dPr>
                      <m:begChr m:val="〈"/>
                      <m:endChr m:val="〉"/>
                      <m:ctrlPr>
                        <w:rPr>
                          <w:rFonts w:ascii="Cambria Math" w:eastAsia="宋体" w:hAnsi="Cambria Math"/>
                          <w:i/>
                        </w:rPr>
                      </m:ctrlPr>
                    </m:dPr>
                    <m:e>
                      <m:sSub>
                        <m:sSubPr>
                          <m:ctrlPr>
                            <w:rPr>
                              <w:rFonts w:ascii="Cambria Math" w:eastAsia="宋体" w:hAnsi="Cambria Math"/>
                              <w:i/>
                            </w:rPr>
                          </m:ctrlPr>
                        </m:sSubPr>
                        <m:e>
                          <m:r>
                            <m:rPr>
                              <m:sty m:val="bi"/>
                            </m:rPr>
                            <w:rPr>
                              <w:rFonts w:ascii="Cambria Math" w:eastAsia="宋体" w:hAnsi="Cambria Math" w:hint="eastAsia"/>
                            </w:rPr>
                            <m:t>n</m:t>
                          </m:r>
                        </m:e>
                        <m:sub>
                          <m:r>
                            <w:rPr>
                              <w:rFonts w:ascii="Cambria Math" w:eastAsia="宋体" w:hAnsi="Cambria Math"/>
                            </w:rPr>
                            <m:t>x</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e>
                <m:sup>
                  <m:r>
                    <w:rPr>
                      <w:rFonts w:ascii="Cambria Math" w:eastAsia="宋体" w:hAnsi="Cambria Math" w:hint="eastAsia"/>
                    </w:rPr>
                    <m:t>+</m:t>
                  </m:r>
                </m:sup>
              </m:sSup>
              <m:r>
                <w:rPr>
                  <w:rFonts w:ascii="Cambria Math" w:eastAsia="宋体" w:hAnsi="Cambria Math" w:hint="eastAsia"/>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11</m:t>
              </m:r>
            </m:e>
          </m:d>
          <m:r>
            <w:rPr>
              <w:rFonts w:ascii="Cambria Math" w:eastAsia="宋体" w:hAnsi="Cambria Math"/>
            </w:rPr>
            <m:t xml:space="preserve">            </m:t>
          </m:r>
        </m:oMath>
      </m:oMathPara>
    </w:p>
    <w:p w14:paraId="0F457393" w14:textId="7DFBC86C" w:rsidR="00010BD7" w:rsidRDefault="00010BD7">
      <w:pPr>
        <w:rPr>
          <w:rFonts w:ascii="宋体" w:eastAsia="宋体" w:hAnsi="宋体"/>
        </w:rPr>
      </w:pPr>
      <w:r w:rsidRPr="00010BD7">
        <w:rPr>
          <w:rFonts w:ascii="宋体" w:eastAsia="宋体" w:hAnsi="宋体" w:hint="eastAsia"/>
        </w:rPr>
        <w:t>通过数值积分计算该积分对于实时应用而言过于昂贵</w:t>
      </w:r>
      <w:r w:rsidR="007A1C92">
        <w:rPr>
          <w:rFonts w:ascii="宋体" w:eastAsia="宋体" w:hAnsi="宋体" w:hint="eastAsia"/>
        </w:rPr>
        <w:t>,</w:t>
      </w:r>
      <w:r w:rsidRPr="00010BD7">
        <w:rPr>
          <w:rFonts w:ascii="宋体" w:eastAsia="宋体" w:hAnsi="宋体" w:hint="eastAsia"/>
        </w:rPr>
        <w:t>并且当使用</w:t>
      </w:r>
      <w:r w:rsidRPr="00010BD7">
        <w:rPr>
          <w:rFonts w:ascii="宋体" w:eastAsia="宋体" w:hAnsi="宋体"/>
        </w:rPr>
        <w:t>Cook-Torrance [CT82]微面BRDF时</w:t>
      </w:r>
      <w:r w:rsidR="007A1C92">
        <w:rPr>
          <w:rFonts w:ascii="宋体" w:eastAsia="宋体" w:hAnsi="宋体" w:hint="eastAsia"/>
        </w:rPr>
        <w:t>,</w:t>
      </w:r>
      <w:r w:rsidRPr="00010BD7">
        <w:rPr>
          <w:rFonts w:ascii="宋体" w:eastAsia="宋体" w:hAnsi="宋体"/>
        </w:rPr>
        <w:t>当前的最新技术是采用假定恒定完美可见性的公式</w:t>
      </w:r>
      <w:r w:rsidR="007A1C92">
        <w:rPr>
          <w:rFonts w:ascii="宋体" w:eastAsia="宋体" w:hAnsi="宋体" w:hint="eastAsia"/>
        </w:rPr>
        <w:t>(</w:t>
      </w:r>
      <m:oMath>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r>
          <w:rPr>
            <w:rFonts w:ascii="Cambria Math" w:eastAsia="宋体" w:hAnsi="Cambria Math"/>
          </w:rPr>
          <m:t>|V</m:t>
        </m:r>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r>
          <w:rPr>
            <w:rFonts w:ascii="Cambria Math" w:eastAsia="宋体" w:hAnsi="Cambria Math"/>
          </w:rPr>
          <m:t>=1</m:t>
        </m:r>
      </m:oMath>
      <w:r w:rsidR="007A1C92">
        <w:rPr>
          <w:rFonts w:ascii="宋体" w:eastAsia="宋体" w:hAnsi="宋体"/>
        </w:rPr>
        <w:t>),</w:t>
      </w:r>
      <w:r w:rsidRPr="00010BD7">
        <w:rPr>
          <w:rFonts w:ascii="宋体" w:eastAsia="宋体" w:hAnsi="宋体"/>
        </w:rPr>
        <w:t>并使用分裂积分近似[Laz13，Kar13]作为</w:t>
      </w:r>
      <w:r w:rsidR="007A1C92">
        <w:rPr>
          <w:rFonts w:ascii="宋体" w:eastAsia="宋体" w:hAnsi="宋体" w:hint="eastAsia"/>
        </w:rPr>
        <w:t>:</w:t>
      </w:r>
    </w:p>
    <w:p w14:paraId="3F44DB42" w14:textId="708ECA95" w:rsidR="007A1C92" w:rsidRPr="007A1C92" w:rsidRDefault="007A1C92">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r</m:t>
              </m:r>
            </m:sub>
          </m:sSub>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r>
            <m:rPr>
              <m:scr m:val="script"/>
            </m:rPr>
            <w:rPr>
              <w:rFonts w:ascii="Cambria Math" w:eastAsia="宋体" w:hAnsi="Cambria Math"/>
            </w:rPr>
            <m:t>≈L</m:t>
          </m:r>
          <m:d>
            <m:dPr>
              <m:ctrlPr>
                <w:rPr>
                  <w:rFonts w:ascii="Cambria Math" w:eastAsia="宋体" w:hAnsi="Cambria Math"/>
                  <w:i/>
                </w:rPr>
              </m:ctrlPr>
            </m:dPr>
            <m:e>
              <m:r>
                <w:rPr>
                  <w:rFonts w:ascii="Cambria Math" w:eastAsia="宋体" w:hAnsi="Cambria Math"/>
                </w:rPr>
                <m:t>x</m:t>
              </m:r>
            </m:e>
          </m:d>
          <m:r>
            <m:rPr>
              <m:scr m:val="script"/>
            </m:rPr>
            <w:rPr>
              <w:rFonts w:ascii="Cambria Math" w:eastAsia="宋体" w:hAnsi="Cambria Math"/>
            </w:rPr>
            <m:t>∙F</m:t>
          </m:r>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r>
            <w:rPr>
              <w:rFonts w:ascii="Cambria Math" w:eastAsia="宋体" w:hAnsi="Cambria Math"/>
            </w:rPr>
            <m:t>,</m:t>
          </m:r>
        </m:oMath>
      </m:oMathPara>
    </w:p>
    <w:p w14:paraId="30FEB788" w14:textId="33B8F595" w:rsidR="007A1C92" w:rsidRPr="007A1C92" w:rsidRDefault="007A1C92">
      <w:pPr>
        <w:rPr>
          <w:rFonts w:ascii="宋体" w:eastAsia="宋体" w:hAnsi="宋体"/>
        </w:rPr>
      </w:pPr>
      <m:oMathPara>
        <m:oMath>
          <m:r>
            <m:rPr>
              <m:scr m:val="script"/>
            </m:rPr>
            <w:rPr>
              <w:rFonts w:ascii="Cambria Math" w:eastAsia="宋体" w:hAnsi="Cambria Math"/>
            </w:rPr>
            <m:t>L</m:t>
          </m:r>
          <m:d>
            <m:dPr>
              <m:ctrlPr>
                <w:rPr>
                  <w:rFonts w:ascii="Cambria Math" w:eastAsia="宋体" w:hAnsi="Cambria Math"/>
                  <w:i/>
                </w:rPr>
              </m:ctrlPr>
            </m:dPr>
            <m:e>
              <m:r>
                <w:rPr>
                  <w:rFonts w:ascii="Cambria Math" w:eastAsia="宋体" w:hAnsi="Cambria Math"/>
                </w:rPr>
                <m:t>x</m:t>
              </m:r>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L</m:t>
                  </m:r>
                </m:sub>
              </m:sSub>
            </m:den>
          </m:f>
          <m:nary>
            <m:naryPr>
              <m:limLoc m:val="subSup"/>
              <m:ctrlPr>
                <w:rPr>
                  <w:rFonts w:ascii="Cambria Math" w:eastAsia="宋体" w:hAnsi="Cambria Math"/>
                  <w:i/>
                </w:rPr>
              </m:ctrlPr>
            </m:naryPr>
            <m:sub>
              <m:sSup>
                <m:sSupPr>
                  <m:ctrlPr>
                    <w:rPr>
                      <w:rFonts w:ascii="Cambria Math" w:eastAsia="宋体" w:hAnsi="Cambria Math"/>
                      <w:i/>
                    </w:rPr>
                  </m:ctrlPr>
                </m:sSupPr>
                <m:e>
                  <m:r>
                    <m:rPr>
                      <m:scr m:val="script"/>
                    </m:rPr>
                    <w:rPr>
                      <w:rFonts w:ascii="Cambria Math" w:eastAsia="宋体" w:hAnsi="Cambria Math"/>
                    </w:rPr>
                    <m:t>H</m:t>
                  </m:r>
                </m:e>
                <m:sup>
                  <m:r>
                    <w:rPr>
                      <w:rFonts w:ascii="Cambria Math" w:eastAsia="宋体" w:hAnsi="Cambria Math"/>
                    </w:rPr>
                    <m:t>2</m:t>
                  </m:r>
                </m:sup>
              </m:sSup>
            </m:sub>
            <m:sup>
              <m:r>
                <w:rPr>
                  <w:rFonts w:ascii="Cambria Math" w:eastAsia="宋体" w:hAnsi="Cambria Math"/>
                </w:rPr>
                <m:t xml:space="preserve"> </m:t>
              </m:r>
            </m:sup>
            <m:e>
              <m:limUpp>
                <m:limUppPr>
                  <m:ctrlPr>
                    <w:rPr>
                      <w:rFonts w:ascii="Cambria Math" w:eastAsia="宋体" w:hAnsi="Cambria Math"/>
                      <w:i/>
                    </w:rPr>
                  </m:ctrlPr>
                </m:limUppPr>
                <m:e>
                  <m:groupChr>
                    <m:groupChrPr>
                      <m:chr m:val="⏞"/>
                      <m:pos m:val="top"/>
                      <m:vertJc m:val="bot"/>
                      <m:ctrlPr>
                        <w:rPr>
                          <w:rFonts w:ascii="Cambria Math" w:eastAsia="宋体" w:hAnsi="Cambria Math"/>
                          <w:i/>
                        </w:rPr>
                      </m:ctrlPr>
                    </m:groupChrPr>
                    <m:e>
                      <m:r>
                        <w:rPr>
                          <w:rFonts w:ascii="Cambria Math" w:eastAsia="宋体" w:hAnsi="Cambria Math"/>
                        </w:rPr>
                        <m:t>V</m:t>
                      </m:r>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e>
                  </m:groupChr>
                </m:e>
                <m:lim>
                  <m:r>
                    <w:rPr>
                      <w:rFonts w:ascii="Cambria Math" w:eastAsia="宋体" w:hAnsi="Cambria Math"/>
                    </w:rPr>
                    <m:t>1</m:t>
                  </m:r>
                </m:lim>
              </m:limUpp>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i</m:t>
                  </m:r>
                </m:sub>
              </m:sSub>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r>
                <w:rPr>
                  <w:rFonts w:ascii="Cambria Math" w:eastAsia="宋体" w:hAnsi="Cambria Math"/>
                </w:rPr>
                <m:t>D</m:t>
              </m:r>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h</m:t>
                      </m:r>
                    </m:sub>
                  </m:sSub>
                </m:e>
              </m:d>
              <m:sSup>
                <m:sSupPr>
                  <m:ctrlPr>
                    <w:rPr>
                      <w:rFonts w:ascii="Cambria Math" w:eastAsia="宋体" w:hAnsi="Cambria Math"/>
                      <w:i/>
                    </w:rPr>
                  </m:ctrlPr>
                </m:sSupPr>
                <m:e>
                  <m:d>
                    <m:dPr>
                      <m:begChr m:val="〈"/>
                      <m:endChr m:val="〉"/>
                      <m:ctrlPr>
                        <w:rPr>
                          <w:rFonts w:ascii="Cambria Math" w:eastAsia="宋体" w:hAnsi="Cambria Math"/>
                          <w:i/>
                        </w:rPr>
                      </m:ctrlPr>
                    </m:dPr>
                    <m:e>
                      <m:sSub>
                        <m:sSubPr>
                          <m:ctrlPr>
                            <w:rPr>
                              <w:rFonts w:ascii="Cambria Math" w:eastAsia="宋体" w:hAnsi="Cambria Math"/>
                              <w:i/>
                            </w:rPr>
                          </m:ctrlPr>
                        </m:sSubPr>
                        <m:e>
                          <m:r>
                            <m:rPr>
                              <m:sty m:val="bi"/>
                            </m:rPr>
                            <w:rPr>
                              <w:rFonts w:ascii="Cambria Math" w:eastAsia="宋体" w:hAnsi="Cambria Math" w:hint="eastAsia"/>
                            </w:rPr>
                            <m:t>n</m:t>
                          </m:r>
                        </m:e>
                        <m:sub>
                          <m:r>
                            <w:rPr>
                              <w:rFonts w:ascii="Cambria Math" w:eastAsia="宋体" w:hAnsi="Cambria Math"/>
                            </w:rPr>
                            <m:t>x</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e>
                <m:sup>
                  <m:r>
                    <w:rPr>
                      <w:rFonts w:ascii="Cambria Math" w:eastAsia="宋体" w:hAnsi="Cambria Math" w:hint="eastAsia"/>
                    </w:rPr>
                    <m:t>+</m:t>
                  </m:r>
                </m:sup>
              </m:sSup>
              <m:r>
                <w:rPr>
                  <w:rFonts w:ascii="Cambria Math" w:eastAsia="宋体" w:hAnsi="Cambria Math" w:hint="eastAsia"/>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nary>
          <m:r>
            <w:rPr>
              <w:rFonts w:ascii="Cambria Math" w:eastAsia="宋体" w:hAnsi="Cambria Math"/>
            </w:rPr>
            <m:t>,</m:t>
          </m:r>
        </m:oMath>
      </m:oMathPara>
    </w:p>
    <w:p w14:paraId="59B23363" w14:textId="72B23F74" w:rsidR="007A1C92" w:rsidRPr="007A1C92" w:rsidRDefault="007A1C92">
      <w:pPr>
        <w:rPr>
          <w:rFonts w:ascii="宋体" w:eastAsia="宋体" w:hAnsi="宋体"/>
        </w:rPr>
      </w:pPr>
      <m:oMathPara>
        <m:oMathParaPr>
          <m:jc m:val="right"/>
        </m:oMathParaPr>
        <m:oMath>
          <m:r>
            <m:rPr>
              <m:scr m:val="script"/>
            </m:rPr>
            <w:rPr>
              <w:rFonts w:ascii="Cambria Math" w:eastAsia="宋体" w:hAnsi="Cambria Math"/>
            </w:rPr>
            <m:t>F</m:t>
          </m:r>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r>
            <w:rPr>
              <w:rFonts w:ascii="Cambria Math" w:eastAsia="宋体" w:hAnsi="Cambria Math"/>
            </w:rPr>
            <m:t>=</m:t>
          </m:r>
          <m:nary>
            <m:naryPr>
              <m:limLoc m:val="subSup"/>
              <m:ctrlPr>
                <w:rPr>
                  <w:rFonts w:ascii="Cambria Math" w:eastAsia="宋体" w:hAnsi="Cambria Math"/>
                  <w:i/>
                </w:rPr>
              </m:ctrlPr>
            </m:naryPr>
            <m:sub>
              <m:sSup>
                <m:sSupPr>
                  <m:ctrlPr>
                    <w:rPr>
                      <w:rFonts w:ascii="Cambria Math" w:eastAsia="宋体" w:hAnsi="Cambria Math"/>
                      <w:i/>
                    </w:rPr>
                  </m:ctrlPr>
                </m:sSupPr>
                <m:e>
                  <m:r>
                    <m:rPr>
                      <m:scr m:val="script"/>
                    </m:rPr>
                    <w:rPr>
                      <w:rFonts w:ascii="Cambria Math" w:eastAsia="宋体" w:hAnsi="Cambria Math"/>
                    </w:rPr>
                    <m:t>H</m:t>
                  </m:r>
                </m:e>
                <m:sup>
                  <m:r>
                    <w:rPr>
                      <w:rFonts w:ascii="Cambria Math" w:eastAsia="宋体" w:hAnsi="Cambria Math"/>
                    </w:rPr>
                    <m:t>2</m:t>
                  </m:r>
                </m:sup>
              </m:sSup>
            </m:sub>
            <m:sup>
              <m:r>
                <w:rPr>
                  <w:rFonts w:ascii="Cambria Math" w:eastAsia="宋体" w:hAnsi="Cambria Math"/>
                </w:rPr>
                <m:t xml:space="preserve"> </m:t>
              </m:r>
            </m:sup>
            <m:e>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r</m:t>
                  </m:r>
                </m:sub>
              </m:sSub>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sSup>
                <m:sSupPr>
                  <m:ctrlPr>
                    <w:rPr>
                      <w:rFonts w:ascii="Cambria Math" w:eastAsia="宋体" w:hAnsi="Cambria Math"/>
                      <w:i/>
                    </w:rPr>
                  </m:ctrlPr>
                </m:sSupPr>
                <m:e>
                  <m:d>
                    <m:dPr>
                      <m:begChr m:val="〈"/>
                      <m:endChr m:val="〉"/>
                      <m:ctrlPr>
                        <w:rPr>
                          <w:rFonts w:ascii="Cambria Math" w:eastAsia="宋体" w:hAnsi="Cambria Math"/>
                          <w:i/>
                        </w:rPr>
                      </m:ctrlPr>
                    </m:dPr>
                    <m:e>
                      <m:sSub>
                        <m:sSubPr>
                          <m:ctrlPr>
                            <w:rPr>
                              <w:rFonts w:ascii="Cambria Math" w:eastAsia="宋体" w:hAnsi="Cambria Math"/>
                              <w:i/>
                            </w:rPr>
                          </m:ctrlPr>
                        </m:sSubPr>
                        <m:e>
                          <m:r>
                            <m:rPr>
                              <m:sty m:val="bi"/>
                            </m:rPr>
                            <w:rPr>
                              <w:rFonts w:ascii="Cambria Math" w:eastAsia="宋体" w:hAnsi="Cambria Math" w:hint="eastAsia"/>
                            </w:rPr>
                            <m:t>n</m:t>
                          </m:r>
                        </m:e>
                        <m:sub>
                          <m:r>
                            <w:rPr>
                              <w:rFonts w:ascii="Cambria Math" w:eastAsia="宋体" w:hAnsi="Cambria Math"/>
                            </w:rPr>
                            <m:t>x</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e>
                <m:sup>
                  <m:r>
                    <w:rPr>
                      <w:rFonts w:ascii="Cambria Math" w:eastAsia="宋体" w:hAnsi="Cambria Math" w:hint="eastAsia"/>
                    </w:rPr>
                    <m:t>+</m:t>
                  </m:r>
                </m:sup>
              </m:sSup>
              <m:r>
                <w:rPr>
                  <w:rFonts w:ascii="Cambria Math" w:eastAsia="宋体" w:hAnsi="Cambria Math" w:hint="eastAsia"/>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12</m:t>
              </m:r>
            </m:e>
          </m:d>
          <m:r>
            <w:rPr>
              <w:rFonts w:ascii="Cambria Math" w:eastAsia="宋体" w:hAnsi="Cambria Math"/>
            </w:rPr>
            <m:t xml:space="preserve">            </m:t>
          </m:r>
        </m:oMath>
      </m:oMathPara>
    </w:p>
    <w:p w14:paraId="3B3940C6" w14:textId="79C62A88" w:rsidR="007A1C92" w:rsidRDefault="00750B26">
      <w:pPr>
        <w:rPr>
          <w:rFonts w:ascii="宋体" w:eastAsia="宋体" w:hAnsi="宋体"/>
        </w:rPr>
      </w:pPr>
      <w:r w:rsidRPr="00750B26">
        <w:rPr>
          <w:rFonts w:ascii="宋体" w:eastAsia="宋体" w:hAnsi="宋体" w:hint="eastAsia"/>
        </w:rPr>
        <w:t>其中</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L</m:t>
            </m:r>
          </m:sub>
        </m:sSub>
        <m:r>
          <w:rPr>
            <w:rFonts w:ascii="Cambria Math" w:eastAsia="宋体" w:hAnsi="Cambria Math"/>
          </w:rPr>
          <m:t>=</m:t>
        </m:r>
        <m:nary>
          <m:naryPr>
            <m:limLoc m:val="subSup"/>
            <m:ctrlPr>
              <w:rPr>
                <w:rFonts w:ascii="Cambria Math" w:eastAsia="宋体" w:hAnsi="Cambria Math"/>
                <w:i/>
              </w:rPr>
            </m:ctrlPr>
          </m:naryPr>
          <m:sub>
            <m:sSup>
              <m:sSupPr>
                <m:ctrlPr>
                  <w:rPr>
                    <w:rFonts w:ascii="Cambria Math" w:eastAsia="宋体" w:hAnsi="Cambria Math"/>
                    <w:i/>
                  </w:rPr>
                </m:ctrlPr>
              </m:sSupPr>
              <m:e>
                <m:r>
                  <m:rPr>
                    <m:scr m:val="script"/>
                  </m:rPr>
                  <w:rPr>
                    <w:rFonts w:ascii="Cambria Math" w:eastAsia="宋体" w:hAnsi="Cambria Math"/>
                  </w:rPr>
                  <m:t>H</m:t>
                </m:r>
              </m:e>
              <m:sup>
                <m:r>
                  <w:rPr>
                    <w:rFonts w:ascii="Cambria Math" w:eastAsia="宋体" w:hAnsi="Cambria Math"/>
                  </w:rPr>
                  <m:t>2</m:t>
                </m:r>
              </m:sup>
            </m:sSup>
          </m:sub>
          <m:sup>
            <m:r>
              <w:rPr>
                <w:rFonts w:ascii="Cambria Math" w:eastAsia="宋体" w:hAnsi="Cambria Math"/>
              </w:rPr>
              <m:t xml:space="preserve"> </m:t>
            </m:r>
          </m:sup>
          <m:e>
            <m:r>
              <w:rPr>
                <w:rFonts w:ascii="Cambria Math" w:eastAsia="宋体" w:hAnsi="Cambria Math"/>
              </w:rPr>
              <m:t>D</m:t>
            </m:r>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h</m:t>
                    </m:r>
                  </m:sub>
                </m:sSub>
              </m:e>
            </m:d>
            <m:sSup>
              <m:sSupPr>
                <m:ctrlPr>
                  <w:rPr>
                    <w:rFonts w:ascii="Cambria Math" w:eastAsia="宋体" w:hAnsi="Cambria Math"/>
                    <w:i/>
                  </w:rPr>
                </m:ctrlPr>
              </m:sSupPr>
              <m:e>
                <m:d>
                  <m:dPr>
                    <m:begChr m:val="〈"/>
                    <m:endChr m:val="〉"/>
                    <m:ctrlPr>
                      <w:rPr>
                        <w:rFonts w:ascii="Cambria Math" w:eastAsia="宋体" w:hAnsi="Cambria Math"/>
                        <w:i/>
                      </w:rPr>
                    </m:ctrlPr>
                  </m:dPr>
                  <m:e>
                    <m:sSub>
                      <m:sSubPr>
                        <m:ctrlPr>
                          <w:rPr>
                            <w:rFonts w:ascii="Cambria Math" w:eastAsia="宋体" w:hAnsi="Cambria Math"/>
                            <w:i/>
                          </w:rPr>
                        </m:ctrlPr>
                      </m:sSubPr>
                      <m:e>
                        <m:r>
                          <m:rPr>
                            <m:sty m:val="bi"/>
                          </m:rPr>
                          <w:rPr>
                            <w:rFonts w:ascii="Cambria Math" w:eastAsia="宋体" w:hAnsi="Cambria Math" w:hint="eastAsia"/>
                          </w:rPr>
                          <m:t>n</m:t>
                        </m:r>
                      </m:e>
                      <m:sub>
                        <m:r>
                          <w:rPr>
                            <w:rFonts w:ascii="Cambria Math" w:eastAsia="宋体" w:hAnsi="Cambria Math"/>
                          </w:rPr>
                          <m:t>x</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e>
              <m:sup>
                <m:r>
                  <w:rPr>
                    <w:rFonts w:ascii="Cambria Math" w:eastAsia="宋体" w:hAnsi="Cambria Math" w:hint="eastAsia"/>
                  </w:rPr>
                  <m:t>+</m:t>
                </m:r>
              </m:sup>
            </m:sSup>
            <m:r>
              <w:rPr>
                <w:rFonts w:ascii="Cambria Math" w:eastAsia="宋体" w:hAnsi="Cambria Math" w:hint="eastAsia"/>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nary>
      </m:oMath>
      <w:r w:rsidRPr="00750B26">
        <w:rPr>
          <w:rFonts w:ascii="宋体" w:eastAsia="宋体" w:hAnsi="宋体"/>
        </w:rPr>
        <w:t>是第一个积分所需的标准化因子</w:t>
      </w:r>
      <w:r>
        <w:rPr>
          <w:rFonts w:ascii="宋体" w:eastAsia="宋体" w:hAnsi="宋体" w:hint="eastAsia"/>
        </w:rPr>
        <w:t>,</w:t>
      </w:r>
      <w:r w:rsidRPr="00750B26">
        <w:rPr>
          <w:rFonts w:ascii="宋体" w:eastAsia="宋体" w:hAnsi="宋体"/>
        </w:rPr>
        <w:t>以确保其始终在</w:t>
      </w:r>
      <m:oMath>
        <m:d>
          <m:dPr>
            <m:begChr m:val="["/>
            <m:endChr m:val="]"/>
            <m:ctrlPr>
              <w:rPr>
                <w:rFonts w:ascii="Cambria Math" w:eastAsia="宋体" w:hAnsi="Cambria Math"/>
                <w:i/>
              </w:rPr>
            </m:ctrlPr>
          </m:dPr>
          <m:e>
            <m:r>
              <w:rPr>
                <w:rFonts w:ascii="Cambria Math" w:eastAsia="宋体" w:hAnsi="Cambria Math"/>
              </w:rPr>
              <m:t>0,1</m:t>
            </m:r>
          </m:e>
        </m:d>
      </m:oMath>
      <w:r>
        <w:rPr>
          <w:rFonts w:ascii="宋体" w:eastAsia="宋体" w:hAnsi="宋体"/>
        </w:rPr>
        <w:t>,</w:t>
      </w:r>
      <w:r w:rsidRPr="00750B26">
        <w:rPr>
          <w:rFonts w:ascii="宋体" w:eastAsia="宋体" w:hAnsi="宋体" w:hint="eastAsia"/>
        </w:rPr>
        <w:t xml:space="preserve"> </w:t>
      </w:r>
      <w:r>
        <w:rPr>
          <w:rFonts w:ascii="宋体" w:eastAsia="宋体" w:hAnsi="宋体" w:hint="eastAsia"/>
        </w:rPr>
        <w:t>当</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i</m:t>
            </m:r>
          </m:sub>
        </m:sSub>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r>
          <w:rPr>
            <w:rFonts w:ascii="Cambria Math" w:eastAsia="宋体" w:hAnsi="Cambria Math"/>
          </w:rPr>
          <m:t>=1</m:t>
        </m:r>
      </m:oMath>
      <w:r>
        <w:rPr>
          <w:rFonts w:ascii="宋体" w:eastAsia="宋体" w:hAnsi="宋体" w:hint="eastAsia"/>
        </w:rPr>
        <w:t>时,</w:t>
      </w:r>
      <m:oMath>
        <m:r>
          <w:rPr>
            <w:rFonts w:ascii="Cambria Math" w:eastAsia="宋体" w:hAnsi="Cambria Math"/>
          </w:rPr>
          <m:t xml:space="preserve"> </m:t>
        </m:r>
        <m:r>
          <w:rPr>
            <w:rFonts w:ascii="Cambria Math" w:eastAsia="宋体" w:hAnsi="Cambria Math"/>
          </w:rPr>
          <m:t>D</m:t>
        </m:r>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h</m:t>
                </m:r>
              </m:sub>
            </m:sSub>
          </m:e>
        </m:d>
      </m:oMath>
      <w:r w:rsidRPr="00750B26">
        <w:rPr>
          <w:rFonts w:ascii="宋体" w:eastAsia="宋体" w:hAnsi="宋体"/>
        </w:rPr>
        <w:t>是表面[TS67]的</w:t>
      </w:r>
      <w:r>
        <w:rPr>
          <w:rFonts w:ascii="宋体" w:eastAsia="宋体" w:hAnsi="宋体" w:hint="eastAsia"/>
        </w:rPr>
        <w:t>法线</w:t>
      </w:r>
      <w:r w:rsidRPr="00750B26">
        <w:rPr>
          <w:rFonts w:ascii="宋体" w:eastAsia="宋体" w:hAnsi="宋体"/>
        </w:rPr>
        <w:t>分布函数</w:t>
      </w:r>
      <w:r>
        <w:rPr>
          <w:rFonts w:ascii="宋体" w:eastAsia="宋体" w:hAnsi="宋体" w:hint="eastAsia"/>
        </w:rPr>
        <w:t>,</w:t>
      </w:r>
      <w:r w:rsidRPr="00750B26">
        <w:rPr>
          <w:rFonts w:ascii="宋体" w:eastAsia="宋体" w:hAnsi="宋体"/>
        </w:rPr>
        <w:t>而</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h</m:t>
            </m:r>
          </m:sub>
        </m:sSub>
      </m:oMath>
      <w:r w:rsidRPr="00750B26">
        <w:rPr>
          <w:rFonts w:ascii="宋体" w:eastAsia="宋体" w:hAnsi="宋体"/>
        </w:rPr>
        <w:t>是半矢量</w:t>
      </w:r>
      <w:r>
        <w:rPr>
          <w:rFonts w:ascii="宋体" w:eastAsia="宋体" w:hAnsi="宋体" w:hint="eastAsia"/>
        </w:rPr>
        <w:t>.</w:t>
      </w:r>
      <w:r w:rsidRPr="00750B26">
        <w:rPr>
          <w:rFonts w:ascii="宋体" w:eastAsia="宋体" w:hAnsi="宋体"/>
        </w:rPr>
        <w:t>直观地</w:t>
      </w:r>
      <w:r>
        <w:rPr>
          <w:rFonts w:ascii="宋体" w:eastAsia="宋体" w:hAnsi="宋体" w:hint="eastAsia"/>
        </w:rPr>
        <w:t>,</w:t>
      </w:r>
      <w:r w:rsidRPr="00750B26">
        <w:rPr>
          <w:rFonts w:ascii="宋体" w:eastAsia="宋体" w:hAnsi="宋体"/>
        </w:rPr>
        <w:t>第二个积分是在均匀白色照明环境下像素处的整个微面BRDF</w:t>
      </w:r>
      <w:r>
        <w:rPr>
          <w:rFonts w:ascii="宋体" w:eastAsia="宋体" w:hAnsi="宋体" w:hint="eastAsia"/>
        </w:rPr>
        <w:t>,</w:t>
      </w:r>
      <w:r w:rsidRPr="00750B26">
        <w:rPr>
          <w:rFonts w:ascii="宋体" w:eastAsia="宋体" w:hAnsi="宋体"/>
        </w:rPr>
        <w:t>并且可以存储在预先计算的查找表中</w:t>
      </w:r>
      <w:r>
        <w:rPr>
          <w:rFonts w:ascii="宋体" w:eastAsia="宋体" w:hAnsi="宋体" w:hint="eastAsia"/>
        </w:rPr>
        <w:t>,</w:t>
      </w:r>
      <w:r w:rsidRPr="00750B26">
        <w:rPr>
          <w:rFonts w:ascii="宋体" w:eastAsia="宋体" w:hAnsi="宋体"/>
        </w:rPr>
        <w:t>而第一个积分是实际照明环境</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i</m:t>
            </m:r>
          </m:sub>
        </m:sSub>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oMath>
      <w:r>
        <w:rPr>
          <w:rFonts w:ascii="宋体" w:eastAsia="宋体" w:hAnsi="宋体" w:hint="eastAsia"/>
        </w:rPr>
        <w:t>与</w:t>
      </w:r>
      <w:r w:rsidRPr="00750B26">
        <w:rPr>
          <w:rFonts w:ascii="宋体" w:eastAsia="宋体" w:hAnsi="宋体"/>
        </w:rPr>
        <w:t>近似于Cook-Torrance BRDF分布函数</w:t>
      </w:r>
      <w:r>
        <w:rPr>
          <w:rFonts w:ascii="宋体" w:eastAsia="宋体" w:hAnsi="宋体" w:hint="eastAsia"/>
        </w:rPr>
        <w:t>的</w:t>
      </w:r>
      <w:r w:rsidRPr="00750B26">
        <w:rPr>
          <w:rFonts w:ascii="宋体" w:eastAsia="宋体" w:hAnsi="宋体"/>
        </w:rPr>
        <w:t>圆对称波瓣</w:t>
      </w:r>
      <w:r>
        <w:rPr>
          <w:rFonts w:ascii="宋体" w:eastAsia="宋体" w:hAnsi="宋体" w:hint="eastAsia"/>
        </w:rPr>
        <w:t>之间的卷积.</w:t>
      </w:r>
      <w:r w:rsidRPr="00750B26">
        <w:rPr>
          <w:rFonts w:ascii="宋体" w:eastAsia="宋体" w:hAnsi="宋体"/>
        </w:rPr>
        <w:t>当我们将照明环境表示为辐照度立方体贴图时</w:t>
      </w:r>
      <w:r>
        <w:rPr>
          <w:rFonts w:ascii="宋体" w:eastAsia="宋体" w:hAnsi="宋体" w:hint="eastAsia"/>
        </w:rPr>
        <w:t>,</w:t>
      </w:r>
      <w:r w:rsidRPr="00750B26">
        <w:rPr>
          <w:rFonts w:ascii="宋体" w:eastAsia="宋体" w:hAnsi="宋体"/>
        </w:rPr>
        <w:t>可以通过将立方体贴图与来自不同表面粗糙度的</w:t>
      </w:r>
      <w:r w:rsidRPr="00750B26">
        <w:rPr>
          <w:rFonts w:ascii="宋体" w:eastAsia="宋体" w:hAnsi="宋体" w:hint="eastAsia"/>
        </w:rPr>
        <w:t>波瓣预卷积来计算此第一个积分，这使它非常有效地渲染有光泽的材质</w:t>
      </w:r>
      <w:r>
        <w:rPr>
          <w:rFonts w:ascii="宋体" w:eastAsia="宋体" w:hAnsi="宋体" w:hint="eastAsia"/>
        </w:rPr>
        <w:t>,</w:t>
      </w:r>
      <w:r w:rsidRPr="00750B26">
        <w:rPr>
          <w:rFonts w:ascii="宋体" w:eastAsia="宋体" w:hAnsi="宋体" w:hint="eastAsia"/>
        </w:rPr>
        <w:t>尽管大多数近似方法都忽略了遮挡或使用启发式方法对其进行了近似</w:t>
      </w:r>
      <w:r>
        <w:rPr>
          <w:rFonts w:ascii="宋体" w:eastAsia="宋体" w:hAnsi="宋体" w:hint="eastAsia"/>
        </w:rPr>
        <w:t>.</w:t>
      </w:r>
    </w:p>
    <w:p w14:paraId="425AA170" w14:textId="5A91B7FF" w:rsidR="00750B26" w:rsidRDefault="00750B26">
      <w:pPr>
        <w:rPr>
          <w:rFonts w:ascii="宋体" w:eastAsia="宋体" w:hAnsi="宋体"/>
        </w:rPr>
      </w:pPr>
      <w:r>
        <w:rPr>
          <w:rFonts w:ascii="宋体" w:eastAsia="宋体" w:hAnsi="宋体"/>
        </w:rPr>
        <w:tab/>
      </w:r>
      <w:r w:rsidRPr="00750B26">
        <w:rPr>
          <w:rFonts w:ascii="宋体" w:eastAsia="宋体" w:hAnsi="宋体" w:hint="eastAsia"/>
        </w:rPr>
        <w:t>为了计算镜面封闭光</w:t>
      </w:r>
      <w:r>
        <w:rPr>
          <w:rFonts w:ascii="宋体" w:eastAsia="宋体" w:hAnsi="宋体" w:hint="eastAsia"/>
        </w:rPr>
        <w:t>照,</w:t>
      </w:r>
      <w:r w:rsidRPr="00750B26">
        <w:rPr>
          <w:rFonts w:ascii="宋体" w:eastAsia="宋体" w:hAnsi="宋体" w:hint="eastAsia"/>
        </w:rPr>
        <w:t>我们选择一种类似于分裂积分近似的方法</w:t>
      </w:r>
      <w:r>
        <w:rPr>
          <w:rFonts w:ascii="宋体" w:eastAsia="宋体" w:hAnsi="宋体" w:hint="eastAsia"/>
        </w:rPr>
        <w:t>,</w:t>
      </w:r>
      <w:r w:rsidRPr="00750B26">
        <w:rPr>
          <w:rFonts w:ascii="宋体" w:eastAsia="宋体" w:hAnsi="宋体" w:hint="eastAsia"/>
        </w:rPr>
        <w:t>并将可见性项与第一个积分分离为常数。</w:t>
      </w:r>
      <w:r w:rsidRPr="00750B26">
        <w:rPr>
          <w:rFonts w:ascii="宋体" w:eastAsia="宋体" w:hAnsi="宋体"/>
        </w:rPr>
        <w:t>本质上，该想法是计算一个遮挡项，该项会根据环境遮挡的精神来调节达到x的照明量。这使我们可以将公式（12）转换为三个积分的乘积</w:t>
      </w:r>
      <w:r>
        <w:rPr>
          <w:rFonts w:ascii="宋体" w:eastAsia="宋体" w:hAnsi="宋体" w:hint="eastAsia"/>
        </w:rPr>
        <w:t>:</w:t>
      </w:r>
    </w:p>
    <w:p w14:paraId="20058303" w14:textId="7795D745" w:rsidR="00750B26" w:rsidRPr="00865058" w:rsidRDefault="00750B26">
      <w:pPr>
        <w:rPr>
          <w:rFonts w:ascii="宋体" w:eastAsia="宋体" w:hAnsi="宋体"/>
        </w:rPr>
      </w:pPr>
      <m:oMathPara>
        <m:oMathParaPr>
          <m:jc m:val="right"/>
        </m:oMathParaP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r</m:t>
              </m:r>
            </m:sub>
          </m:sSub>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r>
            <w:rPr>
              <w:rFonts w:ascii="Cambria Math" w:eastAsia="宋体" w:hAnsi="Cambria Math"/>
            </w:rPr>
            <m:t>≈</m:t>
          </m:r>
          <m:r>
            <m:rPr>
              <m:scr m:val="script"/>
            </m:rPr>
            <w:rPr>
              <w:rFonts w:ascii="Cambria Math" w:eastAsia="宋体" w:hAnsi="Cambria Math"/>
            </w:rPr>
            <m:t>S</m:t>
          </m:r>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r>
            <w:rPr>
              <w:rFonts w:ascii="Cambria Math" w:eastAsia="宋体" w:hAnsi="Cambria Math"/>
            </w:rPr>
            <m:t>∙</m:t>
          </m:r>
          <m:r>
            <m:rPr>
              <m:scr m:val="script"/>
            </m:rPr>
            <w:rPr>
              <w:rFonts w:ascii="Cambria Math" w:eastAsia="宋体" w:hAnsi="Cambria Math"/>
            </w:rPr>
            <m:t>L</m:t>
          </m:r>
          <m:d>
            <m:dPr>
              <m:ctrlPr>
                <w:rPr>
                  <w:rFonts w:ascii="Cambria Math" w:eastAsia="宋体" w:hAnsi="Cambria Math"/>
                  <w:i/>
                </w:rPr>
              </m:ctrlPr>
            </m:dPr>
            <m:e>
              <m:r>
                <w:rPr>
                  <w:rFonts w:ascii="Cambria Math" w:eastAsia="宋体" w:hAnsi="Cambria Math"/>
                </w:rPr>
                <m:t>x</m:t>
              </m:r>
            </m:e>
          </m:d>
          <m:r>
            <m:rPr>
              <m:scr m:val="script"/>
            </m:rPr>
            <w:rPr>
              <w:rFonts w:ascii="Cambria Math" w:eastAsia="宋体" w:hAnsi="Cambria Math"/>
            </w:rPr>
            <m:t>∙F</m:t>
          </m:r>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13</m:t>
              </m:r>
            </m:e>
          </m:d>
          <m:r>
            <w:rPr>
              <w:rFonts w:ascii="Cambria Math" w:eastAsia="宋体" w:hAnsi="Cambria Math"/>
            </w:rPr>
            <m:t xml:space="preserve">          </m:t>
          </m:r>
        </m:oMath>
      </m:oMathPara>
    </w:p>
    <w:p w14:paraId="4A70775D" w14:textId="75AA6FC4" w:rsidR="00865058" w:rsidRDefault="0068432B">
      <w:pPr>
        <w:rPr>
          <w:rFonts w:ascii="宋体" w:eastAsia="宋体" w:hAnsi="宋体"/>
        </w:rPr>
      </w:pPr>
      <w:r w:rsidRPr="0068432B">
        <w:rPr>
          <w:rFonts w:ascii="宋体" w:eastAsia="宋体" w:hAnsi="宋体" w:hint="eastAsia"/>
        </w:rPr>
        <w:t>其中建模可见性</w:t>
      </w:r>
      <m:oMath>
        <m:r>
          <m:rPr>
            <m:scr m:val="script"/>
          </m:rPr>
          <w:rPr>
            <w:rFonts w:ascii="Cambria Math" w:eastAsia="宋体" w:hAnsi="Cambria Math"/>
          </w:rPr>
          <m:t>S</m:t>
        </m:r>
      </m:oMath>
      <w:r w:rsidRPr="0068432B">
        <w:rPr>
          <w:rFonts w:ascii="宋体" w:eastAsia="宋体" w:hAnsi="宋体"/>
        </w:rPr>
        <w:t>是我们的镜面遮挡项</w:t>
      </w:r>
      <w:r>
        <w:rPr>
          <w:rFonts w:ascii="宋体" w:eastAsia="宋体" w:hAnsi="宋体" w:hint="eastAsia"/>
        </w:rPr>
        <w:t>,</w:t>
      </w:r>
      <w:r w:rsidRPr="0068432B">
        <w:rPr>
          <w:rFonts w:ascii="宋体" w:eastAsia="宋体" w:hAnsi="宋体"/>
        </w:rPr>
        <w:t>计算公式为</w:t>
      </w:r>
      <w:r>
        <w:rPr>
          <w:rFonts w:ascii="宋体" w:eastAsia="宋体" w:hAnsi="宋体" w:hint="eastAsia"/>
        </w:rPr>
        <w:t>:</w:t>
      </w:r>
    </w:p>
    <w:p w14:paraId="268EA00D" w14:textId="1C51A72E" w:rsidR="0068432B" w:rsidRPr="0068432B" w:rsidRDefault="0068432B">
      <w:pPr>
        <w:rPr>
          <w:rFonts w:ascii="宋体" w:eastAsia="宋体" w:hAnsi="宋体"/>
        </w:rPr>
      </w:pPr>
      <m:oMathPara>
        <m:oMathParaPr>
          <m:jc m:val="right"/>
        </m:oMathParaPr>
        <m:oMath>
          <m:r>
            <m:rPr>
              <m:scr m:val="script"/>
            </m:rPr>
            <w:rPr>
              <w:rFonts w:ascii="Cambria Math" w:eastAsia="宋体" w:hAnsi="Cambria Math"/>
            </w:rPr>
            <m:t>S</m:t>
          </m:r>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den>
          </m:f>
          <m:nary>
            <m:naryPr>
              <m:limLoc m:val="subSup"/>
              <m:ctrlPr>
                <w:rPr>
                  <w:rFonts w:ascii="Cambria Math" w:eastAsia="宋体" w:hAnsi="Cambria Math"/>
                  <w:i/>
                </w:rPr>
              </m:ctrlPr>
            </m:naryPr>
            <m:sub>
              <m:sSup>
                <m:sSupPr>
                  <m:ctrlPr>
                    <w:rPr>
                      <w:rFonts w:ascii="Cambria Math" w:eastAsia="宋体" w:hAnsi="Cambria Math"/>
                      <w:i/>
                    </w:rPr>
                  </m:ctrlPr>
                </m:sSupPr>
                <m:e>
                  <m:r>
                    <m:rPr>
                      <m:scr m:val="script"/>
                    </m:rPr>
                    <w:rPr>
                      <w:rFonts w:ascii="Cambria Math" w:eastAsia="宋体" w:hAnsi="Cambria Math"/>
                    </w:rPr>
                    <m:t>H</m:t>
                  </m:r>
                </m:e>
                <m:sup>
                  <m:r>
                    <w:rPr>
                      <w:rFonts w:ascii="Cambria Math" w:eastAsia="宋体" w:hAnsi="Cambria Math"/>
                    </w:rPr>
                    <m:t>2</m:t>
                  </m:r>
                </m:sup>
              </m:sSup>
            </m:sub>
            <m:sup>
              <m:r>
                <w:rPr>
                  <w:rFonts w:ascii="Cambria Math" w:eastAsia="宋体" w:hAnsi="Cambria Math"/>
                </w:rPr>
                <m:t xml:space="preserve"> </m:t>
              </m:r>
            </m:sup>
            <m:e>
              <m:r>
                <w:rPr>
                  <w:rFonts w:ascii="Cambria Math" w:eastAsia="宋体" w:hAnsi="Cambria Math"/>
                </w:rPr>
                <m:t>V</m:t>
              </m:r>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r</m:t>
                  </m:r>
                </m:sub>
              </m:sSub>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sSup>
                <m:sSupPr>
                  <m:ctrlPr>
                    <w:rPr>
                      <w:rFonts w:ascii="Cambria Math" w:eastAsia="宋体" w:hAnsi="Cambria Math"/>
                      <w:i/>
                    </w:rPr>
                  </m:ctrlPr>
                </m:sSupPr>
                <m:e>
                  <m:d>
                    <m:dPr>
                      <m:begChr m:val="〈"/>
                      <m:endChr m:val="〉"/>
                      <m:ctrlPr>
                        <w:rPr>
                          <w:rFonts w:ascii="Cambria Math" w:eastAsia="宋体" w:hAnsi="Cambria Math"/>
                          <w:i/>
                        </w:rPr>
                      </m:ctrlPr>
                    </m:dPr>
                    <m:e>
                      <m:sSub>
                        <m:sSubPr>
                          <m:ctrlPr>
                            <w:rPr>
                              <w:rFonts w:ascii="Cambria Math" w:eastAsia="宋体" w:hAnsi="Cambria Math"/>
                              <w:i/>
                            </w:rPr>
                          </m:ctrlPr>
                        </m:sSubPr>
                        <m:e>
                          <m:r>
                            <m:rPr>
                              <m:sty m:val="bi"/>
                            </m:rPr>
                            <w:rPr>
                              <w:rFonts w:ascii="Cambria Math" w:eastAsia="宋体" w:hAnsi="Cambria Math" w:hint="eastAsia"/>
                            </w:rPr>
                            <m:t>n</m:t>
                          </m:r>
                        </m:e>
                        <m:sub>
                          <m:r>
                            <w:rPr>
                              <w:rFonts w:ascii="Cambria Math" w:eastAsia="宋体" w:hAnsi="Cambria Math"/>
                            </w:rPr>
                            <m:t>x</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e>
                <m:sup>
                  <m:r>
                    <w:rPr>
                      <w:rFonts w:ascii="Cambria Math" w:eastAsia="宋体" w:hAnsi="Cambria Math" w:hint="eastAsia"/>
                    </w:rPr>
                    <m:t>+</m:t>
                  </m:r>
                </m:sup>
              </m:sSup>
              <m:r>
                <w:rPr>
                  <w:rFonts w:ascii="Cambria Math" w:eastAsia="宋体" w:hAnsi="Cambria Math" w:hint="eastAsia"/>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14</m:t>
              </m:r>
            </m:e>
          </m:d>
          <m:r>
            <w:rPr>
              <w:rFonts w:ascii="Cambria Math" w:eastAsia="宋体" w:hAnsi="Cambria Math"/>
            </w:rPr>
            <m:t xml:space="preserve">          </m:t>
          </m:r>
        </m:oMath>
      </m:oMathPara>
    </w:p>
    <w:p w14:paraId="03875BD8" w14:textId="6F6B3BF6" w:rsidR="0068432B" w:rsidRDefault="0068432B">
      <w:pPr>
        <w:rPr>
          <w:rFonts w:ascii="宋体" w:eastAsia="宋体" w:hAnsi="宋体"/>
        </w:rPr>
      </w:pPr>
      <w:r>
        <w:rPr>
          <w:rFonts w:ascii="宋体" w:eastAsia="宋体" w:hAnsi="宋体" w:hint="eastAsia"/>
        </w:rPr>
        <w:t>其中归一化项</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r>
          <w:rPr>
            <w:rFonts w:ascii="Cambria Math" w:eastAsia="宋体" w:hAnsi="Cambria Math"/>
          </w:rPr>
          <m:t>=</m:t>
        </m:r>
        <m:nary>
          <m:naryPr>
            <m:limLoc m:val="subSup"/>
            <m:ctrlPr>
              <w:rPr>
                <w:rFonts w:ascii="Cambria Math" w:eastAsia="宋体" w:hAnsi="Cambria Math"/>
                <w:i/>
              </w:rPr>
            </m:ctrlPr>
          </m:naryPr>
          <m:sub>
            <m:sSup>
              <m:sSupPr>
                <m:ctrlPr>
                  <w:rPr>
                    <w:rFonts w:ascii="Cambria Math" w:eastAsia="宋体" w:hAnsi="Cambria Math"/>
                    <w:i/>
                  </w:rPr>
                </m:ctrlPr>
              </m:sSupPr>
              <m:e>
                <m:r>
                  <m:rPr>
                    <m:scr m:val="script"/>
                  </m:rPr>
                  <w:rPr>
                    <w:rFonts w:ascii="Cambria Math" w:eastAsia="宋体" w:hAnsi="Cambria Math"/>
                  </w:rPr>
                  <m:t>H</m:t>
                </m:r>
              </m:e>
              <m:sup>
                <m:r>
                  <w:rPr>
                    <w:rFonts w:ascii="Cambria Math" w:eastAsia="宋体" w:hAnsi="Cambria Math"/>
                  </w:rPr>
                  <m:t>2</m:t>
                </m:r>
              </m:sup>
            </m:sSup>
          </m:sub>
          <m:sup>
            <m:r>
              <w:rPr>
                <w:rFonts w:ascii="Cambria Math" w:eastAsia="宋体" w:hAnsi="Cambria Math"/>
              </w:rPr>
              <m:t xml:space="preserve"> </m:t>
            </m:r>
          </m:sup>
          <m:e>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r</m:t>
                </m:r>
              </m:sub>
            </m:sSub>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sSup>
              <m:sSupPr>
                <m:ctrlPr>
                  <w:rPr>
                    <w:rFonts w:ascii="Cambria Math" w:eastAsia="宋体" w:hAnsi="Cambria Math"/>
                    <w:i/>
                  </w:rPr>
                </m:ctrlPr>
              </m:sSupPr>
              <m:e>
                <m:d>
                  <m:dPr>
                    <m:begChr m:val="〈"/>
                    <m:endChr m:val="〉"/>
                    <m:ctrlPr>
                      <w:rPr>
                        <w:rFonts w:ascii="Cambria Math" w:eastAsia="宋体" w:hAnsi="Cambria Math"/>
                        <w:i/>
                      </w:rPr>
                    </m:ctrlPr>
                  </m:dPr>
                  <m:e>
                    <m:sSub>
                      <m:sSubPr>
                        <m:ctrlPr>
                          <w:rPr>
                            <w:rFonts w:ascii="Cambria Math" w:eastAsia="宋体" w:hAnsi="Cambria Math"/>
                            <w:i/>
                          </w:rPr>
                        </m:ctrlPr>
                      </m:sSubPr>
                      <m:e>
                        <m:r>
                          <m:rPr>
                            <m:sty m:val="bi"/>
                          </m:rPr>
                          <w:rPr>
                            <w:rFonts w:ascii="Cambria Math" w:eastAsia="宋体" w:hAnsi="Cambria Math" w:hint="eastAsia"/>
                          </w:rPr>
                          <m:t>n</m:t>
                        </m:r>
                      </m:e>
                      <m:sub>
                        <m:r>
                          <w:rPr>
                            <w:rFonts w:ascii="Cambria Math" w:eastAsia="宋体" w:hAnsi="Cambria Math"/>
                          </w:rPr>
                          <m:t>x</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e>
              <m:sup>
                <m:r>
                  <w:rPr>
                    <w:rFonts w:ascii="Cambria Math" w:eastAsia="宋体" w:hAnsi="Cambria Math" w:hint="eastAsia"/>
                  </w:rPr>
                  <m:t>+</m:t>
                </m:r>
              </m:sup>
            </m:sSup>
            <m:r>
              <w:rPr>
                <w:rFonts w:ascii="Cambria Math" w:eastAsia="宋体" w:hAnsi="Cambria Math" w:hint="eastAsia"/>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nary>
      </m:oMath>
      <w:r>
        <w:rPr>
          <w:rFonts w:ascii="宋体" w:eastAsia="宋体" w:hAnsi="宋体" w:hint="eastAsia"/>
        </w:rPr>
        <w:t>确保镜面遮挡</w:t>
      </w:r>
      <m:oMath>
        <m:r>
          <m:rPr>
            <m:scr m:val="script"/>
          </m:rPr>
          <w:rPr>
            <w:rFonts w:ascii="Cambria Math" w:eastAsia="宋体" w:hAnsi="Cambria Math"/>
          </w:rPr>
          <m:t>S</m:t>
        </m:r>
      </m:oMath>
      <w:r>
        <w:rPr>
          <w:rFonts w:ascii="宋体" w:eastAsia="宋体" w:hAnsi="宋体" w:hint="eastAsia"/>
        </w:rPr>
        <w:t>的范围为</w:t>
      </w:r>
      <m:oMath>
        <m:d>
          <m:dPr>
            <m:begChr m:val="["/>
            <m:endChr m:val="]"/>
            <m:ctrlPr>
              <w:rPr>
                <w:rFonts w:ascii="Cambria Math" w:eastAsia="宋体" w:hAnsi="Cambria Math"/>
                <w:i/>
              </w:rPr>
            </m:ctrlPr>
          </m:dPr>
          <m:e>
            <m:r>
              <w:rPr>
                <w:rFonts w:ascii="Cambria Math" w:eastAsia="宋体" w:hAnsi="Cambria Math"/>
              </w:rPr>
              <m:t>0,1</m:t>
            </m:r>
          </m:e>
        </m:d>
      </m:oMath>
      <w:r>
        <w:rPr>
          <w:rFonts w:ascii="宋体" w:eastAsia="宋体" w:hAnsi="宋体" w:hint="eastAsia"/>
        </w:rPr>
        <w:t>.</w:t>
      </w:r>
      <w:r w:rsidRPr="0068432B">
        <w:rPr>
          <w:rFonts w:ascii="宋体" w:eastAsia="宋体" w:hAnsi="宋体" w:hint="eastAsia"/>
        </w:rPr>
        <w:t>如我们所见</w:t>
      </w:r>
      <w:r>
        <w:rPr>
          <w:rFonts w:ascii="宋体" w:eastAsia="宋体" w:hAnsi="宋体" w:hint="eastAsia"/>
        </w:rPr>
        <w:t>,</w:t>
      </w:r>
      <w:r w:rsidRPr="0068432B">
        <w:rPr>
          <w:rFonts w:ascii="宋体" w:eastAsia="宋体" w:hAnsi="宋体" w:hint="eastAsia"/>
        </w:rPr>
        <w:t>镜面反射遮挡的定义由</w:t>
      </w:r>
      <w:r w:rsidRPr="0068432B">
        <w:rPr>
          <w:rFonts w:ascii="宋体" w:eastAsia="宋体" w:hAnsi="宋体"/>
        </w:rPr>
        <w:t>BRDF加权</w:t>
      </w:r>
      <w:r>
        <w:rPr>
          <w:rFonts w:ascii="宋体" w:eastAsia="宋体" w:hAnsi="宋体" w:hint="eastAsia"/>
        </w:rPr>
        <w:t>,</w:t>
      </w:r>
      <w:r w:rsidRPr="0068432B">
        <w:rPr>
          <w:rFonts w:ascii="宋体" w:eastAsia="宋体" w:hAnsi="宋体"/>
        </w:rPr>
        <w:t>因此与方向相关</w:t>
      </w:r>
      <w:r>
        <w:rPr>
          <w:rFonts w:ascii="宋体" w:eastAsia="宋体" w:hAnsi="宋体" w:hint="eastAsia"/>
        </w:rPr>
        <w:t>.</w:t>
      </w:r>
      <w:r w:rsidRPr="0068432B">
        <w:rPr>
          <w:rFonts w:ascii="宋体" w:eastAsia="宋体" w:hAnsi="宋体"/>
        </w:rPr>
        <w:t>在以下小节中</w:t>
      </w:r>
      <w:r>
        <w:rPr>
          <w:rFonts w:ascii="宋体" w:eastAsia="宋体" w:hAnsi="宋体" w:hint="eastAsia"/>
        </w:rPr>
        <w:t>,</w:t>
      </w:r>
      <w:r w:rsidRPr="0068432B">
        <w:rPr>
          <w:rFonts w:ascii="宋体" w:eastAsia="宋体" w:hAnsi="宋体"/>
        </w:rPr>
        <w:t>我们将详细说明镜面反射光遮挡</w:t>
      </w:r>
      <m:oMath>
        <m:r>
          <m:rPr>
            <m:scr m:val="script"/>
          </m:rPr>
          <w:rPr>
            <w:rFonts w:ascii="Cambria Math" w:eastAsia="宋体" w:hAnsi="Cambria Math"/>
          </w:rPr>
          <m:t>S</m:t>
        </m:r>
      </m:oMath>
      <w:r w:rsidRPr="0068432B">
        <w:rPr>
          <w:rFonts w:ascii="宋体" w:eastAsia="宋体" w:hAnsi="宋体"/>
        </w:rPr>
        <w:t>的计算</w:t>
      </w:r>
      <w:r>
        <w:rPr>
          <w:rFonts w:ascii="宋体" w:eastAsia="宋体" w:hAnsi="宋体" w:hint="eastAsia"/>
        </w:rPr>
        <w:t>.</w:t>
      </w:r>
    </w:p>
    <w:p w14:paraId="7FE84765" w14:textId="1B038432" w:rsidR="0068432B" w:rsidRDefault="0068432B">
      <w:pPr>
        <w:rPr>
          <w:rFonts w:ascii="宋体" w:eastAsia="宋体" w:hAnsi="宋体"/>
        </w:rPr>
      </w:pPr>
      <w:r>
        <w:rPr>
          <w:rFonts w:ascii="宋体" w:eastAsia="宋体" w:hAnsi="宋体"/>
        </w:rPr>
        <w:tab/>
      </w:r>
      <w:r w:rsidRPr="0068432B">
        <w:rPr>
          <w:rFonts w:ascii="宋体" w:eastAsia="宋体" w:hAnsi="宋体" w:hint="eastAsia"/>
        </w:rPr>
        <w:t>有趣的是</w:t>
      </w:r>
      <w:r>
        <w:rPr>
          <w:rFonts w:ascii="宋体" w:eastAsia="宋体" w:hAnsi="宋体" w:hint="eastAsia"/>
        </w:rPr>
        <w:t>,</w:t>
      </w:r>
      <w:r w:rsidRPr="0068432B">
        <w:rPr>
          <w:rFonts w:ascii="宋体" w:eastAsia="宋体" w:hAnsi="宋体" w:hint="eastAsia"/>
        </w:rPr>
        <w:t>归一化因子</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oMath>
      <w:r w:rsidRPr="0068432B">
        <w:rPr>
          <w:rFonts w:ascii="宋体" w:eastAsia="宋体" w:hAnsi="宋体"/>
        </w:rPr>
        <w:t>与后者的积分</w:t>
      </w:r>
      <m:oMath>
        <m:r>
          <m:rPr>
            <m:scr m:val="script"/>
          </m:rPr>
          <w:rPr>
            <w:rFonts w:ascii="Cambria Math" w:eastAsia="宋体" w:hAnsi="Cambria Math"/>
          </w:rPr>
          <m:t>F</m:t>
        </m:r>
      </m:oMath>
      <w:r w:rsidRPr="0068432B">
        <w:rPr>
          <w:rFonts w:ascii="宋体" w:eastAsia="宋体" w:hAnsi="宋体"/>
        </w:rPr>
        <w:t>相同</w:t>
      </w:r>
      <w:r>
        <w:rPr>
          <w:rFonts w:ascii="宋体" w:eastAsia="宋体" w:hAnsi="宋体" w:hint="eastAsia"/>
        </w:rPr>
        <w:t>,</w:t>
      </w:r>
      <w:r w:rsidRPr="0068432B">
        <w:rPr>
          <w:rFonts w:ascii="宋体" w:eastAsia="宋体" w:hAnsi="宋体"/>
        </w:rPr>
        <w:t>因此在等式</w:t>
      </w:r>
      <w:r>
        <w:rPr>
          <w:rFonts w:ascii="宋体" w:eastAsia="宋体" w:hAnsi="宋体" w:hint="eastAsia"/>
        </w:rPr>
        <w:t>(</w:t>
      </w:r>
      <w:r w:rsidRPr="0068432B">
        <w:rPr>
          <w:rFonts w:ascii="宋体" w:eastAsia="宋体" w:hAnsi="宋体"/>
        </w:rPr>
        <w:t>13</w:t>
      </w:r>
      <w:r>
        <w:rPr>
          <w:rFonts w:ascii="宋体" w:eastAsia="宋体" w:hAnsi="宋体" w:hint="eastAsia"/>
        </w:rPr>
        <w:t>)</w:t>
      </w:r>
      <w:r w:rsidRPr="0068432B">
        <w:rPr>
          <w:rFonts w:ascii="宋体" w:eastAsia="宋体" w:hAnsi="宋体"/>
        </w:rPr>
        <w:t>中被抵消</w:t>
      </w:r>
      <w:r>
        <w:rPr>
          <w:rFonts w:ascii="宋体" w:eastAsia="宋体" w:hAnsi="宋体" w:hint="eastAsia"/>
        </w:rPr>
        <w:t>,</w:t>
      </w:r>
      <w:r w:rsidRPr="0068432B">
        <w:rPr>
          <w:rFonts w:ascii="宋体" w:eastAsia="宋体" w:hAnsi="宋体"/>
        </w:rPr>
        <w:t>而使等式</w:t>
      </w:r>
      <m:oMath>
        <m:d>
          <m:dPr>
            <m:ctrlPr>
              <w:rPr>
                <w:rFonts w:ascii="Cambria Math" w:eastAsia="宋体" w:hAnsi="Cambria Math"/>
                <w:i/>
              </w:rPr>
            </m:ctrlPr>
          </m:dPr>
          <m:e>
            <m:r>
              <w:rPr>
                <w:rFonts w:ascii="Cambria Math" w:eastAsia="宋体" w:hAnsi="Cambria Math"/>
              </w:rPr>
              <m:t>13</m:t>
            </m:r>
          </m:e>
        </m:d>
      </m:oMath>
      <w:r w:rsidRPr="0068432B">
        <w:rPr>
          <w:rFonts w:ascii="宋体" w:eastAsia="宋体" w:hAnsi="宋体"/>
        </w:rPr>
        <w:t>为</w:t>
      </w:r>
      <w:r>
        <w:rPr>
          <w:rFonts w:ascii="宋体" w:eastAsia="宋体" w:hAnsi="宋体" w:hint="eastAsia"/>
        </w:rPr>
        <w:t>:</w:t>
      </w:r>
    </w:p>
    <w:p w14:paraId="4FBCA54F" w14:textId="14835C49" w:rsidR="0068432B" w:rsidRPr="0068432B" w:rsidRDefault="0068432B">
      <w:pPr>
        <w:rPr>
          <w:rFonts w:ascii="宋体" w:eastAsia="宋体" w:hAnsi="宋体"/>
        </w:rPr>
      </w:pPr>
      <m:oMathPara>
        <m:oMathParaPr>
          <m:jc m:val="center"/>
        </m:oMathParaP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r</m:t>
              </m:r>
            </m:sub>
          </m:sSub>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r>
            <w:rPr>
              <w:rFonts w:ascii="Cambria Math" w:eastAsia="宋体" w:hAnsi="Cambria Math"/>
            </w:rPr>
            <m:t>≈</m:t>
          </m:r>
          <m:nary>
            <m:naryPr>
              <m:limLoc m:val="subSup"/>
              <m:ctrlPr>
                <w:rPr>
                  <w:rFonts w:ascii="Cambria Math" w:eastAsia="宋体" w:hAnsi="Cambria Math"/>
                  <w:i/>
                </w:rPr>
              </m:ctrlPr>
            </m:naryPr>
            <m:sub>
              <m:sSup>
                <m:sSupPr>
                  <m:ctrlPr>
                    <w:rPr>
                      <w:rFonts w:ascii="Cambria Math" w:eastAsia="宋体" w:hAnsi="Cambria Math"/>
                      <w:i/>
                    </w:rPr>
                  </m:ctrlPr>
                </m:sSupPr>
                <m:e>
                  <m:r>
                    <m:rPr>
                      <m:scr m:val="script"/>
                    </m:rPr>
                    <w:rPr>
                      <w:rFonts w:ascii="Cambria Math" w:eastAsia="宋体" w:hAnsi="Cambria Math"/>
                    </w:rPr>
                    <m:t>H</m:t>
                  </m:r>
                </m:e>
                <m:sup>
                  <m:r>
                    <w:rPr>
                      <w:rFonts w:ascii="Cambria Math" w:eastAsia="宋体" w:hAnsi="Cambria Math"/>
                    </w:rPr>
                    <m:t>2</m:t>
                  </m:r>
                </m:sup>
              </m:sSup>
            </m:sub>
            <m:sup>
              <m:r>
                <w:rPr>
                  <w:rFonts w:ascii="Cambria Math" w:eastAsia="宋体" w:hAnsi="Cambria Math"/>
                </w:rPr>
                <m:t xml:space="preserve"> </m:t>
              </m:r>
            </m:sup>
            <m:e>
              <m:r>
                <w:rPr>
                  <w:rFonts w:ascii="Cambria Math" w:eastAsia="宋体" w:hAnsi="Cambria Math"/>
                </w:rPr>
                <m:t>V</m:t>
              </m:r>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r</m:t>
                  </m:r>
                </m:sub>
              </m:sSub>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sSup>
                <m:sSupPr>
                  <m:ctrlPr>
                    <w:rPr>
                      <w:rFonts w:ascii="Cambria Math" w:eastAsia="宋体" w:hAnsi="Cambria Math"/>
                      <w:i/>
                    </w:rPr>
                  </m:ctrlPr>
                </m:sSupPr>
                <m:e>
                  <m:d>
                    <m:dPr>
                      <m:begChr m:val="〈"/>
                      <m:endChr m:val="〉"/>
                      <m:ctrlPr>
                        <w:rPr>
                          <w:rFonts w:ascii="Cambria Math" w:eastAsia="宋体" w:hAnsi="Cambria Math"/>
                          <w:i/>
                        </w:rPr>
                      </m:ctrlPr>
                    </m:dPr>
                    <m:e>
                      <m:sSub>
                        <m:sSubPr>
                          <m:ctrlPr>
                            <w:rPr>
                              <w:rFonts w:ascii="Cambria Math" w:eastAsia="宋体" w:hAnsi="Cambria Math"/>
                              <w:i/>
                            </w:rPr>
                          </m:ctrlPr>
                        </m:sSubPr>
                        <m:e>
                          <m:r>
                            <m:rPr>
                              <m:sty m:val="bi"/>
                            </m:rPr>
                            <w:rPr>
                              <w:rFonts w:ascii="Cambria Math" w:eastAsia="宋体" w:hAnsi="Cambria Math" w:hint="eastAsia"/>
                            </w:rPr>
                            <m:t>n</m:t>
                          </m:r>
                        </m:e>
                        <m:sub>
                          <m:r>
                            <w:rPr>
                              <w:rFonts w:ascii="Cambria Math" w:eastAsia="宋体" w:hAnsi="Cambria Math"/>
                            </w:rPr>
                            <m:t>x</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e>
                <m:sup>
                  <m:r>
                    <w:rPr>
                      <w:rFonts w:ascii="Cambria Math" w:eastAsia="宋体" w:hAnsi="Cambria Math" w:hint="eastAsia"/>
                    </w:rPr>
                    <m:t>+</m:t>
                  </m:r>
                </m:sup>
              </m:sSup>
              <m:r>
                <w:rPr>
                  <w:rFonts w:ascii="Cambria Math" w:eastAsia="宋体" w:hAnsi="Cambria Math" w:hint="eastAsia"/>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nary>
          <m:r>
            <w:rPr>
              <w:rFonts w:ascii="Cambria Math" w:eastAsia="宋体" w:hAnsi="Cambria Math"/>
            </w:rPr>
            <m:t xml:space="preserve">                                      </m:t>
          </m:r>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L</m:t>
                  </m:r>
                </m:sub>
              </m:sSub>
            </m:den>
          </m:f>
          <m:nary>
            <m:naryPr>
              <m:limLoc m:val="subSup"/>
              <m:ctrlPr>
                <w:rPr>
                  <w:rFonts w:ascii="Cambria Math" w:eastAsia="宋体" w:hAnsi="Cambria Math"/>
                  <w:i/>
                </w:rPr>
              </m:ctrlPr>
            </m:naryPr>
            <m:sub>
              <m:sSup>
                <m:sSupPr>
                  <m:ctrlPr>
                    <w:rPr>
                      <w:rFonts w:ascii="Cambria Math" w:eastAsia="宋体" w:hAnsi="Cambria Math"/>
                      <w:i/>
                    </w:rPr>
                  </m:ctrlPr>
                </m:sSupPr>
                <m:e>
                  <m:r>
                    <m:rPr>
                      <m:scr m:val="script"/>
                    </m:rPr>
                    <w:rPr>
                      <w:rFonts w:ascii="Cambria Math" w:eastAsia="宋体" w:hAnsi="Cambria Math"/>
                    </w:rPr>
                    <m:t>H</m:t>
                  </m:r>
                </m:e>
                <m:sup>
                  <m:r>
                    <w:rPr>
                      <w:rFonts w:ascii="Cambria Math" w:eastAsia="宋体" w:hAnsi="Cambria Math"/>
                    </w:rPr>
                    <m:t>2</m:t>
                  </m:r>
                </m:sup>
              </m:sSup>
            </m:sub>
            <m:sup>
              <m:r>
                <w:rPr>
                  <w:rFonts w:ascii="Cambria Math" w:eastAsia="宋体" w:hAnsi="Cambria Math"/>
                </w:rPr>
                <m:t xml:space="preserve"> </m:t>
              </m:r>
            </m:sup>
            <m:e>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i</m:t>
                  </m:r>
                </m:sub>
              </m:sSub>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r>
                <w:rPr>
                  <w:rFonts w:ascii="Cambria Math" w:eastAsia="宋体" w:hAnsi="Cambria Math"/>
                </w:rPr>
                <m:t>D</m:t>
              </m:r>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h</m:t>
                      </m:r>
                    </m:sub>
                  </m:sSub>
                </m:e>
              </m:d>
              <m:sSup>
                <m:sSupPr>
                  <m:ctrlPr>
                    <w:rPr>
                      <w:rFonts w:ascii="Cambria Math" w:eastAsia="宋体" w:hAnsi="Cambria Math"/>
                      <w:i/>
                    </w:rPr>
                  </m:ctrlPr>
                </m:sSupPr>
                <m:e>
                  <m:d>
                    <m:dPr>
                      <m:begChr m:val="〈"/>
                      <m:endChr m:val="〉"/>
                      <m:ctrlPr>
                        <w:rPr>
                          <w:rFonts w:ascii="Cambria Math" w:eastAsia="宋体" w:hAnsi="Cambria Math"/>
                          <w:i/>
                        </w:rPr>
                      </m:ctrlPr>
                    </m:dPr>
                    <m:e>
                      <m:sSub>
                        <m:sSubPr>
                          <m:ctrlPr>
                            <w:rPr>
                              <w:rFonts w:ascii="Cambria Math" w:eastAsia="宋体" w:hAnsi="Cambria Math"/>
                              <w:i/>
                            </w:rPr>
                          </m:ctrlPr>
                        </m:sSubPr>
                        <m:e>
                          <m:r>
                            <m:rPr>
                              <m:sty m:val="bi"/>
                            </m:rPr>
                            <w:rPr>
                              <w:rFonts w:ascii="Cambria Math" w:eastAsia="宋体" w:hAnsi="Cambria Math" w:hint="eastAsia"/>
                            </w:rPr>
                            <m:t>n</m:t>
                          </m:r>
                        </m:e>
                        <m:sub>
                          <m:r>
                            <w:rPr>
                              <w:rFonts w:ascii="Cambria Math" w:eastAsia="宋体" w:hAnsi="Cambria Math"/>
                            </w:rPr>
                            <m:t>x</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e>
                <m:sup>
                  <m:r>
                    <w:rPr>
                      <w:rFonts w:ascii="Cambria Math" w:eastAsia="宋体" w:hAnsi="Cambria Math" w:hint="eastAsia"/>
                    </w:rPr>
                    <m:t>+</m:t>
                  </m:r>
                </m:sup>
              </m:sSup>
              <m:r>
                <w:rPr>
                  <w:rFonts w:ascii="Cambria Math" w:eastAsia="宋体" w:hAnsi="Cambria Math" w:hint="eastAsia"/>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nary>
          <m:r>
            <w:rPr>
              <w:rFonts w:ascii="Cambria Math" w:eastAsia="宋体" w:hAnsi="Cambria Math"/>
            </w:rPr>
            <m:t>.                                           (15</m:t>
          </m:r>
          <m:r>
            <w:rPr>
              <w:rFonts w:ascii="Cambria Math" w:eastAsia="宋体" w:hAnsi="Cambria Math"/>
            </w:rPr>
            <m:t>)</m:t>
          </m:r>
        </m:oMath>
      </m:oMathPara>
    </w:p>
    <w:p w14:paraId="3B5F5198" w14:textId="61FE1A53" w:rsidR="0068432B" w:rsidRDefault="001118AA">
      <w:pPr>
        <w:rPr>
          <w:rFonts w:ascii="宋体" w:eastAsia="宋体" w:hAnsi="宋体"/>
        </w:rPr>
      </w:pPr>
      <w:r w:rsidRPr="001118AA">
        <w:rPr>
          <w:rFonts w:ascii="宋体" w:eastAsia="宋体" w:hAnsi="宋体" w:hint="eastAsia"/>
        </w:rPr>
        <w:t>这种最终形式具有以下特性</w:t>
      </w:r>
      <w:r>
        <w:rPr>
          <w:rFonts w:ascii="宋体" w:eastAsia="宋体" w:hAnsi="宋体" w:hint="eastAsia"/>
        </w:rPr>
        <w:t>:</w:t>
      </w:r>
      <w:r w:rsidRPr="001118AA">
        <w:rPr>
          <w:rFonts w:ascii="宋体" w:eastAsia="宋体" w:hAnsi="宋体" w:hint="eastAsia"/>
        </w:rPr>
        <w:t>对于恒定的</w:t>
      </w:r>
      <w:r>
        <w:rPr>
          <w:rFonts w:ascii="宋体" w:eastAsia="宋体" w:hAnsi="宋体" w:hint="eastAsia"/>
        </w:rPr>
        <w:t>波瓣</w:t>
      </w:r>
      <w:r w:rsidRPr="001118AA">
        <w:rPr>
          <w:rFonts w:ascii="宋体" w:eastAsia="宋体" w:hAnsi="宋体" w:hint="eastAsia"/>
        </w:rPr>
        <w:t>照明</w:t>
      </w:r>
      <w:r>
        <w:rPr>
          <w:rFonts w:ascii="宋体" w:eastAsia="宋体" w:hAnsi="宋体" w:hint="eastAsia"/>
        </w:rPr>
        <w:t>,</w:t>
      </w:r>
      <w:r w:rsidRPr="001118AA">
        <w:rPr>
          <w:rFonts w:ascii="宋体" w:eastAsia="宋体" w:hAnsi="宋体" w:hint="eastAsia"/>
        </w:rPr>
        <w:t>它与地面真相完全匹配</w:t>
      </w:r>
      <w:r>
        <w:rPr>
          <w:rFonts w:ascii="宋体" w:eastAsia="宋体" w:hAnsi="宋体" w:hint="eastAsia"/>
        </w:rPr>
        <w:t>.</w:t>
      </w:r>
      <w:r w:rsidRPr="001118AA">
        <w:rPr>
          <w:rFonts w:ascii="宋体" w:eastAsia="宋体" w:hAnsi="宋体"/>
        </w:rPr>
        <w:t>此外，如果将其与原始的拆分积分近似值</w:t>
      </w:r>
      <w:r>
        <w:rPr>
          <w:rFonts w:ascii="宋体" w:eastAsia="宋体" w:hAnsi="宋体" w:hint="eastAsia"/>
        </w:rPr>
        <w:t>(</w:t>
      </w:r>
      <w:r w:rsidRPr="001118AA">
        <w:rPr>
          <w:rFonts w:ascii="宋体" w:eastAsia="宋体" w:hAnsi="宋体"/>
        </w:rPr>
        <w:t>公式</w:t>
      </w:r>
      <w:r>
        <w:rPr>
          <w:rFonts w:ascii="宋体" w:eastAsia="宋体" w:hAnsi="宋体" w:hint="eastAsia"/>
        </w:rPr>
        <w:t>(</w:t>
      </w:r>
      <w:r w:rsidRPr="001118AA">
        <w:rPr>
          <w:rFonts w:ascii="宋体" w:eastAsia="宋体" w:hAnsi="宋体"/>
        </w:rPr>
        <w:t>12</w:t>
      </w:r>
      <w:r>
        <w:rPr>
          <w:rFonts w:ascii="宋体" w:eastAsia="宋体" w:hAnsi="宋体"/>
        </w:rPr>
        <w:t>))</w:t>
      </w:r>
      <w:r w:rsidRPr="001118AA">
        <w:rPr>
          <w:rFonts w:ascii="宋体" w:eastAsia="宋体" w:hAnsi="宋体"/>
        </w:rPr>
        <w:t>进行比较</w:t>
      </w:r>
      <w:r>
        <w:rPr>
          <w:rFonts w:ascii="宋体" w:eastAsia="宋体" w:hAnsi="宋体" w:hint="eastAsia"/>
        </w:rPr>
        <w:t>,</w:t>
      </w:r>
      <w:r w:rsidRPr="001118AA">
        <w:rPr>
          <w:rFonts w:ascii="宋体" w:eastAsia="宋体" w:hAnsi="宋体"/>
        </w:rPr>
        <w:t>可以看到主要区别在于可见性项已移至BRDF积分</w:t>
      </w:r>
      <w:r>
        <w:rPr>
          <w:rFonts w:ascii="宋体" w:eastAsia="宋体" w:hAnsi="宋体" w:hint="eastAsia"/>
        </w:rPr>
        <w:t>,</w:t>
      </w:r>
      <w:r w:rsidRPr="001118AA">
        <w:rPr>
          <w:rFonts w:ascii="宋体" w:eastAsia="宋体" w:hAnsi="宋体"/>
        </w:rPr>
        <w:t>并且不再假定为常数</w:t>
      </w:r>
      <w:r>
        <w:rPr>
          <w:rFonts w:ascii="宋体" w:eastAsia="宋体" w:hAnsi="宋体" w:hint="eastAsia"/>
        </w:rPr>
        <w:t>.</w:t>
      </w:r>
    </w:p>
    <w:p w14:paraId="6C44BC24" w14:textId="687D0CF7" w:rsidR="001118AA" w:rsidRDefault="001118AA">
      <w:pPr>
        <w:rPr>
          <w:rFonts w:ascii="宋体" w:eastAsia="宋体" w:hAnsi="宋体"/>
        </w:rPr>
      </w:pPr>
    </w:p>
    <w:p w14:paraId="2067445D" w14:textId="50FEE46E" w:rsidR="00550816" w:rsidRDefault="00550816">
      <w:pPr>
        <w:rPr>
          <w:rFonts w:ascii="宋体" w:eastAsia="宋体" w:hAnsi="宋体"/>
        </w:rPr>
      </w:pPr>
      <w:r>
        <w:rPr>
          <w:rFonts w:ascii="宋体" w:eastAsia="宋体" w:hAnsi="宋体" w:hint="eastAsia"/>
        </w:rPr>
        <w:t>6</w:t>
      </w:r>
      <w:r>
        <w:rPr>
          <w:rFonts w:ascii="宋体" w:eastAsia="宋体" w:hAnsi="宋体"/>
        </w:rPr>
        <w:t xml:space="preserve">.1 </w:t>
      </w:r>
      <w:r w:rsidRPr="00550816">
        <w:rPr>
          <w:rFonts w:ascii="宋体" w:eastAsia="宋体" w:hAnsi="宋体" w:hint="eastAsia"/>
        </w:rPr>
        <w:t>计算镜面反射遮挡</w:t>
      </w:r>
    </w:p>
    <w:p w14:paraId="5D8E21DB" w14:textId="1D433D70" w:rsidR="00550816" w:rsidRDefault="00550816">
      <w:pPr>
        <w:rPr>
          <w:rFonts w:ascii="宋体" w:eastAsia="宋体" w:hAnsi="宋体"/>
        </w:rPr>
      </w:pPr>
      <w:r>
        <w:rPr>
          <w:rFonts w:ascii="宋体" w:eastAsia="宋体" w:hAnsi="宋体"/>
        </w:rPr>
        <w:tab/>
      </w:r>
      <w:r w:rsidRPr="00550816">
        <w:rPr>
          <w:rFonts w:ascii="宋体" w:eastAsia="宋体" w:hAnsi="宋体" w:hint="eastAsia"/>
        </w:rPr>
        <w:t>我们有效地计算镜面反射遮挡</w:t>
      </w:r>
      <m:oMath>
        <m:r>
          <m:rPr>
            <m:scr m:val="script"/>
          </m:rPr>
          <w:rPr>
            <w:rFonts w:ascii="Cambria Math" w:eastAsia="宋体" w:hAnsi="Cambria Math"/>
          </w:rPr>
          <m:t>S</m:t>
        </m:r>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oMath>
      <w:r w:rsidRPr="00550816">
        <w:rPr>
          <w:rFonts w:ascii="宋体" w:eastAsia="宋体" w:hAnsi="宋体"/>
        </w:rPr>
        <w:t>的关键思想是为可见性和BRDF</w:t>
      </w:r>
      <w:r>
        <w:rPr>
          <w:rFonts w:ascii="宋体" w:eastAsia="宋体" w:hAnsi="宋体" w:hint="eastAsia"/>
        </w:rPr>
        <w:t>波瓣</w:t>
      </w:r>
      <w:r w:rsidRPr="00550816">
        <w:rPr>
          <w:rFonts w:ascii="宋体" w:eastAsia="宋体" w:hAnsi="宋体"/>
        </w:rPr>
        <w:t>建模一个近似值</w:t>
      </w:r>
      <w:r>
        <w:rPr>
          <w:rFonts w:ascii="宋体" w:eastAsia="宋体" w:hAnsi="宋体" w:hint="eastAsia"/>
        </w:rPr>
        <w:t>,</w:t>
      </w:r>
      <w:r w:rsidRPr="00550816">
        <w:rPr>
          <w:rFonts w:ascii="宋体" w:eastAsia="宋体" w:hAnsi="宋体"/>
        </w:rPr>
        <w:t>然后计算这两者之间的交点作为镜面反射遮挡</w:t>
      </w:r>
      <w:r>
        <w:rPr>
          <w:rFonts w:ascii="宋体" w:eastAsia="宋体" w:hAnsi="宋体" w:hint="eastAsia"/>
        </w:rPr>
        <w:t>.</w:t>
      </w:r>
      <w:r w:rsidRPr="00550816">
        <w:rPr>
          <w:rFonts w:ascii="宋体" w:eastAsia="宋体" w:hAnsi="宋体"/>
        </w:rPr>
        <w:t>考虑到这一点</w:t>
      </w:r>
      <w:r>
        <w:rPr>
          <w:rFonts w:ascii="宋体" w:eastAsia="宋体" w:hAnsi="宋体" w:hint="eastAsia"/>
        </w:rPr>
        <w:t>,</w:t>
      </w:r>
      <w:r w:rsidRPr="00550816">
        <w:rPr>
          <w:rFonts w:ascii="宋体" w:eastAsia="宋体" w:hAnsi="宋体"/>
        </w:rPr>
        <w:t>问题就减少到如何紧凑地表示可见性和BRDF以及如何计算两者之间的交点的问题</w:t>
      </w:r>
      <w:r>
        <w:rPr>
          <w:rFonts w:ascii="宋体" w:eastAsia="宋体" w:hAnsi="宋体" w:hint="eastAsia"/>
        </w:rPr>
        <w:t>.</w:t>
      </w:r>
    </w:p>
    <w:p w14:paraId="3798B2F3" w14:textId="2BBDBAB1" w:rsidR="00550816" w:rsidRDefault="00550816">
      <w:pPr>
        <w:rPr>
          <w:rFonts w:ascii="宋体" w:eastAsia="宋体" w:hAnsi="宋体"/>
        </w:rPr>
      </w:pPr>
      <w:r>
        <w:rPr>
          <w:rFonts w:ascii="宋体" w:eastAsia="宋体" w:hAnsi="宋体"/>
        </w:rPr>
        <w:tab/>
      </w:r>
      <w:r w:rsidRPr="00550816">
        <w:rPr>
          <w:rFonts w:ascii="宋体" w:eastAsia="宋体" w:hAnsi="宋体" w:hint="eastAsia"/>
        </w:rPr>
        <w:t>对于可见性</w:t>
      </w:r>
      <w:r>
        <w:rPr>
          <w:rFonts w:ascii="宋体" w:eastAsia="宋体" w:hAnsi="宋体" w:hint="eastAsia"/>
        </w:rPr>
        <w:t>,</w:t>
      </w:r>
      <w:r w:rsidRPr="00550816">
        <w:rPr>
          <w:rFonts w:ascii="宋体" w:eastAsia="宋体" w:hAnsi="宋体" w:hint="eastAsia"/>
        </w:rPr>
        <w:t>我们假设可以将其近似为圆锥</w:t>
      </w:r>
      <w:r>
        <w:rPr>
          <w:rFonts w:ascii="宋体" w:eastAsia="宋体" w:hAnsi="宋体" w:hint="eastAsia"/>
        </w:rPr>
        <w:t>,</w:t>
      </w:r>
      <w:r w:rsidRPr="00550816">
        <w:rPr>
          <w:rFonts w:ascii="宋体" w:eastAsia="宋体" w:hAnsi="宋体" w:hint="eastAsia"/>
        </w:rPr>
        <w:t>它是根据弯曲法线</w:t>
      </w:r>
      <w:r w:rsidRPr="00550816">
        <w:rPr>
          <w:rFonts w:ascii="宋体" w:eastAsia="宋体" w:hAnsi="宋体"/>
        </w:rPr>
        <w:t>[Lan02]和环境光遮挡项计算得出的</w:t>
      </w:r>
      <w:r>
        <w:rPr>
          <w:rFonts w:ascii="宋体" w:eastAsia="宋体" w:hAnsi="宋体" w:hint="eastAsia"/>
        </w:rPr>
        <w:t>.</w:t>
      </w:r>
      <w:r w:rsidRPr="00550816">
        <w:rPr>
          <w:rFonts w:ascii="宋体" w:eastAsia="宋体" w:hAnsi="宋体"/>
        </w:rPr>
        <w:t>可以动态计算这两个值</w:t>
      </w:r>
      <w:r>
        <w:rPr>
          <w:rFonts w:ascii="宋体" w:eastAsia="宋体" w:hAnsi="宋体" w:hint="eastAsia"/>
        </w:rPr>
        <w:t>(</w:t>
      </w:r>
      <w:r w:rsidRPr="00550816">
        <w:rPr>
          <w:rFonts w:ascii="宋体" w:eastAsia="宋体" w:hAnsi="宋体"/>
        </w:rPr>
        <w:t>请参见第4节</w:t>
      </w:r>
      <w:r>
        <w:rPr>
          <w:rFonts w:ascii="宋体" w:eastAsia="宋体" w:hAnsi="宋体" w:hint="eastAsia"/>
        </w:rPr>
        <w:t>),</w:t>
      </w:r>
      <w:r w:rsidRPr="00550816">
        <w:rPr>
          <w:rFonts w:ascii="宋体" w:eastAsia="宋体" w:hAnsi="宋体"/>
        </w:rPr>
        <w:t>也可以预先计算这两个值</w:t>
      </w:r>
      <w:r>
        <w:rPr>
          <w:rFonts w:ascii="宋体" w:eastAsia="宋体" w:hAnsi="宋体" w:hint="eastAsia"/>
        </w:rPr>
        <w:t>(</w:t>
      </w:r>
      <w:r w:rsidRPr="00550816">
        <w:rPr>
          <w:rFonts w:ascii="宋体" w:eastAsia="宋体" w:hAnsi="宋体"/>
        </w:rPr>
        <w:t>例如存储为纹理或顶点数据</w:t>
      </w:r>
      <w:r>
        <w:rPr>
          <w:rFonts w:ascii="宋体" w:eastAsia="宋体" w:hAnsi="宋体" w:hint="eastAsia"/>
        </w:rPr>
        <w:t>).</w:t>
      </w:r>
      <w:r w:rsidRPr="00550816">
        <w:rPr>
          <w:rFonts w:ascii="宋体" w:eastAsia="宋体" w:hAnsi="宋体"/>
        </w:rPr>
        <w:t>我们之所以选择这种表示法</w:t>
      </w:r>
      <w:r>
        <w:rPr>
          <w:rFonts w:ascii="宋体" w:eastAsia="宋体" w:hAnsi="宋体" w:hint="eastAsia"/>
        </w:rPr>
        <w:t>,</w:t>
      </w:r>
      <w:r w:rsidRPr="00550816">
        <w:rPr>
          <w:rFonts w:ascii="宋体" w:eastAsia="宋体" w:hAnsi="宋体"/>
        </w:rPr>
        <w:t>是因为它允许我们重用第4节中计算的高质</w:t>
      </w:r>
      <w:r w:rsidRPr="00550816">
        <w:rPr>
          <w:rFonts w:ascii="宋体" w:eastAsia="宋体" w:hAnsi="宋体"/>
        </w:rPr>
        <w:lastRenderedPageBreak/>
        <w:t>量屏幕空间环境光遮挡的数据</w:t>
      </w:r>
      <w:r>
        <w:rPr>
          <w:rFonts w:ascii="宋体" w:eastAsia="宋体" w:hAnsi="宋体" w:hint="eastAsia"/>
        </w:rPr>
        <w:t>.</w:t>
      </w:r>
      <w:r w:rsidRPr="00550816">
        <w:rPr>
          <w:rFonts w:ascii="宋体" w:eastAsia="宋体" w:hAnsi="宋体"/>
        </w:rPr>
        <w:t>弯曲法线</w:t>
      </w:r>
      <w:r w:rsidRPr="00550816">
        <w:rPr>
          <w:rFonts w:ascii="宋体" w:eastAsia="宋体" w:hAnsi="宋体"/>
          <w:b/>
          <w:bCs/>
        </w:rPr>
        <w:t>b</w:t>
      </w:r>
      <w:r w:rsidRPr="00550816">
        <w:rPr>
          <w:rFonts w:ascii="宋体" w:eastAsia="宋体" w:hAnsi="宋体"/>
        </w:rPr>
        <w:t>充当圆锥的方向</w:t>
      </w:r>
      <w:r>
        <w:rPr>
          <w:rFonts w:ascii="宋体" w:eastAsia="宋体" w:hAnsi="宋体" w:hint="eastAsia"/>
        </w:rPr>
        <w:t>.</w:t>
      </w:r>
      <w:r w:rsidRPr="00550816">
        <w:rPr>
          <w:rFonts w:ascii="宋体" w:eastAsia="宋体" w:hAnsi="宋体"/>
        </w:rPr>
        <w:t>要计算圆锥幅度</w:t>
      </w:r>
      <m:oMath>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rPr>
              <m:t>v</m:t>
            </m:r>
          </m:sub>
        </m:sSub>
      </m:oMath>
      <w:r>
        <w:rPr>
          <w:rFonts w:ascii="宋体" w:eastAsia="宋体" w:hAnsi="宋体" w:hint="eastAsia"/>
        </w:rPr>
        <w:t>,</w:t>
      </w:r>
      <w:r w:rsidRPr="00550816">
        <w:rPr>
          <w:rFonts w:ascii="宋体" w:eastAsia="宋体" w:hAnsi="宋体"/>
        </w:rPr>
        <w:t>我们依赖于环境光遮挡</w:t>
      </w:r>
      <w:r>
        <w:rPr>
          <w:rFonts w:ascii="宋体" w:eastAsia="宋体" w:hAnsi="宋体" w:hint="eastAsia"/>
        </w:rPr>
        <w:t>:</w:t>
      </w:r>
      <w:r w:rsidRPr="00550816">
        <w:rPr>
          <w:rFonts w:ascii="宋体" w:eastAsia="宋体" w:hAnsi="宋体"/>
        </w:rPr>
        <w:t>假设在弯曲法线周围可见性是均匀的</w:t>
      </w:r>
      <w:r>
        <w:rPr>
          <w:rFonts w:ascii="宋体" w:eastAsia="宋体" w:hAnsi="宋体" w:hint="eastAsia"/>
        </w:rPr>
        <w:t>,</w:t>
      </w:r>
      <w:r w:rsidRPr="00550816">
        <w:rPr>
          <w:rFonts w:ascii="宋体" w:eastAsia="宋体" w:hAnsi="宋体"/>
        </w:rPr>
        <w:t>则</w:t>
      </w:r>
      <m:oMath>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rPr>
              <m:t>v</m:t>
            </m:r>
          </m:sub>
        </m:sSub>
      </m:oMath>
      <w:r w:rsidRPr="00550816">
        <w:rPr>
          <w:rFonts w:ascii="宋体" w:eastAsia="宋体" w:hAnsi="宋体"/>
        </w:rPr>
        <w:t>是所有方向</w:t>
      </w:r>
      <m:oMath>
        <m:r>
          <w:rPr>
            <w:rFonts w:ascii="Cambria Math" w:eastAsia="宋体" w:hAnsi="Cambria Math"/>
          </w:rPr>
          <m:t>ϕ</m:t>
        </m:r>
      </m:oMath>
      <w:r w:rsidRPr="00550816">
        <w:rPr>
          <w:rFonts w:ascii="宋体" w:eastAsia="宋体" w:hAnsi="宋体"/>
        </w:rPr>
        <w:t>的最大水平角</w:t>
      </w:r>
      <m:oMath>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1</m:t>
            </m:r>
          </m:sub>
        </m:sSub>
        <m:d>
          <m:dPr>
            <m:ctrlPr>
              <w:rPr>
                <w:rFonts w:ascii="Cambria Math" w:eastAsia="宋体" w:hAnsi="Cambria Math"/>
                <w:i/>
              </w:rPr>
            </m:ctrlPr>
          </m:dPr>
          <m:e>
            <m:r>
              <w:rPr>
                <w:rFonts w:ascii="Cambria Math" w:eastAsia="宋体" w:hAnsi="Cambria Math"/>
              </w:rPr>
              <m:t>ϕ</m:t>
            </m:r>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2</m:t>
            </m:r>
          </m:sub>
        </m:sSub>
        <m:d>
          <m:dPr>
            <m:ctrlPr>
              <w:rPr>
                <w:rFonts w:ascii="Cambria Math" w:eastAsia="宋体" w:hAnsi="Cambria Math"/>
                <w:i/>
              </w:rPr>
            </m:ctrlPr>
          </m:dPr>
          <m:e>
            <m:r>
              <w:rPr>
                <w:rFonts w:ascii="Cambria Math" w:eastAsia="宋体" w:hAnsi="Cambria Math"/>
              </w:rPr>
              <m:t>ϕ</m:t>
            </m:r>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rPr>
              <m:t>v</m:t>
            </m:r>
          </m:sub>
        </m:sSub>
      </m:oMath>
      <w:r w:rsidR="00CC423A">
        <w:rPr>
          <w:rFonts w:ascii="宋体" w:eastAsia="宋体" w:hAnsi="宋体" w:hint="eastAsia"/>
        </w:rPr>
        <w:t>(</w:t>
      </w:r>
      <w:r w:rsidRPr="00550816">
        <w:rPr>
          <w:rFonts w:ascii="宋体" w:eastAsia="宋体" w:hAnsi="宋体"/>
        </w:rPr>
        <w:t>请参见</w:t>
      </w:r>
      <w:r w:rsidR="00CC423A">
        <w:rPr>
          <w:rFonts w:ascii="宋体" w:eastAsia="宋体" w:hAnsi="宋体" w:hint="eastAsia"/>
        </w:rPr>
        <w:t>公式(</w:t>
      </w:r>
      <w:r w:rsidRPr="00550816">
        <w:rPr>
          <w:rFonts w:ascii="宋体" w:eastAsia="宋体" w:hAnsi="宋体"/>
        </w:rPr>
        <w:t>5</w:t>
      </w:r>
      <w:r w:rsidR="00CC423A">
        <w:rPr>
          <w:rFonts w:ascii="宋体" w:eastAsia="宋体" w:hAnsi="宋体" w:hint="eastAsia"/>
        </w:rPr>
        <w:t>)</w:t>
      </w:r>
      <w:r w:rsidR="00CC423A">
        <w:rPr>
          <w:rFonts w:ascii="宋体" w:eastAsia="宋体" w:hAnsi="宋体"/>
        </w:rPr>
        <w:t>).</w:t>
      </w:r>
      <w:r w:rsidRPr="00550816">
        <w:rPr>
          <w:rFonts w:ascii="宋体" w:eastAsia="宋体" w:hAnsi="宋体"/>
        </w:rPr>
        <w:t>基于这些假设</w:t>
      </w:r>
      <w:r w:rsidR="00CC423A">
        <w:rPr>
          <w:rFonts w:ascii="宋体" w:eastAsia="宋体" w:hAnsi="宋体" w:hint="eastAsia"/>
        </w:rPr>
        <w:t>,</w:t>
      </w:r>
      <w:r w:rsidRPr="00550816">
        <w:rPr>
          <w:rFonts w:ascii="宋体" w:eastAsia="宋体" w:hAnsi="宋体"/>
        </w:rPr>
        <w:t>环境光遮挡</w:t>
      </w:r>
      <m:oMath>
        <m:acc>
          <m:accPr>
            <m:ctrlPr>
              <w:rPr>
                <w:rFonts w:ascii="Cambria Math" w:eastAsia="宋体" w:hAnsi="Cambria Math"/>
                <w:i/>
              </w:rPr>
            </m:ctrlPr>
          </m:accPr>
          <m:e>
            <m:r>
              <m:rPr>
                <m:scr m:val="script"/>
              </m:rPr>
              <w:rPr>
                <w:rFonts w:ascii="Cambria Math" w:eastAsia="宋体" w:hAnsi="Cambria Math"/>
              </w:rPr>
              <m:t>A</m:t>
            </m:r>
          </m:e>
        </m:acc>
        <m:d>
          <m:dPr>
            <m:ctrlPr>
              <w:rPr>
                <w:rFonts w:ascii="Cambria Math" w:eastAsia="宋体" w:hAnsi="Cambria Math"/>
                <w:i/>
              </w:rPr>
            </m:ctrlPr>
          </m:dPr>
          <m:e>
            <m:r>
              <w:rPr>
                <w:rFonts w:ascii="Cambria Math" w:eastAsia="宋体" w:hAnsi="Cambria Math"/>
              </w:rPr>
              <m:t>x</m:t>
            </m:r>
          </m:e>
        </m:d>
      </m:oMath>
      <w:r w:rsidRPr="00550816">
        <w:rPr>
          <w:rFonts w:ascii="宋体" w:eastAsia="宋体" w:hAnsi="宋体"/>
        </w:rPr>
        <w:t>可以解析</w:t>
      </w:r>
      <w:r w:rsidRPr="00550816">
        <w:rPr>
          <w:rFonts w:ascii="宋体" w:eastAsia="宋体" w:hAnsi="宋体" w:hint="eastAsia"/>
        </w:rPr>
        <w:t>地表示为</w:t>
      </w:r>
      <w:r w:rsidR="00CC423A">
        <w:rPr>
          <w:rFonts w:ascii="宋体" w:eastAsia="宋体" w:hAnsi="宋体" w:hint="eastAsia"/>
        </w:rPr>
        <w:t>:</w:t>
      </w:r>
    </w:p>
    <w:p w14:paraId="28AFE6D4" w14:textId="5B157D7C" w:rsidR="00CC423A" w:rsidRPr="00CC423A" w:rsidRDefault="00CC423A">
      <w:pPr>
        <w:rPr>
          <w:rFonts w:ascii="宋体" w:eastAsia="宋体" w:hAnsi="宋体"/>
        </w:rPr>
      </w:pPr>
      <m:oMathPara>
        <m:oMathParaPr>
          <m:jc m:val="right"/>
        </m:oMathParaPr>
        <m:oMath>
          <m:acc>
            <m:accPr>
              <m:ctrlPr>
                <w:rPr>
                  <w:rFonts w:ascii="Cambria Math" w:eastAsia="宋体" w:hAnsi="Cambria Math"/>
                  <w:i/>
                </w:rPr>
              </m:ctrlPr>
            </m:accPr>
            <m:e>
              <m:r>
                <m:rPr>
                  <m:scr m:val="script"/>
                </m:rPr>
                <w:rPr>
                  <w:rFonts w:ascii="Cambria Math" w:eastAsia="宋体" w:hAnsi="Cambria Math"/>
                </w:rPr>
                <m:t>A</m:t>
              </m:r>
            </m:e>
          </m:acc>
          <m:d>
            <m:dPr>
              <m:ctrlPr>
                <w:rPr>
                  <w:rFonts w:ascii="Cambria Math" w:eastAsia="宋体" w:hAnsi="Cambria Math"/>
                  <w:i/>
                </w:rPr>
              </m:ctrlPr>
            </m:dPr>
            <m:e>
              <m:r>
                <w:rPr>
                  <w:rFonts w:ascii="Cambria Math" w:eastAsia="宋体" w:hAnsi="Cambria Math"/>
                </w:rPr>
                <m:t>x</m:t>
              </m:r>
            </m:e>
          </m:d>
          <m:r>
            <w:rPr>
              <w:rFonts w:ascii="Cambria Math" w:eastAsia="宋体" w:hAnsi="Cambria Math"/>
            </w:rPr>
            <m:t>=1-</m:t>
          </m:r>
          <m:sSup>
            <m:sSupPr>
              <m:ctrlPr>
                <w:rPr>
                  <w:rFonts w:ascii="Cambria Math" w:eastAsia="宋体" w:hAnsi="Cambria Math"/>
                  <w:i/>
                </w:rPr>
              </m:ctrlPr>
            </m:sSupPr>
            <m:e>
              <m:func>
                <m:funcPr>
                  <m:ctrlPr>
                    <w:rPr>
                      <w:rFonts w:ascii="Cambria Math" w:eastAsia="宋体" w:hAnsi="Cambria Math"/>
                      <w:i/>
                    </w:rPr>
                  </m:ctrlPr>
                </m:funcPr>
                <m:fName>
                  <m:r>
                    <m:rPr>
                      <m:sty m:val="p"/>
                    </m:rPr>
                    <w:rPr>
                      <w:rFonts w:ascii="Cambria Math" w:eastAsia="宋体" w:hAnsi="Cambria Math"/>
                    </w:rPr>
                    <m:t>cos</m:t>
                  </m:r>
                </m:fName>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rPr>
                            <m:t>v</m:t>
                          </m:r>
                        </m:sub>
                      </m:sSub>
                      <m:d>
                        <m:dPr>
                          <m:ctrlPr>
                            <w:rPr>
                              <w:rFonts w:ascii="Cambria Math" w:eastAsia="宋体" w:hAnsi="Cambria Math"/>
                              <w:i/>
                            </w:rPr>
                          </m:ctrlPr>
                        </m:dPr>
                        <m:e>
                          <m:r>
                            <w:rPr>
                              <w:rFonts w:ascii="Cambria Math" w:eastAsia="宋体" w:hAnsi="Cambria Math"/>
                            </w:rPr>
                            <m:t>x</m:t>
                          </m:r>
                        </m:e>
                      </m:d>
                    </m:e>
                  </m:d>
                </m:e>
              </m:func>
            </m:e>
            <m:sup>
              <m:r>
                <w:rPr>
                  <w:rFonts w:ascii="Cambria Math" w:eastAsia="宋体" w:hAnsi="Cambria Math"/>
                </w:rPr>
                <m:t>2</m:t>
              </m:r>
            </m:sup>
          </m:sSup>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17</m:t>
              </m:r>
            </m:e>
          </m:d>
          <m:r>
            <w:rPr>
              <w:rFonts w:ascii="Cambria Math" w:eastAsia="宋体" w:hAnsi="Cambria Math"/>
            </w:rPr>
            <m:t xml:space="preserve">         </m:t>
          </m:r>
        </m:oMath>
      </m:oMathPara>
    </w:p>
    <w:p w14:paraId="22E5933D" w14:textId="43C3AD27" w:rsidR="00CC423A" w:rsidRDefault="00CC423A">
      <w:pPr>
        <w:rPr>
          <w:rFonts w:ascii="宋体" w:eastAsia="宋体" w:hAnsi="宋体"/>
        </w:rPr>
      </w:pPr>
      <w:r>
        <w:rPr>
          <w:rFonts w:ascii="宋体" w:eastAsia="宋体" w:hAnsi="宋体" w:hint="eastAsia"/>
        </w:rPr>
        <w:t>取其逆得到锥角</w:t>
      </w:r>
      <m:oMath>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rPr>
              <m:t>v</m:t>
            </m:r>
          </m:sub>
        </m:sSub>
      </m:oMath>
      <w:r>
        <w:rPr>
          <w:rFonts w:ascii="宋体" w:eastAsia="宋体" w:hAnsi="宋体" w:hint="eastAsia"/>
        </w:rPr>
        <w:t>关于</w:t>
      </w:r>
      <m:oMath>
        <m:acc>
          <m:accPr>
            <m:ctrlPr>
              <w:rPr>
                <w:rFonts w:ascii="Cambria Math" w:eastAsia="宋体" w:hAnsi="Cambria Math"/>
                <w:i/>
              </w:rPr>
            </m:ctrlPr>
          </m:accPr>
          <m:e>
            <m:r>
              <m:rPr>
                <m:scr m:val="script"/>
              </m:rPr>
              <w:rPr>
                <w:rFonts w:ascii="Cambria Math" w:eastAsia="宋体" w:hAnsi="Cambria Math"/>
              </w:rPr>
              <m:t>A</m:t>
            </m:r>
          </m:e>
        </m:acc>
        <m:d>
          <m:dPr>
            <m:ctrlPr>
              <w:rPr>
                <w:rFonts w:ascii="Cambria Math" w:eastAsia="宋体" w:hAnsi="Cambria Math"/>
                <w:i/>
              </w:rPr>
            </m:ctrlPr>
          </m:dPr>
          <m:e>
            <m:r>
              <w:rPr>
                <w:rFonts w:ascii="Cambria Math" w:eastAsia="宋体" w:hAnsi="Cambria Math"/>
              </w:rPr>
              <m:t>x</m:t>
            </m:r>
          </m:e>
        </m:d>
      </m:oMath>
      <w:r>
        <w:rPr>
          <w:rFonts w:ascii="宋体" w:eastAsia="宋体" w:hAnsi="宋体" w:hint="eastAsia"/>
        </w:rPr>
        <w:t>的函数:</w:t>
      </w:r>
    </w:p>
    <w:p w14:paraId="44D69799" w14:textId="67638321" w:rsidR="00CC423A" w:rsidRPr="00CC423A" w:rsidRDefault="00CC423A">
      <w:pPr>
        <w:rPr>
          <w:rFonts w:ascii="宋体" w:eastAsia="宋体" w:hAnsi="宋体"/>
        </w:rPr>
      </w:pPr>
      <m:oMathPara>
        <m:oMathParaPr>
          <m:jc m:val="right"/>
        </m:oMathParaPr>
        <m:oMath>
          <m:func>
            <m:funcPr>
              <m:ctrlPr>
                <w:rPr>
                  <w:rFonts w:ascii="Cambria Math" w:eastAsia="宋体" w:hAnsi="Cambria Math"/>
                  <w:i/>
                </w:rPr>
              </m:ctrlPr>
            </m:funcPr>
            <m:fName>
              <m:r>
                <m:rPr>
                  <m:sty m:val="p"/>
                </m:rPr>
                <w:rPr>
                  <w:rFonts w:ascii="Cambria Math" w:eastAsia="宋体" w:hAnsi="Cambria Math"/>
                </w:rPr>
                <m:t>cos</m:t>
              </m:r>
            </m:fName>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rPr>
                        <m:t>v</m:t>
                      </m:r>
                    </m:sub>
                  </m:sSub>
                  <m:d>
                    <m:dPr>
                      <m:ctrlPr>
                        <w:rPr>
                          <w:rFonts w:ascii="Cambria Math" w:eastAsia="宋体" w:hAnsi="Cambria Math"/>
                          <w:i/>
                        </w:rPr>
                      </m:ctrlPr>
                    </m:dPr>
                    <m:e>
                      <m:r>
                        <w:rPr>
                          <w:rFonts w:ascii="Cambria Math" w:eastAsia="宋体" w:hAnsi="Cambria Math"/>
                        </w:rPr>
                        <m:t>x</m:t>
                      </m:r>
                    </m:e>
                  </m:d>
                </m:e>
              </m:d>
            </m:e>
          </m:func>
          <m:r>
            <w:rPr>
              <w:rFonts w:ascii="Cambria Math" w:eastAsia="宋体" w:hAnsi="Cambria Math"/>
            </w:rPr>
            <m:t>=</m:t>
          </m:r>
          <m:rad>
            <m:radPr>
              <m:degHide m:val="1"/>
              <m:ctrlPr>
                <w:rPr>
                  <w:rFonts w:ascii="Cambria Math" w:eastAsia="宋体" w:hAnsi="Cambria Math"/>
                  <w:i/>
                </w:rPr>
              </m:ctrlPr>
            </m:radPr>
            <m:deg/>
            <m:e>
              <m:r>
                <w:rPr>
                  <w:rFonts w:ascii="Cambria Math" w:eastAsia="宋体" w:hAnsi="Cambria Math"/>
                </w:rPr>
                <m:t>1-</m:t>
              </m:r>
              <m:acc>
                <m:accPr>
                  <m:ctrlPr>
                    <w:rPr>
                      <w:rFonts w:ascii="Cambria Math" w:eastAsia="宋体" w:hAnsi="Cambria Math"/>
                      <w:i/>
                    </w:rPr>
                  </m:ctrlPr>
                </m:accPr>
                <m:e>
                  <m:r>
                    <m:rPr>
                      <m:scr m:val="script"/>
                    </m:rPr>
                    <w:rPr>
                      <w:rFonts w:ascii="Cambria Math" w:eastAsia="宋体" w:hAnsi="Cambria Math"/>
                    </w:rPr>
                    <m:t>A</m:t>
                  </m:r>
                </m:e>
              </m:acc>
              <m:d>
                <m:dPr>
                  <m:ctrlPr>
                    <w:rPr>
                      <w:rFonts w:ascii="Cambria Math" w:eastAsia="宋体" w:hAnsi="Cambria Math"/>
                      <w:i/>
                    </w:rPr>
                  </m:ctrlPr>
                </m:dPr>
                <m:e>
                  <m:r>
                    <w:rPr>
                      <w:rFonts w:ascii="Cambria Math" w:eastAsia="宋体" w:hAnsi="Cambria Math"/>
                    </w:rPr>
                    <m:t>x</m:t>
                  </m:r>
                </m:e>
              </m:d>
            </m:e>
          </m:rad>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18</m:t>
              </m:r>
            </m:e>
          </m:d>
          <m:r>
            <w:rPr>
              <w:rFonts w:ascii="Cambria Math" w:eastAsia="宋体" w:hAnsi="Cambria Math"/>
            </w:rPr>
            <m:t xml:space="preserve">         </m:t>
          </m:r>
        </m:oMath>
      </m:oMathPara>
    </w:p>
    <w:p w14:paraId="6FAA85D1" w14:textId="68FC6074" w:rsidR="00CC423A" w:rsidRDefault="00CC423A">
      <w:pPr>
        <w:rPr>
          <w:rFonts w:ascii="宋体" w:eastAsia="宋体" w:hAnsi="宋体"/>
        </w:rPr>
      </w:pPr>
      <w:r w:rsidRPr="00CC423A">
        <w:rPr>
          <w:rFonts w:ascii="宋体" w:eastAsia="宋体" w:hAnsi="宋体" w:hint="eastAsia"/>
        </w:rPr>
        <w:t>与可见性相似</w:t>
      </w:r>
      <w:r>
        <w:rPr>
          <w:rFonts w:ascii="宋体" w:eastAsia="宋体" w:hAnsi="宋体" w:hint="eastAsia"/>
        </w:rPr>
        <w:t>,</w:t>
      </w:r>
      <w:r w:rsidRPr="00CC423A">
        <w:rPr>
          <w:rFonts w:ascii="宋体" w:eastAsia="宋体" w:hAnsi="宋体" w:hint="eastAsia"/>
        </w:rPr>
        <w:t>我们可以将镜面波瓣建模为以反射方向</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r</m:t>
            </m:r>
          </m:sub>
        </m:sSub>
      </m:oMath>
      <w:r w:rsidRPr="00CC423A">
        <w:rPr>
          <w:rFonts w:ascii="宋体" w:eastAsia="宋体" w:hAnsi="宋体" w:hint="eastAsia"/>
        </w:rPr>
        <w:t>为中心的圆锥</w:t>
      </w:r>
      <w:r>
        <w:rPr>
          <w:rFonts w:ascii="宋体" w:eastAsia="宋体" w:hAnsi="宋体" w:hint="eastAsia"/>
        </w:rPr>
        <w:t>.</w:t>
      </w:r>
      <w:r w:rsidRPr="00CC423A">
        <w:rPr>
          <w:rFonts w:ascii="宋体" w:eastAsia="宋体" w:hAnsi="宋体"/>
        </w:rPr>
        <w:t>这提出了一些假设</w:t>
      </w:r>
      <w:r>
        <w:rPr>
          <w:rFonts w:ascii="宋体" w:eastAsia="宋体" w:hAnsi="宋体" w:hint="eastAsia"/>
        </w:rPr>
        <w:t>,</w:t>
      </w:r>
      <w:r w:rsidRPr="00CC423A">
        <w:rPr>
          <w:rFonts w:ascii="宋体" w:eastAsia="宋体" w:hAnsi="宋体"/>
        </w:rPr>
        <w:t>包括将BRDF的波瓣约束为在</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r</m:t>
            </m:r>
          </m:sub>
        </m:sSub>
      </m:oMath>
      <w:r w:rsidRPr="00CC423A">
        <w:rPr>
          <w:rFonts w:ascii="宋体" w:eastAsia="宋体" w:hAnsi="宋体"/>
        </w:rPr>
        <w:t>上旋转对称</w:t>
      </w:r>
      <w:r>
        <w:rPr>
          <w:rFonts w:ascii="宋体" w:eastAsia="宋体" w:hAnsi="宋体" w:hint="eastAsia"/>
        </w:rPr>
        <w:t>(</w:t>
      </w:r>
      <w:r w:rsidRPr="00CC423A">
        <w:rPr>
          <w:rFonts w:ascii="宋体" w:eastAsia="宋体" w:hAnsi="宋体"/>
        </w:rPr>
        <w:t>对于微面BRDF而言并非如此</w:t>
      </w:r>
      <w:r>
        <w:rPr>
          <w:rFonts w:ascii="宋体" w:eastAsia="宋体" w:hAnsi="宋体" w:hint="eastAsia"/>
        </w:rPr>
        <w:t>,</w:t>
      </w:r>
      <w:r w:rsidRPr="00CC423A">
        <w:rPr>
          <w:rFonts w:ascii="宋体" w:eastAsia="宋体" w:hAnsi="宋体"/>
        </w:rPr>
        <w:t>但与</w:t>
      </w:r>
      <w:r>
        <w:rPr>
          <w:rFonts w:ascii="宋体" w:eastAsia="宋体" w:hAnsi="宋体" w:hint="eastAsia"/>
        </w:rPr>
        <w:t>c</w:t>
      </w:r>
      <w:r>
        <w:rPr>
          <w:rFonts w:ascii="宋体" w:eastAsia="宋体" w:hAnsi="宋体"/>
        </w:rPr>
        <w:t>ubemap</w:t>
      </w:r>
      <w:r w:rsidRPr="00CC423A">
        <w:rPr>
          <w:rFonts w:ascii="宋体" w:eastAsia="宋体" w:hAnsi="宋体"/>
        </w:rPr>
        <w:t>预卷积相同</w:t>
      </w:r>
      <w:r w:rsidR="00C63573">
        <w:rPr>
          <w:rFonts w:ascii="宋体" w:eastAsia="宋体" w:hAnsi="宋体" w:hint="eastAsia"/>
        </w:rPr>
        <w:t>,</w:t>
      </w:r>
      <w:r w:rsidRPr="00CC423A">
        <w:rPr>
          <w:rFonts w:ascii="宋体" w:eastAsia="宋体" w:hAnsi="宋体"/>
        </w:rPr>
        <w:t>这是近似的</w:t>
      </w:r>
      <w:r w:rsidR="00C63573">
        <w:rPr>
          <w:rFonts w:ascii="宋体" w:eastAsia="宋体" w:hAnsi="宋体" w:hint="eastAsia"/>
        </w:rPr>
        <w:t>),</w:t>
      </w:r>
      <w:r w:rsidRPr="00CC423A">
        <w:rPr>
          <w:rFonts w:ascii="宋体" w:eastAsia="宋体" w:hAnsi="宋体"/>
        </w:rPr>
        <w:t>并将实际的BRDF近似为单个常数</w:t>
      </w:r>
      <w:r w:rsidR="00C63573">
        <w:rPr>
          <w:rFonts w:ascii="宋体" w:eastAsia="宋体" w:hAnsi="宋体" w:hint="eastAsia"/>
        </w:rPr>
        <w:t>.</w:t>
      </w:r>
      <w:r w:rsidRPr="00CC423A">
        <w:rPr>
          <w:rFonts w:ascii="宋体" w:eastAsia="宋体" w:hAnsi="宋体"/>
        </w:rPr>
        <w:t>但是</w:t>
      </w:r>
      <w:r w:rsidR="00C63573">
        <w:rPr>
          <w:rFonts w:ascii="宋体" w:eastAsia="宋体" w:hAnsi="宋体" w:hint="eastAsia"/>
        </w:rPr>
        <w:t>,</w:t>
      </w:r>
      <w:r w:rsidRPr="00CC423A">
        <w:rPr>
          <w:rFonts w:ascii="宋体" w:eastAsia="宋体" w:hAnsi="宋体"/>
        </w:rPr>
        <w:t>这允许将镜面反射遮挡计算为</w:t>
      </w:r>
    </w:p>
    <w:p w14:paraId="350D34C8" w14:textId="6BA4EAF0" w:rsidR="00C63573" w:rsidRPr="00C63573" w:rsidRDefault="00C63573">
      <w:pPr>
        <w:rPr>
          <w:rFonts w:ascii="宋体" w:eastAsia="宋体" w:hAnsi="宋体"/>
        </w:rPr>
      </w:pPr>
      <m:oMathPara>
        <m:oMathParaPr>
          <m:jc m:val="right"/>
        </m:oMathParaPr>
        <m:oMath>
          <m:r>
            <m:rPr>
              <m:scr m:val="script"/>
            </m:rPr>
            <w:rPr>
              <w:rFonts w:ascii="Cambria Math" w:eastAsia="宋体" w:hAnsi="Cambria Math"/>
            </w:rPr>
            <m:t>S</m:t>
          </m:r>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m:rPr>
                      <m:sty m:val="p"/>
                    </m:rPr>
                    <w:rPr>
                      <w:rFonts w:ascii="Cambria Math" w:eastAsia="宋体" w:hAnsi="Cambria Math"/>
                    </w:rPr>
                    <m:t>Ω</m:t>
                  </m:r>
                </m:e>
                <m:sub>
                  <m:r>
                    <w:rPr>
                      <w:rFonts w:ascii="Cambria Math" w:eastAsia="宋体" w:hAnsi="Cambria Math"/>
                    </w:rPr>
                    <m:t>i</m:t>
                  </m:r>
                </m:sub>
              </m:sSub>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num>
            <m:den>
              <m:sSub>
                <m:sSubPr>
                  <m:ctrlPr>
                    <w:rPr>
                      <w:rFonts w:ascii="Cambria Math" w:eastAsia="宋体" w:hAnsi="Cambria Math"/>
                      <w:i/>
                    </w:rPr>
                  </m:ctrlPr>
                </m:sSubPr>
                <m:e>
                  <m:r>
                    <m:rPr>
                      <m:sty m:val="p"/>
                    </m:rPr>
                    <w:rPr>
                      <w:rFonts w:ascii="Cambria Math" w:eastAsia="宋体" w:hAnsi="Cambria Math"/>
                    </w:rPr>
                    <m:t>Ω</m:t>
                  </m:r>
                </m:e>
                <m:sub>
                  <m:r>
                    <w:rPr>
                      <w:rFonts w:ascii="Cambria Math" w:eastAsia="宋体" w:hAnsi="Cambria Math" w:hint="eastAsia"/>
                    </w:rPr>
                    <m:t>s</m:t>
                  </m:r>
                </m:sub>
              </m:sSub>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den>
          </m:f>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19</m:t>
              </m:r>
            </m:e>
          </m:d>
          <m:r>
            <w:rPr>
              <w:rFonts w:ascii="Cambria Math" w:eastAsia="宋体" w:hAnsi="Cambria Math"/>
            </w:rPr>
            <m:t xml:space="preserve">         </m:t>
          </m:r>
        </m:oMath>
      </m:oMathPara>
    </w:p>
    <w:p w14:paraId="30D5F50C" w14:textId="06BA7784" w:rsidR="00C63573" w:rsidRDefault="00C63573">
      <w:pPr>
        <w:rPr>
          <w:rFonts w:ascii="宋体" w:eastAsia="宋体" w:hAnsi="宋体"/>
        </w:rPr>
      </w:pPr>
      <w:r w:rsidRPr="00C63573">
        <w:rPr>
          <w:rFonts w:ascii="宋体" w:eastAsia="宋体" w:hAnsi="宋体" w:hint="eastAsia"/>
        </w:rPr>
        <w:t>可见角和镜面锥</w:t>
      </w:r>
      <m:oMath>
        <m:sSub>
          <m:sSubPr>
            <m:ctrlPr>
              <w:rPr>
                <w:rFonts w:ascii="Cambria Math" w:eastAsia="宋体" w:hAnsi="Cambria Math"/>
                <w:i/>
              </w:rPr>
            </m:ctrlPr>
          </m:sSubPr>
          <m:e>
            <m:r>
              <m:rPr>
                <m:sty m:val="p"/>
              </m:rPr>
              <w:rPr>
                <w:rFonts w:ascii="Cambria Math" w:eastAsia="宋体" w:hAnsi="Cambria Math"/>
              </w:rPr>
              <m:t>Ω</m:t>
            </m:r>
          </m:e>
          <m:sub>
            <m:r>
              <w:rPr>
                <w:rFonts w:ascii="Cambria Math" w:eastAsia="宋体" w:hAnsi="Cambria Math"/>
              </w:rPr>
              <m:t>i</m:t>
            </m:r>
          </m:sub>
        </m:sSub>
      </m:oMath>
      <w:r w:rsidRPr="00C63573">
        <w:rPr>
          <w:rFonts w:ascii="宋体" w:eastAsia="宋体" w:hAnsi="宋体"/>
        </w:rPr>
        <w:t>与镜面锥</w:t>
      </w:r>
      <m:oMath>
        <m:sSub>
          <m:sSubPr>
            <m:ctrlPr>
              <w:rPr>
                <w:rFonts w:ascii="Cambria Math" w:eastAsia="宋体" w:hAnsi="Cambria Math"/>
                <w:i/>
              </w:rPr>
            </m:ctrlPr>
          </m:sSubPr>
          <m:e>
            <m:r>
              <m:rPr>
                <m:sty m:val="p"/>
              </m:rPr>
              <w:rPr>
                <w:rFonts w:ascii="Cambria Math" w:eastAsia="宋体" w:hAnsi="Cambria Math"/>
              </w:rPr>
              <m:t>Ω</m:t>
            </m:r>
          </m:e>
          <m:sub>
            <m:r>
              <w:rPr>
                <w:rFonts w:ascii="Cambria Math" w:eastAsia="宋体" w:hAnsi="Cambria Math" w:hint="eastAsia"/>
              </w:rPr>
              <m:t>s</m:t>
            </m:r>
          </m:sub>
        </m:sSub>
      </m:oMath>
      <w:r w:rsidRPr="00C63573">
        <w:rPr>
          <w:rFonts w:ascii="宋体" w:eastAsia="宋体" w:hAnsi="宋体"/>
        </w:rPr>
        <w:t>的立体角的交点的立体角之比</w:t>
      </w:r>
      <w:r w:rsidR="005B70E3">
        <w:rPr>
          <w:rFonts w:ascii="宋体" w:eastAsia="宋体" w:hAnsi="宋体" w:hint="eastAsia"/>
        </w:rPr>
        <w:t>(</w:t>
      </w:r>
      <w:r w:rsidRPr="00C63573">
        <w:rPr>
          <w:rFonts w:ascii="宋体" w:eastAsia="宋体" w:hAnsi="宋体"/>
        </w:rPr>
        <w:t>见图8</w:t>
      </w:r>
      <w:r w:rsidR="005B70E3">
        <w:rPr>
          <w:rFonts w:ascii="宋体" w:eastAsia="宋体" w:hAnsi="宋体" w:hint="eastAsia"/>
        </w:rPr>
        <w:t>).</w:t>
      </w:r>
      <w:r w:rsidRPr="00C63573">
        <w:rPr>
          <w:rFonts w:ascii="宋体" w:eastAsia="宋体" w:hAnsi="宋体"/>
        </w:rPr>
        <w:t>尽管可以大致近似地反映镜面反射率，但是该比率可以通过分析来计算，并且给出良好的结果。 图8（左）显示了使用视锥近似可见性和BRDF的示例（有关详细信息，请参阅附录B）。</w:t>
      </w:r>
    </w:p>
    <w:p w14:paraId="72005CF5" w14:textId="7B7897B5" w:rsidR="00C63573" w:rsidRDefault="00C63573">
      <w:pPr>
        <w:rPr>
          <w:rFonts w:ascii="宋体" w:eastAsia="宋体" w:hAnsi="宋体"/>
        </w:rPr>
      </w:pPr>
      <w:r>
        <w:rPr>
          <w:rFonts w:ascii="宋体" w:eastAsia="宋体" w:hAnsi="宋体"/>
        </w:rPr>
        <w:tab/>
      </w:r>
      <w:r w:rsidRPr="00C63573">
        <w:rPr>
          <w:rFonts w:ascii="宋体" w:eastAsia="宋体" w:hAnsi="宋体" w:hint="eastAsia"/>
        </w:rPr>
        <w:t>但是</w:t>
      </w:r>
      <w:r>
        <w:rPr>
          <w:rFonts w:ascii="宋体" w:eastAsia="宋体" w:hAnsi="宋体" w:hint="eastAsia"/>
        </w:rPr>
        <w:t>,</w:t>
      </w:r>
      <w:r w:rsidRPr="00C63573">
        <w:rPr>
          <w:rFonts w:ascii="宋体" w:eastAsia="宋体" w:hAnsi="宋体" w:hint="eastAsia"/>
        </w:rPr>
        <w:t>在作为目标的实时应用程序中</w:t>
      </w:r>
      <w:r>
        <w:rPr>
          <w:rFonts w:ascii="宋体" w:eastAsia="宋体" w:hAnsi="宋体" w:hint="eastAsia"/>
        </w:rPr>
        <w:t>,</w:t>
      </w:r>
      <w:r w:rsidRPr="00C63573">
        <w:rPr>
          <w:rFonts w:ascii="宋体" w:eastAsia="宋体" w:hAnsi="宋体" w:hint="eastAsia"/>
        </w:rPr>
        <w:t>这些计算可能仍然很昂贵</w:t>
      </w:r>
      <w:r>
        <w:rPr>
          <w:rFonts w:ascii="宋体" w:eastAsia="宋体" w:hAnsi="宋体" w:hint="eastAsia"/>
        </w:rPr>
        <w:t>,</w:t>
      </w:r>
      <w:r w:rsidRPr="00C63573">
        <w:rPr>
          <w:rFonts w:ascii="宋体" w:eastAsia="宋体" w:hAnsi="宋体" w:hint="eastAsia"/>
        </w:rPr>
        <w:t>并且最终在预先计算的三维查找表中进行烘焙</w:t>
      </w:r>
      <w:r>
        <w:rPr>
          <w:rFonts w:ascii="宋体" w:eastAsia="宋体" w:hAnsi="宋体" w:hint="eastAsia"/>
        </w:rPr>
        <w:t>,</w:t>
      </w:r>
      <w:r w:rsidRPr="00C63573">
        <w:rPr>
          <w:rFonts w:ascii="宋体" w:eastAsia="宋体" w:hAnsi="宋体" w:hint="eastAsia"/>
        </w:rPr>
        <w:t>该表由弯曲法线和</w:t>
      </w:r>
      <w:r>
        <w:rPr>
          <w:rFonts w:ascii="宋体" w:eastAsia="宋体" w:hAnsi="宋体" w:hint="eastAsia"/>
        </w:rPr>
        <w:t>反射向量</w:t>
      </w:r>
      <w:r w:rsidRPr="00C63573">
        <w:rPr>
          <w:rFonts w:ascii="宋体" w:eastAsia="宋体" w:hAnsi="宋体" w:hint="eastAsia"/>
        </w:rPr>
        <w:t>之间的角度</w:t>
      </w:r>
      <m:oMath>
        <m:r>
          <w:rPr>
            <w:rFonts w:ascii="Cambria Math" w:eastAsia="宋体" w:hAnsi="Cambria Math"/>
          </w:rPr>
          <m:t>β=</m:t>
        </m:r>
        <m:func>
          <m:funcPr>
            <m:ctrlPr>
              <w:rPr>
                <w:rFonts w:ascii="Cambria Math" w:eastAsia="宋体" w:hAnsi="Cambria Math"/>
                <w:i/>
              </w:rPr>
            </m:ctrlPr>
          </m:funcPr>
          <m:fName>
            <m:sSup>
              <m:sSupPr>
                <m:ctrlPr>
                  <w:rPr>
                    <w:rFonts w:ascii="Cambria Math" w:eastAsia="宋体" w:hAnsi="Cambria Math"/>
                    <w:i/>
                  </w:rPr>
                </m:ctrlPr>
              </m:sSupPr>
              <m:e>
                <m:r>
                  <m:rPr>
                    <m:sty m:val="p"/>
                  </m:rPr>
                  <w:rPr>
                    <w:rFonts w:ascii="Cambria Math" w:eastAsia="宋体" w:hAnsi="Cambria Math"/>
                  </w:rPr>
                  <m:t>cos</m:t>
                </m:r>
              </m:e>
              <m:sup>
                <m:r>
                  <w:rPr>
                    <w:rFonts w:ascii="Cambria Math" w:eastAsia="宋体" w:hAnsi="Cambria Math"/>
                  </w:rPr>
                  <m:t>-1</m:t>
                </m:r>
              </m:sup>
            </m:sSup>
          </m:fName>
          <m:e>
            <m:d>
              <m:dPr>
                <m:ctrlPr>
                  <w:rPr>
                    <w:rFonts w:ascii="Cambria Math" w:eastAsia="宋体" w:hAnsi="Cambria Math"/>
                    <w:i/>
                  </w:rPr>
                </m:ctrlPr>
              </m:dPr>
              <m:e>
                <m:d>
                  <m:dPr>
                    <m:begChr m:val="〈"/>
                    <m:endChr m:val="〉"/>
                    <m:ctrlPr>
                      <w:rPr>
                        <w:rFonts w:ascii="Cambria Math" w:eastAsia="宋体" w:hAnsi="Cambria Math"/>
                        <w:i/>
                      </w:rPr>
                    </m:ctrlPr>
                  </m:dPr>
                  <m:e>
                    <m:r>
                      <m:rPr>
                        <m:sty m:val="bi"/>
                      </m:rPr>
                      <w:rPr>
                        <w:rFonts w:ascii="Cambria Math" w:eastAsia="宋体" w:hAnsi="Cambria Math"/>
                      </w:rPr>
                      <m:t>b</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r</m:t>
                        </m:r>
                      </m:sub>
                    </m:sSub>
                  </m:e>
                </m:d>
              </m:e>
            </m:d>
          </m:e>
        </m:func>
      </m:oMath>
      <w:r w:rsidRPr="00C63573">
        <w:rPr>
          <w:rFonts w:ascii="宋体" w:eastAsia="宋体" w:hAnsi="宋体"/>
        </w:rPr>
        <w:t>以及两个锥体</w:t>
      </w:r>
      <m:oMath>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rPr>
              <m:t>v</m:t>
            </m:r>
          </m:sub>
        </m:sSub>
      </m:oMath>
      <w:r w:rsidRPr="00C63573">
        <w:rPr>
          <w:rFonts w:ascii="宋体" w:eastAsia="宋体" w:hAnsi="宋体"/>
        </w:rPr>
        <w:t>和</w:t>
      </w:r>
      <m:oMath>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hint="eastAsia"/>
              </w:rPr>
              <m:t>s</m:t>
            </m:r>
          </m:sub>
        </m:sSub>
      </m:oMath>
      <w:r w:rsidRPr="00C63573">
        <w:rPr>
          <w:rFonts w:ascii="宋体" w:eastAsia="宋体" w:hAnsi="宋体"/>
        </w:rPr>
        <w:t>的振幅</w:t>
      </w:r>
      <w:r w:rsidR="005B70E3" w:rsidRPr="00C63573">
        <w:rPr>
          <w:rFonts w:ascii="宋体" w:eastAsia="宋体" w:hAnsi="宋体" w:hint="eastAsia"/>
        </w:rPr>
        <w:t>参数化而成</w:t>
      </w:r>
      <w:r w:rsidR="005B70E3">
        <w:rPr>
          <w:rFonts w:ascii="宋体" w:eastAsia="宋体" w:hAnsi="宋体" w:hint="eastAsia"/>
        </w:rPr>
        <w:t>.</w:t>
      </w:r>
      <w:r w:rsidRPr="00C63573">
        <w:rPr>
          <w:rFonts w:ascii="宋体" w:eastAsia="宋体" w:hAnsi="宋体"/>
        </w:rPr>
        <w:t>考虑到这一点</w:t>
      </w:r>
      <w:r w:rsidR="005B70E3">
        <w:rPr>
          <w:rFonts w:ascii="宋体" w:eastAsia="宋体" w:hAnsi="宋体" w:hint="eastAsia"/>
        </w:rPr>
        <w:t>,</w:t>
      </w:r>
      <w:r w:rsidRPr="00C63573">
        <w:rPr>
          <w:rFonts w:ascii="宋体" w:eastAsia="宋体" w:hAnsi="宋体"/>
        </w:rPr>
        <w:t>我们选择了一种更精确的</w:t>
      </w:r>
      <w:r w:rsidR="005B70E3">
        <w:rPr>
          <w:rFonts w:ascii="宋体" w:eastAsia="宋体" w:hAnsi="宋体" w:hint="eastAsia"/>
        </w:rPr>
        <w:t>,</w:t>
      </w:r>
      <w:r w:rsidRPr="00C63573">
        <w:rPr>
          <w:rFonts w:ascii="宋体" w:eastAsia="宋体" w:hAnsi="宋体"/>
        </w:rPr>
        <w:t>基于</w:t>
      </w:r>
      <w:r w:rsidR="005B70E3">
        <w:rPr>
          <w:rFonts w:ascii="宋体" w:eastAsia="宋体" w:hAnsi="宋体" w:hint="eastAsia"/>
        </w:rPr>
        <w:t>预</w:t>
      </w:r>
      <w:r w:rsidRPr="00C63573">
        <w:rPr>
          <w:rFonts w:ascii="宋体" w:eastAsia="宋体" w:hAnsi="宋体"/>
        </w:rPr>
        <w:t>计算的近似方法</w:t>
      </w:r>
      <w:r w:rsidR="005B70E3">
        <w:rPr>
          <w:rFonts w:ascii="宋体" w:eastAsia="宋体" w:hAnsi="宋体" w:hint="eastAsia"/>
        </w:rPr>
        <w:t>,</w:t>
      </w:r>
      <w:r w:rsidRPr="00C63573">
        <w:rPr>
          <w:rFonts w:ascii="宋体" w:eastAsia="宋体" w:hAnsi="宋体"/>
        </w:rPr>
        <w:t>在该方法中</w:t>
      </w:r>
      <w:r w:rsidR="005B70E3">
        <w:rPr>
          <w:rFonts w:ascii="宋体" w:eastAsia="宋体" w:hAnsi="宋体" w:hint="eastAsia"/>
        </w:rPr>
        <w:t>,</w:t>
      </w:r>
      <w:r w:rsidRPr="00C63573">
        <w:rPr>
          <w:rFonts w:ascii="宋体" w:eastAsia="宋体" w:hAnsi="宋体"/>
        </w:rPr>
        <w:t>将镜面反射遮挡</w:t>
      </w:r>
      <m:oMath>
        <m:r>
          <m:rPr>
            <m:scr m:val="script"/>
          </m:rPr>
          <w:rPr>
            <w:rFonts w:ascii="Cambria Math" w:eastAsia="宋体" w:hAnsi="Cambria Math"/>
          </w:rPr>
          <m:t>S</m:t>
        </m:r>
      </m:oMath>
      <w:r w:rsidRPr="00C63573">
        <w:rPr>
          <w:rFonts w:ascii="宋体" w:eastAsia="宋体" w:hAnsi="宋体"/>
        </w:rPr>
        <w:t>计算为可见性锥</w:t>
      </w:r>
      <m:oMath>
        <m:sSub>
          <m:sSubPr>
            <m:ctrlPr>
              <w:rPr>
                <w:rFonts w:ascii="Cambria Math" w:eastAsia="宋体" w:hAnsi="Cambria Math"/>
                <w:i/>
              </w:rPr>
            </m:ctrlPr>
          </m:sSubPr>
          <m:e>
            <m:r>
              <w:rPr>
                <w:rFonts w:ascii="Cambria Math" w:eastAsia="宋体" w:hAnsi="Cambria Math"/>
              </w:rPr>
              <m:t>∆</m:t>
            </m:r>
          </m:e>
          <m:sub>
            <m:r>
              <w:rPr>
                <w:rFonts w:ascii="Cambria Math" w:eastAsia="宋体" w:hAnsi="Cambria Math"/>
              </w:rPr>
              <m:t>V</m:t>
            </m:r>
          </m:sub>
        </m:sSub>
      </m:oMath>
      <w:r w:rsidRPr="00C63573">
        <w:rPr>
          <w:rFonts w:ascii="宋体" w:eastAsia="宋体" w:hAnsi="宋体"/>
        </w:rPr>
        <w:t>与实际BRDF F的乘积（图8，右）</w:t>
      </w:r>
      <w:r w:rsidR="005B70E3">
        <w:rPr>
          <w:rFonts w:ascii="宋体" w:eastAsia="宋体" w:hAnsi="宋体" w:hint="eastAsia"/>
        </w:rPr>
        <w:t>:</w:t>
      </w:r>
    </w:p>
    <w:p w14:paraId="670C8F93" w14:textId="76AF962E" w:rsidR="005B70E3" w:rsidRPr="005B70E3" w:rsidRDefault="005B70E3" w:rsidP="005B70E3">
      <w:pPr>
        <w:rPr>
          <w:rFonts w:ascii="宋体" w:eastAsia="宋体" w:hAnsi="宋体"/>
        </w:rPr>
      </w:pPr>
      <m:oMathPara>
        <m:oMathParaPr>
          <m:jc m:val="right"/>
        </m:oMathParaPr>
        <m:oMath>
          <m:r>
            <m:rPr>
              <m:scr m:val="script"/>
            </m:rPr>
            <w:rPr>
              <w:rFonts w:ascii="Cambria Math" w:eastAsia="宋体" w:hAnsi="Cambria Math"/>
            </w:rPr>
            <m:t>S</m:t>
          </m:r>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den>
          </m:f>
          <m:nary>
            <m:naryPr>
              <m:limLoc m:val="subSup"/>
              <m:ctrlPr>
                <w:rPr>
                  <w:rFonts w:ascii="Cambria Math" w:eastAsia="宋体" w:hAnsi="Cambria Math"/>
                  <w:i/>
                </w:rPr>
              </m:ctrlPr>
            </m:naryPr>
            <m:sub>
              <m:sSup>
                <m:sSupPr>
                  <m:ctrlPr>
                    <w:rPr>
                      <w:rFonts w:ascii="Cambria Math" w:eastAsia="宋体" w:hAnsi="Cambria Math"/>
                      <w:i/>
                    </w:rPr>
                  </m:ctrlPr>
                </m:sSupPr>
                <m:e>
                  <m:r>
                    <m:rPr>
                      <m:scr m:val="script"/>
                    </m:rPr>
                    <w:rPr>
                      <w:rFonts w:ascii="Cambria Math" w:eastAsia="宋体" w:hAnsi="Cambria Math"/>
                    </w:rPr>
                    <m:t>H</m:t>
                  </m:r>
                </m:e>
                <m:sup>
                  <m:r>
                    <w:rPr>
                      <w:rFonts w:ascii="Cambria Math" w:eastAsia="宋体" w:hAnsi="Cambria Math"/>
                    </w:rPr>
                    <m:t>2</m:t>
                  </m:r>
                </m:sup>
              </m:sSup>
            </m:sub>
            <m:sup>
              <m:r>
                <w:rPr>
                  <w:rFonts w:ascii="Cambria Math" w:eastAsia="宋体" w:hAnsi="Cambria Math"/>
                </w:rPr>
                <m:t xml:space="preserve"> </m:t>
              </m:r>
            </m:sup>
            <m:e>
              <m:sSub>
                <m:sSubPr>
                  <m:ctrlPr>
                    <w:rPr>
                      <w:rFonts w:ascii="Cambria Math" w:eastAsia="宋体" w:hAnsi="Cambria Math"/>
                      <w:i/>
                    </w:rPr>
                  </m:ctrlPr>
                </m:sSubPr>
                <m:e>
                  <m:r>
                    <w:rPr>
                      <w:rFonts w:ascii="Cambria Math" w:eastAsia="宋体" w:hAnsi="Cambria Math"/>
                    </w:rPr>
                    <m:t>∆</m:t>
                  </m:r>
                </m:e>
                <m:sub>
                  <m:r>
                    <w:rPr>
                      <w:rFonts w:ascii="Cambria Math" w:eastAsia="宋体" w:hAnsi="Cambria Math"/>
                    </w:rPr>
                    <m:t>V</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rPr>
                        <m:t>v</m:t>
                      </m:r>
                    </m:sub>
                  </m:sSub>
                  <m:d>
                    <m:dPr>
                      <m:ctrlPr>
                        <w:rPr>
                          <w:rFonts w:ascii="Cambria Math" w:eastAsia="宋体" w:hAnsi="Cambria Math"/>
                          <w:i/>
                        </w:rPr>
                      </m:ctrlPr>
                    </m:dPr>
                    <m:e>
                      <m:r>
                        <w:rPr>
                          <w:rFonts w:ascii="Cambria Math" w:eastAsia="宋体" w:hAnsi="Cambria Math"/>
                        </w:rPr>
                        <m:t>x</m:t>
                      </m:r>
                    </m:e>
                  </m:d>
                  <m:r>
                    <w:rPr>
                      <w:rFonts w:ascii="Cambria Math" w:eastAsia="宋体" w:hAnsi="Cambria Math"/>
                    </w:rPr>
                    <m:t>,β</m:t>
                  </m:r>
                  <m:d>
                    <m:dPr>
                      <m:ctrlPr>
                        <w:rPr>
                          <w:rFonts w:ascii="Cambria Math" w:eastAsia="宋体" w:hAnsi="Cambria Math"/>
                          <w:i/>
                        </w:rPr>
                      </m:ctrlPr>
                    </m:dPr>
                    <m:e>
                      <m:r>
                        <m:rPr>
                          <m:sty m:val="bi"/>
                        </m:rPr>
                        <w:rPr>
                          <w:rFonts w:ascii="Cambria Math" w:eastAsia="宋体" w:hAnsi="Cambria Math"/>
                        </w:rPr>
                        <m:t>b</m:t>
                      </m:r>
                      <m:d>
                        <m:dPr>
                          <m:ctrlPr>
                            <w:rPr>
                              <w:rFonts w:ascii="Cambria Math" w:eastAsia="宋体" w:hAnsi="Cambria Math"/>
                              <w:b/>
                              <w:bCs/>
                              <w:i/>
                            </w:rPr>
                          </m:ctrlPr>
                        </m:dPr>
                        <m:e>
                          <m:r>
                            <m:rPr>
                              <m:sty m:val="bi"/>
                            </m:rPr>
                            <w:rPr>
                              <w:rFonts w:ascii="Cambria Math" w:eastAsia="宋体" w:hAnsi="Cambria Math"/>
                            </w:rPr>
                            <m:t>x</m:t>
                          </m:r>
                        </m:e>
                      </m:d>
                      <m:r>
                        <m:rPr>
                          <m:sty m:val="bi"/>
                        </m:rP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e>
              </m:d>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r</m:t>
                  </m:r>
                </m:sub>
              </m:sSub>
              <m:d>
                <m:dPr>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e>
              </m:d>
              <m:sSup>
                <m:sSupPr>
                  <m:ctrlPr>
                    <w:rPr>
                      <w:rFonts w:ascii="Cambria Math" w:eastAsia="宋体" w:hAnsi="Cambria Math"/>
                      <w:i/>
                    </w:rPr>
                  </m:ctrlPr>
                </m:sSupPr>
                <m:e>
                  <m:d>
                    <m:dPr>
                      <m:begChr m:val="〈"/>
                      <m:endChr m:val="〉"/>
                      <m:ctrlPr>
                        <w:rPr>
                          <w:rFonts w:ascii="Cambria Math" w:eastAsia="宋体" w:hAnsi="Cambria Math"/>
                          <w:i/>
                        </w:rPr>
                      </m:ctrlPr>
                    </m:dPr>
                    <m:e>
                      <m:sSub>
                        <m:sSubPr>
                          <m:ctrlPr>
                            <w:rPr>
                              <w:rFonts w:ascii="Cambria Math" w:eastAsia="宋体" w:hAnsi="Cambria Math"/>
                              <w:i/>
                            </w:rPr>
                          </m:ctrlPr>
                        </m:sSubPr>
                        <m:e>
                          <m:r>
                            <m:rPr>
                              <m:sty m:val="bi"/>
                            </m:rPr>
                            <w:rPr>
                              <w:rFonts w:ascii="Cambria Math" w:eastAsia="宋体" w:hAnsi="Cambria Math" w:hint="eastAsia"/>
                            </w:rPr>
                            <m:t>n</m:t>
                          </m:r>
                        </m:e>
                        <m:sub>
                          <m:r>
                            <w:rPr>
                              <w:rFonts w:ascii="Cambria Math" w:eastAsia="宋体" w:hAnsi="Cambria Math"/>
                            </w:rPr>
                            <m:t>x</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e>
                <m:sup>
                  <m:r>
                    <w:rPr>
                      <w:rFonts w:ascii="Cambria Math" w:eastAsia="宋体" w:hAnsi="Cambria Math" w:hint="eastAsia"/>
                    </w:rPr>
                    <m:t>+</m:t>
                  </m:r>
                </m:sup>
              </m:sSup>
              <m:r>
                <w:rPr>
                  <w:rFonts w:ascii="Cambria Math" w:eastAsia="宋体" w:hAnsi="Cambria Math" w:hint="eastAsia"/>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20</m:t>
              </m:r>
            </m:e>
          </m:d>
          <m:r>
            <w:rPr>
              <w:rFonts w:ascii="Cambria Math" w:eastAsia="宋体" w:hAnsi="Cambria Math"/>
            </w:rPr>
            <m:t xml:space="preserve">       </m:t>
          </m:r>
        </m:oMath>
      </m:oMathPara>
    </w:p>
    <w:p w14:paraId="60CF65B2" w14:textId="0773C1B9" w:rsidR="005B70E3" w:rsidRDefault="005B70E3" w:rsidP="005B70E3">
      <w:pPr>
        <w:rPr>
          <w:rFonts w:ascii="宋体" w:eastAsia="宋体" w:hAnsi="宋体"/>
        </w:rPr>
      </w:pPr>
      <w:r w:rsidRPr="005B70E3">
        <w:rPr>
          <w:rFonts w:ascii="宋体" w:eastAsia="宋体" w:hAnsi="宋体" w:hint="eastAsia"/>
        </w:rPr>
        <w:t>其中</w:t>
      </w:r>
      <m:oMath>
        <m:sSub>
          <m:sSubPr>
            <m:ctrlPr>
              <w:rPr>
                <w:rFonts w:ascii="Cambria Math" w:eastAsia="宋体" w:hAnsi="Cambria Math"/>
                <w:i/>
              </w:rPr>
            </m:ctrlPr>
          </m:sSubPr>
          <m:e>
            <m:r>
              <w:rPr>
                <w:rFonts w:ascii="Cambria Math" w:eastAsia="宋体" w:hAnsi="Cambria Math"/>
              </w:rPr>
              <m:t>∆</m:t>
            </m:r>
          </m:e>
          <m:sub>
            <m:r>
              <w:rPr>
                <w:rFonts w:ascii="Cambria Math" w:eastAsia="宋体" w:hAnsi="Cambria Math"/>
              </w:rPr>
              <m:t>V</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rPr>
                  <m:t>v</m:t>
                </m:r>
              </m:sub>
            </m:sSub>
            <m:d>
              <m:dPr>
                <m:ctrlPr>
                  <w:rPr>
                    <w:rFonts w:ascii="Cambria Math" w:eastAsia="宋体" w:hAnsi="Cambria Math"/>
                    <w:i/>
                  </w:rPr>
                </m:ctrlPr>
              </m:dPr>
              <m:e>
                <m:r>
                  <w:rPr>
                    <w:rFonts w:ascii="Cambria Math" w:eastAsia="宋体" w:hAnsi="Cambria Math"/>
                  </w:rPr>
                  <m:t>x</m:t>
                </m:r>
              </m:e>
            </m:d>
            <m:r>
              <w:rPr>
                <w:rFonts w:ascii="Cambria Math" w:eastAsia="宋体" w:hAnsi="Cambria Math"/>
              </w:rPr>
              <m:t>,β</m:t>
            </m:r>
            <m:d>
              <m:dPr>
                <m:ctrlPr>
                  <w:rPr>
                    <w:rFonts w:ascii="Cambria Math" w:eastAsia="宋体" w:hAnsi="Cambria Math"/>
                    <w:i/>
                  </w:rPr>
                </m:ctrlPr>
              </m:dPr>
              <m:e>
                <m:r>
                  <m:rPr>
                    <m:sty m:val="bi"/>
                  </m:rPr>
                  <w:rPr>
                    <w:rFonts w:ascii="Cambria Math" w:eastAsia="宋体" w:hAnsi="Cambria Math"/>
                  </w:rPr>
                  <m:t>b</m:t>
                </m:r>
                <m:d>
                  <m:dPr>
                    <m:ctrlPr>
                      <w:rPr>
                        <w:rFonts w:ascii="Cambria Math" w:eastAsia="宋体" w:hAnsi="Cambria Math"/>
                        <w:b/>
                        <w:bCs/>
                        <w:i/>
                      </w:rPr>
                    </m:ctrlPr>
                  </m:dPr>
                  <m:e>
                    <m:r>
                      <m:rPr>
                        <m:sty m:val="bi"/>
                      </m:rPr>
                      <w:rPr>
                        <w:rFonts w:ascii="Cambria Math" w:eastAsia="宋体" w:hAnsi="Cambria Math"/>
                      </w:rPr>
                      <m:t>x</m:t>
                    </m:r>
                  </m:e>
                </m:d>
                <m:r>
                  <m:rPr>
                    <m:sty m:val="bi"/>
                  </m:rP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e>
        </m:d>
      </m:oMath>
      <w:r w:rsidRPr="005B70E3">
        <w:rPr>
          <w:rFonts w:ascii="宋体" w:eastAsia="宋体" w:hAnsi="宋体"/>
        </w:rPr>
        <w:t>是一个二进制函数</w:t>
      </w:r>
      <w:r>
        <w:rPr>
          <w:rFonts w:ascii="宋体" w:eastAsia="宋体" w:hAnsi="宋体" w:hint="eastAsia"/>
        </w:rPr>
        <w:t>,</w:t>
      </w:r>
      <w:r w:rsidRPr="005B70E3">
        <w:rPr>
          <w:rFonts w:ascii="宋体" w:eastAsia="宋体" w:hAnsi="宋体"/>
        </w:rPr>
        <w:t>如果</w:t>
      </w:r>
      <m:oMath>
        <m:r>
          <w:rPr>
            <w:rFonts w:ascii="Cambria Math" w:eastAsia="宋体" w:hAnsi="Cambria Math"/>
          </w:rPr>
          <m:t>β≤</m:t>
        </m:r>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rPr>
              <m:t>v</m:t>
            </m:r>
          </m:sub>
        </m:sSub>
      </m:oMath>
      <w:r w:rsidRPr="005B70E3">
        <w:rPr>
          <w:rFonts w:ascii="宋体" w:eastAsia="宋体" w:hAnsi="宋体"/>
        </w:rPr>
        <w:t>则返回1</w:t>
      </w:r>
      <w:r>
        <w:rPr>
          <w:rFonts w:ascii="宋体" w:eastAsia="宋体" w:hAnsi="宋体" w:hint="eastAsia"/>
        </w:rPr>
        <w:t>,</w:t>
      </w:r>
      <w:r w:rsidRPr="005B70E3">
        <w:rPr>
          <w:rFonts w:ascii="宋体" w:eastAsia="宋体" w:hAnsi="宋体"/>
        </w:rPr>
        <w:t>而在其他位置返回0</w:t>
      </w:r>
      <w:r>
        <w:rPr>
          <w:rFonts w:ascii="宋体" w:eastAsia="宋体" w:hAnsi="宋体" w:hint="eastAsia"/>
        </w:rPr>
        <w:t>.</w:t>
      </w:r>
      <w:r w:rsidRPr="005B70E3">
        <w:rPr>
          <w:rFonts w:ascii="宋体" w:eastAsia="宋体" w:hAnsi="宋体"/>
        </w:rPr>
        <w:t>假定具有以粗糙度值</w:t>
      </w:r>
      <m:oMath>
        <m:r>
          <w:rPr>
            <w:rFonts w:ascii="Cambria Math" w:eastAsia="宋体" w:hAnsi="Cambria Math"/>
          </w:rPr>
          <m:t>r</m:t>
        </m:r>
      </m:oMath>
      <w:r w:rsidRPr="005B70E3">
        <w:rPr>
          <w:rFonts w:ascii="宋体" w:eastAsia="宋体" w:hAnsi="宋体"/>
        </w:rPr>
        <w:t>参数化的GGX NDF [WMLT07]的基于各向同性的微面BRDF</w:t>
      </w:r>
      <w:r>
        <w:rPr>
          <w:rFonts w:ascii="宋体" w:eastAsia="宋体" w:hAnsi="宋体"/>
        </w:rPr>
        <w:t>,</w:t>
      </w:r>
      <w:r w:rsidRPr="005B70E3">
        <w:rPr>
          <w:rFonts w:ascii="宋体" w:eastAsia="宋体" w:hAnsi="宋体"/>
        </w:rPr>
        <w:t>我们将反射方向</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r</m:t>
            </m:r>
          </m:sub>
        </m:sSub>
      </m:oMath>
      <w:r w:rsidRPr="005B70E3">
        <w:rPr>
          <w:rFonts w:ascii="宋体" w:eastAsia="宋体" w:hAnsi="宋体"/>
        </w:rPr>
        <w:t>建模为相对于法线</w:t>
      </w:r>
      <m:oMath>
        <m:sSub>
          <m:sSubPr>
            <m:ctrlPr>
              <w:rPr>
                <w:rFonts w:ascii="Cambria Math" w:eastAsia="宋体" w:hAnsi="Cambria Math"/>
                <w:i/>
              </w:rPr>
            </m:ctrlPr>
          </m:sSubPr>
          <m:e>
            <m:r>
              <m:rPr>
                <m:sty m:val="bi"/>
              </m:rPr>
              <w:rPr>
                <w:rFonts w:ascii="Cambria Math" w:eastAsia="宋体" w:hAnsi="Cambria Math" w:hint="eastAsia"/>
              </w:rPr>
              <m:t>n</m:t>
            </m:r>
          </m:e>
          <m:sub>
            <m:r>
              <w:rPr>
                <w:rFonts w:ascii="Cambria Math" w:eastAsia="宋体" w:hAnsi="Cambria Math"/>
              </w:rPr>
              <m:t>x</m:t>
            </m:r>
          </m:sub>
        </m:sSub>
      </m:oMath>
      <w:r w:rsidRPr="005B70E3">
        <w:rPr>
          <w:rFonts w:ascii="宋体" w:eastAsia="宋体" w:hAnsi="宋体"/>
        </w:rPr>
        <w:t>的角度</w:t>
      </w:r>
      <m:oMath>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o</m:t>
            </m:r>
          </m:sub>
        </m:sSub>
        <m:r>
          <w:rPr>
            <w:rFonts w:ascii="Cambria Math" w:eastAsia="宋体" w:hAnsi="Cambria Math"/>
          </w:rPr>
          <m:t>=</m:t>
        </m:r>
        <m:func>
          <m:funcPr>
            <m:ctrlPr>
              <w:rPr>
                <w:rFonts w:ascii="Cambria Math" w:eastAsia="宋体" w:hAnsi="Cambria Math"/>
                <w:i/>
              </w:rPr>
            </m:ctrlPr>
          </m:funcPr>
          <m:fName>
            <m:sSup>
              <m:sSupPr>
                <m:ctrlPr>
                  <w:rPr>
                    <w:rFonts w:ascii="Cambria Math" w:eastAsia="宋体" w:hAnsi="Cambria Math"/>
                    <w:i/>
                  </w:rPr>
                </m:ctrlPr>
              </m:sSupPr>
              <m:e>
                <m:r>
                  <m:rPr>
                    <m:sty m:val="p"/>
                  </m:rPr>
                  <w:rPr>
                    <w:rFonts w:ascii="Cambria Math" w:eastAsia="宋体" w:hAnsi="Cambria Math"/>
                  </w:rPr>
                  <m:t>cos</m:t>
                </m:r>
              </m:e>
              <m:sup>
                <m:r>
                  <w:rPr>
                    <w:rFonts w:ascii="Cambria Math" w:eastAsia="宋体" w:hAnsi="Cambria Math"/>
                  </w:rPr>
                  <m:t>-1</m:t>
                </m:r>
              </m:sup>
            </m:sSup>
          </m:fName>
          <m:e>
            <m:d>
              <m:dPr>
                <m:ctrlPr>
                  <w:rPr>
                    <w:rFonts w:ascii="Cambria Math" w:eastAsia="宋体" w:hAnsi="Cambria Math"/>
                    <w:i/>
                  </w:rPr>
                </m:ctrlPr>
              </m:dPr>
              <m:e>
                <m:d>
                  <m:dPr>
                    <m:begChr m:val="〈"/>
                    <m:endChr m:val="〉"/>
                    <m:ctrlPr>
                      <w:rPr>
                        <w:rFonts w:ascii="Cambria Math" w:eastAsia="宋体" w:hAnsi="Cambria Math"/>
                        <w:i/>
                      </w:rPr>
                    </m:ctrlPr>
                  </m:dPr>
                  <m:e>
                    <m:sSub>
                      <m:sSubPr>
                        <m:ctrlPr>
                          <w:rPr>
                            <w:rFonts w:ascii="Cambria Math" w:eastAsia="宋体" w:hAnsi="Cambria Math"/>
                            <w:i/>
                          </w:rPr>
                        </m:ctrlPr>
                      </m:sSubPr>
                      <m:e>
                        <m:r>
                          <m:rPr>
                            <m:sty m:val="bi"/>
                          </m:rPr>
                          <w:rPr>
                            <w:rFonts w:ascii="Cambria Math" w:eastAsia="宋体" w:hAnsi="Cambria Math" w:hint="eastAsia"/>
                          </w:rPr>
                          <m:t>n</m:t>
                        </m:r>
                      </m:e>
                      <m:sub>
                        <m:r>
                          <w:rPr>
                            <w:rFonts w:ascii="Cambria Math" w:eastAsia="宋体" w:hAnsi="Cambria Math"/>
                          </w:rPr>
                          <m:t>x</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r</m:t>
                        </m:r>
                      </m:sub>
                    </m:sSub>
                  </m:e>
                </m:d>
              </m:e>
            </m:d>
          </m:e>
        </m:func>
      </m:oMath>
      <w:r>
        <w:rPr>
          <w:rFonts w:ascii="宋体" w:eastAsia="宋体" w:hAnsi="宋体" w:hint="eastAsia"/>
        </w:rPr>
        <w:t>.</w:t>
      </w:r>
      <w:r w:rsidRPr="005B70E3">
        <w:rPr>
          <w:rFonts w:ascii="宋体" w:eastAsia="宋体" w:hAnsi="宋体"/>
        </w:rPr>
        <w:t>基于这些假设</w:t>
      </w:r>
      <w:r>
        <w:rPr>
          <w:rFonts w:ascii="宋体" w:eastAsia="宋体" w:hAnsi="宋体" w:hint="eastAsia"/>
        </w:rPr>
        <w:t>,</w:t>
      </w:r>
      <w:r w:rsidRPr="005B70E3">
        <w:rPr>
          <w:rFonts w:ascii="宋体" w:eastAsia="宋体" w:hAnsi="宋体"/>
        </w:rPr>
        <w:t>并且为了清楚起见</w:t>
      </w:r>
      <w:r>
        <w:rPr>
          <w:rFonts w:ascii="宋体" w:eastAsia="宋体" w:hAnsi="宋体" w:hint="eastAsia"/>
        </w:rPr>
        <w:t>,</w:t>
      </w:r>
      <w:r w:rsidRPr="005B70E3">
        <w:rPr>
          <w:rFonts w:ascii="宋体" w:eastAsia="宋体" w:hAnsi="宋体"/>
        </w:rPr>
        <w:t>省略空间依赖性</w:t>
      </w:r>
      <w:r>
        <w:rPr>
          <w:rFonts w:ascii="宋体" w:eastAsia="宋体" w:hAnsi="宋体" w:hint="eastAsia"/>
        </w:rPr>
        <w:t>,</w:t>
      </w:r>
      <w:r w:rsidRPr="005B70E3">
        <w:rPr>
          <w:rFonts w:ascii="宋体" w:eastAsia="宋体" w:hAnsi="宋体"/>
        </w:rPr>
        <w:t>我们可以将</w:t>
      </w:r>
      <m:oMath>
        <m:r>
          <m:rPr>
            <m:scr m:val="script"/>
          </m:rPr>
          <w:rPr>
            <w:rFonts w:ascii="Cambria Math" w:eastAsia="宋体" w:hAnsi="Cambria Math"/>
          </w:rPr>
          <m:t>S</m:t>
        </m:r>
      </m:oMath>
      <w:r w:rsidRPr="005B70E3">
        <w:rPr>
          <w:rFonts w:ascii="宋体" w:eastAsia="宋体" w:hAnsi="宋体"/>
        </w:rPr>
        <w:t>表示为一个四维函数</w:t>
      </w:r>
      <w:r>
        <w:rPr>
          <w:rFonts w:ascii="宋体" w:eastAsia="宋体" w:hAnsi="宋体" w:hint="eastAsia"/>
        </w:rPr>
        <w:t>:</w:t>
      </w:r>
    </w:p>
    <w:p w14:paraId="03046E12" w14:textId="4FF8F99F" w:rsidR="005B70E3" w:rsidRPr="007A1759" w:rsidRDefault="005B70E3" w:rsidP="005B70E3">
      <w:pPr>
        <w:rPr>
          <w:rFonts w:ascii="宋体" w:eastAsia="宋体" w:hAnsi="宋体"/>
        </w:rPr>
      </w:pPr>
      <m:oMathPara>
        <m:oMathParaPr>
          <m:jc m:val="right"/>
        </m:oMathParaPr>
        <m:oMath>
          <m:r>
            <m:rPr>
              <m:scr m:val="script"/>
            </m:rPr>
            <w:rPr>
              <w:rFonts w:ascii="Cambria Math" w:eastAsia="宋体" w:hAnsi="Cambria Math"/>
            </w:rPr>
            <m:t>S</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rPr>
                    <m:t>v</m:t>
                  </m:r>
                </m:sub>
              </m:sSub>
              <m:r>
                <w:rPr>
                  <w:rFonts w:ascii="Cambria Math" w:eastAsia="宋体" w:hAnsi="Cambria Math"/>
                </w:rPr>
                <m:t>,β,r,</m:t>
              </m:r>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o</m:t>
                  </m:r>
                </m:sub>
              </m:sSub>
            </m:e>
          </m:d>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V</m:t>
                  </m:r>
                </m:sub>
              </m:sSub>
            </m:den>
          </m:f>
          <m:nary>
            <m:naryPr>
              <m:limLoc m:val="subSup"/>
              <m:ctrlPr>
                <w:rPr>
                  <w:rFonts w:ascii="Cambria Math" w:eastAsia="宋体" w:hAnsi="Cambria Math"/>
                  <w:i/>
                </w:rPr>
              </m:ctrlPr>
            </m:naryPr>
            <m:sub>
              <m:sSup>
                <m:sSupPr>
                  <m:ctrlPr>
                    <w:rPr>
                      <w:rFonts w:ascii="Cambria Math" w:eastAsia="宋体" w:hAnsi="Cambria Math"/>
                      <w:i/>
                    </w:rPr>
                  </m:ctrlPr>
                </m:sSupPr>
                <m:e>
                  <m:r>
                    <m:rPr>
                      <m:scr m:val="script"/>
                    </m:rPr>
                    <w:rPr>
                      <w:rFonts w:ascii="Cambria Math" w:eastAsia="宋体" w:hAnsi="Cambria Math"/>
                    </w:rPr>
                    <m:t>H</m:t>
                  </m:r>
                </m:e>
                <m:sup>
                  <m:r>
                    <w:rPr>
                      <w:rFonts w:ascii="Cambria Math" w:eastAsia="宋体" w:hAnsi="Cambria Math"/>
                    </w:rPr>
                    <m:t>2</m:t>
                  </m:r>
                </m:sup>
              </m:sSup>
            </m:sub>
            <m:sup>
              <m:r>
                <w:rPr>
                  <w:rFonts w:ascii="Cambria Math" w:eastAsia="宋体" w:hAnsi="Cambria Math"/>
                </w:rPr>
                <m:t xml:space="preserve"> </m:t>
              </m:r>
            </m:sup>
            <m:e>
              <m:sSub>
                <m:sSubPr>
                  <m:ctrlPr>
                    <w:rPr>
                      <w:rFonts w:ascii="Cambria Math" w:eastAsia="宋体" w:hAnsi="Cambria Math"/>
                      <w:i/>
                    </w:rPr>
                  </m:ctrlPr>
                </m:sSubPr>
                <m:e>
                  <m:r>
                    <w:rPr>
                      <w:rFonts w:ascii="Cambria Math" w:eastAsia="宋体" w:hAnsi="Cambria Math"/>
                    </w:rPr>
                    <m:t>∆</m:t>
                  </m:r>
                </m:e>
                <m:sub>
                  <m:r>
                    <w:rPr>
                      <w:rFonts w:ascii="Cambria Math" w:eastAsia="宋体" w:hAnsi="Cambria Math"/>
                    </w:rPr>
                    <m:t>V</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α</m:t>
                      </m:r>
                    </m:e>
                    <m:sub>
                      <m:r>
                        <w:rPr>
                          <w:rFonts w:ascii="Cambria Math" w:eastAsia="宋体" w:hAnsi="Cambria Math"/>
                        </w:rPr>
                        <m:t>v</m:t>
                      </m:r>
                    </m:sub>
                  </m:sSub>
                  <m:d>
                    <m:dPr>
                      <m:ctrlPr>
                        <w:rPr>
                          <w:rFonts w:ascii="Cambria Math" w:eastAsia="宋体" w:hAnsi="Cambria Math"/>
                          <w:i/>
                        </w:rPr>
                      </m:ctrlPr>
                    </m:dPr>
                    <m:e>
                      <m:r>
                        <w:rPr>
                          <w:rFonts w:ascii="Cambria Math" w:eastAsia="宋体" w:hAnsi="Cambria Math"/>
                        </w:rPr>
                        <m:t>x</m:t>
                      </m:r>
                    </m:e>
                  </m:d>
                  <m:r>
                    <w:rPr>
                      <w:rFonts w:ascii="Cambria Math" w:eastAsia="宋体" w:hAnsi="Cambria Math"/>
                    </w:rPr>
                    <m:t>,β</m:t>
                  </m:r>
                  <m:d>
                    <m:dPr>
                      <m:ctrlPr>
                        <w:rPr>
                          <w:rFonts w:ascii="Cambria Math" w:eastAsia="宋体" w:hAnsi="Cambria Math"/>
                          <w:i/>
                        </w:rPr>
                      </m:ctrlPr>
                    </m:dPr>
                    <m:e>
                      <m:r>
                        <m:rPr>
                          <m:sty m:val="bi"/>
                        </m:rPr>
                        <w:rPr>
                          <w:rFonts w:ascii="Cambria Math" w:eastAsia="宋体" w:hAnsi="Cambria Math"/>
                        </w:rPr>
                        <m:t>b</m:t>
                      </m:r>
                      <m:d>
                        <m:dPr>
                          <m:ctrlPr>
                            <w:rPr>
                              <w:rFonts w:ascii="Cambria Math" w:eastAsia="宋体" w:hAnsi="Cambria Math"/>
                              <w:b/>
                              <w:bCs/>
                              <w:i/>
                            </w:rPr>
                          </m:ctrlPr>
                        </m:dPr>
                        <m:e>
                          <m:r>
                            <m:rPr>
                              <m:sty m:val="bi"/>
                            </m:rPr>
                            <w:rPr>
                              <w:rFonts w:ascii="Cambria Math" w:eastAsia="宋体" w:hAnsi="Cambria Math"/>
                            </w:rPr>
                            <m:t>x</m:t>
                          </m:r>
                        </m:e>
                      </m:d>
                      <m:r>
                        <m:rPr>
                          <m:sty m:val="bi"/>
                        </m:rP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e>
              </m:d>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r</m:t>
                  </m:r>
                </m:sub>
              </m:sSub>
              <m:d>
                <m:dPr>
                  <m:ctrlPr>
                    <w:rPr>
                      <w:rFonts w:ascii="Cambria Math" w:eastAsia="宋体" w:hAnsi="Cambria Math"/>
                      <w:i/>
                    </w:rPr>
                  </m:ctrlPr>
                </m:dPr>
                <m:e>
                  <m:r>
                    <w:rPr>
                      <w:rFonts w:ascii="Cambria Math" w:eastAsia="宋体" w:hAnsi="Cambria Math"/>
                    </w:rPr>
                    <m:t>r</m:t>
                  </m:r>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o</m:t>
                      </m:r>
                    </m:sub>
                  </m:sSub>
                </m:e>
              </m:d>
              <m:sSup>
                <m:sSupPr>
                  <m:ctrlPr>
                    <w:rPr>
                      <w:rFonts w:ascii="Cambria Math" w:eastAsia="宋体" w:hAnsi="Cambria Math"/>
                      <w:i/>
                    </w:rPr>
                  </m:ctrlPr>
                </m:sSupPr>
                <m:e>
                  <m:d>
                    <m:dPr>
                      <m:begChr m:val="〈"/>
                      <m:endChr m:val="〉"/>
                      <m:ctrlPr>
                        <w:rPr>
                          <w:rFonts w:ascii="Cambria Math" w:eastAsia="宋体" w:hAnsi="Cambria Math"/>
                          <w:i/>
                        </w:rPr>
                      </m:ctrlPr>
                    </m:dPr>
                    <m:e>
                      <m:sSub>
                        <m:sSubPr>
                          <m:ctrlPr>
                            <w:rPr>
                              <w:rFonts w:ascii="Cambria Math" w:eastAsia="宋体" w:hAnsi="Cambria Math"/>
                              <w:i/>
                            </w:rPr>
                          </m:ctrlPr>
                        </m:sSubPr>
                        <m:e>
                          <m:r>
                            <m:rPr>
                              <m:sty m:val="bi"/>
                            </m:rPr>
                            <w:rPr>
                              <w:rFonts w:ascii="Cambria Math" w:eastAsia="宋体" w:hAnsi="Cambria Math" w:hint="eastAsia"/>
                            </w:rPr>
                            <m:t>n</m:t>
                          </m:r>
                        </m:e>
                        <m:sub>
                          <m:r>
                            <w:rPr>
                              <w:rFonts w:ascii="Cambria Math" w:eastAsia="宋体" w:hAnsi="Cambria Math"/>
                            </w:rPr>
                            <m:t>x</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d>
                </m:e>
                <m:sup>
                  <m:r>
                    <w:rPr>
                      <w:rFonts w:ascii="Cambria Math" w:eastAsia="宋体" w:hAnsi="Cambria Math" w:hint="eastAsia"/>
                    </w:rPr>
                    <m:t>+</m:t>
                  </m:r>
                </m:sup>
              </m:sSup>
              <m:r>
                <w:rPr>
                  <w:rFonts w:ascii="Cambria Math" w:eastAsia="宋体" w:hAnsi="Cambria Math" w:hint="eastAsia"/>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i</m:t>
                  </m:r>
                </m:sub>
              </m:sSub>
            </m:e>
          </m:nary>
          <m:r>
            <w:rPr>
              <w:rFonts w:ascii="Cambria Math" w:eastAsia="宋体" w:hAnsi="Cambria Math"/>
            </w:rPr>
            <m:t xml:space="preserve">.        </m:t>
          </m:r>
          <m:d>
            <m:dPr>
              <m:ctrlPr>
                <w:rPr>
                  <w:rFonts w:ascii="Cambria Math" w:eastAsia="宋体" w:hAnsi="Cambria Math"/>
                  <w:i/>
                </w:rPr>
              </m:ctrlPr>
            </m:dPr>
            <m:e>
              <m:r>
                <w:rPr>
                  <w:rFonts w:ascii="Cambria Math" w:eastAsia="宋体" w:hAnsi="Cambria Math"/>
                </w:rPr>
                <m:t>21</m:t>
              </m:r>
            </m:e>
          </m:d>
          <m:r>
            <w:rPr>
              <w:rFonts w:ascii="Cambria Math" w:eastAsia="宋体" w:hAnsi="Cambria Math"/>
            </w:rPr>
            <m:t xml:space="preserve">      </m:t>
          </m:r>
        </m:oMath>
      </m:oMathPara>
    </w:p>
    <w:p w14:paraId="1D5424BB" w14:textId="4A62A9F1" w:rsidR="007A1759" w:rsidRPr="005B70E3" w:rsidRDefault="003D2800" w:rsidP="005B70E3">
      <w:pPr>
        <w:rPr>
          <w:rFonts w:ascii="宋体" w:eastAsia="宋体" w:hAnsi="宋体" w:hint="eastAsia"/>
        </w:rPr>
      </w:pPr>
      <w:r w:rsidRPr="003D2800">
        <w:rPr>
          <w:rFonts w:ascii="宋体" w:eastAsia="宋体" w:hAnsi="宋体" w:hint="eastAsia"/>
        </w:rPr>
        <w:t>该</w:t>
      </w:r>
      <w:r>
        <w:rPr>
          <w:rFonts w:ascii="宋体" w:eastAsia="宋体" w:hAnsi="宋体" w:hint="eastAsia"/>
        </w:rPr>
        <w:t>函数</w:t>
      </w:r>
      <w:r w:rsidRPr="003D2800">
        <w:rPr>
          <w:rFonts w:ascii="宋体" w:eastAsia="宋体" w:hAnsi="宋体" w:hint="eastAsia"/>
        </w:rPr>
        <w:t>可以紧凑地烘焙为四维表</w:t>
      </w:r>
      <w:r>
        <w:rPr>
          <w:rFonts w:ascii="宋体" w:eastAsia="宋体" w:hAnsi="宋体" w:hint="eastAsia"/>
        </w:rPr>
        <w:t>.</w:t>
      </w:r>
      <w:r w:rsidRPr="003D2800">
        <w:rPr>
          <w:rFonts w:ascii="宋体" w:eastAsia="宋体" w:hAnsi="宋体"/>
        </w:rPr>
        <w:t>此外</w:t>
      </w:r>
      <w:r>
        <w:rPr>
          <w:rFonts w:ascii="宋体" w:eastAsia="宋体" w:hAnsi="宋体" w:hint="eastAsia"/>
        </w:rPr>
        <w:t>,</w:t>
      </w:r>
      <w:r w:rsidRPr="003D2800">
        <w:rPr>
          <w:rFonts w:ascii="宋体" w:eastAsia="宋体" w:hAnsi="宋体"/>
        </w:rPr>
        <w:t>通过假定法线</w:t>
      </w:r>
      <m:oMath>
        <m:sSub>
          <m:sSubPr>
            <m:ctrlPr>
              <w:rPr>
                <w:rFonts w:ascii="Cambria Math" w:eastAsia="宋体" w:hAnsi="Cambria Math"/>
                <w:i/>
              </w:rPr>
            </m:ctrlPr>
          </m:sSubPr>
          <m:e>
            <m:r>
              <m:rPr>
                <m:sty m:val="bi"/>
              </m:rPr>
              <w:rPr>
                <w:rFonts w:ascii="Cambria Math" w:eastAsia="宋体" w:hAnsi="Cambria Math" w:hint="eastAsia"/>
              </w:rPr>
              <m:t>n</m:t>
            </m:r>
          </m:e>
          <m:sub>
            <m:r>
              <w:rPr>
                <w:rFonts w:ascii="Cambria Math" w:eastAsia="宋体" w:hAnsi="Cambria Math"/>
              </w:rPr>
              <m:t>x</m:t>
            </m:r>
          </m:sub>
        </m:sSub>
      </m:oMath>
      <w:r w:rsidRPr="003D2800">
        <w:rPr>
          <w:rFonts w:ascii="宋体" w:eastAsia="宋体" w:hAnsi="宋体"/>
        </w:rPr>
        <w:t>为弯曲法线</w:t>
      </w:r>
      <w:r w:rsidRPr="00FD0255">
        <w:rPr>
          <w:rFonts w:ascii="宋体" w:eastAsia="宋体" w:hAnsi="宋体"/>
          <w:b/>
          <w:bCs/>
        </w:rPr>
        <w:t>b</w:t>
      </w:r>
      <w:r w:rsidR="00FD0255">
        <w:rPr>
          <w:rFonts w:ascii="宋体" w:eastAsia="宋体" w:hAnsi="宋体" w:hint="eastAsia"/>
        </w:rPr>
        <w:t>,</w:t>
      </w:r>
      <w:r w:rsidRPr="003D2800">
        <w:rPr>
          <w:rFonts w:ascii="宋体" w:eastAsia="宋体" w:hAnsi="宋体"/>
        </w:rPr>
        <w:t>则</w:t>
      </w:r>
      <m:oMath>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o</m:t>
            </m:r>
          </m:sub>
        </m:sSub>
        <m:r>
          <w:rPr>
            <w:rFonts w:ascii="Cambria Math" w:eastAsia="宋体" w:hAnsi="Cambria Math" w:hint="eastAsia"/>
          </w:rPr>
          <m:t>=</m:t>
        </m:r>
        <m:r>
          <w:rPr>
            <w:rFonts w:ascii="Cambria Math" w:eastAsia="宋体" w:hAnsi="Cambria Math"/>
          </w:rPr>
          <m:t>β</m:t>
        </m:r>
      </m:oMath>
      <w:r w:rsidR="00FD0255">
        <w:rPr>
          <w:rFonts w:ascii="宋体" w:eastAsia="宋体" w:hAnsi="宋体" w:hint="eastAsia"/>
        </w:rPr>
        <w:t>,</w:t>
      </w:r>
      <w:r w:rsidRPr="003D2800">
        <w:rPr>
          <w:rFonts w:ascii="宋体" w:eastAsia="宋体" w:hAnsi="宋体"/>
        </w:rPr>
        <w:t>这将以较小的误差为代价将工作台的尺寸减小为三个</w:t>
      </w:r>
      <w:r w:rsidR="00FD0255">
        <w:rPr>
          <w:rFonts w:ascii="宋体" w:eastAsia="宋体" w:hAnsi="宋体" w:hint="eastAsia"/>
        </w:rPr>
        <w:t>为维度.</w:t>
      </w:r>
      <w:r w:rsidRPr="003D2800">
        <w:rPr>
          <w:rFonts w:ascii="宋体" w:eastAsia="宋体" w:hAnsi="宋体"/>
        </w:rPr>
        <w:t>假设函数相对平滑</w:t>
      </w:r>
      <w:r w:rsidR="00FD0255">
        <w:rPr>
          <w:rFonts w:ascii="宋体" w:eastAsia="宋体" w:hAnsi="宋体" w:hint="eastAsia"/>
        </w:rPr>
        <w:t>,</w:t>
      </w:r>
      <w:r w:rsidRPr="003D2800">
        <w:rPr>
          <w:rFonts w:ascii="宋体" w:eastAsia="宋体" w:hAnsi="宋体"/>
        </w:rPr>
        <w:t>我们可以将其编码为多维</w:t>
      </w:r>
      <m:oMath>
        <m:sSup>
          <m:sSupPr>
            <m:ctrlPr>
              <w:rPr>
                <w:rFonts w:ascii="Cambria Math" w:eastAsia="宋体" w:hAnsi="Cambria Math"/>
                <w:i/>
              </w:rPr>
            </m:ctrlPr>
          </m:sSupPr>
          <m:e>
            <m:r>
              <w:rPr>
                <w:rFonts w:ascii="Cambria Math" w:eastAsia="宋体" w:hAnsi="Cambria Math"/>
              </w:rPr>
              <m:t>32</m:t>
            </m:r>
          </m:e>
          <m:sup>
            <m:r>
              <w:rPr>
                <w:rFonts w:ascii="Cambria Math" w:eastAsia="宋体" w:hAnsi="Cambria Math"/>
              </w:rPr>
              <m:t>4</m:t>
            </m:r>
          </m:sup>
        </m:sSup>
      </m:oMath>
      <w:r w:rsidRPr="003D2800">
        <w:rPr>
          <w:rFonts w:ascii="宋体" w:eastAsia="宋体" w:hAnsi="宋体"/>
        </w:rPr>
        <w:t>（对于3D近似为</w:t>
      </w:r>
      <m:oMath>
        <m:sSup>
          <m:sSupPr>
            <m:ctrlPr>
              <w:rPr>
                <w:rFonts w:ascii="Cambria Math" w:eastAsia="宋体" w:hAnsi="Cambria Math"/>
                <w:i/>
              </w:rPr>
            </m:ctrlPr>
          </m:sSupPr>
          <m:e>
            <m:r>
              <w:rPr>
                <w:rFonts w:ascii="Cambria Math" w:eastAsia="宋体" w:hAnsi="Cambria Math"/>
              </w:rPr>
              <m:t>32</m:t>
            </m:r>
          </m:e>
          <m:sup>
            <m:r>
              <w:rPr>
                <w:rFonts w:ascii="Cambria Math" w:eastAsia="宋体" w:hAnsi="Cambria Math"/>
              </w:rPr>
              <m:t>3</m:t>
            </m:r>
          </m:sup>
        </m:sSup>
      </m:oMath>
      <w:r w:rsidRPr="003D2800">
        <w:rPr>
          <w:rFonts w:ascii="宋体" w:eastAsia="宋体" w:hAnsi="宋体"/>
        </w:rPr>
        <w:t>）BC4 8位查找表</w:t>
      </w:r>
      <w:r w:rsidR="00FD0255">
        <w:rPr>
          <w:rFonts w:ascii="宋体" w:eastAsia="宋体" w:hAnsi="宋体" w:hint="eastAsia"/>
        </w:rPr>
        <w:t>,</w:t>
      </w:r>
      <w:r w:rsidRPr="003D2800">
        <w:rPr>
          <w:rFonts w:ascii="宋体" w:eastAsia="宋体" w:hAnsi="宋体"/>
        </w:rPr>
        <w:t>可以在运行时</w:t>
      </w:r>
      <w:r w:rsidR="00FD0255">
        <w:rPr>
          <w:rFonts w:ascii="宋体" w:eastAsia="宋体" w:hAnsi="宋体" w:hint="eastAsia"/>
        </w:rPr>
        <w:t>高</w:t>
      </w:r>
      <w:r w:rsidRPr="003D2800">
        <w:rPr>
          <w:rFonts w:ascii="宋体" w:eastAsia="宋体" w:hAnsi="宋体"/>
        </w:rPr>
        <w:t>效地对其进行访问</w:t>
      </w:r>
      <w:r w:rsidR="00FD0255">
        <w:rPr>
          <w:rFonts w:ascii="宋体" w:eastAsia="宋体" w:hAnsi="宋体" w:hint="eastAsia"/>
        </w:rPr>
        <w:t>.</w:t>
      </w:r>
      <w:bookmarkStart w:id="0" w:name="_GoBack"/>
      <w:bookmarkEnd w:id="0"/>
    </w:p>
    <w:sectPr w:rsidR="007A1759" w:rsidRPr="005B70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422"/>
    <w:rsid w:val="00010BD7"/>
    <w:rsid w:val="000561AA"/>
    <w:rsid w:val="00076A2D"/>
    <w:rsid w:val="00091422"/>
    <w:rsid w:val="00096BC9"/>
    <w:rsid w:val="001118AA"/>
    <w:rsid w:val="00150584"/>
    <w:rsid w:val="00193A06"/>
    <w:rsid w:val="00390912"/>
    <w:rsid w:val="00397FD6"/>
    <w:rsid w:val="003A4549"/>
    <w:rsid w:val="003D2800"/>
    <w:rsid w:val="00435A81"/>
    <w:rsid w:val="00435B58"/>
    <w:rsid w:val="004D5920"/>
    <w:rsid w:val="004F65D0"/>
    <w:rsid w:val="00550816"/>
    <w:rsid w:val="00555F86"/>
    <w:rsid w:val="005B70E3"/>
    <w:rsid w:val="005C0A86"/>
    <w:rsid w:val="005F36C5"/>
    <w:rsid w:val="00610ADC"/>
    <w:rsid w:val="00672077"/>
    <w:rsid w:val="0068432B"/>
    <w:rsid w:val="006A2A8C"/>
    <w:rsid w:val="006B1F14"/>
    <w:rsid w:val="006C39B7"/>
    <w:rsid w:val="00750B26"/>
    <w:rsid w:val="007919A1"/>
    <w:rsid w:val="007A1759"/>
    <w:rsid w:val="007A1C92"/>
    <w:rsid w:val="0080643B"/>
    <w:rsid w:val="00865058"/>
    <w:rsid w:val="00874296"/>
    <w:rsid w:val="008C05AC"/>
    <w:rsid w:val="008D2BEE"/>
    <w:rsid w:val="009170CF"/>
    <w:rsid w:val="00A14227"/>
    <w:rsid w:val="00A46630"/>
    <w:rsid w:val="00A56C8B"/>
    <w:rsid w:val="00A60912"/>
    <w:rsid w:val="00A70C24"/>
    <w:rsid w:val="00AD163B"/>
    <w:rsid w:val="00B031AA"/>
    <w:rsid w:val="00B15B75"/>
    <w:rsid w:val="00B3118D"/>
    <w:rsid w:val="00B36D8F"/>
    <w:rsid w:val="00B84E55"/>
    <w:rsid w:val="00C61DBE"/>
    <w:rsid w:val="00C63573"/>
    <w:rsid w:val="00C72A14"/>
    <w:rsid w:val="00C91712"/>
    <w:rsid w:val="00CC0227"/>
    <w:rsid w:val="00CC423A"/>
    <w:rsid w:val="00D023D2"/>
    <w:rsid w:val="00D11464"/>
    <w:rsid w:val="00D13C4E"/>
    <w:rsid w:val="00DD3219"/>
    <w:rsid w:val="00DE1C5C"/>
    <w:rsid w:val="00E25548"/>
    <w:rsid w:val="00E45CFE"/>
    <w:rsid w:val="00E83F68"/>
    <w:rsid w:val="00E96258"/>
    <w:rsid w:val="00F0268D"/>
    <w:rsid w:val="00F91CAF"/>
    <w:rsid w:val="00FD0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F9DF5"/>
  <w15:chartTrackingRefBased/>
  <w15:docId w15:val="{006FE64E-A6B0-44A2-B376-4E957531E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Emphasis"/>
    <w:basedOn w:val="a0"/>
    <w:uiPriority w:val="21"/>
    <w:qFormat/>
    <w:rsid w:val="009170CF"/>
    <w:rPr>
      <w:i/>
      <w:iCs/>
      <w:color w:val="4472C4" w:themeColor="accent1"/>
    </w:rPr>
  </w:style>
  <w:style w:type="character" w:styleId="a4">
    <w:name w:val="Placeholder Text"/>
    <w:basedOn w:val="a0"/>
    <w:uiPriority w:val="99"/>
    <w:semiHidden/>
    <w:rsid w:val="008064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1825</Words>
  <Characters>10409</Characters>
  <Application>Microsoft Office Word</Application>
  <DocSecurity>0</DocSecurity>
  <Lines>86</Lines>
  <Paragraphs>24</Paragraphs>
  <ScaleCrop>false</ScaleCrop>
  <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38</cp:revision>
  <dcterms:created xsi:type="dcterms:W3CDTF">2020-01-08T01:32:00Z</dcterms:created>
  <dcterms:modified xsi:type="dcterms:W3CDTF">2020-01-08T09:08:00Z</dcterms:modified>
</cp:coreProperties>
</file>