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CE3E8" w14:textId="32DB190D" w:rsidR="002F0488" w:rsidRPr="00A36E3D" w:rsidRDefault="00EB38A1">
      <w:pPr>
        <w:rPr>
          <w:rFonts w:ascii="宋体" w:eastAsia="宋体" w:hAnsi="宋体"/>
          <w:sz w:val="20"/>
          <w:szCs w:val="20"/>
        </w:rPr>
      </w:pPr>
      <w:r w:rsidRPr="00A36E3D">
        <w:rPr>
          <w:rFonts w:ascii="宋体" w:eastAsia="宋体" w:hAnsi="宋体" w:hint="eastAsia"/>
          <w:sz w:val="20"/>
          <w:szCs w:val="20"/>
        </w:rPr>
        <w:t>概览</w:t>
      </w:r>
    </w:p>
    <w:p w14:paraId="1A5CE3F6" w14:textId="71971556" w:rsidR="00EB38A1" w:rsidRPr="00A36E3D" w:rsidRDefault="00EB38A1">
      <w:pPr>
        <w:rPr>
          <w:rFonts w:ascii="宋体" w:eastAsia="宋体" w:hAnsi="宋体"/>
          <w:sz w:val="20"/>
          <w:szCs w:val="20"/>
        </w:rPr>
      </w:pPr>
      <w:r w:rsidRPr="00A36E3D">
        <w:rPr>
          <w:rFonts w:ascii="宋体" w:eastAsia="宋体" w:hAnsi="宋体"/>
          <w:sz w:val="20"/>
          <w:szCs w:val="20"/>
        </w:rPr>
        <w:tab/>
      </w:r>
      <w:r w:rsidRPr="00A36E3D">
        <w:rPr>
          <w:rFonts w:ascii="宋体" w:eastAsia="宋体" w:hAnsi="宋体" w:hint="eastAsia"/>
          <w:sz w:val="20"/>
          <w:szCs w:val="20"/>
        </w:rPr>
        <w:t>微面</w:t>
      </w:r>
      <w:r w:rsidRPr="00A36E3D">
        <w:rPr>
          <w:rFonts w:ascii="宋体" w:eastAsia="宋体" w:hAnsi="宋体"/>
          <w:sz w:val="20"/>
          <w:szCs w:val="20"/>
        </w:rPr>
        <w:t>模型已被证明非常成功地用于建模来自粗糙表面的光反射</w:t>
      </w:r>
      <w:r w:rsidRPr="00A36E3D">
        <w:rPr>
          <w:rFonts w:ascii="宋体" w:eastAsia="宋体" w:hAnsi="宋体" w:hint="eastAsia"/>
          <w:sz w:val="20"/>
          <w:szCs w:val="20"/>
        </w:rPr>
        <w:t>.</w:t>
      </w:r>
      <w:r w:rsidRPr="00A36E3D">
        <w:rPr>
          <w:rFonts w:ascii="宋体" w:eastAsia="宋体" w:hAnsi="宋体"/>
          <w:sz w:val="20"/>
          <w:szCs w:val="20"/>
        </w:rPr>
        <w:t>在本文中</w:t>
      </w:r>
      <w:r w:rsidRPr="00A36E3D">
        <w:rPr>
          <w:rFonts w:ascii="宋体" w:eastAsia="宋体" w:hAnsi="宋体" w:hint="eastAsia"/>
          <w:sz w:val="20"/>
          <w:szCs w:val="20"/>
        </w:rPr>
        <w:t>,</w:t>
      </w:r>
      <w:r w:rsidRPr="00A36E3D">
        <w:rPr>
          <w:rFonts w:ascii="宋体" w:eastAsia="宋体" w:hAnsi="宋体"/>
          <w:sz w:val="20"/>
          <w:szCs w:val="20"/>
        </w:rPr>
        <w:t>我们回顾了微面理论</w:t>
      </w:r>
      <w:r w:rsidRPr="00A36E3D">
        <w:rPr>
          <w:rFonts w:ascii="宋体" w:eastAsia="宋体" w:hAnsi="宋体" w:hint="eastAsia"/>
          <w:sz w:val="20"/>
          <w:szCs w:val="20"/>
        </w:rPr>
        <w:t>,</w:t>
      </w:r>
      <w:r w:rsidRPr="00A36E3D">
        <w:rPr>
          <w:rFonts w:ascii="宋体" w:eastAsia="宋体" w:hAnsi="宋体"/>
          <w:sz w:val="20"/>
          <w:szCs w:val="20"/>
        </w:rPr>
        <w:t>并演示了如何扩展它来模拟通过粗糙表面</w:t>
      </w:r>
      <w:r w:rsidRPr="00A36E3D">
        <w:rPr>
          <w:rFonts w:ascii="宋体" w:eastAsia="宋体" w:hAnsi="宋体" w:hint="eastAsia"/>
          <w:sz w:val="20"/>
          <w:szCs w:val="20"/>
        </w:rPr>
        <w:t>(</w:t>
      </w:r>
      <w:r w:rsidRPr="00A36E3D">
        <w:rPr>
          <w:rFonts w:ascii="宋体" w:eastAsia="宋体" w:hAnsi="宋体"/>
          <w:sz w:val="20"/>
          <w:szCs w:val="20"/>
        </w:rPr>
        <w:t>例如蚀刻玻璃</w:t>
      </w:r>
      <w:r w:rsidRPr="00A36E3D">
        <w:rPr>
          <w:rFonts w:ascii="宋体" w:eastAsia="宋体" w:hAnsi="宋体" w:hint="eastAsia"/>
          <w:sz w:val="20"/>
          <w:szCs w:val="20"/>
        </w:rPr>
        <w:t>)</w:t>
      </w:r>
      <w:r w:rsidRPr="00A36E3D">
        <w:rPr>
          <w:rFonts w:ascii="宋体" w:eastAsia="宋体" w:hAnsi="宋体"/>
          <w:sz w:val="20"/>
          <w:szCs w:val="20"/>
        </w:rPr>
        <w:t>的传输</w:t>
      </w:r>
      <w:r w:rsidRPr="00A36E3D">
        <w:rPr>
          <w:rFonts w:ascii="宋体" w:eastAsia="宋体" w:hAnsi="宋体" w:hint="eastAsia"/>
          <w:sz w:val="20"/>
          <w:szCs w:val="20"/>
        </w:rPr>
        <w:t>.</w:t>
      </w:r>
      <w:r w:rsidRPr="00A36E3D">
        <w:rPr>
          <w:rFonts w:ascii="宋体" w:eastAsia="宋体" w:hAnsi="宋体"/>
          <w:sz w:val="20"/>
          <w:szCs w:val="20"/>
        </w:rPr>
        <w:t>我们将所得的传输模型与来自多个实际表面的测量数据进行比较</w:t>
      </w:r>
      <w:r w:rsidRPr="00A36E3D">
        <w:rPr>
          <w:rFonts w:ascii="宋体" w:eastAsia="宋体" w:hAnsi="宋体" w:hint="eastAsia"/>
          <w:sz w:val="20"/>
          <w:szCs w:val="20"/>
        </w:rPr>
        <w:t>,</w:t>
      </w:r>
      <w:r w:rsidRPr="00A36E3D">
        <w:rPr>
          <w:rFonts w:ascii="宋体" w:eastAsia="宋体" w:hAnsi="宋体"/>
          <w:sz w:val="20"/>
          <w:szCs w:val="20"/>
        </w:rPr>
        <w:t>并讨论了微面分布和阴影</w:t>
      </w:r>
      <w:r w:rsidRPr="00A36E3D">
        <w:rPr>
          <w:rFonts w:ascii="宋体" w:eastAsia="宋体" w:hAnsi="宋体" w:hint="eastAsia"/>
          <w:sz w:val="20"/>
          <w:szCs w:val="20"/>
        </w:rPr>
        <w:t>遮蔽</w:t>
      </w:r>
      <w:r w:rsidRPr="00A36E3D">
        <w:rPr>
          <w:rFonts w:ascii="宋体" w:eastAsia="宋体" w:hAnsi="宋体"/>
          <w:sz w:val="20"/>
          <w:szCs w:val="20"/>
        </w:rPr>
        <w:t>功能的适当选择</w:t>
      </w:r>
      <w:r w:rsidRPr="00A36E3D">
        <w:rPr>
          <w:rFonts w:ascii="宋体" w:eastAsia="宋体" w:hAnsi="宋体" w:hint="eastAsia"/>
          <w:sz w:val="20"/>
          <w:szCs w:val="20"/>
        </w:rPr>
        <w:t>.</w:t>
      </w:r>
      <w:r w:rsidRPr="00A36E3D">
        <w:rPr>
          <w:rFonts w:ascii="宋体" w:eastAsia="宋体" w:hAnsi="宋体"/>
          <w:sz w:val="20"/>
          <w:szCs w:val="20"/>
        </w:rPr>
        <w:t>由于通过媒体进行传输需要跟踪穿过至少两个界面的光线</w:t>
      </w:r>
      <w:r w:rsidRPr="00A36E3D">
        <w:rPr>
          <w:rFonts w:ascii="宋体" w:eastAsia="宋体" w:hAnsi="宋体" w:hint="eastAsia"/>
          <w:sz w:val="20"/>
          <w:szCs w:val="20"/>
        </w:rPr>
        <w:t>,</w:t>
      </w:r>
      <w:r w:rsidRPr="00A36E3D">
        <w:rPr>
          <w:rFonts w:ascii="宋体" w:eastAsia="宋体" w:hAnsi="宋体"/>
          <w:sz w:val="20"/>
          <w:szCs w:val="20"/>
        </w:rPr>
        <w:t>因此重要采样是实际必要的</w:t>
      </w:r>
      <w:r w:rsidRPr="00A36E3D">
        <w:rPr>
          <w:rFonts w:ascii="宋体" w:eastAsia="宋体" w:hAnsi="宋体" w:hint="eastAsia"/>
          <w:sz w:val="20"/>
          <w:szCs w:val="20"/>
        </w:rPr>
        <w:t>.</w:t>
      </w:r>
      <w:r w:rsidRPr="00A36E3D">
        <w:rPr>
          <w:rFonts w:ascii="宋体" w:eastAsia="宋体" w:hAnsi="宋体"/>
          <w:sz w:val="20"/>
          <w:szCs w:val="20"/>
        </w:rPr>
        <w:t>因此</w:t>
      </w:r>
      <w:r w:rsidRPr="00A36E3D">
        <w:rPr>
          <w:rFonts w:ascii="宋体" w:eastAsia="宋体" w:hAnsi="宋体" w:hint="eastAsia"/>
          <w:sz w:val="20"/>
          <w:szCs w:val="20"/>
        </w:rPr>
        <w:t>,</w:t>
      </w:r>
      <w:r w:rsidRPr="00A36E3D">
        <w:rPr>
          <w:rFonts w:ascii="宋体" w:eastAsia="宋体" w:hAnsi="宋体"/>
          <w:sz w:val="20"/>
          <w:szCs w:val="20"/>
        </w:rPr>
        <w:t>我们还描述了有效的方案来采样微面模型和相应的概率密度函数</w:t>
      </w:r>
      <w:r w:rsidRPr="00A36E3D">
        <w:rPr>
          <w:rFonts w:ascii="宋体" w:eastAsia="宋体" w:hAnsi="宋体" w:hint="eastAsia"/>
          <w:sz w:val="20"/>
          <w:szCs w:val="20"/>
        </w:rPr>
        <w:t>.</w:t>
      </w:r>
    </w:p>
    <w:p w14:paraId="4C1A8232" w14:textId="493F2B88" w:rsidR="00EB38A1" w:rsidRPr="00A36E3D" w:rsidRDefault="00EB38A1">
      <w:pPr>
        <w:rPr>
          <w:rFonts w:ascii="宋体" w:eastAsia="宋体" w:hAnsi="宋体"/>
          <w:sz w:val="20"/>
          <w:szCs w:val="20"/>
        </w:rPr>
      </w:pPr>
      <w:r w:rsidRPr="00A36E3D">
        <w:rPr>
          <w:rFonts w:ascii="宋体" w:eastAsia="宋体" w:hAnsi="宋体"/>
          <w:sz w:val="20"/>
          <w:szCs w:val="20"/>
        </w:rPr>
        <w:tab/>
      </w:r>
    </w:p>
    <w:p w14:paraId="1775E5A3" w14:textId="1C03659F" w:rsidR="00EB38A1" w:rsidRPr="00A36E3D" w:rsidRDefault="00EB38A1">
      <w:pPr>
        <w:rPr>
          <w:rFonts w:ascii="宋体" w:eastAsia="宋体" w:hAnsi="宋体"/>
          <w:sz w:val="20"/>
          <w:szCs w:val="20"/>
        </w:rPr>
      </w:pPr>
      <w:r w:rsidRPr="00A36E3D">
        <w:rPr>
          <w:rFonts w:ascii="宋体" w:eastAsia="宋体" w:hAnsi="宋体" w:hint="eastAsia"/>
          <w:sz w:val="20"/>
          <w:szCs w:val="20"/>
        </w:rPr>
        <w:t>1</w:t>
      </w:r>
      <w:r w:rsidRPr="00A36E3D">
        <w:rPr>
          <w:rFonts w:ascii="宋体" w:eastAsia="宋体" w:hAnsi="宋体"/>
          <w:sz w:val="20"/>
          <w:szCs w:val="20"/>
        </w:rPr>
        <w:t xml:space="preserve"> </w:t>
      </w:r>
      <w:r w:rsidRPr="00A36E3D">
        <w:rPr>
          <w:rFonts w:ascii="宋体" w:eastAsia="宋体" w:hAnsi="宋体" w:hint="eastAsia"/>
          <w:sz w:val="20"/>
          <w:szCs w:val="20"/>
        </w:rPr>
        <w:t>介绍</w:t>
      </w:r>
    </w:p>
    <w:p w14:paraId="495E5802" w14:textId="7D73DB66" w:rsidR="00EB38A1" w:rsidRPr="00A36E3D" w:rsidRDefault="00EB38A1">
      <w:pPr>
        <w:rPr>
          <w:rFonts w:ascii="宋体" w:eastAsia="宋体" w:hAnsi="宋体"/>
          <w:sz w:val="20"/>
          <w:szCs w:val="20"/>
        </w:rPr>
      </w:pPr>
      <w:r w:rsidRPr="00A36E3D">
        <w:rPr>
          <w:rFonts w:ascii="宋体" w:eastAsia="宋体" w:hAnsi="宋体"/>
          <w:sz w:val="20"/>
          <w:szCs w:val="20"/>
        </w:rPr>
        <w:tab/>
      </w:r>
      <w:r w:rsidRPr="00A36E3D">
        <w:rPr>
          <w:rFonts w:ascii="宋体" w:eastAsia="宋体" w:hAnsi="宋体" w:hint="eastAsia"/>
          <w:sz w:val="20"/>
          <w:szCs w:val="20"/>
        </w:rPr>
        <w:t>传输到介质内部或通过介质折射是许多材质外观的重要组成部分,包括高度透明的介质(例如玻璃或水)和半透明的介质(例如皮肤或大理石)</w:t>
      </w:r>
      <w:r w:rsidRPr="00A36E3D">
        <w:rPr>
          <w:rFonts w:ascii="宋体" w:eastAsia="宋体" w:hAnsi="宋体"/>
          <w:sz w:val="20"/>
          <w:szCs w:val="20"/>
        </w:rPr>
        <w:t>.当介质的边界光滑时</w:t>
      </w:r>
      <w:r w:rsidRPr="00A36E3D">
        <w:rPr>
          <w:rFonts w:ascii="宋体" w:eastAsia="宋体" w:hAnsi="宋体" w:hint="eastAsia"/>
          <w:sz w:val="20"/>
          <w:szCs w:val="20"/>
        </w:rPr>
        <w:t>,</w:t>
      </w:r>
      <w:r w:rsidRPr="00A36E3D">
        <w:rPr>
          <w:rFonts w:ascii="宋体" w:eastAsia="宋体" w:hAnsi="宋体"/>
          <w:sz w:val="20"/>
          <w:szCs w:val="20"/>
        </w:rPr>
        <w:t>可以使用斯涅尔折射定律轻松模拟传输</w:t>
      </w:r>
      <w:r w:rsidRPr="00A36E3D">
        <w:rPr>
          <w:rFonts w:ascii="宋体" w:eastAsia="宋体" w:hAnsi="宋体" w:hint="eastAsia"/>
          <w:sz w:val="20"/>
          <w:szCs w:val="20"/>
        </w:rPr>
        <w:t>.</w:t>
      </w:r>
      <w:r w:rsidRPr="00A36E3D">
        <w:rPr>
          <w:rFonts w:ascii="宋体" w:eastAsia="宋体" w:hAnsi="宋体"/>
          <w:sz w:val="20"/>
          <w:szCs w:val="20"/>
        </w:rPr>
        <w:t>但是</w:t>
      </w:r>
      <w:r w:rsidRPr="00A36E3D">
        <w:rPr>
          <w:rFonts w:ascii="宋体" w:eastAsia="宋体" w:hAnsi="宋体" w:hint="eastAsia"/>
          <w:sz w:val="20"/>
          <w:szCs w:val="20"/>
        </w:rPr>
        <w:t>,</w:t>
      </w:r>
      <w:r w:rsidRPr="00A36E3D">
        <w:rPr>
          <w:rFonts w:ascii="宋体" w:eastAsia="宋体" w:hAnsi="宋体"/>
          <w:sz w:val="20"/>
          <w:szCs w:val="20"/>
        </w:rPr>
        <w:t>当边界很粗糙时</w:t>
      </w:r>
      <w:r w:rsidRPr="00A36E3D">
        <w:rPr>
          <w:rFonts w:ascii="宋体" w:eastAsia="宋体" w:hAnsi="宋体" w:hint="eastAsia"/>
          <w:sz w:val="20"/>
          <w:szCs w:val="20"/>
        </w:rPr>
        <w:t>,</w:t>
      </w:r>
      <w:r w:rsidRPr="00A36E3D">
        <w:rPr>
          <w:rFonts w:ascii="宋体" w:eastAsia="宋体" w:hAnsi="宋体"/>
          <w:sz w:val="20"/>
          <w:szCs w:val="20"/>
        </w:rPr>
        <w:t>就缺少用于计算机图形学的基于物理和经过验证的模型</w:t>
      </w:r>
      <w:r w:rsidRPr="00A36E3D">
        <w:rPr>
          <w:rFonts w:ascii="宋体" w:eastAsia="宋体" w:hAnsi="宋体" w:hint="eastAsia"/>
          <w:sz w:val="20"/>
          <w:szCs w:val="20"/>
        </w:rPr>
        <w:t>.</w:t>
      </w:r>
    </w:p>
    <w:p w14:paraId="60B4DE66" w14:textId="01AC3358" w:rsidR="00EB38A1" w:rsidRPr="00A36E3D" w:rsidRDefault="00C6530C">
      <w:pPr>
        <w:rPr>
          <w:rFonts w:ascii="宋体" w:eastAsia="宋体" w:hAnsi="宋体"/>
          <w:sz w:val="20"/>
          <w:szCs w:val="20"/>
        </w:rPr>
      </w:pPr>
      <w:r w:rsidRPr="00A36E3D">
        <w:rPr>
          <w:rFonts w:ascii="宋体" w:eastAsia="宋体" w:hAnsi="宋体"/>
          <w:sz w:val="20"/>
          <w:szCs w:val="20"/>
        </w:rPr>
        <w:tab/>
      </w:r>
      <w:r w:rsidRPr="00A36E3D">
        <w:rPr>
          <w:rFonts w:ascii="宋体" w:eastAsia="宋体" w:hAnsi="宋体" w:hint="eastAsia"/>
          <w:sz w:val="20"/>
          <w:szCs w:val="20"/>
        </w:rPr>
        <w:t>在本文中,我们首先回顾微面理论,并展示如何使用半向量的泛化来将其用于模拟介质之间粗糙边界处的反射和折射.</w:t>
      </w:r>
      <w:r w:rsidRPr="00A36E3D">
        <w:rPr>
          <w:rFonts w:ascii="宋体" w:eastAsia="宋体" w:hAnsi="宋体"/>
          <w:sz w:val="20"/>
          <w:szCs w:val="20"/>
        </w:rPr>
        <w:t>这提供了一个完整的BSDF分析模型</w:t>
      </w:r>
      <w:r w:rsidRPr="00A36E3D">
        <w:rPr>
          <w:rFonts w:ascii="宋体" w:eastAsia="宋体" w:hAnsi="宋体" w:hint="eastAsia"/>
          <w:sz w:val="20"/>
          <w:szCs w:val="20"/>
        </w:rPr>
        <w:t>,</w:t>
      </w:r>
      <w:r w:rsidRPr="00A36E3D">
        <w:rPr>
          <w:rFonts w:ascii="宋体" w:eastAsia="宋体" w:hAnsi="宋体"/>
          <w:sz w:val="20"/>
          <w:szCs w:val="20"/>
        </w:rPr>
        <w:t>可用于模拟粗糙的透射</w:t>
      </w:r>
      <w:r w:rsidRPr="00A36E3D">
        <w:rPr>
          <w:rFonts w:ascii="宋体" w:eastAsia="宋体" w:hAnsi="宋体" w:hint="eastAsia"/>
          <w:sz w:val="20"/>
          <w:szCs w:val="20"/>
        </w:rPr>
        <w:t>材质,</w:t>
      </w:r>
      <w:r w:rsidRPr="00A36E3D">
        <w:rPr>
          <w:rFonts w:ascii="宋体" w:eastAsia="宋体" w:hAnsi="宋体"/>
          <w:sz w:val="20"/>
          <w:szCs w:val="20"/>
        </w:rPr>
        <w:t>例如图1所示的蚀刻玻璃球</w:t>
      </w:r>
      <w:r w:rsidRPr="00A36E3D">
        <w:rPr>
          <w:rFonts w:ascii="宋体" w:eastAsia="宋体" w:hAnsi="宋体" w:hint="eastAsia"/>
          <w:sz w:val="20"/>
          <w:szCs w:val="20"/>
        </w:rPr>
        <w:t>.</w:t>
      </w:r>
      <w:r w:rsidRPr="00A36E3D">
        <w:rPr>
          <w:rFonts w:ascii="宋体" w:eastAsia="宋体" w:hAnsi="宋体"/>
          <w:sz w:val="20"/>
          <w:szCs w:val="20"/>
        </w:rPr>
        <w:t>我们的目标之一是为实现者提供一个完整的自包含参考</w:t>
      </w:r>
      <w:r w:rsidRPr="00A36E3D">
        <w:rPr>
          <w:rFonts w:ascii="宋体" w:eastAsia="宋体" w:hAnsi="宋体" w:hint="eastAsia"/>
          <w:sz w:val="20"/>
          <w:szCs w:val="20"/>
        </w:rPr>
        <w:t>,</w:t>
      </w:r>
      <w:r w:rsidRPr="00A36E3D">
        <w:rPr>
          <w:rFonts w:ascii="宋体" w:eastAsia="宋体" w:hAnsi="宋体"/>
          <w:sz w:val="20"/>
          <w:szCs w:val="20"/>
        </w:rPr>
        <w:t>因此我们提供了所有必要的方程</w:t>
      </w:r>
      <w:r w:rsidRPr="00A36E3D">
        <w:rPr>
          <w:rFonts w:ascii="宋体" w:eastAsia="宋体" w:hAnsi="宋体" w:hint="eastAsia"/>
          <w:sz w:val="20"/>
          <w:szCs w:val="20"/>
        </w:rPr>
        <w:t>,</w:t>
      </w:r>
      <w:r w:rsidRPr="00A36E3D">
        <w:rPr>
          <w:rFonts w:ascii="宋体" w:eastAsia="宋体" w:hAnsi="宋体"/>
          <w:sz w:val="20"/>
          <w:szCs w:val="20"/>
        </w:rPr>
        <w:t>并讨论实际问题</w:t>
      </w:r>
      <w:r w:rsidRPr="00A36E3D">
        <w:rPr>
          <w:rFonts w:ascii="宋体" w:eastAsia="宋体" w:hAnsi="宋体" w:hint="eastAsia"/>
          <w:sz w:val="20"/>
          <w:szCs w:val="20"/>
        </w:rPr>
        <w:t>,</w:t>
      </w:r>
      <w:r w:rsidRPr="00A36E3D">
        <w:rPr>
          <w:rFonts w:ascii="宋体" w:eastAsia="宋体" w:hAnsi="宋体"/>
          <w:sz w:val="20"/>
          <w:szCs w:val="20"/>
        </w:rPr>
        <w:t>例如分布的选择</w:t>
      </w:r>
      <w:r w:rsidRPr="00A36E3D">
        <w:rPr>
          <w:rFonts w:ascii="宋体" w:eastAsia="宋体" w:hAnsi="宋体" w:hint="eastAsia"/>
          <w:sz w:val="20"/>
          <w:szCs w:val="20"/>
        </w:rPr>
        <w:t>,</w:t>
      </w:r>
      <w:r w:rsidRPr="00A36E3D">
        <w:rPr>
          <w:rFonts w:ascii="宋体" w:eastAsia="宋体" w:hAnsi="宋体"/>
          <w:sz w:val="20"/>
          <w:szCs w:val="20"/>
        </w:rPr>
        <w:t>阴影</w:t>
      </w:r>
      <w:r w:rsidRPr="00A36E3D">
        <w:rPr>
          <w:rFonts w:ascii="宋体" w:eastAsia="宋体" w:hAnsi="宋体" w:hint="eastAsia"/>
          <w:sz w:val="20"/>
          <w:szCs w:val="20"/>
        </w:rPr>
        <w:t>遮蔽</w:t>
      </w:r>
      <w:r w:rsidRPr="00A36E3D">
        <w:rPr>
          <w:rFonts w:ascii="宋体" w:eastAsia="宋体" w:hAnsi="宋体"/>
          <w:sz w:val="20"/>
          <w:szCs w:val="20"/>
        </w:rPr>
        <w:t>和重要性抽样</w:t>
      </w:r>
      <w:r w:rsidRPr="00A36E3D">
        <w:rPr>
          <w:rFonts w:ascii="宋体" w:eastAsia="宋体" w:hAnsi="宋体" w:hint="eastAsia"/>
          <w:sz w:val="20"/>
          <w:szCs w:val="20"/>
        </w:rPr>
        <w:t>.</w:t>
      </w:r>
      <w:r w:rsidRPr="00A36E3D">
        <w:rPr>
          <w:rFonts w:ascii="宋体" w:eastAsia="宋体" w:hAnsi="宋体"/>
          <w:sz w:val="20"/>
          <w:szCs w:val="20"/>
        </w:rPr>
        <w:t>由于透射的光必须穿过至少两个界面</w:t>
      </w:r>
      <w:r w:rsidRPr="00A36E3D">
        <w:rPr>
          <w:rFonts w:ascii="宋体" w:eastAsia="宋体" w:hAnsi="宋体" w:hint="eastAsia"/>
          <w:sz w:val="20"/>
          <w:szCs w:val="20"/>
        </w:rPr>
        <w:t>,</w:t>
      </w:r>
      <w:r w:rsidRPr="00A36E3D">
        <w:rPr>
          <w:rFonts w:ascii="宋体" w:eastAsia="宋体" w:hAnsi="宋体"/>
          <w:sz w:val="20"/>
          <w:szCs w:val="20"/>
        </w:rPr>
        <w:t>因此重要采样对于有效渲染至关重要</w:t>
      </w:r>
      <w:r w:rsidRPr="00A36E3D">
        <w:rPr>
          <w:rFonts w:ascii="宋体" w:eastAsia="宋体" w:hAnsi="宋体" w:hint="eastAsia"/>
          <w:sz w:val="20"/>
          <w:szCs w:val="20"/>
        </w:rPr>
        <w:t>.</w:t>
      </w:r>
    </w:p>
    <w:p w14:paraId="4D19CB3F" w14:textId="6C21E910" w:rsidR="00EB38A1" w:rsidRPr="00A36E3D" w:rsidRDefault="00C6530C">
      <w:pPr>
        <w:rPr>
          <w:rFonts w:ascii="宋体" w:eastAsia="宋体" w:hAnsi="宋体"/>
          <w:sz w:val="20"/>
          <w:szCs w:val="20"/>
        </w:rPr>
      </w:pPr>
      <w:r w:rsidRPr="00A36E3D">
        <w:rPr>
          <w:rFonts w:ascii="宋体" w:eastAsia="宋体" w:hAnsi="宋体"/>
          <w:sz w:val="20"/>
          <w:szCs w:val="20"/>
        </w:rPr>
        <w:tab/>
      </w:r>
      <w:r w:rsidRPr="00A36E3D">
        <w:rPr>
          <w:rFonts w:ascii="宋体" w:eastAsia="宋体" w:hAnsi="宋体" w:hint="eastAsia"/>
          <w:sz w:val="20"/>
          <w:szCs w:val="20"/>
        </w:rPr>
        <w:t>我们还通过将微面模型与来自四个真实表面的传输数据进行比较来验证微面模型.</w:t>
      </w:r>
      <w:r w:rsidRPr="00A36E3D">
        <w:rPr>
          <w:rFonts w:ascii="宋体" w:eastAsia="宋体" w:hAnsi="宋体"/>
          <w:sz w:val="20"/>
          <w:szCs w:val="20"/>
        </w:rPr>
        <w:t>粗糙传输显示了一些有趣的行为</w:t>
      </w:r>
      <w:r w:rsidRPr="00A36E3D">
        <w:rPr>
          <w:rFonts w:ascii="宋体" w:eastAsia="宋体" w:hAnsi="宋体" w:hint="eastAsia"/>
          <w:sz w:val="20"/>
          <w:szCs w:val="20"/>
        </w:rPr>
        <w:t>(</w:t>
      </w:r>
      <w:r w:rsidRPr="00A36E3D">
        <w:rPr>
          <w:rFonts w:ascii="宋体" w:eastAsia="宋体" w:hAnsi="宋体"/>
          <w:sz w:val="20"/>
          <w:szCs w:val="20"/>
        </w:rPr>
        <w:t>例如</w:t>
      </w:r>
      <w:r w:rsidRPr="00A36E3D">
        <w:rPr>
          <w:rFonts w:ascii="宋体" w:eastAsia="宋体" w:hAnsi="宋体" w:hint="eastAsia"/>
          <w:sz w:val="20"/>
          <w:szCs w:val="20"/>
        </w:rPr>
        <w:t>,</w:t>
      </w:r>
      <w:r w:rsidRPr="00A36E3D">
        <w:rPr>
          <w:rFonts w:ascii="宋体" w:eastAsia="宋体" w:hAnsi="宋体"/>
          <w:sz w:val="20"/>
          <w:szCs w:val="20"/>
        </w:rPr>
        <w:t>参见图2</w:t>
      </w:r>
      <w:r w:rsidRPr="00A36E3D">
        <w:rPr>
          <w:rFonts w:ascii="宋体" w:eastAsia="宋体" w:hAnsi="宋体" w:hint="eastAsia"/>
          <w:sz w:val="20"/>
          <w:szCs w:val="20"/>
        </w:rPr>
        <w:t>),</w:t>
      </w:r>
      <w:r w:rsidRPr="00A36E3D">
        <w:rPr>
          <w:rFonts w:ascii="宋体" w:eastAsia="宋体" w:hAnsi="宋体"/>
          <w:sz w:val="20"/>
          <w:szCs w:val="20"/>
        </w:rPr>
        <w:t>例如</w:t>
      </w:r>
      <w:r w:rsidRPr="00A36E3D">
        <w:rPr>
          <w:rFonts w:ascii="宋体" w:eastAsia="宋体" w:hAnsi="宋体" w:hint="eastAsia"/>
          <w:sz w:val="20"/>
          <w:szCs w:val="20"/>
        </w:rPr>
        <w:t>,</w:t>
      </w:r>
      <w:r w:rsidRPr="00A36E3D">
        <w:rPr>
          <w:rFonts w:ascii="宋体" w:eastAsia="宋体" w:hAnsi="宋体"/>
          <w:sz w:val="20"/>
          <w:szCs w:val="20"/>
        </w:rPr>
        <w:t>峰从平滑折射方向向掠射角</w:t>
      </w:r>
      <w:r w:rsidRPr="00A36E3D">
        <w:rPr>
          <w:rFonts w:ascii="宋体" w:eastAsia="宋体" w:hAnsi="宋体" w:hint="eastAsia"/>
          <w:sz w:val="20"/>
          <w:szCs w:val="20"/>
        </w:rPr>
        <w:t>(</w:t>
      </w:r>
      <w:r w:rsidRPr="00A36E3D">
        <w:rPr>
          <w:rFonts w:ascii="宋体" w:eastAsia="宋体" w:hAnsi="宋体"/>
          <w:sz w:val="20"/>
          <w:szCs w:val="20"/>
        </w:rPr>
        <w:t>类似于粗糙反射中的镜面反射峰</w:t>
      </w:r>
      <w:r w:rsidRPr="00A36E3D">
        <w:rPr>
          <w:rFonts w:ascii="宋体" w:eastAsia="宋体" w:hAnsi="宋体" w:hint="eastAsia"/>
          <w:sz w:val="20"/>
          <w:szCs w:val="20"/>
        </w:rPr>
        <w:t>)</w:t>
      </w:r>
      <w:r w:rsidRPr="00A36E3D">
        <w:rPr>
          <w:rFonts w:ascii="宋体" w:eastAsia="宋体" w:hAnsi="宋体"/>
          <w:sz w:val="20"/>
          <w:szCs w:val="20"/>
        </w:rPr>
        <w:t>发生了强烈移动</w:t>
      </w:r>
      <w:r w:rsidRPr="00A36E3D">
        <w:rPr>
          <w:rFonts w:ascii="宋体" w:eastAsia="宋体" w:hAnsi="宋体" w:hint="eastAsia"/>
          <w:sz w:val="20"/>
          <w:szCs w:val="20"/>
        </w:rPr>
        <w:t>,</w:t>
      </w:r>
      <w:r w:rsidRPr="00A36E3D">
        <w:rPr>
          <w:rFonts w:ascii="宋体" w:eastAsia="宋体" w:hAnsi="宋体"/>
          <w:sz w:val="20"/>
          <w:szCs w:val="20"/>
        </w:rPr>
        <w:t>并且微面模型能够成功预测这种</w:t>
      </w:r>
      <w:r w:rsidRPr="00A36E3D">
        <w:rPr>
          <w:rFonts w:ascii="宋体" w:eastAsia="宋体" w:hAnsi="宋体" w:hint="eastAsia"/>
          <w:sz w:val="20"/>
          <w:szCs w:val="20"/>
        </w:rPr>
        <w:t>效应.</w:t>
      </w:r>
      <w:r w:rsidRPr="00A36E3D">
        <w:rPr>
          <w:rFonts w:ascii="宋体" w:eastAsia="宋体" w:hAnsi="宋体"/>
          <w:sz w:val="20"/>
          <w:szCs w:val="20"/>
        </w:rPr>
        <w:t>我们还引入了一种新的微面分布</w:t>
      </w:r>
      <w:r w:rsidRPr="00A36E3D">
        <w:rPr>
          <w:rFonts w:ascii="宋体" w:eastAsia="宋体" w:hAnsi="宋体" w:hint="eastAsia"/>
          <w:sz w:val="20"/>
          <w:szCs w:val="20"/>
        </w:rPr>
        <w:t>,</w:t>
      </w:r>
      <w:r w:rsidRPr="00A36E3D">
        <w:rPr>
          <w:rFonts w:ascii="宋体" w:eastAsia="宋体" w:hAnsi="宋体"/>
          <w:sz w:val="20"/>
          <w:szCs w:val="20"/>
        </w:rPr>
        <w:t>称为GGX</w:t>
      </w:r>
      <w:r w:rsidRPr="00A36E3D">
        <w:rPr>
          <w:rFonts w:ascii="宋体" w:eastAsia="宋体" w:hAnsi="宋体" w:hint="eastAsia"/>
          <w:sz w:val="20"/>
          <w:szCs w:val="20"/>
        </w:rPr>
        <w:t>,</w:t>
      </w:r>
      <w:r w:rsidRPr="00A36E3D">
        <w:rPr>
          <w:rFonts w:ascii="宋体" w:eastAsia="宋体" w:hAnsi="宋体"/>
          <w:sz w:val="20"/>
          <w:szCs w:val="20"/>
        </w:rPr>
        <w:t>它与标准贝克曼分布函数相比</w:t>
      </w:r>
      <w:r w:rsidRPr="00A36E3D">
        <w:rPr>
          <w:rFonts w:ascii="宋体" w:eastAsia="宋体" w:hAnsi="宋体" w:hint="eastAsia"/>
          <w:sz w:val="20"/>
          <w:szCs w:val="20"/>
        </w:rPr>
        <w:t>,</w:t>
      </w:r>
      <w:r w:rsidRPr="00A36E3D">
        <w:rPr>
          <w:rFonts w:ascii="宋体" w:eastAsia="宋体" w:hAnsi="宋体"/>
          <w:sz w:val="20"/>
          <w:szCs w:val="20"/>
        </w:rPr>
        <w:t>可以为我们的某些表面提供更紧密的匹配</w:t>
      </w:r>
      <w:r w:rsidRPr="00A36E3D">
        <w:rPr>
          <w:rFonts w:ascii="宋体" w:eastAsia="宋体" w:hAnsi="宋体" w:hint="eastAsia"/>
          <w:sz w:val="20"/>
          <w:szCs w:val="20"/>
        </w:rPr>
        <w:t>.</w:t>
      </w:r>
    </w:p>
    <w:p w14:paraId="6BF6F38F" w14:textId="5F8B888E" w:rsidR="00C6530C" w:rsidRPr="00A36E3D" w:rsidRDefault="00C6530C">
      <w:pPr>
        <w:rPr>
          <w:rFonts w:ascii="宋体" w:eastAsia="宋体" w:hAnsi="宋体"/>
          <w:sz w:val="20"/>
          <w:szCs w:val="20"/>
        </w:rPr>
      </w:pPr>
      <w:r w:rsidRPr="00A36E3D">
        <w:rPr>
          <w:rFonts w:ascii="宋体" w:eastAsia="宋体" w:hAnsi="宋体"/>
          <w:sz w:val="20"/>
          <w:szCs w:val="20"/>
        </w:rPr>
        <w:tab/>
      </w:r>
      <w:r w:rsidR="00EC2CBD" w:rsidRPr="00A36E3D">
        <w:rPr>
          <w:rFonts w:ascii="宋体" w:eastAsia="宋体" w:hAnsi="宋体" w:hint="eastAsia"/>
          <w:sz w:val="20"/>
          <w:szCs w:val="20"/>
        </w:rPr>
        <w:t>接下来,我们将讨论相关的工作,然后在第</w:t>
      </w:r>
      <w:r w:rsidR="00EC2CBD" w:rsidRPr="00A36E3D">
        <w:rPr>
          <w:rFonts w:ascii="宋体" w:eastAsia="宋体" w:hAnsi="宋体"/>
          <w:sz w:val="20"/>
          <w:szCs w:val="20"/>
        </w:rPr>
        <w:t>3节中回顾一般的微面理论</w:t>
      </w:r>
      <w:r w:rsidR="00EC2CBD" w:rsidRPr="00A36E3D">
        <w:rPr>
          <w:rFonts w:ascii="宋体" w:eastAsia="宋体" w:hAnsi="宋体" w:hint="eastAsia"/>
          <w:sz w:val="20"/>
          <w:szCs w:val="20"/>
        </w:rPr>
        <w:t>.</w:t>
      </w:r>
      <w:r w:rsidR="00EC2CBD" w:rsidRPr="00A36E3D">
        <w:rPr>
          <w:rFonts w:ascii="宋体" w:eastAsia="宋体" w:hAnsi="宋体"/>
          <w:sz w:val="20"/>
          <w:szCs w:val="20"/>
        </w:rPr>
        <w:t>在第4节中</w:t>
      </w:r>
      <w:r w:rsidR="00EC2CBD" w:rsidRPr="00A36E3D">
        <w:rPr>
          <w:rFonts w:ascii="宋体" w:eastAsia="宋体" w:hAnsi="宋体" w:hint="eastAsia"/>
          <w:sz w:val="20"/>
          <w:szCs w:val="20"/>
        </w:rPr>
        <w:t>,</w:t>
      </w:r>
      <w:r w:rsidR="00EC2CBD" w:rsidRPr="00A36E3D">
        <w:rPr>
          <w:rFonts w:ascii="宋体" w:eastAsia="宋体" w:hAnsi="宋体"/>
          <w:sz w:val="20"/>
          <w:szCs w:val="20"/>
        </w:rPr>
        <w:t>开发适用于微</w:t>
      </w:r>
      <w:r w:rsidR="00EC2CBD" w:rsidRPr="00A36E3D">
        <w:rPr>
          <w:rFonts w:ascii="宋体" w:eastAsia="宋体" w:hAnsi="宋体" w:hint="eastAsia"/>
          <w:sz w:val="20"/>
          <w:szCs w:val="20"/>
        </w:rPr>
        <w:t>表</w:t>
      </w:r>
      <w:r w:rsidR="00EC2CBD" w:rsidRPr="00A36E3D">
        <w:rPr>
          <w:rFonts w:ascii="宋体" w:eastAsia="宋体" w:hAnsi="宋体"/>
          <w:sz w:val="20"/>
          <w:szCs w:val="20"/>
        </w:rPr>
        <w:t>面</w:t>
      </w:r>
      <w:r w:rsidR="00EC2CBD" w:rsidRPr="00A36E3D">
        <w:rPr>
          <w:rFonts w:ascii="宋体" w:eastAsia="宋体" w:hAnsi="宋体" w:hint="eastAsia"/>
          <w:sz w:val="20"/>
          <w:szCs w:val="20"/>
        </w:rPr>
        <w:t>(</w:t>
      </w:r>
      <w:r w:rsidR="00EC2CBD" w:rsidRPr="00A36E3D">
        <w:rPr>
          <w:rFonts w:ascii="宋体" w:eastAsia="宋体" w:hAnsi="宋体"/>
          <w:sz w:val="20"/>
          <w:szCs w:val="20"/>
        </w:rPr>
        <w:t>平滑</w:t>
      </w:r>
      <w:r w:rsidR="00EC2CBD" w:rsidRPr="00A36E3D">
        <w:rPr>
          <w:rFonts w:ascii="宋体" w:eastAsia="宋体" w:hAnsi="宋体" w:hint="eastAsia"/>
          <w:sz w:val="20"/>
          <w:szCs w:val="20"/>
        </w:rPr>
        <w:t>)</w:t>
      </w:r>
      <w:r w:rsidR="00EC2CBD" w:rsidRPr="00A36E3D">
        <w:rPr>
          <w:rFonts w:ascii="宋体" w:eastAsia="宋体" w:hAnsi="宋体"/>
          <w:sz w:val="20"/>
          <w:szCs w:val="20"/>
        </w:rPr>
        <w:t>反射和折射的表达式</w:t>
      </w:r>
      <w:r w:rsidR="00EC2CBD" w:rsidRPr="00A36E3D">
        <w:rPr>
          <w:rFonts w:ascii="宋体" w:eastAsia="宋体" w:hAnsi="宋体" w:hint="eastAsia"/>
          <w:sz w:val="20"/>
          <w:szCs w:val="20"/>
        </w:rPr>
        <w:t>.</w:t>
      </w:r>
      <w:r w:rsidR="00EC2CBD" w:rsidRPr="00A36E3D">
        <w:rPr>
          <w:rFonts w:ascii="宋体" w:eastAsia="宋体" w:hAnsi="宋体"/>
          <w:sz w:val="20"/>
          <w:szCs w:val="20"/>
        </w:rPr>
        <w:t>然后在第5节中给出粗糙表面反射和折射模型</w:t>
      </w:r>
      <w:r w:rsidR="00EC2CBD" w:rsidRPr="00A36E3D">
        <w:rPr>
          <w:rFonts w:ascii="宋体" w:eastAsia="宋体" w:hAnsi="宋体" w:hint="eastAsia"/>
          <w:sz w:val="20"/>
          <w:szCs w:val="20"/>
        </w:rPr>
        <w:t>,</w:t>
      </w:r>
      <w:r w:rsidR="00EC2CBD" w:rsidRPr="00A36E3D">
        <w:rPr>
          <w:rFonts w:ascii="宋体" w:eastAsia="宋体" w:hAnsi="宋体"/>
          <w:sz w:val="20"/>
          <w:szCs w:val="20"/>
        </w:rPr>
        <w:t>并讨论用于微面分布和相关</w:t>
      </w:r>
      <w:r w:rsidR="00EC2CBD" w:rsidRPr="00A36E3D">
        <w:rPr>
          <w:rFonts w:ascii="宋体" w:eastAsia="宋体" w:hAnsi="宋体" w:hint="eastAsia"/>
          <w:sz w:val="20"/>
          <w:szCs w:val="20"/>
        </w:rPr>
        <w:t>函数的</w:t>
      </w:r>
      <w:r w:rsidR="00EC2CBD" w:rsidRPr="00A36E3D">
        <w:rPr>
          <w:rFonts w:ascii="宋体" w:eastAsia="宋体" w:hAnsi="宋体"/>
          <w:sz w:val="20"/>
          <w:szCs w:val="20"/>
        </w:rPr>
        <w:t>选择方法</w:t>
      </w:r>
      <w:r w:rsidR="00EC2CBD" w:rsidRPr="00A36E3D">
        <w:rPr>
          <w:rFonts w:ascii="宋体" w:eastAsia="宋体" w:hAnsi="宋体" w:hint="eastAsia"/>
          <w:sz w:val="20"/>
          <w:szCs w:val="20"/>
        </w:rPr>
        <w:t>.</w:t>
      </w:r>
      <w:r w:rsidR="00EC2CBD" w:rsidRPr="00A36E3D">
        <w:rPr>
          <w:rFonts w:ascii="宋体" w:eastAsia="宋体" w:hAnsi="宋体"/>
          <w:sz w:val="20"/>
          <w:szCs w:val="20"/>
        </w:rPr>
        <w:t>第6节介绍我们的测量设备</w:t>
      </w:r>
      <w:r w:rsidR="00EC2CBD" w:rsidRPr="00A36E3D">
        <w:rPr>
          <w:rFonts w:ascii="宋体" w:eastAsia="宋体" w:hAnsi="宋体" w:hint="eastAsia"/>
          <w:sz w:val="20"/>
          <w:szCs w:val="20"/>
        </w:rPr>
        <w:t>,</w:t>
      </w:r>
      <w:r w:rsidR="00EC2CBD" w:rsidRPr="00A36E3D">
        <w:rPr>
          <w:rFonts w:ascii="宋体" w:eastAsia="宋体" w:hAnsi="宋体"/>
          <w:sz w:val="20"/>
          <w:szCs w:val="20"/>
        </w:rPr>
        <w:t>并将我们的测量结果与合适的微面模型进行了比较</w:t>
      </w:r>
      <w:r w:rsidR="00EC2CBD" w:rsidRPr="00A36E3D">
        <w:rPr>
          <w:rFonts w:ascii="宋体" w:eastAsia="宋体" w:hAnsi="宋体" w:hint="eastAsia"/>
          <w:sz w:val="20"/>
          <w:szCs w:val="20"/>
        </w:rPr>
        <w:t>.</w:t>
      </w:r>
      <w:r w:rsidR="00EC2CBD" w:rsidRPr="00A36E3D">
        <w:rPr>
          <w:rFonts w:ascii="宋体" w:eastAsia="宋体" w:hAnsi="宋体"/>
          <w:sz w:val="20"/>
          <w:szCs w:val="20"/>
        </w:rPr>
        <w:t>附录A回顾了任意微面分布的Smith阴影</w:t>
      </w:r>
      <w:r w:rsidR="00EC2CBD" w:rsidRPr="00A36E3D">
        <w:rPr>
          <w:rFonts w:ascii="宋体" w:eastAsia="宋体" w:hAnsi="宋体" w:hint="eastAsia"/>
          <w:sz w:val="20"/>
          <w:szCs w:val="20"/>
        </w:rPr>
        <w:t>遮蔽</w:t>
      </w:r>
      <w:r w:rsidR="00EC2CBD" w:rsidRPr="00A36E3D">
        <w:rPr>
          <w:rFonts w:ascii="宋体" w:eastAsia="宋体" w:hAnsi="宋体"/>
          <w:sz w:val="20"/>
          <w:szCs w:val="20"/>
        </w:rPr>
        <w:t>近似</w:t>
      </w:r>
      <w:r w:rsidR="00EC2CBD" w:rsidRPr="00A36E3D">
        <w:rPr>
          <w:rFonts w:ascii="宋体" w:eastAsia="宋体" w:hAnsi="宋体" w:hint="eastAsia"/>
          <w:sz w:val="20"/>
          <w:szCs w:val="20"/>
        </w:rPr>
        <w:t>.</w:t>
      </w:r>
    </w:p>
    <w:p w14:paraId="07029E09" w14:textId="0A7568B5" w:rsidR="00EC2CBD" w:rsidRPr="00A36E3D" w:rsidRDefault="00EC2CBD">
      <w:pPr>
        <w:rPr>
          <w:rFonts w:ascii="宋体" w:eastAsia="宋体" w:hAnsi="宋体"/>
          <w:sz w:val="20"/>
          <w:szCs w:val="20"/>
        </w:rPr>
      </w:pPr>
    </w:p>
    <w:p w14:paraId="553EAC63" w14:textId="58F36F2B" w:rsidR="00EC2CBD" w:rsidRPr="00A36E3D" w:rsidRDefault="00EC2CBD">
      <w:pPr>
        <w:rPr>
          <w:rFonts w:ascii="宋体" w:eastAsia="宋体" w:hAnsi="宋体"/>
          <w:sz w:val="20"/>
          <w:szCs w:val="20"/>
        </w:rPr>
      </w:pPr>
      <w:r w:rsidRPr="00A36E3D">
        <w:rPr>
          <w:rFonts w:ascii="宋体" w:eastAsia="宋体" w:hAnsi="宋体" w:hint="eastAsia"/>
          <w:sz w:val="20"/>
          <w:szCs w:val="20"/>
        </w:rPr>
        <w:t>2</w:t>
      </w:r>
      <w:r w:rsidRPr="00A36E3D">
        <w:rPr>
          <w:rFonts w:ascii="宋体" w:eastAsia="宋体" w:hAnsi="宋体"/>
          <w:sz w:val="20"/>
          <w:szCs w:val="20"/>
        </w:rPr>
        <w:t xml:space="preserve"> </w:t>
      </w:r>
      <w:r w:rsidRPr="00A36E3D">
        <w:rPr>
          <w:rFonts w:ascii="宋体" w:eastAsia="宋体" w:hAnsi="宋体" w:hint="eastAsia"/>
          <w:sz w:val="20"/>
          <w:szCs w:val="20"/>
        </w:rPr>
        <w:t>先前工作</w:t>
      </w:r>
    </w:p>
    <w:p w14:paraId="0DFCBCCF" w14:textId="21B4425A" w:rsidR="00EC2CBD" w:rsidRPr="00A36E3D" w:rsidRDefault="00EC2CBD">
      <w:pPr>
        <w:rPr>
          <w:rFonts w:ascii="宋体" w:eastAsia="宋体" w:hAnsi="宋体"/>
          <w:sz w:val="20"/>
          <w:szCs w:val="20"/>
        </w:rPr>
      </w:pPr>
      <w:r w:rsidRPr="00A36E3D">
        <w:rPr>
          <w:rFonts w:ascii="宋体" w:eastAsia="宋体" w:hAnsi="宋体"/>
          <w:sz w:val="20"/>
          <w:szCs w:val="20"/>
        </w:rPr>
        <w:tab/>
      </w:r>
      <w:r w:rsidRPr="00A36E3D">
        <w:rPr>
          <w:rFonts w:ascii="宋体" w:eastAsia="宋体" w:hAnsi="宋体" w:hint="eastAsia"/>
          <w:sz w:val="20"/>
          <w:szCs w:val="20"/>
        </w:rPr>
        <w:t>微面</w:t>
      </w:r>
      <w:r w:rsidRPr="00A36E3D">
        <w:rPr>
          <w:rFonts w:ascii="宋体" w:eastAsia="宋体" w:hAnsi="宋体"/>
          <w:sz w:val="20"/>
          <w:szCs w:val="20"/>
        </w:rPr>
        <w:t>模型是由Cook和Torrance[CT82]引入图形的</w:t>
      </w:r>
      <w:r w:rsidRPr="00A36E3D">
        <w:rPr>
          <w:rFonts w:ascii="宋体" w:eastAsia="宋体" w:hAnsi="宋体" w:hint="eastAsia"/>
          <w:sz w:val="20"/>
          <w:szCs w:val="20"/>
        </w:rPr>
        <w:t>,</w:t>
      </w:r>
      <w:r w:rsidRPr="00A36E3D">
        <w:rPr>
          <w:rFonts w:ascii="宋体" w:eastAsia="宋体" w:hAnsi="宋体"/>
          <w:sz w:val="20"/>
          <w:szCs w:val="20"/>
        </w:rPr>
        <w:t>它是基于光学系统[TS67]的早期工作来对粗糙表面的光反射进行建模</w:t>
      </w:r>
      <w:r w:rsidRPr="00A36E3D">
        <w:rPr>
          <w:rFonts w:ascii="宋体" w:eastAsia="宋体" w:hAnsi="宋体" w:hint="eastAsia"/>
          <w:sz w:val="20"/>
          <w:szCs w:val="20"/>
        </w:rPr>
        <w:t>.</w:t>
      </w:r>
      <w:r w:rsidRPr="00A36E3D">
        <w:rPr>
          <w:rFonts w:ascii="宋体" w:eastAsia="宋体" w:hAnsi="宋体"/>
          <w:sz w:val="20"/>
          <w:szCs w:val="20"/>
        </w:rPr>
        <w:t>已经提出了许多变体</w:t>
      </w:r>
      <w:r w:rsidRPr="00A36E3D">
        <w:rPr>
          <w:rFonts w:ascii="宋体" w:eastAsia="宋体" w:hAnsi="宋体" w:hint="eastAsia"/>
          <w:sz w:val="20"/>
          <w:szCs w:val="20"/>
        </w:rPr>
        <w:t>(</w:t>
      </w:r>
      <w:r w:rsidRPr="00A36E3D">
        <w:rPr>
          <w:rFonts w:ascii="宋体" w:eastAsia="宋体" w:hAnsi="宋体"/>
          <w:sz w:val="20"/>
          <w:szCs w:val="20"/>
        </w:rPr>
        <w:t>例如</w:t>
      </w:r>
      <w:r w:rsidRPr="00A36E3D">
        <w:rPr>
          <w:rFonts w:ascii="宋体" w:eastAsia="宋体" w:hAnsi="宋体" w:hint="eastAsia"/>
          <w:sz w:val="20"/>
          <w:szCs w:val="20"/>
        </w:rPr>
        <w:t>,</w:t>
      </w:r>
      <w:r w:rsidRPr="00A36E3D">
        <w:rPr>
          <w:rFonts w:ascii="宋体" w:eastAsia="宋体" w:hAnsi="宋体"/>
          <w:sz w:val="20"/>
          <w:szCs w:val="20"/>
        </w:rPr>
        <w:t>[vSK98，KSK01，PK02]</w:t>
      </w:r>
      <w:r w:rsidRPr="00A36E3D">
        <w:rPr>
          <w:rFonts w:ascii="宋体" w:eastAsia="宋体" w:hAnsi="宋体" w:hint="eastAsia"/>
          <w:sz w:val="20"/>
          <w:szCs w:val="20"/>
        </w:rPr>
        <w:t>).微面</w:t>
      </w:r>
      <w:r w:rsidRPr="00A36E3D">
        <w:rPr>
          <w:rFonts w:ascii="宋体" w:eastAsia="宋体" w:hAnsi="宋体"/>
          <w:sz w:val="20"/>
          <w:szCs w:val="20"/>
        </w:rPr>
        <w:t>模型已广泛用于图形中</w:t>
      </w:r>
      <w:r w:rsidRPr="00A36E3D">
        <w:rPr>
          <w:rFonts w:ascii="宋体" w:eastAsia="宋体" w:hAnsi="宋体" w:hint="eastAsia"/>
          <w:sz w:val="20"/>
          <w:szCs w:val="20"/>
        </w:rPr>
        <w:t>,</w:t>
      </w:r>
      <w:r w:rsidRPr="00A36E3D">
        <w:rPr>
          <w:rFonts w:ascii="宋体" w:eastAsia="宋体" w:hAnsi="宋体"/>
          <w:sz w:val="20"/>
          <w:szCs w:val="20"/>
        </w:rPr>
        <w:t>并已证明可以有效地建模许多实际表面[NDM05]</w:t>
      </w:r>
      <w:r w:rsidRPr="00A36E3D">
        <w:rPr>
          <w:rFonts w:ascii="宋体" w:eastAsia="宋体" w:hAnsi="宋体" w:hint="eastAsia"/>
          <w:sz w:val="20"/>
          <w:szCs w:val="20"/>
        </w:rPr>
        <w:t>.</w:t>
      </w:r>
    </w:p>
    <w:p w14:paraId="26C49E19" w14:textId="762FFB75" w:rsidR="00EC2CBD" w:rsidRPr="00A36E3D" w:rsidRDefault="00EC2CBD" w:rsidP="00EC2CBD">
      <w:pPr>
        <w:rPr>
          <w:rFonts w:ascii="宋体" w:eastAsia="宋体" w:hAnsi="宋体"/>
          <w:sz w:val="20"/>
          <w:szCs w:val="20"/>
        </w:rPr>
      </w:pPr>
      <w:r w:rsidRPr="00A36E3D">
        <w:rPr>
          <w:rFonts w:ascii="宋体" w:eastAsia="宋体" w:hAnsi="宋体"/>
          <w:sz w:val="20"/>
          <w:szCs w:val="20"/>
        </w:rPr>
        <w:tab/>
        <w:t>Ward [Lar92]引入了Cook-Torrance模型的简化版本，并将其扩展到各向异性材料的反射.他还介绍了一种对模型进行抽样的方法以及一般的贝克曼分布</w:t>
      </w:r>
      <w:r w:rsidRPr="00A36E3D">
        <w:rPr>
          <w:rFonts w:ascii="宋体" w:eastAsia="宋体" w:hAnsi="宋体" w:hint="eastAsia"/>
          <w:sz w:val="20"/>
          <w:szCs w:val="20"/>
        </w:rPr>
        <w:t>,</w:t>
      </w:r>
      <w:r w:rsidRPr="00A36E3D">
        <w:rPr>
          <w:rFonts w:ascii="宋体" w:eastAsia="宋体" w:hAnsi="宋体"/>
          <w:sz w:val="20"/>
          <w:szCs w:val="20"/>
        </w:rPr>
        <w:t>但请参见[Wal05]以获取正确的抽样权重</w:t>
      </w:r>
      <w:r w:rsidRPr="00A36E3D">
        <w:rPr>
          <w:rFonts w:ascii="宋体" w:eastAsia="宋体" w:hAnsi="宋体" w:hint="eastAsia"/>
          <w:sz w:val="20"/>
          <w:szCs w:val="20"/>
        </w:rPr>
        <w:t>.</w:t>
      </w:r>
      <w:r w:rsidRPr="00A36E3D">
        <w:rPr>
          <w:rFonts w:ascii="宋体" w:eastAsia="宋体" w:hAnsi="宋体"/>
          <w:sz w:val="20"/>
          <w:szCs w:val="20"/>
        </w:rPr>
        <w:t>Lawrence等人[LRR04]提出了使用拟合可分离近似值的另一种采样方法</w:t>
      </w:r>
      <w:r w:rsidRPr="00A36E3D">
        <w:rPr>
          <w:rFonts w:ascii="宋体" w:eastAsia="宋体" w:hAnsi="宋体" w:hint="eastAsia"/>
          <w:sz w:val="20"/>
          <w:szCs w:val="20"/>
        </w:rPr>
        <w:t>.</w:t>
      </w:r>
    </w:p>
    <w:p w14:paraId="29CEA7E6" w14:textId="732730ED" w:rsidR="00EC2CBD" w:rsidRPr="00A36E3D" w:rsidRDefault="00EC2CBD" w:rsidP="00EC2CBD">
      <w:pPr>
        <w:rPr>
          <w:rFonts w:ascii="宋体" w:eastAsia="宋体" w:hAnsi="宋体"/>
          <w:sz w:val="20"/>
          <w:szCs w:val="20"/>
        </w:rPr>
      </w:pPr>
      <w:r w:rsidRPr="00A36E3D">
        <w:rPr>
          <w:rFonts w:ascii="宋体" w:eastAsia="宋体" w:hAnsi="宋体"/>
          <w:sz w:val="20"/>
          <w:szCs w:val="20"/>
        </w:rPr>
        <w:tab/>
      </w:r>
      <w:proofErr w:type="spellStart"/>
      <w:r w:rsidRPr="00A36E3D">
        <w:rPr>
          <w:rFonts w:ascii="宋体" w:eastAsia="宋体" w:hAnsi="宋体"/>
          <w:sz w:val="20"/>
          <w:szCs w:val="20"/>
        </w:rPr>
        <w:t>Schlick</w:t>
      </w:r>
      <w:proofErr w:type="spellEnd"/>
      <w:r w:rsidRPr="00A36E3D">
        <w:rPr>
          <w:rFonts w:ascii="宋体" w:eastAsia="宋体" w:hAnsi="宋体"/>
          <w:sz w:val="20"/>
          <w:szCs w:val="20"/>
        </w:rPr>
        <w:t>[Sch94]使用有理逼近来创建对Cook-Torrance模型的更便宜的逼近</w:t>
      </w:r>
      <w:r w:rsidRPr="00A36E3D">
        <w:rPr>
          <w:rFonts w:ascii="宋体" w:eastAsia="宋体" w:hAnsi="宋体" w:hint="eastAsia"/>
          <w:sz w:val="20"/>
          <w:szCs w:val="20"/>
        </w:rPr>
        <w:t>,</w:t>
      </w:r>
      <w:r w:rsidRPr="00A36E3D">
        <w:rPr>
          <w:rFonts w:ascii="宋体" w:eastAsia="宋体" w:hAnsi="宋体"/>
          <w:sz w:val="20"/>
          <w:szCs w:val="20"/>
        </w:rPr>
        <w:t>其中包括被广泛采用的菲涅耳公式</w:t>
      </w:r>
      <w:r w:rsidRPr="00A36E3D">
        <w:rPr>
          <w:rFonts w:ascii="宋体" w:eastAsia="宋体" w:hAnsi="宋体" w:hint="eastAsia"/>
          <w:sz w:val="20"/>
          <w:szCs w:val="20"/>
        </w:rPr>
        <w:t>.</w:t>
      </w:r>
    </w:p>
    <w:p w14:paraId="418CF1E7" w14:textId="210AC218" w:rsidR="00EC2CBD" w:rsidRPr="00A36E3D" w:rsidRDefault="00EC2CBD" w:rsidP="00EC2CBD">
      <w:pPr>
        <w:rPr>
          <w:rFonts w:ascii="宋体" w:eastAsia="宋体" w:hAnsi="宋体"/>
          <w:sz w:val="20"/>
          <w:szCs w:val="20"/>
        </w:rPr>
      </w:pPr>
      <w:r w:rsidRPr="00A36E3D">
        <w:rPr>
          <w:rFonts w:ascii="宋体" w:eastAsia="宋体" w:hAnsi="宋体"/>
          <w:sz w:val="20"/>
          <w:szCs w:val="20"/>
        </w:rPr>
        <w:tab/>
      </w:r>
      <w:proofErr w:type="spellStart"/>
      <w:r w:rsidRPr="00A36E3D">
        <w:rPr>
          <w:rFonts w:ascii="宋体" w:eastAsia="宋体" w:hAnsi="宋体"/>
          <w:sz w:val="20"/>
          <w:szCs w:val="20"/>
        </w:rPr>
        <w:t>Ashikhmin</w:t>
      </w:r>
      <w:proofErr w:type="spellEnd"/>
      <w:r w:rsidRPr="00A36E3D">
        <w:rPr>
          <w:rFonts w:ascii="宋体" w:eastAsia="宋体" w:hAnsi="宋体"/>
          <w:sz w:val="20"/>
          <w:szCs w:val="20"/>
        </w:rPr>
        <w:t>和Shirley [AS00]引入了各向异性反射模型</w:t>
      </w:r>
      <w:r w:rsidRPr="00A36E3D">
        <w:rPr>
          <w:rFonts w:ascii="宋体" w:eastAsia="宋体" w:hAnsi="宋体" w:hint="eastAsia"/>
          <w:sz w:val="20"/>
          <w:szCs w:val="20"/>
        </w:rPr>
        <w:t>,</w:t>
      </w:r>
      <w:r w:rsidRPr="00A36E3D">
        <w:rPr>
          <w:rFonts w:ascii="宋体" w:eastAsia="宋体" w:hAnsi="宋体"/>
          <w:sz w:val="20"/>
          <w:szCs w:val="20"/>
        </w:rPr>
        <w:t>该模型使用了</w:t>
      </w:r>
      <w:proofErr w:type="spellStart"/>
      <w:r w:rsidRPr="00A36E3D">
        <w:rPr>
          <w:rFonts w:ascii="宋体" w:eastAsia="宋体" w:hAnsi="宋体"/>
          <w:sz w:val="20"/>
          <w:szCs w:val="20"/>
        </w:rPr>
        <w:t>Phong</w:t>
      </w:r>
      <w:proofErr w:type="spellEnd"/>
      <w:r w:rsidRPr="00A36E3D">
        <w:rPr>
          <w:rFonts w:ascii="宋体" w:eastAsia="宋体" w:hAnsi="宋体"/>
          <w:sz w:val="20"/>
          <w:szCs w:val="20"/>
        </w:rPr>
        <w:t>微面分布</w:t>
      </w:r>
      <w:r w:rsidRPr="00A36E3D">
        <w:rPr>
          <w:rFonts w:ascii="宋体" w:eastAsia="宋体" w:hAnsi="宋体" w:hint="eastAsia"/>
          <w:sz w:val="20"/>
          <w:szCs w:val="20"/>
        </w:rPr>
        <w:t>,</w:t>
      </w:r>
      <w:r w:rsidRPr="00A36E3D">
        <w:rPr>
          <w:rFonts w:ascii="宋体" w:eastAsia="宋体" w:hAnsi="宋体"/>
          <w:sz w:val="20"/>
          <w:szCs w:val="20"/>
        </w:rPr>
        <w:t>包括正确的重要性采样</w:t>
      </w:r>
      <w:r w:rsidRPr="00A36E3D">
        <w:rPr>
          <w:rFonts w:ascii="宋体" w:eastAsia="宋体" w:hAnsi="宋体" w:hint="eastAsia"/>
          <w:sz w:val="20"/>
          <w:szCs w:val="20"/>
        </w:rPr>
        <w:t>.</w:t>
      </w:r>
      <w:r w:rsidRPr="00A36E3D">
        <w:rPr>
          <w:rFonts w:ascii="宋体" w:eastAsia="宋体" w:hAnsi="宋体"/>
          <w:sz w:val="20"/>
          <w:szCs w:val="20"/>
        </w:rPr>
        <w:t>[APS00]通过任意微面分布创建了</w:t>
      </w:r>
      <w:r w:rsidR="00467E87" w:rsidRPr="00A36E3D">
        <w:rPr>
          <w:rFonts w:ascii="宋体" w:eastAsia="宋体" w:hAnsi="宋体" w:hint="eastAsia"/>
          <w:sz w:val="20"/>
          <w:szCs w:val="20"/>
        </w:rPr>
        <w:t>能量保守</w:t>
      </w:r>
      <w:r w:rsidRPr="00A36E3D">
        <w:rPr>
          <w:rFonts w:ascii="宋体" w:eastAsia="宋体" w:hAnsi="宋体"/>
          <w:sz w:val="20"/>
          <w:szCs w:val="20"/>
        </w:rPr>
        <w:t>反射模型</w:t>
      </w:r>
      <w:r w:rsidR="00467E87" w:rsidRPr="00A36E3D">
        <w:rPr>
          <w:rFonts w:ascii="宋体" w:eastAsia="宋体" w:hAnsi="宋体" w:hint="eastAsia"/>
          <w:sz w:val="20"/>
          <w:szCs w:val="20"/>
        </w:rPr>
        <w:t>,</w:t>
      </w:r>
      <w:r w:rsidRPr="00A36E3D">
        <w:rPr>
          <w:rFonts w:ascii="宋体" w:eastAsia="宋体" w:hAnsi="宋体"/>
          <w:sz w:val="20"/>
          <w:szCs w:val="20"/>
        </w:rPr>
        <w:t>尽管该公式涉及在没有闭合形式解的情况下对积分进行数值估计</w:t>
      </w:r>
      <w:r w:rsidR="00467E87" w:rsidRPr="00A36E3D">
        <w:rPr>
          <w:rFonts w:ascii="宋体" w:eastAsia="宋体" w:hAnsi="宋体" w:hint="eastAsia"/>
          <w:sz w:val="20"/>
          <w:szCs w:val="20"/>
        </w:rPr>
        <w:t>.</w:t>
      </w:r>
    </w:p>
    <w:p w14:paraId="34C4D03C" w14:textId="7CB8A93E" w:rsidR="00467E87" w:rsidRPr="00A36E3D" w:rsidRDefault="00467E87" w:rsidP="00EC2CBD">
      <w:pPr>
        <w:rPr>
          <w:rFonts w:ascii="宋体" w:eastAsia="宋体" w:hAnsi="宋体"/>
          <w:sz w:val="20"/>
          <w:szCs w:val="20"/>
        </w:rPr>
      </w:pPr>
      <w:r w:rsidRPr="00A36E3D">
        <w:rPr>
          <w:rFonts w:ascii="宋体" w:eastAsia="宋体" w:hAnsi="宋体"/>
          <w:sz w:val="20"/>
          <w:szCs w:val="20"/>
        </w:rPr>
        <w:tab/>
      </w:r>
      <w:r w:rsidRPr="00A36E3D">
        <w:rPr>
          <w:rFonts w:ascii="宋体" w:eastAsia="宋体" w:hAnsi="宋体" w:hint="eastAsia"/>
          <w:sz w:val="20"/>
          <w:szCs w:val="20"/>
        </w:rPr>
        <w:t>与我们最接近的工作是</w:t>
      </w:r>
      <w:r w:rsidRPr="00A36E3D">
        <w:rPr>
          <w:rFonts w:ascii="宋体" w:eastAsia="宋体" w:hAnsi="宋体"/>
          <w:sz w:val="20"/>
          <w:szCs w:val="20"/>
        </w:rPr>
        <w:t>Stam[Sta01]</w:t>
      </w:r>
      <w:r w:rsidRPr="00A36E3D">
        <w:rPr>
          <w:rFonts w:ascii="宋体" w:eastAsia="宋体" w:hAnsi="宋体" w:hint="eastAsia"/>
          <w:sz w:val="20"/>
          <w:szCs w:val="20"/>
        </w:rPr>
        <w:t>,</w:t>
      </w:r>
      <w:r w:rsidRPr="00A36E3D">
        <w:rPr>
          <w:rFonts w:ascii="宋体" w:eastAsia="宋体" w:hAnsi="宋体"/>
          <w:sz w:val="20"/>
          <w:szCs w:val="20"/>
        </w:rPr>
        <w:t>他为折射建立了微面模型</w:t>
      </w:r>
      <w:r w:rsidRPr="00A36E3D">
        <w:rPr>
          <w:rFonts w:ascii="宋体" w:eastAsia="宋体" w:hAnsi="宋体" w:hint="eastAsia"/>
          <w:sz w:val="20"/>
          <w:szCs w:val="20"/>
        </w:rPr>
        <w:t>,</w:t>
      </w:r>
      <w:r w:rsidRPr="00A36E3D">
        <w:rPr>
          <w:rFonts w:ascii="宋体" w:eastAsia="宋体" w:hAnsi="宋体"/>
          <w:sz w:val="20"/>
          <w:szCs w:val="20"/>
        </w:rPr>
        <w:t>并将其作为皮肤反射分层模型的一部分</w:t>
      </w:r>
      <w:r w:rsidRPr="00A36E3D">
        <w:rPr>
          <w:rFonts w:ascii="宋体" w:eastAsia="宋体" w:hAnsi="宋体" w:hint="eastAsia"/>
          <w:sz w:val="20"/>
          <w:szCs w:val="20"/>
        </w:rPr>
        <w:t>,</w:t>
      </w:r>
      <w:r w:rsidRPr="00A36E3D">
        <w:rPr>
          <w:rFonts w:ascii="宋体" w:eastAsia="宋体" w:hAnsi="宋体"/>
          <w:sz w:val="20"/>
          <w:szCs w:val="20"/>
        </w:rPr>
        <w:t>还为折射建立了雅可比矩阵</w:t>
      </w:r>
      <w:r w:rsidRPr="00A36E3D">
        <w:rPr>
          <w:rFonts w:ascii="宋体" w:eastAsia="宋体" w:hAnsi="宋体" w:hint="eastAsia"/>
          <w:sz w:val="20"/>
          <w:szCs w:val="20"/>
        </w:rPr>
        <w:t>.</w:t>
      </w:r>
      <w:r w:rsidRPr="00A36E3D">
        <w:rPr>
          <w:rFonts w:ascii="宋体" w:eastAsia="宋体" w:hAnsi="宋体"/>
          <w:sz w:val="20"/>
          <w:szCs w:val="20"/>
        </w:rPr>
        <w:t>但是</w:t>
      </w:r>
      <w:r w:rsidRPr="00A36E3D">
        <w:rPr>
          <w:rFonts w:ascii="宋体" w:eastAsia="宋体" w:hAnsi="宋体" w:hint="eastAsia"/>
          <w:sz w:val="20"/>
          <w:szCs w:val="20"/>
        </w:rPr>
        <w:t>,</w:t>
      </w:r>
      <w:r w:rsidRPr="00A36E3D">
        <w:rPr>
          <w:rFonts w:ascii="宋体" w:eastAsia="宋体" w:hAnsi="宋体"/>
          <w:sz w:val="20"/>
          <w:szCs w:val="20"/>
        </w:rPr>
        <w:t>与目前的工作不同</w:t>
      </w:r>
      <w:r w:rsidRPr="00A36E3D">
        <w:rPr>
          <w:rFonts w:ascii="宋体" w:eastAsia="宋体" w:hAnsi="宋体" w:hint="eastAsia"/>
          <w:sz w:val="20"/>
          <w:szCs w:val="20"/>
        </w:rPr>
        <w:t>,</w:t>
      </w:r>
      <w:r w:rsidRPr="00A36E3D">
        <w:rPr>
          <w:rFonts w:ascii="宋体" w:eastAsia="宋体" w:hAnsi="宋体"/>
          <w:sz w:val="20"/>
          <w:szCs w:val="20"/>
        </w:rPr>
        <w:t>Stam没有提供重要性抽样或根据实验数据验证其模型</w:t>
      </w:r>
      <w:r w:rsidRPr="00A36E3D">
        <w:rPr>
          <w:rFonts w:ascii="宋体" w:eastAsia="宋体" w:hAnsi="宋体" w:hint="eastAsia"/>
          <w:sz w:val="20"/>
          <w:szCs w:val="20"/>
        </w:rPr>
        <w:t>.</w:t>
      </w:r>
      <w:r w:rsidRPr="00A36E3D">
        <w:rPr>
          <w:rFonts w:ascii="宋体" w:eastAsia="宋体" w:hAnsi="宋体"/>
          <w:sz w:val="20"/>
          <w:szCs w:val="20"/>
        </w:rPr>
        <w:t>他还省略了阴影</w:t>
      </w:r>
      <w:r w:rsidRPr="00A36E3D">
        <w:rPr>
          <w:rFonts w:ascii="宋体" w:eastAsia="宋体" w:hAnsi="宋体" w:hint="eastAsia"/>
          <w:sz w:val="20"/>
          <w:szCs w:val="20"/>
        </w:rPr>
        <w:t>遮蔽项,</w:t>
      </w:r>
      <w:r w:rsidRPr="00A36E3D">
        <w:rPr>
          <w:rFonts w:ascii="宋体" w:eastAsia="宋体" w:hAnsi="宋体"/>
          <w:sz w:val="20"/>
          <w:szCs w:val="20"/>
        </w:rPr>
        <w:t>并使用了非标准的贝克曼分布变体</w:t>
      </w:r>
      <w:r w:rsidRPr="00A36E3D">
        <w:rPr>
          <w:rFonts w:ascii="宋体" w:eastAsia="宋体" w:hAnsi="宋体" w:hint="eastAsia"/>
          <w:sz w:val="20"/>
          <w:szCs w:val="20"/>
        </w:rPr>
        <w:t>.</w:t>
      </w:r>
    </w:p>
    <w:p w14:paraId="5341ACE1" w14:textId="6FD01124" w:rsidR="00467E87" w:rsidRPr="00A36E3D" w:rsidRDefault="00467E87" w:rsidP="00EC2CBD">
      <w:pPr>
        <w:rPr>
          <w:rFonts w:ascii="宋体" w:eastAsia="宋体" w:hAnsi="宋体"/>
          <w:sz w:val="20"/>
          <w:szCs w:val="20"/>
        </w:rPr>
      </w:pPr>
      <w:r w:rsidRPr="00A36E3D">
        <w:rPr>
          <w:rFonts w:ascii="宋体" w:eastAsia="宋体" w:hAnsi="宋体"/>
          <w:sz w:val="20"/>
          <w:szCs w:val="20"/>
        </w:rPr>
        <w:tab/>
      </w:r>
      <w:r w:rsidRPr="00A36E3D">
        <w:rPr>
          <w:rFonts w:ascii="宋体" w:eastAsia="宋体" w:hAnsi="宋体" w:hint="eastAsia"/>
          <w:sz w:val="20"/>
          <w:szCs w:val="20"/>
        </w:rPr>
        <w:t>已经提出了遮蔽项的许多近似(例如,</w:t>
      </w:r>
      <w:r w:rsidRPr="00A36E3D">
        <w:rPr>
          <w:rFonts w:ascii="宋体" w:eastAsia="宋体" w:hAnsi="宋体"/>
          <w:sz w:val="20"/>
          <w:szCs w:val="20"/>
        </w:rPr>
        <w:t>[TS67</w:t>
      </w:r>
      <w:r w:rsidRPr="00A36E3D">
        <w:rPr>
          <w:rFonts w:ascii="宋体" w:eastAsia="宋体" w:hAnsi="宋体" w:hint="eastAsia"/>
          <w:sz w:val="20"/>
          <w:szCs w:val="20"/>
        </w:rPr>
        <w:t>,</w:t>
      </w:r>
      <w:r w:rsidRPr="00A36E3D">
        <w:rPr>
          <w:rFonts w:ascii="宋体" w:eastAsia="宋体" w:hAnsi="宋体"/>
          <w:sz w:val="20"/>
          <w:szCs w:val="20"/>
        </w:rPr>
        <w:t>San69</w:t>
      </w:r>
      <w:r w:rsidRPr="00A36E3D">
        <w:rPr>
          <w:rFonts w:ascii="宋体" w:eastAsia="宋体" w:hAnsi="宋体" w:hint="eastAsia"/>
          <w:sz w:val="20"/>
          <w:szCs w:val="20"/>
        </w:rPr>
        <w:t>,</w:t>
      </w:r>
      <w:r w:rsidRPr="00A36E3D">
        <w:rPr>
          <w:rFonts w:ascii="宋体" w:eastAsia="宋体" w:hAnsi="宋体"/>
          <w:sz w:val="20"/>
          <w:szCs w:val="20"/>
        </w:rPr>
        <w:t>APS00]</w:t>
      </w:r>
      <w:r w:rsidRPr="00A36E3D">
        <w:rPr>
          <w:rFonts w:ascii="宋体" w:eastAsia="宋体" w:hAnsi="宋体" w:hint="eastAsia"/>
          <w:sz w:val="20"/>
          <w:szCs w:val="20"/>
        </w:rPr>
        <w:t>)</w:t>
      </w:r>
      <w:r w:rsidRPr="00A36E3D">
        <w:rPr>
          <w:rFonts w:ascii="宋体" w:eastAsia="宋体" w:hAnsi="宋体"/>
          <w:sz w:val="20"/>
          <w:szCs w:val="20"/>
        </w:rPr>
        <w:t>.我们使用Smith</w:t>
      </w:r>
      <w:r w:rsidRPr="00A36E3D">
        <w:rPr>
          <w:rFonts w:ascii="宋体" w:eastAsia="宋体" w:hAnsi="宋体" w:hint="eastAsia"/>
          <w:sz w:val="20"/>
          <w:szCs w:val="20"/>
        </w:rPr>
        <w:t>[</w:t>
      </w:r>
      <w:r w:rsidRPr="00A36E3D">
        <w:rPr>
          <w:rFonts w:ascii="宋体" w:eastAsia="宋体" w:hAnsi="宋体"/>
          <w:sz w:val="20"/>
          <w:szCs w:val="20"/>
        </w:rPr>
        <w:t>Smi67</w:t>
      </w:r>
      <w:r w:rsidRPr="00A36E3D">
        <w:rPr>
          <w:rFonts w:ascii="宋体" w:eastAsia="宋体" w:hAnsi="宋体" w:hint="eastAsia"/>
          <w:sz w:val="20"/>
          <w:szCs w:val="20"/>
        </w:rPr>
        <w:t>]</w:t>
      </w:r>
      <w:r w:rsidRPr="00A36E3D">
        <w:rPr>
          <w:rFonts w:ascii="宋体" w:eastAsia="宋体" w:hAnsi="宋体"/>
          <w:sz w:val="20"/>
          <w:szCs w:val="20"/>
        </w:rPr>
        <w:t>的近似值</w:t>
      </w:r>
      <w:r w:rsidRPr="00A36E3D">
        <w:rPr>
          <w:rFonts w:ascii="宋体" w:eastAsia="宋体" w:hAnsi="宋体" w:hint="eastAsia"/>
          <w:sz w:val="20"/>
          <w:szCs w:val="20"/>
        </w:rPr>
        <w:t>,</w:t>
      </w:r>
      <w:r w:rsidRPr="00A36E3D">
        <w:rPr>
          <w:rFonts w:ascii="宋体" w:eastAsia="宋体" w:hAnsi="宋体"/>
          <w:sz w:val="20"/>
          <w:szCs w:val="20"/>
        </w:rPr>
        <w:t>该近似值最初是针对高斯表面派生的</w:t>
      </w:r>
      <w:r w:rsidRPr="00A36E3D">
        <w:rPr>
          <w:rFonts w:ascii="宋体" w:eastAsia="宋体" w:hAnsi="宋体" w:hint="eastAsia"/>
          <w:sz w:val="20"/>
          <w:szCs w:val="20"/>
        </w:rPr>
        <w:t>,</w:t>
      </w:r>
      <w:r w:rsidRPr="00A36E3D">
        <w:rPr>
          <w:rFonts w:ascii="宋体" w:eastAsia="宋体" w:hAnsi="宋体"/>
          <w:sz w:val="20"/>
          <w:szCs w:val="20"/>
        </w:rPr>
        <w:t>后来又针对任意微面分布进行了推广[Bro80，BBS02]</w:t>
      </w:r>
      <w:r w:rsidRPr="00A36E3D">
        <w:rPr>
          <w:rFonts w:ascii="宋体" w:eastAsia="宋体" w:hAnsi="宋体" w:hint="eastAsia"/>
          <w:sz w:val="20"/>
          <w:szCs w:val="20"/>
        </w:rPr>
        <w:t>.</w:t>
      </w:r>
    </w:p>
    <w:p w14:paraId="1C2E7AE8" w14:textId="012D0EAB" w:rsidR="00467E87" w:rsidRPr="00A36E3D" w:rsidRDefault="00467E87" w:rsidP="00EC2CBD">
      <w:pPr>
        <w:rPr>
          <w:rFonts w:ascii="宋体" w:eastAsia="宋体" w:hAnsi="宋体"/>
          <w:sz w:val="20"/>
          <w:szCs w:val="20"/>
        </w:rPr>
      </w:pPr>
      <w:r w:rsidRPr="00A36E3D">
        <w:rPr>
          <w:rFonts w:ascii="宋体" w:eastAsia="宋体" w:hAnsi="宋体"/>
          <w:sz w:val="20"/>
          <w:szCs w:val="20"/>
        </w:rPr>
        <w:tab/>
      </w:r>
      <w:r w:rsidRPr="00A36E3D">
        <w:rPr>
          <w:rFonts w:ascii="宋体" w:eastAsia="宋体" w:hAnsi="宋体" w:hint="eastAsia"/>
          <w:sz w:val="20"/>
          <w:szCs w:val="20"/>
        </w:rPr>
        <w:t>已经提出了基于波光学的反射模型（例如</w:t>
      </w:r>
      <w:r w:rsidRPr="00A36E3D">
        <w:rPr>
          <w:rFonts w:ascii="宋体" w:eastAsia="宋体" w:hAnsi="宋体"/>
          <w:sz w:val="20"/>
          <w:szCs w:val="20"/>
        </w:rPr>
        <w:t>[HTSG91]）</w:t>
      </w:r>
      <w:r w:rsidRPr="00A36E3D">
        <w:rPr>
          <w:rFonts w:ascii="宋体" w:eastAsia="宋体" w:hAnsi="宋体" w:hint="eastAsia"/>
          <w:sz w:val="20"/>
          <w:szCs w:val="20"/>
        </w:rPr>
        <w:t>,</w:t>
      </w:r>
      <w:r w:rsidRPr="00A36E3D">
        <w:rPr>
          <w:rFonts w:ascii="宋体" w:eastAsia="宋体" w:hAnsi="宋体"/>
          <w:sz w:val="20"/>
          <w:szCs w:val="20"/>
        </w:rPr>
        <w:t>该模型可以模拟比微刻面模型更广泛的表面效果</w:t>
      </w:r>
      <w:r w:rsidRPr="00A36E3D">
        <w:rPr>
          <w:rFonts w:ascii="宋体" w:eastAsia="宋体" w:hAnsi="宋体" w:hint="eastAsia"/>
          <w:sz w:val="20"/>
          <w:szCs w:val="20"/>
        </w:rPr>
        <w:t>,</w:t>
      </w:r>
      <w:r w:rsidRPr="00A36E3D">
        <w:rPr>
          <w:rFonts w:ascii="宋体" w:eastAsia="宋体" w:hAnsi="宋体"/>
          <w:sz w:val="20"/>
          <w:szCs w:val="20"/>
        </w:rPr>
        <w:t>但是评估起来昂贵得多</w:t>
      </w:r>
      <w:r w:rsidRPr="00A36E3D">
        <w:rPr>
          <w:rFonts w:ascii="宋体" w:eastAsia="宋体" w:hAnsi="宋体" w:hint="eastAsia"/>
          <w:sz w:val="20"/>
          <w:szCs w:val="20"/>
        </w:rPr>
        <w:t>,</w:t>
      </w:r>
      <w:r w:rsidRPr="00A36E3D">
        <w:rPr>
          <w:rFonts w:ascii="宋体" w:eastAsia="宋体" w:hAnsi="宋体"/>
          <w:sz w:val="20"/>
          <w:szCs w:val="20"/>
        </w:rPr>
        <w:t>并且缺乏重要</w:t>
      </w:r>
      <w:r w:rsidRPr="00A36E3D">
        <w:rPr>
          <w:rFonts w:ascii="宋体" w:eastAsia="宋体" w:hAnsi="宋体" w:hint="eastAsia"/>
          <w:sz w:val="20"/>
          <w:szCs w:val="20"/>
        </w:rPr>
        <w:t>性</w:t>
      </w:r>
      <w:r w:rsidRPr="00A36E3D">
        <w:rPr>
          <w:rFonts w:ascii="宋体" w:eastAsia="宋体" w:hAnsi="宋体"/>
          <w:sz w:val="20"/>
          <w:szCs w:val="20"/>
        </w:rPr>
        <w:t>采样</w:t>
      </w:r>
      <w:r w:rsidRPr="00A36E3D">
        <w:rPr>
          <w:rFonts w:ascii="宋体" w:eastAsia="宋体" w:hAnsi="宋体" w:hint="eastAsia"/>
          <w:sz w:val="20"/>
          <w:szCs w:val="20"/>
        </w:rPr>
        <w:t>.</w:t>
      </w:r>
    </w:p>
    <w:p w14:paraId="38985E95" w14:textId="638BC6C4" w:rsidR="00467E87" w:rsidRDefault="00A36E3D" w:rsidP="00EC2CBD">
      <w:pPr>
        <w:rPr>
          <w:rFonts w:ascii="宋体" w:eastAsia="宋体" w:hAnsi="宋体" w:cs="Consolas"/>
          <w:color w:val="000000"/>
          <w:kern w:val="0"/>
          <w:sz w:val="20"/>
          <w:szCs w:val="20"/>
        </w:rPr>
      </w:pPr>
      <w:r w:rsidRPr="00A36E3D">
        <w:rPr>
          <w:rFonts w:ascii="宋体" w:eastAsia="宋体" w:hAnsi="宋体" w:cs="Consolas"/>
          <w:color w:val="000000"/>
          <w:kern w:val="0"/>
          <w:sz w:val="20"/>
          <w:szCs w:val="20"/>
        </w:rPr>
        <w:lastRenderedPageBreak/>
        <w:tab/>
      </w:r>
      <w:r w:rsidR="00467E87" w:rsidRPr="00A36E3D">
        <w:rPr>
          <w:rFonts w:ascii="宋体" w:eastAsia="宋体" w:hAnsi="宋体" w:cs="Consolas" w:hint="eastAsia"/>
          <w:color w:val="000000"/>
          <w:kern w:val="0"/>
          <w:sz w:val="20"/>
          <w:szCs w:val="20"/>
        </w:rPr>
        <w:t>还对各种粗糙表面模型进行了数值模拟</w:t>
      </w:r>
      <w:r w:rsidRPr="00A36E3D">
        <w:rPr>
          <w:rFonts w:ascii="宋体" w:eastAsia="宋体" w:hAnsi="宋体" w:cs="Consolas" w:hint="eastAsia"/>
          <w:color w:val="000000"/>
          <w:kern w:val="0"/>
          <w:sz w:val="20"/>
          <w:szCs w:val="20"/>
        </w:rPr>
        <w:t>,</w:t>
      </w:r>
      <w:r w:rsidR="00467E87" w:rsidRPr="00A36E3D">
        <w:rPr>
          <w:rFonts w:ascii="宋体" w:eastAsia="宋体" w:hAnsi="宋体" w:cs="Consolas" w:hint="eastAsia"/>
          <w:color w:val="000000"/>
          <w:kern w:val="0"/>
          <w:sz w:val="20"/>
          <w:szCs w:val="20"/>
        </w:rPr>
        <w:t>并与测量结果进行了比较</w:t>
      </w:r>
      <w:r w:rsidR="00467E87" w:rsidRPr="00A36E3D">
        <w:rPr>
          <w:rFonts w:ascii="宋体" w:eastAsia="宋体" w:hAnsi="宋体" w:cs="Consolas"/>
          <w:color w:val="000000"/>
          <w:kern w:val="0"/>
          <w:sz w:val="20"/>
          <w:szCs w:val="20"/>
        </w:rPr>
        <w:t>[RE75</w:t>
      </w:r>
      <w:r w:rsidRPr="00A36E3D">
        <w:rPr>
          <w:rFonts w:ascii="宋体" w:eastAsia="宋体" w:hAnsi="宋体" w:cs="Consolas" w:hint="eastAsia"/>
          <w:color w:val="000000"/>
          <w:kern w:val="0"/>
          <w:sz w:val="20"/>
          <w:szCs w:val="20"/>
        </w:rPr>
        <w:t>,</w:t>
      </w:r>
      <w:r w:rsidR="00467E87" w:rsidRPr="00A36E3D">
        <w:rPr>
          <w:rFonts w:ascii="宋体" w:eastAsia="宋体" w:hAnsi="宋体" w:cs="Consolas"/>
          <w:color w:val="000000"/>
          <w:kern w:val="0"/>
          <w:sz w:val="20"/>
          <w:szCs w:val="20"/>
        </w:rPr>
        <w:t>Ger03</w:t>
      </w:r>
      <w:r w:rsidRPr="00A36E3D">
        <w:rPr>
          <w:rFonts w:ascii="宋体" w:eastAsia="宋体" w:hAnsi="宋体" w:cs="Consolas" w:hint="eastAsia"/>
          <w:color w:val="000000"/>
          <w:kern w:val="0"/>
          <w:sz w:val="20"/>
          <w:szCs w:val="20"/>
        </w:rPr>
        <w:t>,</w:t>
      </w:r>
      <w:r w:rsidR="00467E87" w:rsidRPr="00A36E3D">
        <w:rPr>
          <w:rFonts w:ascii="宋体" w:eastAsia="宋体" w:hAnsi="宋体" w:cs="Consolas"/>
          <w:color w:val="000000"/>
          <w:kern w:val="0"/>
          <w:sz w:val="20"/>
          <w:szCs w:val="20"/>
        </w:rPr>
        <w:t>SN91</w:t>
      </w:r>
      <w:r w:rsidRPr="00A36E3D">
        <w:rPr>
          <w:rFonts w:ascii="宋体" w:eastAsia="宋体" w:hAnsi="宋体" w:cs="Consolas" w:hint="eastAsia"/>
          <w:color w:val="000000"/>
          <w:kern w:val="0"/>
          <w:sz w:val="20"/>
          <w:szCs w:val="20"/>
        </w:rPr>
        <w:t>,</w:t>
      </w:r>
      <w:r w:rsidR="00467E87" w:rsidRPr="00A36E3D">
        <w:rPr>
          <w:rFonts w:ascii="宋体" w:eastAsia="宋体" w:hAnsi="宋体" w:cs="Consolas"/>
          <w:color w:val="000000"/>
          <w:kern w:val="0"/>
          <w:sz w:val="20"/>
          <w:szCs w:val="20"/>
        </w:rPr>
        <w:t>NSSD90]</w:t>
      </w:r>
      <w:r w:rsidRPr="00A36E3D">
        <w:rPr>
          <w:rFonts w:ascii="宋体" w:eastAsia="宋体" w:hAnsi="宋体" w:cs="Consolas"/>
          <w:color w:val="000000"/>
          <w:kern w:val="0"/>
          <w:sz w:val="20"/>
          <w:szCs w:val="20"/>
        </w:rPr>
        <w:t>.</w:t>
      </w:r>
    </w:p>
    <w:p w14:paraId="0455294B" w14:textId="7E6A3521" w:rsidR="00A36E3D" w:rsidRDefault="00A36E3D" w:rsidP="00EC2CBD">
      <w:pPr>
        <w:rPr>
          <w:rFonts w:ascii="宋体" w:eastAsia="宋体" w:hAnsi="宋体" w:cs="Consolas"/>
          <w:color w:val="000000"/>
          <w:kern w:val="0"/>
          <w:sz w:val="20"/>
          <w:szCs w:val="20"/>
        </w:rPr>
      </w:pPr>
      <w:r>
        <w:rPr>
          <w:rFonts w:ascii="宋体" w:eastAsia="宋体" w:hAnsi="宋体" w:cs="Consolas"/>
          <w:color w:val="000000"/>
          <w:kern w:val="0"/>
          <w:sz w:val="20"/>
          <w:szCs w:val="20"/>
        </w:rPr>
        <w:tab/>
      </w:r>
      <w:r w:rsidRPr="00A36E3D">
        <w:rPr>
          <w:rFonts w:ascii="宋体" w:eastAsia="宋体" w:hAnsi="宋体" w:cs="Consolas" w:hint="eastAsia"/>
          <w:color w:val="000000"/>
          <w:kern w:val="0"/>
          <w:sz w:val="20"/>
          <w:szCs w:val="20"/>
        </w:rPr>
        <w:t>符号</w:t>
      </w:r>
      <w:r>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在</w:t>
      </w:r>
      <w:r>
        <w:rPr>
          <w:rFonts w:ascii="宋体" w:eastAsia="宋体" w:hAnsi="宋体" w:cs="Consolas" w:hint="eastAsia"/>
          <w:color w:val="000000"/>
          <w:kern w:val="0"/>
          <w:sz w:val="20"/>
          <w:szCs w:val="20"/>
        </w:rPr>
        <w:t>本文中,</w:t>
      </w:r>
      <w:r w:rsidRPr="00A36E3D">
        <w:rPr>
          <w:rFonts w:ascii="宋体" w:eastAsia="宋体" w:hAnsi="宋体" w:cs="Consolas"/>
          <w:color w:val="000000"/>
          <w:kern w:val="0"/>
          <w:sz w:val="20"/>
          <w:szCs w:val="20"/>
        </w:rPr>
        <w:t>我们将使用黑体小写字母</w:t>
      </w:r>
      <w:r>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例如</w:t>
      </w:r>
      <w:r>
        <w:rPr>
          <w:rFonts w:ascii="宋体" w:eastAsia="宋体" w:hAnsi="宋体" w:cs="Consolas" w:hint="eastAsia"/>
          <w:color w:val="000000"/>
          <w:kern w:val="0"/>
          <w:sz w:val="20"/>
          <w:szCs w:val="20"/>
        </w:rPr>
        <w:t>,</w:t>
      </w:r>
      <m:oMath>
        <m:r>
          <m:rPr>
            <m:sty m:val="bi"/>
          </m:rPr>
          <w:rPr>
            <w:rFonts w:ascii="Cambria Math" w:eastAsia="宋体" w:hAnsi="Cambria Math" w:cs="Consolas"/>
            <w:color w:val="000000"/>
            <w:kern w:val="0"/>
            <w:sz w:val="20"/>
            <w:szCs w:val="20"/>
          </w:rPr>
          <m:t>i</m:t>
        </m:r>
      </m:oMath>
      <w:r w:rsidRPr="00A36E3D">
        <w:rPr>
          <w:rFonts w:ascii="宋体" w:eastAsia="宋体" w:hAnsi="宋体" w:cs="Consolas"/>
          <w:color w:val="000000"/>
          <w:kern w:val="0"/>
          <w:sz w:val="20"/>
          <w:szCs w:val="20"/>
        </w:rPr>
        <w:t>或</w:t>
      </w:r>
      <m:oMath>
        <m:r>
          <m:rPr>
            <m:sty m:val="bi"/>
          </m:rPr>
          <w:rPr>
            <w:rFonts w:ascii="Cambria Math" w:eastAsia="宋体" w:hAnsi="Cambria Math" w:cs="Consolas"/>
            <w:color w:val="000000"/>
            <w:kern w:val="0"/>
            <w:sz w:val="20"/>
            <w:szCs w:val="20"/>
          </w:rPr>
          <m:t>v</m:t>
        </m:r>
      </m:oMath>
      <w:r>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来表示单位矢量或方向</w:t>
      </w:r>
      <w:r>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未归一化的向量将用箭头</w:t>
      </w:r>
      <w:r>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例如</w:t>
      </w:r>
      <m:oMath>
        <m:acc>
          <m:accPr>
            <m:chr m:val="⃗"/>
            <m:ctrlPr>
              <w:rPr>
                <w:rFonts w:ascii="Cambria Math" w:eastAsia="宋体" w:hAnsi="Cambria Math" w:cs="Consolas"/>
                <w:b/>
                <w:bCs/>
                <w:i/>
                <w:color w:val="000000"/>
                <w:kern w:val="0"/>
                <w:sz w:val="20"/>
                <w:szCs w:val="20"/>
              </w:rPr>
            </m:ctrlPr>
          </m:accPr>
          <m:e>
            <m:r>
              <m:rPr>
                <m:sty m:val="bi"/>
              </m:rPr>
              <w:rPr>
                <w:rFonts w:ascii="Cambria Math" w:eastAsia="宋体" w:hAnsi="Cambria Math" w:cs="Consolas" w:hint="eastAsia"/>
                <w:color w:val="000000"/>
                <w:kern w:val="0"/>
                <w:sz w:val="20"/>
                <w:szCs w:val="20"/>
              </w:rPr>
              <m:t>h</m:t>
            </m:r>
          </m:e>
        </m:acc>
      </m:oMath>
      <w:r>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书写以清楚地区分它们</w:t>
      </w:r>
      <w:r>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有时我们会使用球面极坐标来描述方向</w:t>
      </w:r>
      <w:r>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例如</w:t>
      </w:r>
      <m:oMath>
        <m:r>
          <m:rPr>
            <m:sty m:val="bi"/>
          </m:rPr>
          <w:rPr>
            <w:rFonts w:ascii="Cambria Math" w:eastAsia="宋体" w:hAnsi="Cambria Math" w:cs="Consolas"/>
            <w:color w:val="000000"/>
            <w:kern w:val="0"/>
            <w:sz w:val="20"/>
            <w:szCs w:val="20"/>
          </w:rPr>
          <m:t>v=</m:t>
        </m:r>
        <m:d>
          <m:dPr>
            <m:ctrlPr>
              <w:rPr>
                <w:rFonts w:ascii="Cambria Math" w:eastAsia="宋体" w:hAnsi="Cambria Math" w:cs="Consolas"/>
                <w:b/>
                <w:bCs/>
                <w:i/>
                <w:color w:val="000000"/>
                <w:kern w:val="0"/>
                <w:sz w:val="20"/>
                <w:szCs w:val="20"/>
              </w:rPr>
            </m:ctrlPr>
          </m:dPr>
          <m:e>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θ</m:t>
                </m:r>
              </m:e>
              <m:sub>
                <m:r>
                  <w:rPr>
                    <w:rFonts w:ascii="Cambria Math" w:eastAsia="宋体" w:hAnsi="Cambria Math" w:cs="Consolas"/>
                    <w:color w:val="000000"/>
                    <w:kern w:val="0"/>
                    <w:sz w:val="20"/>
                    <w:szCs w:val="20"/>
                  </w:rPr>
                  <m:t>v</m:t>
                </m:r>
              </m:sub>
            </m:sSub>
            <m: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ϕ</m:t>
                </m:r>
              </m:e>
              <m:sub>
                <m:r>
                  <w:rPr>
                    <w:rFonts w:ascii="Cambria Math" w:eastAsia="宋体" w:hAnsi="Cambria Math" w:cs="Consolas"/>
                    <w:color w:val="000000"/>
                    <w:kern w:val="0"/>
                    <w:sz w:val="20"/>
                    <w:szCs w:val="20"/>
                  </w:rPr>
                  <m:t>v</m:t>
                </m:r>
              </m:sub>
            </m:sSub>
          </m:e>
        </m:d>
      </m:oMath>
      <w:r>
        <w:rPr>
          <w:rFonts w:ascii="宋体" w:eastAsia="宋体" w:hAnsi="宋体" w:cs="Consolas" w:hint="eastAsia"/>
          <w:color w:val="000000"/>
          <w:kern w:val="0"/>
          <w:sz w:val="20"/>
          <w:szCs w:val="20"/>
        </w:rPr>
        <w:t>)</w:t>
      </w:r>
      <w:r>
        <w:rPr>
          <w:rFonts w:ascii="宋体" w:eastAsia="宋体" w:hAnsi="宋体" w:cs="Consolas"/>
          <w:color w:val="000000"/>
          <w:kern w:val="0"/>
          <w:sz w:val="20"/>
          <w:szCs w:val="20"/>
        </w:rPr>
        <w:t>.</w:t>
      </w:r>
      <w:r w:rsidRPr="00A36E3D">
        <w:rPr>
          <w:rFonts w:ascii="宋体" w:eastAsia="宋体" w:hAnsi="宋体" w:cs="Consolas"/>
          <w:color w:val="000000"/>
          <w:kern w:val="0"/>
          <w:sz w:val="20"/>
          <w:szCs w:val="20"/>
        </w:rPr>
        <w:t>极角</w:t>
      </w:r>
      <m:oMath>
        <m:r>
          <w:rPr>
            <w:rFonts w:ascii="Cambria Math" w:eastAsia="宋体" w:hAnsi="Cambria Math" w:cs="Consolas"/>
            <w:color w:val="000000"/>
            <w:kern w:val="0"/>
            <w:sz w:val="20"/>
            <w:szCs w:val="20"/>
          </w:rPr>
          <m:t>θ</m:t>
        </m:r>
      </m:oMath>
      <w:r w:rsidRPr="00A36E3D">
        <w:rPr>
          <w:rFonts w:ascii="宋体" w:eastAsia="宋体" w:hAnsi="宋体" w:cs="Consolas"/>
          <w:color w:val="000000"/>
          <w:kern w:val="0"/>
          <w:sz w:val="20"/>
          <w:szCs w:val="20"/>
        </w:rPr>
        <w:t>始终是该向与宏观表面法线</w:t>
      </w:r>
      <m:oMath>
        <m:r>
          <m:rPr>
            <m:sty m:val="bi"/>
          </m:rPr>
          <w:rPr>
            <w:rFonts w:ascii="Cambria Math" w:eastAsia="宋体" w:hAnsi="Cambria Math" w:cs="Consolas"/>
            <w:color w:val="000000"/>
            <w:kern w:val="0"/>
            <w:sz w:val="20"/>
            <w:szCs w:val="20"/>
          </w:rPr>
          <m:t>n</m:t>
        </m:r>
      </m:oMath>
      <w:r w:rsidRPr="00A36E3D">
        <w:rPr>
          <w:rFonts w:ascii="宋体" w:eastAsia="宋体" w:hAnsi="宋体" w:cs="Consolas"/>
          <w:color w:val="000000"/>
          <w:kern w:val="0"/>
          <w:sz w:val="20"/>
          <w:szCs w:val="20"/>
        </w:rPr>
        <w:t>之间的角度</w:t>
      </w:r>
      <w:r>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而方位角</w:t>
      </w:r>
      <m:oMath>
        <m:r>
          <w:rPr>
            <w:rFonts w:ascii="Cambria Math" w:eastAsia="宋体" w:hAnsi="Cambria Math" w:cs="Consolas"/>
            <w:color w:val="000000"/>
            <w:kern w:val="0"/>
            <w:sz w:val="20"/>
            <w:szCs w:val="20"/>
          </w:rPr>
          <m:t>ϕ</m:t>
        </m:r>
      </m:oMath>
      <w:r w:rsidRPr="00A36E3D">
        <w:rPr>
          <w:rFonts w:ascii="宋体" w:eastAsia="宋体" w:hAnsi="宋体" w:cs="Consolas"/>
          <w:color w:val="000000"/>
          <w:kern w:val="0"/>
          <w:sz w:val="20"/>
          <w:szCs w:val="20"/>
        </w:rPr>
        <w:t>来自某个垂直于</w:t>
      </w:r>
      <m:oMath>
        <m:r>
          <m:rPr>
            <m:sty m:val="bi"/>
          </m:rPr>
          <w:rPr>
            <w:rFonts w:ascii="Cambria Math" w:eastAsia="宋体" w:hAnsi="Cambria Math" w:cs="Consolas"/>
            <w:color w:val="000000"/>
            <w:kern w:val="0"/>
            <w:sz w:val="20"/>
            <w:szCs w:val="20"/>
          </w:rPr>
          <m:t>n</m:t>
        </m:r>
      </m:oMath>
      <w:r w:rsidRPr="00A36E3D">
        <w:rPr>
          <w:rFonts w:ascii="宋体" w:eastAsia="宋体" w:hAnsi="宋体" w:cs="Consolas"/>
          <w:color w:val="000000"/>
          <w:kern w:val="0"/>
          <w:sz w:val="20"/>
          <w:szCs w:val="20"/>
        </w:rPr>
        <w:t>的规范方向</w:t>
      </w:r>
      <w:r>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对于我们讨论的各向同性情况</w:t>
      </w:r>
      <w:r>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可以任意选择</w:t>
      </w:r>
      <w:r>
        <w:rPr>
          <w:rFonts w:ascii="宋体" w:eastAsia="宋体" w:hAnsi="宋体" w:cs="Consolas" w:hint="eastAsia"/>
          <w:color w:val="000000"/>
          <w:kern w:val="0"/>
          <w:sz w:val="20"/>
          <w:szCs w:val="20"/>
        </w:rPr>
        <w:t>)</w:t>
      </w:r>
      <w:r>
        <w:rPr>
          <w:rFonts w:ascii="宋体" w:eastAsia="宋体" w:hAnsi="宋体" w:cs="Consolas"/>
          <w:color w:val="000000"/>
          <w:kern w:val="0"/>
          <w:sz w:val="20"/>
          <w:szCs w:val="20"/>
        </w:rPr>
        <w:t>.</w:t>
      </w:r>
      <w:r w:rsidRPr="00A36E3D">
        <w:rPr>
          <w:rFonts w:ascii="宋体" w:eastAsia="宋体" w:hAnsi="宋体" w:cs="Consolas"/>
          <w:color w:val="000000"/>
          <w:kern w:val="0"/>
          <w:sz w:val="20"/>
          <w:szCs w:val="20"/>
        </w:rPr>
        <w:t>尽管我们用辐射度</w:t>
      </w:r>
      <w:r>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即光通量</w:t>
      </w:r>
      <w:r>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来描述BSDF</w:t>
      </w:r>
      <w:r>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但在处理其双重重要性时</w:t>
      </w:r>
      <w:r>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即从摄像机追踪[Vea96]</w:t>
      </w:r>
      <w:r>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方程是相同的</w:t>
      </w:r>
      <w:r>
        <w:rPr>
          <w:rFonts w:ascii="宋体" w:eastAsia="宋体" w:hAnsi="宋体" w:cs="Consolas" w:hint="eastAsia"/>
          <w:color w:val="000000"/>
          <w:kern w:val="0"/>
          <w:sz w:val="20"/>
          <w:szCs w:val="20"/>
        </w:rPr>
        <w:t>.</w:t>
      </w:r>
    </w:p>
    <w:p w14:paraId="4B853C68" w14:textId="10BD75AD" w:rsidR="00165E04" w:rsidRDefault="00165E04" w:rsidP="00EC2CBD">
      <w:pPr>
        <w:rPr>
          <w:rFonts w:ascii="宋体" w:eastAsia="宋体" w:hAnsi="宋体" w:cs="Consolas"/>
          <w:color w:val="000000"/>
          <w:kern w:val="0"/>
          <w:sz w:val="20"/>
          <w:szCs w:val="20"/>
        </w:rPr>
      </w:pPr>
      <w:r>
        <w:rPr>
          <w:noProof/>
        </w:rPr>
        <w:drawing>
          <wp:inline distT="0" distB="0" distL="0" distR="0" wp14:anchorId="4F5829A4" wp14:editId="584D4A7E">
            <wp:extent cx="5274310" cy="6064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064250"/>
                    </a:xfrm>
                    <a:prstGeom prst="rect">
                      <a:avLst/>
                    </a:prstGeom>
                  </pic:spPr>
                </pic:pic>
              </a:graphicData>
            </a:graphic>
          </wp:inline>
        </w:drawing>
      </w:r>
    </w:p>
    <w:p w14:paraId="11D2B032" w14:textId="5ABE21CA" w:rsidR="00A36E3D" w:rsidRDefault="00A36E3D" w:rsidP="00EC2CBD">
      <w:pPr>
        <w:rPr>
          <w:rFonts w:ascii="宋体" w:eastAsia="宋体" w:hAnsi="宋体" w:cs="Consolas"/>
          <w:color w:val="000000"/>
          <w:kern w:val="0"/>
          <w:sz w:val="20"/>
          <w:szCs w:val="20"/>
        </w:rPr>
      </w:pPr>
    </w:p>
    <w:p w14:paraId="4B2321FE" w14:textId="67BE03B3" w:rsidR="00A36E3D" w:rsidRDefault="00A36E3D" w:rsidP="00EC2CBD">
      <w:pPr>
        <w:rPr>
          <w:rFonts w:ascii="宋体" w:eastAsia="宋体" w:hAnsi="宋体" w:cs="Consolas"/>
          <w:color w:val="000000"/>
          <w:kern w:val="0"/>
          <w:sz w:val="20"/>
          <w:szCs w:val="20"/>
        </w:rPr>
      </w:pPr>
      <w:r>
        <w:rPr>
          <w:rFonts w:ascii="宋体" w:eastAsia="宋体" w:hAnsi="宋体" w:cs="Consolas" w:hint="eastAsia"/>
          <w:color w:val="000000"/>
          <w:kern w:val="0"/>
          <w:sz w:val="20"/>
          <w:szCs w:val="20"/>
        </w:rPr>
        <w:t>3</w:t>
      </w:r>
      <w:r>
        <w:rPr>
          <w:rFonts w:ascii="宋体" w:eastAsia="宋体" w:hAnsi="宋体" w:cs="Consolas"/>
          <w:color w:val="000000"/>
          <w:kern w:val="0"/>
          <w:sz w:val="20"/>
          <w:szCs w:val="20"/>
        </w:rPr>
        <w:t xml:space="preserve"> </w:t>
      </w:r>
      <w:r>
        <w:rPr>
          <w:rFonts w:ascii="宋体" w:eastAsia="宋体" w:hAnsi="宋体" w:cs="Consolas" w:hint="eastAsia"/>
          <w:color w:val="000000"/>
          <w:kern w:val="0"/>
          <w:sz w:val="20"/>
          <w:szCs w:val="20"/>
        </w:rPr>
        <w:t>微面理论</w:t>
      </w:r>
    </w:p>
    <w:p w14:paraId="7FA0CE34" w14:textId="5108628E" w:rsidR="00A36E3D" w:rsidRDefault="00A36E3D" w:rsidP="00EC2CBD">
      <w:pPr>
        <w:rPr>
          <w:rFonts w:ascii="宋体" w:eastAsia="宋体" w:hAnsi="宋体" w:cs="Consolas"/>
          <w:color w:val="000000"/>
          <w:kern w:val="0"/>
          <w:sz w:val="20"/>
          <w:szCs w:val="20"/>
        </w:rPr>
      </w:pPr>
      <w:r>
        <w:rPr>
          <w:rFonts w:ascii="宋体" w:eastAsia="宋体" w:hAnsi="宋体" w:cs="Consolas"/>
          <w:color w:val="000000"/>
          <w:kern w:val="0"/>
          <w:sz w:val="20"/>
          <w:szCs w:val="20"/>
        </w:rPr>
        <w:tab/>
      </w:r>
      <w:r w:rsidRPr="00A36E3D">
        <w:rPr>
          <w:rFonts w:ascii="宋体" w:eastAsia="宋体" w:hAnsi="宋体" w:cs="Consolas"/>
          <w:color w:val="000000"/>
          <w:kern w:val="0"/>
          <w:sz w:val="20"/>
          <w:szCs w:val="20"/>
        </w:rPr>
        <w:t>BSDF</w:t>
      </w:r>
      <w:r>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双向散射分布函数</w:t>
      </w:r>
      <w:r>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描述了光如何从表面散射</w:t>
      </w:r>
      <w:r>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它被定义为从方向</w:t>
      </w:r>
      <m:oMath>
        <m:r>
          <m:rPr>
            <m:sty m:val="bi"/>
          </m:rPr>
          <w:rPr>
            <w:rFonts w:ascii="Cambria Math" w:eastAsia="宋体" w:hAnsi="Cambria Math" w:cs="Consolas"/>
            <w:color w:val="000000"/>
            <w:kern w:val="0"/>
            <w:sz w:val="20"/>
            <w:szCs w:val="20"/>
          </w:rPr>
          <m:t>i</m:t>
        </m:r>
      </m:oMath>
      <w:r w:rsidRPr="00A36E3D">
        <w:rPr>
          <w:rFonts w:ascii="宋体" w:eastAsia="宋体" w:hAnsi="宋体" w:cs="Consolas"/>
          <w:color w:val="000000"/>
          <w:kern w:val="0"/>
          <w:sz w:val="20"/>
          <w:szCs w:val="20"/>
        </w:rPr>
        <w:t>入射的每单位辐照度在</w:t>
      </w:r>
      <m:oMath>
        <m:r>
          <m:rPr>
            <m:sty m:val="bi"/>
          </m:rPr>
          <w:rPr>
            <w:rFonts w:ascii="Cambria Math" w:eastAsia="宋体" w:hAnsi="Cambria Math" w:cs="Consolas"/>
            <w:color w:val="000000"/>
            <w:kern w:val="0"/>
            <w:sz w:val="20"/>
            <w:szCs w:val="20"/>
          </w:rPr>
          <m:t>o</m:t>
        </m:r>
      </m:oMath>
      <w:r w:rsidRPr="00A36E3D">
        <w:rPr>
          <w:rFonts w:ascii="宋体" w:eastAsia="宋体" w:hAnsi="宋体" w:cs="Consolas"/>
          <w:color w:val="000000"/>
          <w:kern w:val="0"/>
          <w:sz w:val="20"/>
          <w:szCs w:val="20"/>
        </w:rPr>
        <w:t>方向上的散射辐射的比率</w:t>
      </w:r>
      <w:r w:rsidR="00165E04">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为了强调其对局部表面法线</w:t>
      </w:r>
      <m:oMath>
        <m:r>
          <m:rPr>
            <m:sty m:val="bi"/>
          </m:rPr>
          <w:rPr>
            <w:rFonts w:ascii="Cambria Math" w:eastAsia="宋体" w:hAnsi="Cambria Math" w:cs="Consolas"/>
            <w:color w:val="000000"/>
            <w:kern w:val="0"/>
            <w:sz w:val="20"/>
            <w:szCs w:val="20"/>
          </w:rPr>
          <m:t>n</m:t>
        </m:r>
      </m:oMath>
      <w:r w:rsidRPr="00A36E3D">
        <w:rPr>
          <w:rFonts w:ascii="宋体" w:eastAsia="宋体" w:hAnsi="宋体" w:cs="Consolas"/>
          <w:color w:val="000000"/>
          <w:kern w:val="0"/>
          <w:sz w:val="20"/>
          <w:szCs w:val="20"/>
        </w:rPr>
        <w:t>的依赖性</w:t>
      </w:r>
      <w:r w:rsidR="00165E04">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我们将其表示为</w:t>
      </w:r>
      <m:oMath>
        <m:sSub>
          <m:sSubPr>
            <m:ctrlPr>
              <w:rPr>
                <w:rFonts w:ascii="Cambria Math" w:eastAsia="宋体" w:hAnsi="Cambria Math" w:cs="Consolas"/>
                <w:i/>
                <w:color w:val="000000"/>
                <w:kern w:val="0"/>
                <w:sz w:val="20"/>
                <w:szCs w:val="20"/>
              </w:rPr>
            </m:ctrlPr>
          </m:sSubPr>
          <m:e>
            <m:r>
              <w:rPr>
                <w:rFonts w:ascii="Cambria Math" w:eastAsia="宋体" w:hAnsi="Cambria Math" w:cs="Consolas" w:hint="eastAsia"/>
                <w:color w:val="000000"/>
                <w:kern w:val="0"/>
                <w:sz w:val="20"/>
                <w:szCs w:val="20"/>
              </w:rPr>
              <m:t>f</m:t>
            </m:r>
          </m:e>
          <m:sub>
            <m:r>
              <w:rPr>
                <w:rFonts w:ascii="Cambria Math" w:eastAsia="宋体" w:hAnsi="Cambria Math" w:cs="Consolas"/>
                <w:color w:val="000000"/>
                <w:kern w:val="0"/>
                <w:sz w:val="20"/>
                <w:szCs w:val="20"/>
              </w:rPr>
              <m:t>s</m:t>
            </m:r>
          </m:sub>
        </m:sSub>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i,o,n</m:t>
            </m:r>
          </m:e>
        </m:d>
      </m:oMath>
      <w:r w:rsidR="00165E04">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如果仅限于反射或透射</w:t>
      </w:r>
      <w:r w:rsidR="00165E04">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则通常分别称为BRDF或BTDF</w:t>
      </w:r>
      <w:r w:rsidR="00165E04">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而我们的BSDF将是BRDF</w:t>
      </w:r>
      <w:r w:rsidR="00165E04">
        <w:rPr>
          <w:rFonts w:ascii="宋体" w:eastAsia="宋体" w:hAnsi="宋体" w:cs="Consolas" w:hint="eastAsia"/>
          <w:color w:val="000000"/>
          <w:kern w:val="0"/>
          <w:sz w:val="20"/>
          <w:szCs w:val="20"/>
        </w:rPr>
        <w:t xml:space="preserve"> </w:t>
      </w:r>
      <m:oMath>
        <m:sSub>
          <m:sSubPr>
            <m:ctrlPr>
              <w:rPr>
                <w:rFonts w:ascii="Cambria Math" w:eastAsia="宋体" w:hAnsi="Cambria Math" w:cs="Consolas"/>
                <w:i/>
                <w:color w:val="000000"/>
                <w:kern w:val="0"/>
                <w:sz w:val="20"/>
                <w:szCs w:val="20"/>
              </w:rPr>
            </m:ctrlPr>
          </m:sSubPr>
          <m:e>
            <m:r>
              <w:rPr>
                <w:rFonts w:ascii="Cambria Math" w:eastAsia="宋体" w:hAnsi="Cambria Math" w:cs="Consolas" w:hint="eastAsia"/>
                <w:color w:val="000000"/>
                <w:kern w:val="0"/>
                <w:sz w:val="20"/>
                <w:szCs w:val="20"/>
              </w:rPr>
              <m:t>f</m:t>
            </m:r>
          </m:e>
          <m:sub>
            <m:r>
              <w:rPr>
                <w:rFonts w:ascii="Cambria Math" w:eastAsia="宋体" w:hAnsi="Cambria Math" w:cs="Consolas"/>
                <w:color w:val="000000"/>
                <w:kern w:val="0"/>
                <w:sz w:val="20"/>
                <w:szCs w:val="20"/>
              </w:rPr>
              <m:t>r</m:t>
            </m:r>
          </m:sub>
        </m:sSub>
      </m:oMath>
      <w:r w:rsidRPr="00A36E3D">
        <w:rPr>
          <w:rFonts w:ascii="宋体" w:eastAsia="宋体" w:hAnsi="宋体" w:cs="Consolas"/>
          <w:color w:val="000000"/>
          <w:kern w:val="0"/>
          <w:sz w:val="20"/>
          <w:szCs w:val="20"/>
        </w:rPr>
        <w:t>和BTDF</w:t>
      </w:r>
      <w:r w:rsidR="00165E04">
        <w:rPr>
          <w:rFonts w:ascii="宋体" w:eastAsia="宋体" w:hAnsi="宋体" w:cs="Consolas"/>
          <w:color w:val="000000"/>
          <w:kern w:val="0"/>
          <w:sz w:val="20"/>
          <w:szCs w:val="20"/>
        </w:rPr>
        <w:t xml:space="preserve"> </w:t>
      </w:r>
      <m:oMath>
        <m:sSub>
          <m:sSubPr>
            <m:ctrlPr>
              <w:rPr>
                <w:rFonts w:ascii="Cambria Math" w:eastAsia="宋体" w:hAnsi="Cambria Math" w:cs="Consolas"/>
                <w:i/>
                <w:color w:val="000000"/>
                <w:kern w:val="0"/>
                <w:sz w:val="20"/>
                <w:szCs w:val="20"/>
              </w:rPr>
            </m:ctrlPr>
          </m:sSubPr>
          <m:e>
            <m:r>
              <w:rPr>
                <w:rFonts w:ascii="Cambria Math" w:eastAsia="宋体" w:hAnsi="Cambria Math" w:cs="Consolas" w:hint="eastAsia"/>
                <w:color w:val="000000"/>
                <w:kern w:val="0"/>
                <w:sz w:val="20"/>
                <w:szCs w:val="20"/>
              </w:rPr>
              <m:t>f</m:t>
            </m:r>
          </m:e>
          <m:sub>
            <m:r>
              <w:rPr>
                <w:rFonts w:ascii="Cambria Math" w:eastAsia="宋体" w:hAnsi="Cambria Math" w:cs="Consolas"/>
                <w:color w:val="000000"/>
                <w:kern w:val="0"/>
                <w:sz w:val="20"/>
                <w:szCs w:val="20"/>
              </w:rPr>
              <m:t>T</m:t>
            </m:r>
          </m:sub>
        </m:sSub>
      </m:oMath>
      <w:r w:rsidRPr="00A36E3D">
        <w:rPr>
          <w:rFonts w:ascii="宋体" w:eastAsia="宋体" w:hAnsi="宋体" w:cs="Consolas"/>
          <w:color w:val="000000"/>
          <w:kern w:val="0"/>
          <w:sz w:val="20"/>
          <w:szCs w:val="20"/>
        </w:rPr>
        <w:t>之和</w:t>
      </w:r>
      <w:r w:rsidR="00165E04">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由于我们要同时包括反射和透射</w:t>
      </w:r>
      <w:r w:rsidR="00165E04">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因此我们要小心</w:t>
      </w:r>
      <w:r w:rsidR="00165E04">
        <w:rPr>
          <w:rFonts w:ascii="宋体" w:eastAsia="宋体" w:hAnsi="宋体" w:cs="Consolas" w:hint="eastAsia"/>
          <w:color w:val="000000"/>
          <w:kern w:val="0"/>
          <w:sz w:val="20"/>
          <w:szCs w:val="20"/>
        </w:rPr>
        <w:t>,</w:t>
      </w:r>
      <w:r w:rsidRPr="00A36E3D">
        <w:rPr>
          <w:rFonts w:ascii="宋体" w:eastAsia="宋体" w:hAnsi="宋体" w:cs="Consolas"/>
          <w:color w:val="000000"/>
          <w:kern w:val="0"/>
          <w:sz w:val="20"/>
          <w:szCs w:val="20"/>
        </w:rPr>
        <w:t>我们的导数和方程可以正确处</w:t>
      </w:r>
      <w:r w:rsidRPr="00A36E3D">
        <w:rPr>
          <w:rFonts w:ascii="宋体" w:eastAsia="宋体" w:hAnsi="宋体" w:cs="Consolas"/>
          <w:color w:val="000000"/>
          <w:kern w:val="0"/>
          <w:sz w:val="20"/>
          <w:szCs w:val="20"/>
        </w:rPr>
        <w:lastRenderedPageBreak/>
        <w:t>理曲面</w:t>
      </w:r>
      <w:r w:rsidR="00165E04">
        <w:rPr>
          <w:rFonts w:ascii="宋体" w:eastAsia="宋体" w:hAnsi="宋体" w:cs="Consolas" w:hint="eastAsia"/>
          <w:color w:val="000000"/>
          <w:kern w:val="0"/>
          <w:sz w:val="20"/>
          <w:szCs w:val="20"/>
        </w:rPr>
        <w:t>两</w:t>
      </w:r>
      <w:r w:rsidRPr="00A36E3D">
        <w:rPr>
          <w:rFonts w:ascii="宋体" w:eastAsia="宋体" w:hAnsi="宋体" w:cs="Consolas"/>
          <w:color w:val="000000"/>
          <w:kern w:val="0"/>
          <w:sz w:val="20"/>
          <w:szCs w:val="20"/>
        </w:rPr>
        <w:t>侧的方向</w:t>
      </w:r>
      <w:r w:rsidR="00165E04">
        <w:rPr>
          <w:rFonts w:ascii="宋体" w:eastAsia="宋体" w:hAnsi="宋体" w:cs="Consolas" w:hint="eastAsia"/>
          <w:color w:val="000000"/>
          <w:kern w:val="0"/>
          <w:sz w:val="20"/>
          <w:szCs w:val="20"/>
        </w:rPr>
        <w:t>.</w:t>
      </w:r>
    </w:p>
    <w:p w14:paraId="49B9B189" w14:textId="78807447" w:rsidR="00165E04" w:rsidRDefault="00165E04" w:rsidP="00EC2CBD">
      <w:pPr>
        <w:rPr>
          <w:rFonts w:ascii="宋体" w:eastAsia="宋体" w:hAnsi="宋体" w:cs="Consolas"/>
          <w:color w:val="000000"/>
          <w:kern w:val="0"/>
          <w:sz w:val="20"/>
          <w:szCs w:val="20"/>
        </w:rPr>
      </w:pPr>
      <w:r>
        <w:rPr>
          <w:rFonts w:ascii="宋体" w:eastAsia="宋体" w:hAnsi="宋体" w:cs="Consolas"/>
          <w:color w:val="000000"/>
          <w:kern w:val="0"/>
          <w:sz w:val="20"/>
          <w:szCs w:val="20"/>
        </w:rPr>
        <w:tab/>
      </w:r>
      <w:r w:rsidRPr="00165E04">
        <w:rPr>
          <w:rFonts w:ascii="宋体" w:eastAsia="宋体" w:hAnsi="宋体" w:cs="Consolas" w:hint="eastAsia"/>
          <w:color w:val="000000"/>
          <w:kern w:val="0"/>
          <w:sz w:val="20"/>
          <w:szCs w:val="20"/>
        </w:rPr>
        <w:t>在微面模型中</w:t>
      </w:r>
      <w:r>
        <w:rPr>
          <w:rFonts w:ascii="宋体" w:eastAsia="宋体" w:hAnsi="宋体" w:cs="Consolas" w:hint="eastAsia"/>
          <w:color w:val="000000"/>
          <w:kern w:val="0"/>
          <w:sz w:val="20"/>
          <w:szCs w:val="20"/>
        </w:rPr>
        <w:t>,</w:t>
      </w:r>
      <w:r w:rsidRPr="00165E04">
        <w:rPr>
          <w:rFonts w:ascii="宋体" w:eastAsia="宋体" w:hAnsi="宋体" w:cs="Consolas" w:hint="eastAsia"/>
          <w:color w:val="000000"/>
          <w:kern w:val="0"/>
          <w:sz w:val="20"/>
          <w:szCs w:val="20"/>
        </w:rPr>
        <w:t>详细的微表面被简化的宏观表面</w:t>
      </w:r>
      <w:r>
        <w:rPr>
          <w:rFonts w:ascii="宋体" w:eastAsia="宋体" w:hAnsi="宋体" w:cs="Consolas" w:hint="eastAsia"/>
          <w:color w:val="000000"/>
          <w:kern w:val="0"/>
          <w:sz w:val="20"/>
          <w:szCs w:val="20"/>
        </w:rPr>
        <w:t>(</w:t>
      </w:r>
      <w:r w:rsidRPr="00165E04">
        <w:rPr>
          <w:rFonts w:ascii="宋体" w:eastAsia="宋体" w:hAnsi="宋体" w:cs="Consolas" w:hint="eastAsia"/>
          <w:color w:val="000000"/>
          <w:kern w:val="0"/>
          <w:sz w:val="20"/>
          <w:szCs w:val="20"/>
        </w:rPr>
        <w:t>见图</w:t>
      </w:r>
      <w:r w:rsidRPr="00165E04">
        <w:rPr>
          <w:rFonts w:ascii="宋体" w:eastAsia="宋体" w:hAnsi="宋体" w:cs="Consolas"/>
          <w:color w:val="000000"/>
          <w:kern w:val="0"/>
          <w:sz w:val="20"/>
          <w:szCs w:val="20"/>
        </w:rPr>
        <w:t>4</w:t>
      </w:r>
      <w:r>
        <w:rPr>
          <w:rFonts w:ascii="宋体" w:eastAsia="宋体" w:hAnsi="宋体" w:cs="Consolas" w:hint="eastAsia"/>
          <w:color w:val="000000"/>
          <w:kern w:val="0"/>
          <w:sz w:val="20"/>
          <w:szCs w:val="20"/>
        </w:rPr>
        <w:t>)</w:t>
      </w:r>
      <w:r w:rsidRPr="00165E04">
        <w:rPr>
          <w:rFonts w:ascii="宋体" w:eastAsia="宋体" w:hAnsi="宋体" w:cs="Consolas"/>
          <w:color w:val="000000"/>
          <w:kern w:val="0"/>
          <w:sz w:val="20"/>
          <w:szCs w:val="20"/>
        </w:rPr>
        <w:t>所替代</w:t>
      </w:r>
      <w:r>
        <w:rPr>
          <w:rFonts w:ascii="宋体" w:eastAsia="宋体" w:hAnsi="宋体" w:cs="Consolas" w:hint="eastAsia"/>
          <w:color w:val="000000"/>
          <w:kern w:val="0"/>
          <w:sz w:val="20"/>
          <w:szCs w:val="20"/>
        </w:rPr>
        <w:t>,</w:t>
      </w:r>
      <w:r w:rsidRPr="00165E04">
        <w:rPr>
          <w:rFonts w:ascii="宋体" w:eastAsia="宋体" w:hAnsi="宋体" w:cs="Consolas"/>
          <w:color w:val="000000"/>
          <w:kern w:val="0"/>
          <w:sz w:val="20"/>
          <w:szCs w:val="20"/>
        </w:rPr>
        <w:t>该表面具有修改的散射函数</w:t>
      </w:r>
      <w:r>
        <w:rPr>
          <w:rFonts w:ascii="宋体" w:eastAsia="宋体" w:hAnsi="宋体" w:cs="Consolas" w:hint="eastAsia"/>
          <w:color w:val="000000"/>
          <w:kern w:val="0"/>
          <w:sz w:val="20"/>
          <w:szCs w:val="20"/>
        </w:rPr>
        <w:t>(</w:t>
      </w:r>
      <w:r w:rsidRPr="00165E04">
        <w:rPr>
          <w:rFonts w:ascii="宋体" w:eastAsia="宋体" w:hAnsi="宋体" w:cs="Consolas"/>
          <w:color w:val="000000"/>
          <w:kern w:val="0"/>
          <w:sz w:val="20"/>
          <w:szCs w:val="20"/>
        </w:rPr>
        <w:t>BSDF</w:t>
      </w:r>
      <w:r>
        <w:rPr>
          <w:rFonts w:ascii="宋体" w:eastAsia="宋体" w:hAnsi="宋体" w:cs="Consolas"/>
          <w:color w:val="000000"/>
          <w:kern w:val="0"/>
          <w:sz w:val="20"/>
          <w:szCs w:val="20"/>
        </w:rPr>
        <w:t>),</w:t>
      </w:r>
      <w:r w:rsidRPr="00165E04">
        <w:rPr>
          <w:rFonts w:ascii="宋体" w:eastAsia="宋体" w:hAnsi="宋体" w:cs="Consolas"/>
          <w:color w:val="000000"/>
          <w:kern w:val="0"/>
          <w:sz w:val="20"/>
          <w:szCs w:val="20"/>
        </w:rPr>
        <w:t>该散射函数与微表面的聚集方向性散射相匹配</w:t>
      </w:r>
      <w:r>
        <w:rPr>
          <w:rFonts w:ascii="宋体" w:eastAsia="宋体" w:hAnsi="宋体" w:cs="Consolas" w:hint="eastAsia"/>
          <w:color w:val="000000"/>
          <w:kern w:val="0"/>
          <w:sz w:val="20"/>
          <w:szCs w:val="20"/>
        </w:rPr>
        <w:t>(</w:t>
      </w:r>
      <w:r w:rsidRPr="00165E04">
        <w:rPr>
          <w:rFonts w:ascii="宋体" w:eastAsia="宋体" w:hAnsi="宋体" w:cs="Consolas"/>
          <w:color w:val="000000"/>
          <w:kern w:val="0"/>
          <w:sz w:val="20"/>
          <w:szCs w:val="20"/>
        </w:rPr>
        <w:t>即</w:t>
      </w:r>
      <w:r>
        <w:rPr>
          <w:rFonts w:ascii="宋体" w:eastAsia="宋体" w:hAnsi="宋体" w:cs="Consolas" w:hint="eastAsia"/>
          <w:color w:val="000000"/>
          <w:kern w:val="0"/>
          <w:sz w:val="20"/>
          <w:szCs w:val="20"/>
        </w:rPr>
        <w:t>,</w:t>
      </w:r>
      <w:r w:rsidRPr="00165E04">
        <w:rPr>
          <w:rFonts w:ascii="宋体" w:eastAsia="宋体" w:hAnsi="宋体" w:cs="Consolas"/>
          <w:color w:val="000000"/>
          <w:kern w:val="0"/>
          <w:sz w:val="20"/>
          <w:szCs w:val="20"/>
        </w:rPr>
        <w:t>两者在远处看起来应该是相同的</w:t>
      </w:r>
      <w:r>
        <w:rPr>
          <w:rFonts w:ascii="宋体" w:eastAsia="宋体" w:hAnsi="宋体" w:cs="Consolas" w:hint="eastAsia"/>
          <w:color w:val="000000"/>
          <w:kern w:val="0"/>
          <w:sz w:val="20"/>
          <w:szCs w:val="20"/>
        </w:rPr>
        <w:t>)</w:t>
      </w:r>
      <w:r>
        <w:rPr>
          <w:rFonts w:ascii="宋体" w:eastAsia="宋体" w:hAnsi="宋体" w:cs="Consolas"/>
          <w:color w:val="000000"/>
          <w:kern w:val="0"/>
          <w:sz w:val="20"/>
          <w:szCs w:val="20"/>
        </w:rPr>
        <w:t>.</w:t>
      </w:r>
      <w:r w:rsidRPr="00165E04">
        <w:rPr>
          <w:rFonts w:ascii="宋体" w:eastAsia="宋体" w:hAnsi="宋体" w:cs="Consolas"/>
          <w:color w:val="000000"/>
          <w:kern w:val="0"/>
          <w:sz w:val="20"/>
          <w:szCs w:val="20"/>
        </w:rPr>
        <w:t xml:space="preserve"> 这假定微表面的细节太小而无法直接看到</w:t>
      </w:r>
      <w:r>
        <w:rPr>
          <w:rFonts w:ascii="宋体" w:eastAsia="宋体" w:hAnsi="宋体" w:cs="Consolas" w:hint="eastAsia"/>
          <w:color w:val="000000"/>
          <w:kern w:val="0"/>
          <w:sz w:val="20"/>
          <w:szCs w:val="20"/>
        </w:rPr>
        <w:t>,</w:t>
      </w:r>
      <w:r w:rsidRPr="00165E04">
        <w:rPr>
          <w:rFonts w:ascii="宋体" w:eastAsia="宋体" w:hAnsi="宋体" w:cs="Consolas"/>
          <w:color w:val="000000"/>
          <w:kern w:val="0"/>
          <w:sz w:val="20"/>
          <w:szCs w:val="20"/>
        </w:rPr>
        <w:t>因此只有远场方向散射图很重要</w:t>
      </w:r>
      <w:r>
        <w:rPr>
          <w:rFonts w:ascii="宋体" w:eastAsia="宋体" w:hAnsi="宋体" w:cs="Consolas" w:hint="eastAsia"/>
          <w:color w:val="000000"/>
          <w:kern w:val="0"/>
          <w:sz w:val="20"/>
          <w:szCs w:val="20"/>
        </w:rPr>
        <w:t>.</w:t>
      </w:r>
      <w:r w:rsidRPr="00165E04">
        <w:rPr>
          <w:rFonts w:ascii="宋体" w:eastAsia="宋体" w:hAnsi="宋体" w:cs="Consolas"/>
          <w:color w:val="000000"/>
          <w:kern w:val="0"/>
          <w:sz w:val="20"/>
          <w:szCs w:val="20"/>
        </w:rPr>
        <w:t>通常采用几何光学原理</w:t>
      </w:r>
      <w:r>
        <w:rPr>
          <w:rFonts w:ascii="宋体" w:eastAsia="宋体" w:hAnsi="宋体" w:cs="Consolas" w:hint="eastAsia"/>
          <w:color w:val="000000"/>
          <w:kern w:val="0"/>
          <w:sz w:val="20"/>
          <w:szCs w:val="20"/>
        </w:rPr>
        <w:t>,</w:t>
      </w:r>
      <w:r w:rsidRPr="00165E04">
        <w:rPr>
          <w:rFonts w:ascii="宋体" w:eastAsia="宋体" w:hAnsi="宋体" w:cs="Consolas"/>
          <w:color w:val="000000"/>
          <w:kern w:val="0"/>
          <w:sz w:val="20"/>
          <w:szCs w:val="20"/>
        </w:rPr>
        <w:t>并且仅对单个散射进行建模以简化问题</w:t>
      </w:r>
      <w:r>
        <w:rPr>
          <w:rFonts w:ascii="宋体" w:eastAsia="宋体" w:hAnsi="宋体" w:cs="Consolas" w:hint="eastAsia"/>
          <w:color w:val="000000"/>
          <w:kern w:val="0"/>
          <w:sz w:val="20"/>
          <w:szCs w:val="20"/>
        </w:rPr>
        <w:t>.</w:t>
      </w:r>
      <w:r w:rsidRPr="00165E04">
        <w:rPr>
          <w:rFonts w:ascii="宋体" w:eastAsia="宋体" w:hAnsi="宋体" w:cs="Consolas"/>
          <w:color w:val="000000"/>
          <w:kern w:val="0"/>
          <w:sz w:val="20"/>
          <w:szCs w:val="20"/>
        </w:rPr>
        <w:t>两次</w:t>
      </w:r>
      <w:r>
        <w:rPr>
          <w:rFonts w:ascii="宋体" w:eastAsia="宋体" w:hAnsi="宋体" w:cs="Consolas" w:hint="eastAsia"/>
          <w:color w:val="000000"/>
          <w:kern w:val="0"/>
          <w:sz w:val="20"/>
          <w:szCs w:val="20"/>
        </w:rPr>
        <w:t>(</w:t>
      </w:r>
      <w:r w:rsidRPr="00165E04">
        <w:rPr>
          <w:rFonts w:ascii="宋体" w:eastAsia="宋体" w:hAnsi="宋体" w:cs="Consolas"/>
          <w:color w:val="000000"/>
          <w:kern w:val="0"/>
          <w:sz w:val="20"/>
          <w:szCs w:val="20"/>
        </w:rPr>
        <w:t>或多次</w:t>
      </w:r>
      <w:r>
        <w:rPr>
          <w:rFonts w:ascii="宋体" w:eastAsia="宋体" w:hAnsi="宋体" w:cs="Consolas" w:hint="eastAsia"/>
          <w:color w:val="000000"/>
          <w:kern w:val="0"/>
          <w:sz w:val="20"/>
          <w:szCs w:val="20"/>
        </w:rPr>
        <w:t>)</w:t>
      </w:r>
      <w:r w:rsidRPr="00165E04">
        <w:rPr>
          <w:rFonts w:ascii="宋体" w:eastAsia="宋体" w:hAnsi="宋体" w:cs="Consolas"/>
          <w:color w:val="000000"/>
          <w:kern w:val="0"/>
          <w:sz w:val="20"/>
          <w:szCs w:val="20"/>
        </w:rPr>
        <w:t>撞击表面的波浪效应和光将被忽略</w:t>
      </w:r>
      <w:r>
        <w:rPr>
          <w:rFonts w:ascii="宋体" w:eastAsia="宋体" w:hAnsi="宋体" w:cs="Consolas" w:hint="eastAsia"/>
          <w:color w:val="000000"/>
          <w:kern w:val="0"/>
          <w:sz w:val="20"/>
          <w:szCs w:val="20"/>
        </w:rPr>
        <w:t>,</w:t>
      </w:r>
      <w:r w:rsidRPr="00165E04">
        <w:rPr>
          <w:rFonts w:ascii="宋体" w:eastAsia="宋体" w:hAnsi="宋体" w:cs="Consolas"/>
          <w:color w:val="000000"/>
          <w:kern w:val="0"/>
          <w:sz w:val="20"/>
          <w:szCs w:val="20"/>
        </w:rPr>
        <w:t>或者必须单独处理</w:t>
      </w:r>
      <w:r>
        <w:rPr>
          <w:rFonts w:ascii="宋体" w:eastAsia="宋体" w:hAnsi="宋体" w:cs="Consolas" w:hint="eastAsia"/>
          <w:color w:val="000000"/>
          <w:kern w:val="0"/>
          <w:sz w:val="20"/>
          <w:szCs w:val="20"/>
        </w:rPr>
        <w:t>.</w:t>
      </w:r>
    </w:p>
    <w:p w14:paraId="72F9B303" w14:textId="7C821C06" w:rsidR="00871F43" w:rsidRDefault="00871F43" w:rsidP="00EC2CBD">
      <w:pPr>
        <w:rPr>
          <w:rFonts w:ascii="宋体" w:eastAsia="宋体" w:hAnsi="宋体" w:cs="Consolas"/>
          <w:color w:val="000000"/>
          <w:kern w:val="0"/>
          <w:sz w:val="20"/>
          <w:szCs w:val="20"/>
        </w:rPr>
      </w:pPr>
      <w:r>
        <w:rPr>
          <w:noProof/>
        </w:rPr>
        <w:drawing>
          <wp:inline distT="0" distB="0" distL="0" distR="0" wp14:anchorId="4D7464E7" wp14:editId="003E990C">
            <wp:extent cx="5274310" cy="15570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57020"/>
                    </a:xfrm>
                    <a:prstGeom prst="rect">
                      <a:avLst/>
                    </a:prstGeom>
                  </pic:spPr>
                </pic:pic>
              </a:graphicData>
            </a:graphic>
          </wp:inline>
        </w:drawing>
      </w:r>
    </w:p>
    <w:p w14:paraId="267A1B01" w14:textId="77777777" w:rsidR="00871F43" w:rsidRDefault="00871F43" w:rsidP="00EC2CBD">
      <w:pPr>
        <w:rPr>
          <w:rFonts w:ascii="宋体" w:eastAsia="宋体" w:hAnsi="宋体" w:cs="Consolas"/>
          <w:color w:val="000000"/>
          <w:kern w:val="0"/>
          <w:sz w:val="20"/>
          <w:szCs w:val="20"/>
        </w:rPr>
      </w:pPr>
    </w:p>
    <w:p w14:paraId="34DCD507" w14:textId="4D6A4902" w:rsidR="00DE1B4A" w:rsidRDefault="00871F43" w:rsidP="00EC2CBD">
      <w:pPr>
        <w:rPr>
          <w:rFonts w:ascii="宋体" w:eastAsia="宋体" w:hAnsi="宋体" w:cs="Consolas"/>
          <w:color w:val="000000"/>
          <w:kern w:val="0"/>
          <w:sz w:val="20"/>
          <w:szCs w:val="20"/>
        </w:rPr>
      </w:pPr>
      <w:r>
        <w:rPr>
          <w:noProof/>
        </w:rPr>
        <w:drawing>
          <wp:inline distT="0" distB="0" distL="0" distR="0" wp14:anchorId="393F8DA4" wp14:editId="428A4448">
            <wp:extent cx="5274310" cy="13188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18895"/>
                    </a:xfrm>
                    <a:prstGeom prst="rect">
                      <a:avLst/>
                    </a:prstGeom>
                  </pic:spPr>
                </pic:pic>
              </a:graphicData>
            </a:graphic>
          </wp:inline>
        </w:drawing>
      </w:r>
    </w:p>
    <w:p w14:paraId="017FBD2E" w14:textId="73F7B33C" w:rsidR="00871F43" w:rsidRDefault="00871F43" w:rsidP="00EC2CBD">
      <w:pPr>
        <w:rPr>
          <w:rFonts w:ascii="宋体" w:eastAsia="宋体" w:hAnsi="宋体" w:cs="Consolas"/>
          <w:color w:val="000000"/>
          <w:kern w:val="0"/>
          <w:sz w:val="20"/>
          <w:szCs w:val="20"/>
        </w:rPr>
      </w:pPr>
      <w:r w:rsidRPr="00871F43">
        <w:rPr>
          <w:rFonts w:ascii="宋体" w:eastAsia="宋体" w:hAnsi="宋体" w:cs="Consolas" w:hint="eastAsia"/>
          <w:b/>
          <w:bCs/>
          <w:color w:val="000000"/>
          <w:kern w:val="0"/>
          <w:sz w:val="20"/>
          <w:szCs w:val="20"/>
        </w:rPr>
        <w:t>图</w:t>
      </w:r>
      <w:r w:rsidRPr="00871F43">
        <w:rPr>
          <w:rFonts w:ascii="宋体" w:eastAsia="宋体" w:hAnsi="宋体" w:cs="Consolas"/>
          <w:b/>
          <w:bCs/>
          <w:color w:val="000000"/>
          <w:kern w:val="0"/>
          <w:sz w:val="20"/>
          <w:szCs w:val="20"/>
        </w:rPr>
        <w:t>5</w:t>
      </w:r>
      <w:r>
        <w:rPr>
          <w:rFonts w:ascii="宋体" w:eastAsia="宋体" w:hAnsi="宋体" w:cs="Consolas" w:hint="eastAsia"/>
          <w:color w:val="000000"/>
          <w:kern w:val="0"/>
          <w:sz w:val="20"/>
          <w:szCs w:val="20"/>
        </w:rPr>
        <w:t>:</w:t>
      </w:r>
      <w:r w:rsidRPr="00871F43">
        <w:rPr>
          <w:rFonts w:ascii="楷体" w:eastAsia="楷体" w:hAnsi="楷体" w:cs="Consolas" w:hint="eastAsia"/>
          <w:color w:val="000000"/>
          <w:kern w:val="0"/>
          <w:sz w:val="20"/>
          <w:szCs w:val="20"/>
        </w:rPr>
        <w:t>阴影遮蔽</w:t>
      </w:r>
      <w:r w:rsidRPr="00871F43">
        <w:rPr>
          <w:rFonts w:ascii="楷体" w:eastAsia="楷体" w:hAnsi="楷体" w:cs="Consolas"/>
          <w:color w:val="000000"/>
          <w:kern w:val="0"/>
          <w:sz w:val="20"/>
          <w:szCs w:val="20"/>
        </w:rPr>
        <w:t>几何</w:t>
      </w:r>
      <w:r w:rsidRPr="00871F43">
        <w:rPr>
          <w:rFonts w:ascii="楷体" w:eastAsia="楷体" w:hAnsi="楷体" w:cs="Consolas" w:hint="eastAsia"/>
          <w:color w:val="000000"/>
          <w:kern w:val="0"/>
          <w:sz w:val="20"/>
          <w:szCs w:val="20"/>
        </w:rPr>
        <w:t>:</w:t>
      </w:r>
      <w:r w:rsidRPr="00871F43">
        <w:rPr>
          <w:rFonts w:ascii="楷体" w:eastAsia="楷体" w:hAnsi="楷体" w:cs="Consolas"/>
          <w:color w:val="000000"/>
          <w:kern w:val="0"/>
          <w:sz w:val="20"/>
          <w:szCs w:val="20"/>
        </w:rPr>
        <w:t>三个点具有相同的微表面法线</w:t>
      </w:r>
      <m:oMath>
        <m:r>
          <m:rPr>
            <m:sty m:val="bi"/>
          </m:rPr>
          <w:rPr>
            <w:rFonts w:ascii="Cambria Math" w:eastAsia="楷体" w:hAnsi="Cambria Math" w:cs="Consolas"/>
            <w:color w:val="000000"/>
            <w:kern w:val="0"/>
            <w:sz w:val="20"/>
            <w:szCs w:val="20"/>
          </w:rPr>
          <m:t>m</m:t>
        </m:r>
      </m:oMath>
      <w:r w:rsidRPr="00871F43">
        <w:rPr>
          <w:rFonts w:ascii="楷体" w:eastAsia="楷体" w:hAnsi="楷体" w:cs="Consolas" w:hint="eastAsia"/>
          <w:color w:val="000000"/>
          <w:kern w:val="0"/>
          <w:sz w:val="20"/>
          <w:szCs w:val="20"/>
        </w:rPr>
        <w:t>.</w:t>
      </w:r>
      <w:r w:rsidRPr="00871F43">
        <w:rPr>
          <w:rFonts w:ascii="楷体" w:eastAsia="楷体" w:hAnsi="楷体" w:cs="Consolas"/>
          <w:color w:val="000000"/>
          <w:kern w:val="0"/>
          <w:sz w:val="20"/>
          <w:szCs w:val="20"/>
        </w:rPr>
        <w:t>在</w:t>
      </w:r>
      <m:oMath>
        <m:r>
          <m:rPr>
            <m:sty m:val="bi"/>
          </m:rPr>
          <w:rPr>
            <w:rFonts w:ascii="Cambria Math" w:eastAsia="楷体" w:hAnsi="Cambria Math" w:cs="Consolas"/>
            <w:color w:val="000000"/>
            <w:kern w:val="0"/>
            <w:sz w:val="20"/>
            <w:szCs w:val="20"/>
          </w:rPr>
          <m:t>i</m:t>
        </m:r>
      </m:oMath>
      <w:r w:rsidRPr="00871F43">
        <w:rPr>
          <w:rFonts w:ascii="楷体" w:eastAsia="楷体" w:hAnsi="楷体" w:cs="Consolas"/>
          <w:color w:val="000000"/>
          <w:kern w:val="0"/>
          <w:sz w:val="20"/>
          <w:szCs w:val="20"/>
        </w:rPr>
        <w:t>和</w:t>
      </w:r>
      <m:oMath>
        <m:r>
          <m:rPr>
            <m:sty m:val="bi"/>
          </m:rPr>
          <w:rPr>
            <w:rFonts w:ascii="Cambria Math" w:eastAsia="楷体" w:hAnsi="Cambria Math" w:cs="Consolas"/>
            <w:color w:val="000000"/>
            <w:kern w:val="0"/>
            <w:sz w:val="20"/>
            <w:szCs w:val="20"/>
          </w:rPr>
          <m:t>o</m:t>
        </m:r>
      </m:oMath>
      <w:r w:rsidRPr="00871F43">
        <w:rPr>
          <w:rFonts w:ascii="楷体" w:eastAsia="楷体" w:hAnsi="楷体" w:cs="Consolas"/>
          <w:color w:val="000000"/>
          <w:kern w:val="0"/>
          <w:sz w:val="20"/>
          <w:szCs w:val="20"/>
        </w:rPr>
        <w:t>方向上都可以看到两个</w:t>
      </w:r>
      <w:r w:rsidRPr="00871F43">
        <w:rPr>
          <w:rFonts w:ascii="楷体" w:eastAsia="楷体" w:hAnsi="楷体" w:cs="Consolas" w:hint="eastAsia"/>
          <w:color w:val="000000"/>
          <w:kern w:val="0"/>
          <w:sz w:val="20"/>
          <w:szCs w:val="20"/>
        </w:rPr>
        <w:t>,</w:t>
      </w:r>
      <w:r w:rsidRPr="00871F43">
        <w:rPr>
          <w:rFonts w:ascii="楷体" w:eastAsia="楷体" w:hAnsi="楷体" w:cs="Consolas"/>
          <w:color w:val="000000"/>
          <w:kern w:val="0"/>
          <w:sz w:val="20"/>
          <w:szCs w:val="20"/>
        </w:rPr>
        <w:t>一个则被</w:t>
      </w:r>
      <w:r w:rsidRPr="00871F43">
        <w:rPr>
          <w:rFonts w:ascii="楷体" w:eastAsia="楷体" w:hAnsi="楷体" w:cs="Consolas" w:hint="eastAsia"/>
          <w:color w:val="000000"/>
          <w:kern w:val="0"/>
          <w:sz w:val="20"/>
          <w:szCs w:val="20"/>
        </w:rPr>
        <w:t>遮挡(</w:t>
      </w:r>
      <w:r w:rsidRPr="00871F43">
        <w:rPr>
          <w:rFonts w:ascii="楷体" w:eastAsia="楷体" w:hAnsi="楷体" w:cs="Consolas"/>
          <w:color w:val="000000"/>
          <w:kern w:val="0"/>
          <w:sz w:val="20"/>
          <w:szCs w:val="20"/>
        </w:rPr>
        <w:t>在本例中为</w:t>
      </w:r>
      <m:oMath>
        <m:r>
          <m:rPr>
            <m:sty m:val="bi"/>
          </m:rPr>
          <w:rPr>
            <w:rFonts w:ascii="Cambria Math" w:eastAsia="楷体" w:hAnsi="Cambria Math" w:cs="Consolas"/>
            <w:color w:val="000000"/>
            <w:kern w:val="0"/>
            <w:sz w:val="20"/>
            <w:szCs w:val="20"/>
          </w:rPr>
          <m:t>i</m:t>
        </m:r>
      </m:oMath>
      <w:r w:rsidRPr="00871F43">
        <w:rPr>
          <w:rFonts w:ascii="楷体" w:eastAsia="楷体" w:hAnsi="楷体" w:cs="Consolas" w:hint="eastAsia"/>
          <w:color w:val="000000"/>
          <w:kern w:val="0"/>
          <w:sz w:val="20"/>
          <w:szCs w:val="20"/>
        </w:rPr>
        <w:t>).</w:t>
      </w:r>
      <w:r w:rsidRPr="00871F43">
        <w:rPr>
          <w:rFonts w:ascii="楷体" w:eastAsia="楷体" w:hAnsi="楷体" w:cs="Consolas"/>
          <w:color w:val="000000"/>
          <w:kern w:val="0"/>
          <w:sz w:val="20"/>
          <w:szCs w:val="20"/>
        </w:rPr>
        <w:t>按照惯例</w:t>
      </w:r>
      <w:r w:rsidRPr="00871F43">
        <w:rPr>
          <w:rFonts w:ascii="楷体" w:eastAsia="楷体" w:hAnsi="楷体" w:cs="Consolas" w:hint="eastAsia"/>
          <w:color w:val="000000"/>
          <w:kern w:val="0"/>
          <w:sz w:val="20"/>
          <w:szCs w:val="20"/>
        </w:rPr>
        <w:t>,</w:t>
      </w:r>
      <w:r w:rsidRPr="00871F43">
        <w:rPr>
          <w:rFonts w:ascii="楷体" w:eastAsia="楷体" w:hAnsi="楷体" w:cs="Consolas"/>
          <w:color w:val="000000"/>
          <w:kern w:val="0"/>
          <w:sz w:val="20"/>
          <w:szCs w:val="20"/>
        </w:rPr>
        <w:t>我们总是使用指向远离表面的方向</w:t>
      </w:r>
      <w:r>
        <w:rPr>
          <w:rFonts w:ascii="宋体" w:eastAsia="宋体" w:hAnsi="宋体" w:cs="Consolas" w:hint="eastAsia"/>
          <w:color w:val="000000"/>
          <w:kern w:val="0"/>
          <w:sz w:val="20"/>
          <w:szCs w:val="20"/>
        </w:rPr>
        <w:t>.</w:t>
      </w:r>
    </w:p>
    <w:p w14:paraId="22F669F4" w14:textId="77777777" w:rsidR="00871F43" w:rsidRPr="00871F43" w:rsidRDefault="00871F43" w:rsidP="00EC2CBD">
      <w:pPr>
        <w:rPr>
          <w:rFonts w:ascii="宋体" w:eastAsia="宋体" w:hAnsi="宋体" w:cs="Consolas"/>
          <w:color w:val="000000"/>
          <w:kern w:val="0"/>
          <w:sz w:val="20"/>
          <w:szCs w:val="20"/>
        </w:rPr>
      </w:pPr>
    </w:p>
    <w:p w14:paraId="7B240423" w14:textId="2C281CB6" w:rsidR="00DE1B4A" w:rsidRDefault="00165E04" w:rsidP="00EC2CBD">
      <w:pPr>
        <w:rPr>
          <w:rFonts w:ascii="宋体" w:eastAsia="宋体" w:hAnsi="宋体" w:cs="Consolas"/>
          <w:color w:val="000000"/>
          <w:kern w:val="0"/>
          <w:sz w:val="20"/>
          <w:szCs w:val="20"/>
        </w:rPr>
      </w:pPr>
      <w:r>
        <w:rPr>
          <w:rFonts w:ascii="宋体" w:eastAsia="宋体" w:hAnsi="宋体" w:cs="Consolas"/>
          <w:color w:val="000000"/>
          <w:kern w:val="0"/>
          <w:sz w:val="20"/>
          <w:szCs w:val="20"/>
        </w:rPr>
        <w:tab/>
      </w:r>
      <w:r w:rsidR="00DE1B4A" w:rsidRPr="00DE1B4A">
        <w:rPr>
          <w:rFonts w:ascii="宋体" w:eastAsia="宋体" w:hAnsi="宋体" w:cs="Consolas" w:hint="eastAsia"/>
          <w:color w:val="000000"/>
          <w:kern w:val="0"/>
          <w:sz w:val="20"/>
          <w:szCs w:val="20"/>
        </w:rPr>
        <w:t>假定不是使用特定的微表面配置</w:t>
      </w:r>
      <w:r w:rsidR="00DE1B4A">
        <w:rPr>
          <w:rFonts w:ascii="宋体" w:eastAsia="宋体" w:hAnsi="宋体" w:cs="Consolas" w:hint="eastAsia"/>
          <w:color w:val="000000"/>
          <w:kern w:val="0"/>
          <w:sz w:val="20"/>
          <w:szCs w:val="20"/>
        </w:rPr>
        <w:t>,</w:t>
      </w:r>
      <w:r w:rsidR="00DE1B4A" w:rsidRPr="00DE1B4A">
        <w:rPr>
          <w:rFonts w:ascii="宋体" w:eastAsia="宋体" w:hAnsi="宋体" w:cs="Consolas" w:hint="eastAsia"/>
          <w:color w:val="000000"/>
          <w:kern w:val="0"/>
          <w:sz w:val="20"/>
          <w:szCs w:val="20"/>
        </w:rPr>
        <w:t>而是可以通过两种统计方法</w:t>
      </w:r>
      <w:r w:rsidR="00DE1B4A">
        <w:rPr>
          <w:rFonts w:ascii="宋体" w:eastAsia="宋体" w:hAnsi="宋体" w:cs="Consolas" w:hint="eastAsia"/>
          <w:color w:val="000000"/>
          <w:kern w:val="0"/>
          <w:sz w:val="20"/>
          <w:szCs w:val="20"/>
        </w:rPr>
        <w:t>(</w:t>
      </w:r>
      <w:r w:rsidR="00DE1B4A" w:rsidRPr="00DE1B4A">
        <w:rPr>
          <w:rFonts w:ascii="宋体" w:eastAsia="宋体" w:hAnsi="宋体" w:cs="Consolas" w:hint="eastAsia"/>
          <w:color w:val="000000"/>
          <w:kern w:val="0"/>
          <w:sz w:val="20"/>
          <w:szCs w:val="20"/>
        </w:rPr>
        <w:t>微面分布函数</w:t>
      </w:r>
      <m:oMath>
        <m:r>
          <w:rPr>
            <w:rFonts w:ascii="Cambria Math" w:eastAsia="宋体" w:hAnsi="Cambria Math" w:cs="Consolas"/>
            <w:color w:val="000000"/>
            <w:kern w:val="0"/>
            <w:sz w:val="20"/>
            <w:szCs w:val="20"/>
          </w:rPr>
          <m:t>D</m:t>
        </m:r>
      </m:oMath>
      <w:r w:rsidR="00DE1B4A" w:rsidRPr="00DE1B4A">
        <w:rPr>
          <w:rFonts w:ascii="宋体" w:eastAsia="宋体" w:hAnsi="宋体" w:cs="Consolas"/>
          <w:color w:val="000000"/>
          <w:kern w:val="0"/>
          <w:sz w:val="20"/>
          <w:szCs w:val="20"/>
        </w:rPr>
        <w:t>和阴影</w:t>
      </w:r>
      <w:r w:rsidR="00DE1B4A">
        <w:rPr>
          <w:rFonts w:ascii="宋体" w:eastAsia="宋体" w:hAnsi="宋体" w:cs="Consolas" w:hint="eastAsia"/>
          <w:color w:val="000000"/>
          <w:kern w:val="0"/>
          <w:sz w:val="20"/>
          <w:szCs w:val="20"/>
        </w:rPr>
        <w:t>遮蔽</w:t>
      </w:r>
      <w:r w:rsidR="00DE1B4A" w:rsidRPr="00DE1B4A">
        <w:rPr>
          <w:rFonts w:ascii="宋体" w:eastAsia="宋体" w:hAnsi="宋体" w:cs="Consolas"/>
          <w:color w:val="000000"/>
          <w:kern w:val="0"/>
          <w:sz w:val="20"/>
          <w:szCs w:val="20"/>
        </w:rPr>
        <w:t>函数</w:t>
      </w:r>
      <m:oMath>
        <m:r>
          <w:rPr>
            <w:rFonts w:ascii="Cambria Math" w:eastAsia="宋体" w:hAnsi="Cambria Math" w:cs="Consolas"/>
            <w:color w:val="000000"/>
            <w:kern w:val="0"/>
            <w:sz w:val="20"/>
            <w:szCs w:val="20"/>
          </w:rPr>
          <m:t>G</m:t>
        </m:r>
      </m:oMath>
      <w:r w:rsidR="00DE1B4A">
        <w:rPr>
          <w:rFonts w:ascii="宋体" w:eastAsia="宋体" w:hAnsi="宋体" w:cs="Consolas" w:hint="eastAsia"/>
          <w:color w:val="000000"/>
          <w:kern w:val="0"/>
          <w:sz w:val="20"/>
          <w:szCs w:val="20"/>
        </w:rPr>
        <w:t>)</w:t>
      </w:r>
      <w:r w:rsidR="00DE1B4A" w:rsidRPr="00DE1B4A">
        <w:rPr>
          <w:rFonts w:ascii="宋体" w:eastAsia="宋体" w:hAnsi="宋体" w:cs="Consolas"/>
          <w:color w:val="000000"/>
          <w:kern w:val="0"/>
          <w:sz w:val="20"/>
          <w:szCs w:val="20"/>
        </w:rPr>
        <w:t xml:space="preserve">以及微表面BSDF </w:t>
      </w:r>
      <m:oMath>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s</m:t>
            </m:r>
          </m:sub>
          <m:sup>
            <m:r>
              <w:rPr>
                <w:rFonts w:ascii="Cambria Math" w:eastAsia="宋体" w:hAnsi="Cambria Math" w:cs="Consolas"/>
                <w:color w:val="000000"/>
                <w:kern w:val="0"/>
                <w:sz w:val="20"/>
                <w:szCs w:val="20"/>
              </w:rPr>
              <m:t>m</m:t>
            </m:r>
          </m:sup>
        </m:sSubSup>
      </m:oMath>
      <w:r w:rsidR="00DE1B4A" w:rsidRPr="00DE1B4A">
        <w:rPr>
          <w:rFonts w:ascii="宋体" w:eastAsia="宋体" w:hAnsi="宋体" w:cs="Consolas"/>
          <w:color w:val="000000"/>
          <w:kern w:val="0"/>
          <w:sz w:val="20"/>
          <w:szCs w:val="20"/>
        </w:rPr>
        <w:t>充分描述微表面</w:t>
      </w:r>
      <w:r w:rsidR="00DE1B4A">
        <w:rPr>
          <w:rFonts w:ascii="宋体" w:eastAsia="宋体" w:hAnsi="宋体" w:cs="Consolas" w:hint="eastAsia"/>
          <w:color w:val="000000"/>
          <w:kern w:val="0"/>
          <w:sz w:val="20"/>
          <w:szCs w:val="20"/>
        </w:rPr>
        <w:t>.</w:t>
      </w:r>
    </w:p>
    <w:p w14:paraId="19E235B5" w14:textId="3FB037B6" w:rsidR="00DE1B4A" w:rsidRDefault="00DE1B4A" w:rsidP="00EC2CBD">
      <w:pPr>
        <w:rPr>
          <w:rFonts w:ascii="宋体" w:eastAsia="宋体" w:hAnsi="宋体" w:cs="Consolas"/>
          <w:color w:val="000000"/>
          <w:kern w:val="0"/>
          <w:sz w:val="20"/>
          <w:szCs w:val="20"/>
        </w:rPr>
      </w:pPr>
      <w:r>
        <w:rPr>
          <w:rFonts w:ascii="宋体" w:eastAsia="宋体" w:hAnsi="宋体" w:cs="Consolas"/>
          <w:color w:val="000000"/>
          <w:kern w:val="0"/>
          <w:sz w:val="20"/>
          <w:szCs w:val="20"/>
        </w:rPr>
        <w:tab/>
      </w:r>
    </w:p>
    <w:p w14:paraId="66561329" w14:textId="16E54729" w:rsidR="00DE1B4A" w:rsidRDefault="00DE1B4A" w:rsidP="00EC2CBD">
      <w:pPr>
        <w:rPr>
          <w:rFonts w:ascii="宋体" w:eastAsia="宋体" w:hAnsi="宋体" w:cs="Consolas"/>
          <w:color w:val="000000"/>
          <w:kern w:val="0"/>
          <w:sz w:val="20"/>
          <w:szCs w:val="20"/>
        </w:rPr>
      </w:pPr>
      <w:r>
        <w:rPr>
          <w:rFonts w:ascii="宋体" w:eastAsia="宋体" w:hAnsi="宋体" w:cs="Consolas" w:hint="eastAsia"/>
          <w:color w:val="000000"/>
          <w:kern w:val="0"/>
          <w:sz w:val="20"/>
          <w:szCs w:val="20"/>
        </w:rPr>
        <w:t>3</w:t>
      </w:r>
      <w:r>
        <w:rPr>
          <w:rFonts w:ascii="宋体" w:eastAsia="宋体" w:hAnsi="宋体" w:cs="Consolas"/>
          <w:color w:val="000000"/>
          <w:kern w:val="0"/>
          <w:sz w:val="20"/>
          <w:szCs w:val="20"/>
        </w:rPr>
        <w:t xml:space="preserve">.1 </w:t>
      </w:r>
      <w:r>
        <w:rPr>
          <w:rFonts w:ascii="宋体" w:eastAsia="宋体" w:hAnsi="宋体" w:cs="Consolas" w:hint="eastAsia"/>
          <w:color w:val="000000"/>
          <w:kern w:val="0"/>
          <w:sz w:val="20"/>
          <w:szCs w:val="20"/>
        </w:rPr>
        <w:t>微面分布函数,</w:t>
      </w:r>
      <m:oMath>
        <m:r>
          <w:rPr>
            <w:rFonts w:ascii="Cambria Math" w:eastAsia="宋体" w:hAnsi="Cambria Math" w:cs="Consolas"/>
            <w:color w:val="000000"/>
            <w:kern w:val="0"/>
            <w:sz w:val="20"/>
            <w:szCs w:val="20"/>
          </w:rPr>
          <m:t>D</m:t>
        </m:r>
      </m:oMath>
    </w:p>
    <w:p w14:paraId="74E7ACA9" w14:textId="1DCE934D" w:rsidR="00DE1B4A" w:rsidRDefault="00DE1B4A" w:rsidP="00EC2CBD">
      <w:pPr>
        <w:rPr>
          <w:rFonts w:ascii="宋体" w:eastAsia="宋体" w:hAnsi="宋体" w:cs="Consolas"/>
          <w:color w:val="000000"/>
          <w:kern w:val="0"/>
          <w:sz w:val="20"/>
          <w:szCs w:val="20"/>
        </w:rPr>
      </w:pPr>
      <w:r>
        <w:rPr>
          <w:rFonts w:ascii="宋体" w:eastAsia="宋体" w:hAnsi="宋体" w:cs="Consolas"/>
          <w:color w:val="000000"/>
          <w:kern w:val="0"/>
          <w:sz w:val="20"/>
          <w:szCs w:val="20"/>
        </w:rPr>
        <w:tab/>
      </w:r>
      <w:r w:rsidRPr="00DE1B4A">
        <w:rPr>
          <w:rFonts w:ascii="宋体" w:eastAsia="宋体" w:hAnsi="宋体" w:cs="Consolas" w:hint="eastAsia"/>
          <w:color w:val="000000"/>
          <w:kern w:val="0"/>
          <w:sz w:val="20"/>
          <w:szCs w:val="20"/>
        </w:rPr>
        <w:t>微面正态分布</w:t>
      </w:r>
      <m:oMath>
        <m:r>
          <w:rPr>
            <w:rFonts w:ascii="Cambria Math" w:eastAsia="宋体" w:hAnsi="Cambria Math" w:cs="Consolas"/>
            <w:color w:val="000000"/>
            <w:kern w:val="0"/>
            <w:sz w:val="20"/>
            <w:szCs w:val="20"/>
          </w:rPr>
          <m:t>D</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m</m:t>
            </m:r>
          </m:e>
        </m:d>
      </m:oMath>
      <w:r w:rsidRPr="00DE1B4A">
        <w:rPr>
          <w:rFonts w:ascii="宋体" w:eastAsia="宋体" w:hAnsi="宋体" w:cs="Consolas"/>
          <w:color w:val="000000"/>
          <w:kern w:val="0"/>
          <w:sz w:val="20"/>
          <w:szCs w:val="20"/>
        </w:rPr>
        <w:t>描述了微表面上的表面法线</w:t>
      </w:r>
      <m:oMath>
        <m:r>
          <m:rPr>
            <m:sty m:val="bi"/>
          </m:rPr>
          <w:rPr>
            <w:rFonts w:ascii="Cambria Math" w:eastAsia="宋体" w:hAnsi="Cambria Math" w:cs="Consolas"/>
            <w:color w:val="000000"/>
            <w:kern w:val="0"/>
            <w:sz w:val="20"/>
            <w:szCs w:val="20"/>
          </w:rPr>
          <m:t>m</m:t>
        </m:r>
      </m:oMath>
      <w:r w:rsidRPr="00DE1B4A">
        <w:rPr>
          <w:rFonts w:ascii="宋体" w:eastAsia="宋体" w:hAnsi="宋体" w:cs="Consolas"/>
          <w:color w:val="000000"/>
          <w:kern w:val="0"/>
          <w:sz w:val="20"/>
          <w:szCs w:val="20"/>
        </w:rPr>
        <w:t>的统计分布</w:t>
      </w:r>
      <w:r w:rsidR="003811C8">
        <w:rPr>
          <w:rFonts w:ascii="宋体" w:eastAsia="宋体" w:hAnsi="宋体" w:cs="Consolas" w:hint="eastAsia"/>
          <w:color w:val="000000"/>
          <w:kern w:val="0"/>
          <w:sz w:val="20"/>
          <w:szCs w:val="20"/>
        </w:rPr>
        <w:t>.</w:t>
      </w:r>
      <w:r w:rsidRPr="00DE1B4A">
        <w:rPr>
          <w:rFonts w:ascii="宋体" w:eastAsia="宋体" w:hAnsi="宋体" w:cs="Consolas"/>
          <w:color w:val="000000"/>
          <w:kern w:val="0"/>
          <w:sz w:val="20"/>
          <w:szCs w:val="20"/>
        </w:rPr>
        <w:t>给定以</w:t>
      </w:r>
      <m:oMath>
        <m:r>
          <m:rPr>
            <m:sty m:val="bi"/>
          </m:rPr>
          <w:rPr>
            <w:rFonts w:ascii="Cambria Math" w:eastAsia="宋体" w:hAnsi="Cambria Math" w:cs="Consolas"/>
            <w:color w:val="000000"/>
            <w:kern w:val="0"/>
            <w:sz w:val="20"/>
            <w:szCs w:val="20"/>
          </w:rPr>
          <m:t>m</m:t>
        </m:r>
      </m:oMath>
      <w:r w:rsidRPr="00DE1B4A">
        <w:rPr>
          <w:rFonts w:ascii="宋体" w:eastAsia="宋体" w:hAnsi="宋体" w:cs="Consolas"/>
          <w:color w:val="000000"/>
          <w:kern w:val="0"/>
          <w:sz w:val="20"/>
          <w:szCs w:val="20"/>
        </w:rPr>
        <w:t>为中心的</w:t>
      </w:r>
      <w:r w:rsidR="003811C8">
        <w:rPr>
          <w:rFonts w:ascii="宋体" w:eastAsia="宋体" w:hAnsi="宋体" w:cs="Consolas" w:hint="eastAsia"/>
          <w:color w:val="000000"/>
          <w:kern w:val="0"/>
          <w:sz w:val="20"/>
          <w:szCs w:val="20"/>
        </w:rPr>
        <w:t>无限小</w:t>
      </w:r>
      <w:r w:rsidRPr="00DE1B4A">
        <w:rPr>
          <w:rFonts w:ascii="宋体" w:eastAsia="宋体" w:hAnsi="宋体" w:cs="Consolas"/>
          <w:color w:val="000000"/>
          <w:kern w:val="0"/>
          <w:sz w:val="20"/>
          <w:szCs w:val="20"/>
        </w:rPr>
        <w:t>立体角</w:t>
      </w:r>
      <m:oMath>
        <m:r>
          <w:rPr>
            <w:rFonts w:ascii="Cambria Math" w:eastAsia="宋体" w:hAnsi="Cambria Math" w:cs="Consolas"/>
            <w:color w:val="000000"/>
            <w:kern w:val="0"/>
            <w:sz w:val="20"/>
            <w:szCs w:val="20"/>
          </w:rPr>
          <m:t>d</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m</m:t>
            </m:r>
          </m:sub>
        </m:sSub>
      </m:oMath>
      <w:r w:rsidR="003811C8">
        <w:rPr>
          <w:rFonts w:ascii="宋体" w:eastAsia="宋体" w:hAnsi="宋体" w:cs="Consolas" w:hint="eastAsia"/>
          <w:color w:val="000000"/>
          <w:kern w:val="0"/>
          <w:sz w:val="20"/>
          <w:szCs w:val="20"/>
        </w:rPr>
        <w:t>,</w:t>
      </w:r>
      <w:r w:rsidRPr="00DE1B4A">
        <w:rPr>
          <w:rFonts w:ascii="宋体" w:eastAsia="宋体" w:hAnsi="宋体" w:cs="Consolas"/>
          <w:color w:val="000000"/>
          <w:kern w:val="0"/>
          <w:sz w:val="20"/>
          <w:szCs w:val="20"/>
        </w:rPr>
        <w:t>无</w:t>
      </w:r>
      <w:r w:rsidR="003811C8">
        <w:rPr>
          <w:rFonts w:ascii="宋体" w:eastAsia="宋体" w:hAnsi="宋体" w:cs="Consolas" w:hint="eastAsia"/>
          <w:color w:val="000000"/>
          <w:kern w:val="0"/>
          <w:sz w:val="20"/>
          <w:szCs w:val="20"/>
        </w:rPr>
        <w:t>限小</w:t>
      </w:r>
      <w:r w:rsidRPr="00DE1B4A">
        <w:rPr>
          <w:rFonts w:ascii="宋体" w:eastAsia="宋体" w:hAnsi="宋体" w:cs="Consolas"/>
          <w:color w:val="000000"/>
          <w:kern w:val="0"/>
          <w:sz w:val="20"/>
          <w:szCs w:val="20"/>
        </w:rPr>
        <w:t>的宏观表面积</w:t>
      </w:r>
      <m:oMath>
        <m:r>
          <w:rPr>
            <w:rFonts w:ascii="Cambria Math" w:eastAsia="宋体" w:hAnsi="Cambria Math" w:cs="Consolas"/>
            <w:color w:val="000000"/>
            <w:kern w:val="0"/>
            <w:sz w:val="20"/>
            <w:szCs w:val="20"/>
          </w:rPr>
          <m:t>dA</m:t>
        </m:r>
      </m:oMath>
      <w:r w:rsidR="003811C8">
        <w:rPr>
          <w:rFonts w:ascii="宋体" w:eastAsia="宋体" w:hAnsi="宋体" w:cs="Consolas" w:hint="eastAsia"/>
          <w:color w:val="000000"/>
          <w:kern w:val="0"/>
          <w:sz w:val="20"/>
          <w:szCs w:val="20"/>
        </w:rPr>
        <w:t>,</w:t>
      </w:r>
      <m:oMath>
        <m:r>
          <w:rPr>
            <w:rFonts w:ascii="Cambria Math" w:eastAsia="宋体" w:hAnsi="Cambria Math" w:cs="Consolas"/>
            <w:color w:val="000000"/>
            <w:kern w:val="0"/>
            <w:sz w:val="20"/>
            <w:szCs w:val="20"/>
          </w:rPr>
          <m:t>D</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m</m:t>
            </m:r>
          </m:e>
        </m:d>
        <m:r>
          <w:rPr>
            <w:rFonts w:ascii="Cambria Math" w:eastAsia="宋体" w:hAnsi="Cambria Math" w:cs="Consolas"/>
            <w:color w:val="000000"/>
            <w:kern w:val="0"/>
            <w:sz w:val="20"/>
            <w:szCs w:val="20"/>
          </w:rPr>
          <m:t>d</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m</m:t>
            </m:r>
          </m:sub>
        </m:sSub>
        <m:r>
          <w:rPr>
            <w:rFonts w:ascii="Cambria Math" w:eastAsia="宋体" w:hAnsi="Cambria Math" w:cs="Consolas"/>
            <w:color w:val="000000"/>
            <w:kern w:val="0"/>
            <w:sz w:val="20"/>
            <w:szCs w:val="20"/>
          </w:rPr>
          <m:t>dA</m:t>
        </m:r>
      </m:oMath>
      <w:r w:rsidRPr="00DE1B4A">
        <w:rPr>
          <w:rFonts w:ascii="宋体" w:eastAsia="宋体" w:hAnsi="宋体" w:cs="Consolas"/>
          <w:color w:val="000000"/>
          <w:kern w:val="0"/>
          <w:sz w:val="20"/>
          <w:szCs w:val="20"/>
        </w:rPr>
        <w:t>是法线位于指定立体角内的相应微表面部分的总面积</w:t>
      </w:r>
      <w:r w:rsidR="003811C8">
        <w:rPr>
          <w:rFonts w:ascii="宋体" w:eastAsia="宋体" w:hAnsi="宋体" w:cs="Consolas" w:hint="eastAsia"/>
          <w:color w:val="000000"/>
          <w:kern w:val="0"/>
          <w:sz w:val="20"/>
          <w:szCs w:val="20"/>
        </w:rPr>
        <w:t>.</w:t>
      </w:r>
      <w:r w:rsidRPr="00DE1B4A">
        <w:rPr>
          <w:rFonts w:ascii="宋体" w:eastAsia="宋体" w:hAnsi="宋体" w:cs="Consolas"/>
          <w:color w:val="000000"/>
          <w:kern w:val="0"/>
          <w:sz w:val="20"/>
          <w:szCs w:val="20"/>
        </w:rPr>
        <w:t>因此</w:t>
      </w:r>
      <w:r w:rsidR="003811C8">
        <w:rPr>
          <w:rFonts w:ascii="宋体" w:eastAsia="宋体" w:hAnsi="宋体" w:cs="Consolas" w:hint="eastAsia"/>
          <w:color w:val="000000"/>
          <w:kern w:val="0"/>
          <w:sz w:val="20"/>
          <w:szCs w:val="20"/>
        </w:rPr>
        <w:t>,</w:t>
      </w:r>
      <m:oMath>
        <m:r>
          <w:rPr>
            <w:rFonts w:ascii="Cambria Math" w:eastAsia="宋体" w:hAnsi="Cambria Math" w:cs="Consolas"/>
            <w:color w:val="000000"/>
            <w:kern w:val="0"/>
            <w:sz w:val="20"/>
            <w:szCs w:val="20"/>
          </w:rPr>
          <m:t>D</m:t>
        </m:r>
      </m:oMath>
      <w:r w:rsidRPr="00DE1B4A">
        <w:rPr>
          <w:rFonts w:ascii="宋体" w:eastAsia="宋体" w:hAnsi="宋体" w:cs="Consolas"/>
          <w:color w:val="000000"/>
          <w:kern w:val="0"/>
          <w:sz w:val="20"/>
          <w:szCs w:val="20"/>
        </w:rPr>
        <w:t>是密度函数</w:t>
      </w:r>
      <w:r w:rsidR="003811C8">
        <w:rPr>
          <w:rFonts w:ascii="宋体" w:eastAsia="宋体" w:hAnsi="宋体" w:cs="Consolas" w:hint="eastAsia"/>
          <w:color w:val="000000"/>
          <w:kern w:val="0"/>
          <w:sz w:val="20"/>
          <w:szCs w:val="20"/>
        </w:rPr>
        <w:t>,</w:t>
      </w:r>
      <w:r w:rsidRPr="00DE1B4A">
        <w:rPr>
          <w:rFonts w:ascii="宋体" w:eastAsia="宋体" w:hAnsi="宋体" w:cs="Consolas"/>
          <w:color w:val="000000"/>
          <w:kern w:val="0"/>
          <w:sz w:val="20"/>
          <w:szCs w:val="20"/>
        </w:rPr>
        <w:t>单位为1</w:t>
      </w:r>
      <w:r w:rsidR="003811C8">
        <w:rPr>
          <w:rFonts w:ascii="宋体" w:eastAsia="宋体" w:hAnsi="宋体" w:cs="Consolas"/>
          <w:color w:val="000000"/>
          <w:kern w:val="0"/>
          <w:sz w:val="20"/>
          <w:szCs w:val="20"/>
        </w:rPr>
        <w:t>/</w:t>
      </w:r>
      <w:r w:rsidR="003811C8">
        <w:rPr>
          <w:rFonts w:ascii="宋体" w:eastAsia="宋体" w:hAnsi="宋体" w:cs="Consolas" w:hint="eastAsia"/>
          <w:color w:val="000000"/>
          <w:kern w:val="0"/>
          <w:sz w:val="20"/>
          <w:szCs w:val="20"/>
        </w:rPr>
        <w:t>球面度.</w:t>
      </w:r>
      <w:r w:rsidRPr="00DE1B4A">
        <w:rPr>
          <w:rFonts w:ascii="宋体" w:eastAsia="宋体" w:hAnsi="宋体" w:cs="Consolas"/>
          <w:color w:val="000000"/>
          <w:kern w:val="0"/>
          <w:sz w:val="20"/>
          <w:szCs w:val="20"/>
        </w:rPr>
        <w:t>合理的微面分布应至少具有以下特性</w:t>
      </w:r>
      <w:r w:rsidR="003811C8">
        <w:rPr>
          <w:rFonts w:ascii="宋体" w:eastAsia="宋体" w:hAnsi="宋体" w:cs="Consolas" w:hint="eastAsia"/>
          <w:color w:val="000000"/>
          <w:kern w:val="0"/>
          <w:sz w:val="20"/>
          <w:szCs w:val="20"/>
        </w:rPr>
        <w:t>:</w:t>
      </w:r>
    </w:p>
    <w:p w14:paraId="18F5B323" w14:textId="4A9D9A82" w:rsidR="003811C8" w:rsidRDefault="00871F43" w:rsidP="00EC2CBD">
      <w:pPr>
        <w:rPr>
          <w:rFonts w:ascii="宋体" w:eastAsia="宋体" w:hAnsi="宋体" w:cs="Consolas"/>
          <w:color w:val="000000"/>
          <w:kern w:val="0"/>
          <w:sz w:val="20"/>
          <w:szCs w:val="20"/>
        </w:rPr>
      </w:pPr>
      <w:r>
        <w:rPr>
          <w:rFonts w:ascii="宋体" w:eastAsia="宋体" w:hAnsi="宋体" w:cs="Consolas" w:hint="eastAsia"/>
          <w:color w:val="000000"/>
          <w:kern w:val="0"/>
          <w:sz w:val="20"/>
          <w:szCs w:val="20"/>
        </w:rPr>
        <w:t>1.</w:t>
      </w:r>
      <w:r w:rsidR="003811C8" w:rsidRPr="003811C8">
        <w:rPr>
          <w:rFonts w:ascii="宋体" w:eastAsia="宋体" w:hAnsi="宋体" w:cs="Consolas" w:hint="eastAsia"/>
          <w:color w:val="000000"/>
          <w:kern w:val="0"/>
          <w:sz w:val="20"/>
          <w:szCs w:val="20"/>
        </w:rPr>
        <w:t>微面密度为正值</w:t>
      </w:r>
      <w:r w:rsidR="003811C8">
        <w:rPr>
          <w:rFonts w:ascii="宋体" w:eastAsia="宋体" w:hAnsi="宋体" w:cs="Consolas" w:hint="eastAsia"/>
          <w:color w:val="000000"/>
          <w:kern w:val="0"/>
          <w:sz w:val="20"/>
          <w:szCs w:val="20"/>
        </w:rPr>
        <w:t>:</w:t>
      </w:r>
    </w:p>
    <w:p w14:paraId="505C4C82" w14:textId="6662281A" w:rsidR="003811C8" w:rsidRPr="003811C8" w:rsidRDefault="003811C8" w:rsidP="00EC2CBD">
      <w:pPr>
        <w:rPr>
          <w:rFonts w:ascii="宋体" w:eastAsia="宋体" w:hAnsi="宋体" w:cs="Consolas"/>
          <w:color w:val="000000"/>
          <w:kern w:val="0"/>
          <w:sz w:val="20"/>
          <w:szCs w:val="20"/>
        </w:rPr>
      </w:pPr>
      <m:oMathPara>
        <m:oMathParaPr>
          <m:jc m:val="right"/>
        </m:oMathParaPr>
        <m:oMath>
          <m:r>
            <w:rPr>
              <w:rFonts w:ascii="Cambria Math" w:eastAsia="宋体" w:hAnsi="Cambria Math" w:cs="Consolas"/>
              <w:color w:val="000000"/>
              <w:kern w:val="0"/>
              <w:sz w:val="20"/>
              <w:szCs w:val="20"/>
            </w:rPr>
            <m:t>0&lt;D</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m</m:t>
              </m:r>
            </m:e>
          </m:d>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1</m:t>
              </m:r>
            </m:e>
          </m:d>
          <m:r>
            <w:rPr>
              <w:rFonts w:ascii="Cambria Math" w:eastAsia="宋体" w:hAnsi="Cambria Math" w:cs="Consolas"/>
              <w:color w:val="000000"/>
              <w:kern w:val="0"/>
              <w:sz w:val="20"/>
              <w:szCs w:val="20"/>
            </w:rPr>
            <m:t xml:space="preserve">          </m:t>
          </m:r>
        </m:oMath>
      </m:oMathPara>
    </w:p>
    <w:p w14:paraId="65D813E4" w14:textId="1980017B" w:rsidR="00DE1B4A" w:rsidRDefault="00871F43" w:rsidP="00EC2CBD">
      <w:pPr>
        <w:rPr>
          <w:rFonts w:ascii="宋体" w:eastAsia="宋体" w:hAnsi="宋体" w:cs="Consolas"/>
          <w:color w:val="000000"/>
          <w:kern w:val="0"/>
          <w:sz w:val="20"/>
          <w:szCs w:val="20"/>
        </w:rPr>
      </w:pPr>
      <w:r>
        <w:rPr>
          <w:rFonts w:ascii="宋体" w:eastAsia="宋体" w:hAnsi="宋体" w:cs="Consolas" w:hint="eastAsia"/>
          <w:color w:val="000000"/>
          <w:kern w:val="0"/>
          <w:sz w:val="20"/>
          <w:szCs w:val="20"/>
        </w:rPr>
        <w:t>2.</w:t>
      </w:r>
      <w:r w:rsidR="003811C8" w:rsidRPr="003811C8">
        <w:rPr>
          <w:rFonts w:ascii="宋体" w:eastAsia="宋体" w:hAnsi="宋体" w:cs="Consolas" w:hint="eastAsia"/>
          <w:color w:val="000000"/>
          <w:kern w:val="0"/>
          <w:sz w:val="20"/>
          <w:szCs w:val="20"/>
        </w:rPr>
        <w:t>总微观表面积至少与相应的宏观表面积一样大</w:t>
      </w:r>
      <w:r w:rsidR="003811C8">
        <w:rPr>
          <w:rFonts w:ascii="宋体" w:eastAsia="宋体" w:hAnsi="宋体" w:cs="Consolas" w:hint="eastAsia"/>
          <w:color w:val="000000"/>
          <w:kern w:val="0"/>
          <w:sz w:val="20"/>
          <w:szCs w:val="20"/>
        </w:rPr>
        <w:t>:</w:t>
      </w:r>
    </w:p>
    <w:p w14:paraId="43D659E7" w14:textId="7C0CA2A3" w:rsidR="003811C8" w:rsidRPr="003811C8" w:rsidRDefault="003811C8" w:rsidP="00EC2CBD">
      <w:pPr>
        <w:rPr>
          <w:rFonts w:ascii="宋体" w:eastAsia="宋体" w:hAnsi="宋体" w:cs="Consolas"/>
          <w:color w:val="000000"/>
          <w:kern w:val="0"/>
          <w:sz w:val="20"/>
          <w:szCs w:val="20"/>
        </w:rPr>
      </w:pPr>
      <m:oMathPara>
        <m:oMathParaPr>
          <m:jc m:val="right"/>
        </m:oMathParaPr>
        <m:oMath>
          <m:r>
            <w:rPr>
              <w:rFonts w:ascii="Cambria Math" w:eastAsia="宋体" w:hAnsi="Cambria Math" w:cs="Consolas"/>
              <w:color w:val="000000"/>
              <w:kern w:val="0"/>
              <w:sz w:val="20"/>
              <w:szCs w:val="20"/>
            </w:rPr>
            <m:t>1≤</m:t>
          </m:r>
          <m:nary>
            <m:naryPr>
              <m:limLoc m:val="undOvr"/>
              <m:subHide m:val="1"/>
              <m:supHide m:val="1"/>
              <m:ctrlPr>
                <w:rPr>
                  <w:rFonts w:ascii="Cambria Math" w:eastAsia="宋体" w:hAnsi="Cambria Math" w:cs="Consolas"/>
                  <w:i/>
                  <w:color w:val="000000"/>
                  <w:kern w:val="0"/>
                  <w:sz w:val="20"/>
                  <w:szCs w:val="20"/>
                </w:rPr>
              </m:ctrlPr>
            </m:naryPr>
            <m:sub/>
            <m:sup/>
            <m:e>
              <m:r>
                <w:rPr>
                  <w:rFonts w:ascii="Cambria Math" w:eastAsia="宋体" w:hAnsi="Cambria Math" w:cs="Consolas"/>
                  <w:color w:val="000000"/>
                  <w:kern w:val="0"/>
                  <w:sz w:val="20"/>
                  <w:szCs w:val="20"/>
                </w:rPr>
                <m:t>D</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m</m:t>
                  </m:r>
                </m:e>
              </m:d>
              <m:r>
                <w:rPr>
                  <w:rFonts w:ascii="Cambria Math" w:eastAsia="宋体" w:hAnsi="Cambria Math" w:cs="Consolas"/>
                  <w:color w:val="000000"/>
                  <w:kern w:val="0"/>
                  <w:sz w:val="20"/>
                  <w:szCs w:val="20"/>
                </w:rPr>
                <m:t>d</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m</m:t>
                  </m:r>
                </m:sub>
              </m:sSub>
            </m:e>
          </m:nary>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2</m:t>
              </m:r>
            </m:e>
          </m:d>
          <m:r>
            <w:rPr>
              <w:rFonts w:ascii="Cambria Math" w:eastAsia="宋体" w:hAnsi="Cambria Math" w:cs="Consolas"/>
              <w:color w:val="000000"/>
              <w:kern w:val="0"/>
              <w:sz w:val="20"/>
              <w:szCs w:val="20"/>
            </w:rPr>
            <m:t xml:space="preserve">          </m:t>
          </m:r>
        </m:oMath>
      </m:oMathPara>
    </w:p>
    <w:p w14:paraId="0BC852BC" w14:textId="58E5C27D" w:rsidR="003811C8" w:rsidRDefault="00871F43" w:rsidP="00EC2CBD">
      <w:pPr>
        <w:rPr>
          <w:rFonts w:ascii="宋体" w:eastAsia="宋体" w:hAnsi="宋体" w:cs="Consolas"/>
          <w:color w:val="000000"/>
          <w:kern w:val="0"/>
          <w:sz w:val="20"/>
          <w:szCs w:val="20"/>
        </w:rPr>
      </w:pPr>
      <w:r>
        <w:rPr>
          <w:rFonts w:ascii="宋体" w:eastAsia="宋体" w:hAnsi="宋体" w:cs="Consolas" w:hint="eastAsia"/>
          <w:color w:val="000000"/>
          <w:kern w:val="0"/>
          <w:sz w:val="20"/>
          <w:szCs w:val="20"/>
        </w:rPr>
        <w:t>3.</w:t>
      </w:r>
      <w:r w:rsidR="00A528D5" w:rsidRPr="00A528D5">
        <w:rPr>
          <w:rFonts w:ascii="宋体" w:eastAsia="宋体" w:hAnsi="宋体" w:cs="Consolas" w:hint="eastAsia"/>
          <w:color w:val="000000"/>
          <w:kern w:val="0"/>
          <w:sz w:val="20"/>
          <w:szCs w:val="20"/>
        </w:rPr>
        <w:t>在任何方向</w:t>
      </w:r>
      <m:oMath>
        <m:r>
          <m:rPr>
            <m:sty m:val="bi"/>
          </m:rPr>
          <w:rPr>
            <w:rFonts w:ascii="Cambria Math" w:eastAsia="宋体" w:hAnsi="Cambria Math" w:cs="Consolas"/>
            <w:color w:val="000000"/>
            <w:kern w:val="0"/>
            <w:sz w:val="20"/>
            <w:szCs w:val="20"/>
          </w:rPr>
          <m:t>v</m:t>
        </m:r>
      </m:oMath>
      <w:r w:rsidR="00A528D5" w:rsidRPr="00A528D5">
        <w:rPr>
          <w:rFonts w:ascii="宋体" w:eastAsia="宋体" w:hAnsi="宋体" w:cs="Consolas"/>
          <w:color w:val="000000"/>
          <w:kern w:val="0"/>
          <w:sz w:val="20"/>
          <w:szCs w:val="20"/>
        </w:rPr>
        <w:t>上</w:t>
      </w:r>
      <w:r w:rsidR="00A528D5">
        <w:rPr>
          <w:rFonts w:ascii="宋体" w:eastAsia="宋体" w:hAnsi="宋体" w:cs="Consolas" w:hint="eastAsia"/>
          <w:color w:val="000000"/>
          <w:kern w:val="0"/>
          <w:sz w:val="20"/>
          <w:szCs w:val="20"/>
        </w:rPr>
        <w:t>,</w:t>
      </w:r>
      <w:r w:rsidR="00A528D5" w:rsidRPr="00A528D5">
        <w:rPr>
          <w:rFonts w:ascii="宋体" w:eastAsia="宋体" w:hAnsi="宋体" w:cs="Consolas"/>
          <w:color w:val="000000"/>
          <w:kern w:val="0"/>
          <w:sz w:val="20"/>
          <w:szCs w:val="20"/>
        </w:rPr>
        <w:t>微表面的</w:t>
      </w:r>
      <w:r w:rsidR="00A528D5">
        <w:rPr>
          <w:rFonts w:ascii="宋体" w:eastAsia="宋体" w:hAnsi="宋体" w:cs="Consolas" w:hint="eastAsia"/>
          <w:color w:val="000000"/>
          <w:kern w:val="0"/>
          <w:sz w:val="20"/>
          <w:szCs w:val="20"/>
        </w:rPr>
        <w:t>(</w:t>
      </w:r>
      <w:r w:rsidR="00A528D5" w:rsidRPr="00A528D5">
        <w:rPr>
          <w:rFonts w:ascii="宋体" w:eastAsia="宋体" w:hAnsi="宋体" w:cs="Consolas"/>
          <w:color w:val="000000"/>
          <w:kern w:val="0"/>
          <w:sz w:val="20"/>
          <w:szCs w:val="20"/>
        </w:rPr>
        <w:t>有符号</w:t>
      </w:r>
      <w:r w:rsidR="00A528D5">
        <w:rPr>
          <w:rFonts w:ascii="宋体" w:eastAsia="宋体" w:hAnsi="宋体" w:cs="Consolas" w:hint="eastAsia"/>
          <w:color w:val="000000"/>
          <w:kern w:val="0"/>
          <w:sz w:val="20"/>
          <w:szCs w:val="20"/>
        </w:rPr>
        <w:t>)</w:t>
      </w:r>
      <w:r w:rsidR="00A528D5" w:rsidRPr="00A528D5">
        <w:rPr>
          <w:rFonts w:ascii="宋体" w:eastAsia="宋体" w:hAnsi="宋体" w:cs="Consolas"/>
          <w:color w:val="000000"/>
          <w:kern w:val="0"/>
          <w:sz w:val="20"/>
          <w:szCs w:val="20"/>
        </w:rPr>
        <w:t>投影面积与宏观表面的投影面积相同</w:t>
      </w:r>
      <w:r w:rsidR="00A528D5">
        <w:rPr>
          <w:rFonts w:ascii="宋体" w:eastAsia="宋体" w:hAnsi="宋体" w:cs="Consolas" w:hint="eastAsia"/>
          <w:color w:val="000000"/>
          <w:kern w:val="0"/>
          <w:sz w:val="20"/>
          <w:szCs w:val="20"/>
        </w:rPr>
        <w:t>:</w:t>
      </w:r>
    </w:p>
    <w:p w14:paraId="28CB3AD3" w14:textId="5CFD960B" w:rsidR="00A528D5" w:rsidRPr="003811C8" w:rsidRDefault="00A63EF7" w:rsidP="00A528D5">
      <w:pPr>
        <w:rPr>
          <w:rFonts w:ascii="宋体" w:eastAsia="宋体" w:hAnsi="宋体" w:cs="Consolas"/>
          <w:color w:val="000000"/>
          <w:kern w:val="0"/>
          <w:sz w:val="20"/>
          <w:szCs w:val="20"/>
        </w:rPr>
      </w:pPr>
      <m:oMathPara>
        <m:oMathParaPr>
          <m:jc m:val="right"/>
        </m:oMathParaPr>
        <m:oMath>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v∙n</m:t>
              </m:r>
            </m:e>
          </m:d>
          <m:r>
            <w:rPr>
              <w:rFonts w:ascii="Cambria Math" w:eastAsia="宋体" w:hAnsi="Cambria Math" w:cs="Consolas"/>
              <w:color w:val="000000"/>
              <w:kern w:val="0"/>
              <w:sz w:val="20"/>
              <w:szCs w:val="20"/>
            </w:rPr>
            <m:t>=</m:t>
          </m:r>
          <m:nary>
            <m:naryPr>
              <m:limLoc m:val="undOvr"/>
              <m:subHide m:val="1"/>
              <m:supHide m:val="1"/>
              <m:ctrlPr>
                <w:rPr>
                  <w:rFonts w:ascii="Cambria Math" w:eastAsia="宋体" w:hAnsi="Cambria Math" w:cs="Consolas"/>
                  <w:i/>
                  <w:color w:val="000000"/>
                  <w:kern w:val="0"/>
                  <w:sz w:val="20"/>
                  <w:szCs w:val="20"/>
                </w:rPr>
              </m:ctrlPr>
            </m:naryPr>
            <m:sub/>
            <m:sup/>
            <m:e>
              <m:r>
                <w:rPr>
                  <w:rFonts w:ascii="Cambria Math" w:eastAsia="宋体" w:hAnsi="Cambria Math" w:cs="Consolas"/>
                  <w:color w:val="000000"/>
                  <w:kern w:val="0"/>
                  <w:sz w:val="20"/>
                  <w:szCs w:val="20"/>
                </w:rPr>
                <m:t>D</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m</m:t>
                  </m:r>
                </m:e>
              </m:d>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v∙m</m:t>
                  </m:r>
                </m:e>
              </m:d>
              <m:r>
                <w:rPr>
                  <w:rFonts w:ascii="Cambria Math" w:eastAsia="宋体" w:hAnsi="Cambria Math" w:cs="Consolas"/>
                  <w:color w:val="000000"/>
                  <w:kern w:val="0"/>
                  <w:sz w:val="20"/>
                  <w:szCs w:val="20"/>
                </w:rPr>
                <m:t>d</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m</m:t>
                  </m:r>
                </m:sub>
              </m:sSub>
            </m:e>
          </m:nary>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3</m:t>
              </m:r>
            </m:e>
          </m:d>
          <m:r>
            <w:rPr>
              <w:rFonts w:ascii="Cambria Math" w:eastAsia="宋体" w:hAnsi="Cambria Math" w:cs="Consolas"/>
              <w:color w:val="000000"/>
              <w:kern w:val="0"/>
              <w:sz w:val="20"/>
              <w:szCs w:val="20"/>
            </w:rPr>
            <m:t xml:space="preserve">          </m:t>
          </m:r>
        </m:oMath>
      </m:oMathPara>
    </w:p>
    <w:p w14:paraId="7489CBAD" w14:textId="3961E38B" w:rsidR="00165E04" w:rsidRDefault="00A528D5" w:rsidP="00EC2CBD">
      <w:pPr>
        <w:rPr>
          <w:rFonts w:ascii="宋体" w:eastAsia="宋体" w:hAnsi="宋体" w:cs="Consolas"/>
          <w:color w:val="000000"/>
          <w:kern w:val="0"/>
          <w:sz w:val="20"/>
          <w:szCs w:val="20"/>
        </w:rPr>
      </w:pPr>
      <w:r w:rsidRPr="00A528D5">
        <w:rPr>
          <w:rFonts w:ascii="宋体" w:eastAsia="宋体" w:hAnsi="宋体" w:cs="Consolas" w:hint="eastAsia"/>
          <w:color w:val="000000"/>
          <w:kern w:val="0"/>
          <w:sz w:val="20"/>
          <w:szCs w:val="20"/>
        </w:rPr>
        <w:t>在特殊情况下</w:t>
      </w:r>
      <w:r>
        <w:rPr>
          <w:rFonts w:ascii="宋体" w:eastAsia="宋体" w:hAnsi="宋体" w:cs="Consolas" w:hint="eastAsia"/>
          <w:color w:val="000000"/>
          <w:kern w:val="0"/>
          <w:sz w:val="20"/>
          <w:szCs w:val="20"/>
        </w:rPr>
        <w:t>,</w:t>
      </w:r>
      <m:oMath>
        <m:r>
          <m:rPr>
            <m:sty m:val="bi"/>
          </m:rPr>
          <w:rPr>
            <w:rFonts w:ascii="Cambria Math" w:eastAsia="宋体" w:hAnsi="Cambria Math" w:cs="Consolas"/>
            <w:color w:val="000000"/>
            <w:kern w:val="0"/>
            <w:sz w:val="20"/>
            <w:szCs w:val="20"/>
          </w:rPr>
          <m:t>v=n</m:t>
        </m:r>
      </m:oMath>
      <w:r>
        <w:rPr>
          <w:rFonts w:ascii="宋体" w:eastAsia="宋体" w:hAnsi="宋体" w:cs="Consolas" w:hint="eastAsia"/>
          <w:color w:val="000000"/>
          <w:kern w:val="0"/>
          <w:sz w:val="20"/>
          <w:szCs w:val="20"/>
        </w:rPr>
        <w:t>:</w:t>
      </w:r>
    </w:p>
    <w:p w14:paraId="33E15E16" w14:textId="086DD84B" w:rsidR="00A528D5" w:rsidRPr="003811C8" w:rsidRDefault="00A528D5" w:rsidP="00A528D5">
      <w:pPr>
        <w:rPr>
          <w:rFonts w:ascii="宋体" w:eastAsia="宋体" w:hAnsi="宋体" w:cs="Consolas"/>
          <w:color w:val="000000"/>
          <w:kern w:val="0"/>
          <w:sz w:val="20"/>
          <w:szCs w:val="20"/>
        </w:rPr>
      </w:pPr>
      <m:oMathPara>
        <m:oMathParaPr>
          <m:jc m:val="right"/>
        </m:oMathParaPr>
        <m:oMath>
          <m:r>
            <w:rPr>
              <w:rFonts w:ascii="Cambria Math" w:eastAsia="宋体" w:hAnsi="Cambria Math" w:cs="Consolas"/>
              <w:color w:val="000000"/>
              <w:kern w:val="0"/>
              <w:sz w:val="20"/>
              <w:szCs w:val="20"/>
            </w:rPr>
            <m:t>1=</m:t>
          </m:r>
          <m:nary>
            <m:naryPr>
              <m:limLoc m:val="undOvr"/>
              <m:subHide m:val="1"/>
              <m:supHide m:val="1"/>
              <m:ctrlPr>
                <w:rPr>
                  <w:rFonts w:ascii="Cambria Math" w:eastAsia="宋体" w:hAnsi="Cambria Math" w:cs="Consolas"/>
                  <w:i/>
                  <w:color w:val="000000"/>
                  <w:kern w:val="0"/>
                  <w:sz w:val="20"/>
                  <w:szCs w:val="20"/>
                </w:rPr>
              </m:ctrlPr>
            </m:naryPr>
            <m:sub/>
            <m:sup/>
            <m:e>
              <m:r>
                <w:rPr>
                  <w:rFonts w:ascii="Cambria Math" w:eastAsia="宋体" w:hAnsi="Cambria Math" w:cs="Consolas"/>
                  <w:color w:val="000000"/>
                  <w:kern w:val="0"/>
                  <w:sz w:val="20"/>
                  <w:szCs w:val="20"/>
                </w:rPr>
                <m:t>D</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m</m:t>
                  </m:r>
                </m:e>
              </m:d>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v∙m</m:t>
                  </m:r>
                </m:e>
              </m:d>
              <m:r>
                <w:rPr>
                  <w:rFonts w:ascii="Cambria Math" w:eastAsia="宋体" w:hAnsi="Cambria Math" w:cs="Consolas"/>
                  <w:color w:val="000000"/>
                  <w:kern w:val="0"/>
                  <w:sz w:val="20"/>
                  <w:szCs w:val="20"/>
                </w:rPr>
                <m:t>d</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m</m:t>
                  </m:r>
                </m:sub>
              </m:sSub>
            </m:e>
          </m:nary>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4</m:t>
              </m:r>
            </m:e>
          </m:d>
          <m:r>
            <w:rPr>
              <w:rFonts w:ascii="Cambria Math" w:eastAsia="宋体" w:hAnsi="Cambria Math" w:cs="Consolas"/>
              <w:color w:val="000000"/>
              <w:kern w:val="0"/>
              <w:sz w:val="20"/>
              <w:szCs w:val="20"/>
            </w:rPr>
            <m:t xml:space="preserve">          </m:t>
          </m:r>
        </m:oMath>
      </m:oMathPara>
    </w:p>
    <w:p w14:paraId="7B630F87" w14:textId="1BED07E9" w:rsidR="00A528D5" w:rsidRDefault="00A528D5" w:rsidP="00EC2CBD">
      <w:pPr>
        <w:rPr>
          <w:rFonts w:ascii="宋体" w:eastAsia="宋体" w:hAnsi="宋体" w:cs="Consolas"/>
          <w:color w:val="000000"/>
          <w:kern w:val="0"/>
          <w:sz w:val="20"/>
          <w:szCs w:val="20"/>
        </w:rPr>
      </w:pPr>
      <w:r w:rsidRPr="00A528D5">
        <w:rPr>
          <w:rFonts w:ascii="宋体" w:eastAsia="宋体" w:hAnsi="宋体" w:cs="Consolas"/>
          <w:color w:val="000000"/>
          <w:kern w:val="0"/>
          <w:sz w:val="20"/>
          <w:szCs w:val="20"/>
        </w:rPr>
        <w:t>5.2节讨论了特定微面分布的方程</w:t>
      </w:r>
      <w:r>
        <w:rPr>
          <w:rFonts w:ascii="宋体" w:eastAsia="宋体" w:hAnsi="宋体" w:cs="Consolas" w:hint="eastAsia"/>
          <w:color w:val="000000"/>
          <w:kern w:val="0"/>
          <w:sz w:val="20"/>
          <w:szCs w:val="20"/>
        </w:rPr>
        <w:t>.</w:t>
      </w:r>
    </w:p>
    <w:p w14:paraId="6F554883" w14:textId="5E4BF911" w:rsidR="00D964C1" w:rsidRDefault="00D964C1" w:rsidP="00EC2CBD">
      <w:pPr>
        <w:rPr>
          <w:rFonts w:ascii="宋体" w:eastAsia="宋体" w:hAnsi="宋体" w:cs="Consolas"/>
          <w:color w:val="000000"/>
          <w:kern w:val="0"/>
          <w:sz w:val="20"/>
          <w:szCs w:val="20"/>
        </w:rPr>
      </w:pPr>
      <w:r>
        <w:rPr>
          <w:rFonts w:ascii="宋体" w:eastAsia="宋体" w:hAnsi="宋体" w:cs="Consolas" w:hint="eastAsia"/>
          <w:color w:val="000000"/>
          <w:kern w:val="0"/>
          <w:sz w:val="20"/>
          <w:szCs w:val="20"/>
        </w:rPr>
        <w:lastRenderedPageBreak/>
        <w:t>3.2</w:t>
      </w:r>
      <w:r>
        <w:rPr>
          <w:rFonts w:ascii="宋体" w:eastAsia="宋体" w:hAnsi="宋体" w:cs="Consolas"/>
          <w:color w:val="000000"/>
          <w:kern w:val="0"/>
          <w:sz w:val="20"/>
          <w:szCs w:val="20"/>
        </w:rPr>
        <w:t xml:space="preserve"> </w:t>
      </w:r>
      <w:r>
        <w:rPr>
          <w:rFonts w:ascii="宋体" w:eastAsia="宋体" w:hAnsi="宋体" w:cs="Consolas" w:hint="eastAsia"/>
          <w:color w:val="000000"/>
          <w:kern w:val="0"/>
          <w:sz w:val="20"/>
          <w:szCs w:val="20"/>
        </w:rPr>
        <w:t>阴影遮蔽函数,</w:t>
      </w:r>
      <m:oMath>
        <m:r>
          <w:rPr>
            <w:rFonts w:ascii="Cambria Math" w:eastAsia="宋体" w:hAnsi="Cambria Math" w:cs="Consolas"/>
            <w:color w:val="000000"/>
            <w:kern w:val="0"/>
            <w:sz w:val="20"/>
            <w:szCs w:val="20"/>
          </w:rPr>
          <m:t>G</m:t>
        </m:r>
      </m:oMath>
    </w:p>
    <w:p w14:paraId="4F6E9F96" w14:textId="1E672A97" w:rsidR="00D964C1" w:rsidRDefault="00D964C1" w:rsidP="00EC2CBD">
      <w:pPr>
        <w:rPr>
          <w:rFonts w:ascii="宋体" w:eastAsia="宋体" w:hAnsi="宋体" w:cs="Consolas"/>
          <w:color w:val="000000"/>
          <w:kern w:val="0"/>
          <w:sz w:val="20"/>
          <w:szCs w:val="20"/>
        </w:rPr>
      </w:pPr>
      <w:r>
        <w:rPr>
          <w:rFonts w:ascii="宋体" w:eastAsia="宋体" w:hAnsi="宋体" w:cs="Consolas"/>
          <w:color w:val="000000"/>
          <w:kern w:val="0"/>
          <w:sz w:val="20"/>
          <w:szCs w:val="20"/>
        </w:rPr>
        <w:tab/>
      </w:r>
      <w:r w:rsidRPr="00D964C1">
        <w:rPr>
          <w:rFonts w:ascii="宋体" w:eastAsia="宋体" w:hAnsi="宋体" w:cs="Consolas" w:hint="eastAsia"/>
          <w:color w:val="000000"/>
          <w:kern w:val="0"/>
          <w:sz w:val="20"/>
          <w:szCs w:val="20"/>
        </w:rPr>
        <w:t>双向遮蔽函数</w:t>
      </w:r>
      <m:oMath>
        <m:r>
          <w:rPr>
            <w:rFonts w:ascii="Cambria Math" w:eastAsia="宋体" w:hAnsi="Cambria Math" w:cs="Consolas" w:hint="eastAsia"/>
            <w:color w:val="000000"/>
            <w:kern w:val="0"/>
            <w:sz w:val="20"/>
            <w:szCs w:val="20"/>
          </w:rPr>
          <m:t>G</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m:t>
            </m:r>
          </m:e>
        </m:d>
      </m:oMath>
      <w:r w:rsidRPr="00D964C1">
        <w:rPr>
          <w:rFonts w:ascii="宋体" w:eastAsia="宋体" w:hAnsi="宋体" w:cs="Consolas"/>
          <w:color w:val="000000"/>
          <w:kern w:val="0"/>
          <w:sz w:val="20"/>
          <w:szCs w:val="20"/>
        </w:rPr>
        <w:t>描述了在法线</w:t>
      </w:r>
      <m:oMath>
        <m:r>
          <m:rPr>
            <m:sty m:val="bi"/>
          </m:rPr>
          <w:rPr>
            <w:rFonts w:ascii="Cambria Math" w:eastAsia="宋体" w:hAnsi="Cambria Math" w:cs="Consolas"/>
            <w:color w:val="000000"/>
            <w:kern w:val="0"/>
            <w:sz w:val="20"/>
            <w:szCs w:val="20"/>
          </w:rPr>
          <m:t>i</m:t>
        </m:r>
      </m:oMath>
      <w:r w:rsidRPr="00D964C1">
        <w:rPr>
          <w:rFonts w:ascii="宋体" w:eastAsia="宋体" w:hAnsi="宋体" w:cs="Consolas"/>
          <w:color w:val="000000"/>
          <w:kern w:val="0"/>
          <w:sz w:val="20"/>
          <w:szCs w:val="20"/>
        </w:rPr>
        <w:t>和</w:t>
      </w:r>
      <m:oMath>
        <m:r>
          <m:rPr>
            <m:sty m:val="bi"/>
          </m:rPr>
          <w:rPr>
            <w:rFonts w:ascii="Cambria Math" w:eastAsia="宋体" w:hAnsi="Cambria Math" w:cs="Consolas"/>
            <w:color w:val="000000"/>
            <w:kern w:val="0"/>
            <w:sz w:val="20"/>
            <w:szCs w:val="20"/>
          </w:rPr>
          <m:t>o</m:t>
        </m:r>
      </m:oMath>
      <w:r w:rsidRPr="00D964C1">
        <w:rPr>
          <w:rFonts w:ascii="宋体" w:eastAsia="宋体" w:hAnsi="宋体" w:cs="Consolas"/>
          <w:color w:val="000000"/>
          <w:kern w:val="0"/>
          <w:sz w:val="20"/>
          <w:szCs w:val="20"/>
        </w:rPr>
        <w:t>方向上具有法线</w:t>
      </w:r>
      <m:oMath>
        <m:r>
          <m:rPr>
            <m:sty m:val="bi"/>
          </m:rPr>
          <w:rPr>
            <w:rFonts w:ascii="Cambria Math" w:eastAsia="宋体" w:hAnsi="Cambria Math" w:cs="Consolas"/>
            <w:color w:val="000000"/>
            <w:kern w:val="0"/>
            <w:sz w:val="20"/>
            <w:szCs w:val="20"/>
          </w:rPr>
          <m:t>m</m:t>
        </m:r>
      </m:oMath>
      <w:r w:rsidRPr="00D964C1">
        <w:rPr>
          <w:rFonts w:ascii="宋体" w:eastAsia="宋体" w:hAnsi="宋体" w:cs="Consolas"/>
          <w:color w:val="000000"/>
          <w:kern w:val="0"/>
          <w:sz w:val="20"/>
          <w:szCs w:val="20"/>
        </w:rPr>
        <w:t>的微表面的</w:t>
      </w:r>
      <w:r w:rsidR="00CC52B3" w:rsidRPr="00D964C1">
        <w:rPr>
          <w:rFonts w:ascii="宋体" w:eastAsia="宋体" w:hAnsi="宋体" w:cs="Consolas"/>
          <w:color w:val="000000"/>
          <w:kern w:val="0"/>
          <w:sz w:val="20"/>
          <w:szCs w:val="20"/>
        </w:rPr>
        <w:t>可见</w:t>
      </w:r>
      <w:r w:rsidRPr="00D964C1">
        <w:rPr>
          <w:rFonts w:ascii="宋体" w:eastAsia="宋体" w:hAnsi="宋体" w:cs="Consolas"/>
          <w:color w:val="000000"/>
          <w:kern w:val="0"/>
          <w:sz w:val="20"/>
          <w:szCs w:val="20"/>
        </w:rPr>
        <w:t>部分</w:t>
      </w:r>
      <w:r w:rsidR="00CC52B3">
        <w:rPr>
          <w:rFonts w:ascii="宋体" w:eastAsia="宋体" w:hAnsi="宋体" w:cs="Consolas" w:hint="eastAsia"/>
          <w:color w:val="000000"/>
          <w:kern w:val="0"/>
          <w:sz w:val="20"/>
          <w:szCs w:val="20"/>
        </w:rPr>
        <w:t>(</w:t>
      </w:r>
      <w:r w:rsidRPr="00D964C1">
        <w:rPr>
          <w:rFonts w:ascii="宋体" w:eastAsia="宋体" w:hAnsi="宋体" w:cs="Consolas"/>
          <w:color w:val="000000"/>
          <w:kern w:val="0"/>
          <w:sz w:val="20"/>
          <w:szCs w:val="20"/>
        </w:rPr>
        <w:t>请参见图5</w:t>
      </w:r>
      <w:r w:rsidR="00CC52B3">
        <w:rPr>
          <w:rFonts w:ascii="宋体" w:eastAsia="宋体" w:hAnsi="宋体" w:cs="Consolas" w:hint="eastAsia"/>
          <w:color w:val="000000"/>
          <w:kern w:val="0"/>
          <w:sz w:val="20"/>
          <w:szCs w:val="20"/>
        </w:rPr>
        <w:t>).</w:t>
      </w:r>
      <w:r w:rsidRPr="00D964C1">
        <w:rPr>
          <w:rFonts w:ascii="宋体" w:eastAsia="宋体" w:hAnsi="宋体" w:cs="Consolas"/>
          <w:color w:val="000000"/>
          <w:kern w:val="0"/>
          <w:sz w:val="20"/>
          <w:szCs w:val="20"/>
        </w:rPr>
        <w:t>通常</w:t>
      </w:r>
      <w:r w:rsidR="00CC52B3">
        <w:rPr>
          <w:rFonts w:ascii="宋体" w:eastAsia="宋体" w:hAnsi="宋体" w:cs="Consolas"/>
          <w:color w:val="000000"/>
          <w:kern w:val="0"/>
          <w:sz w:val="20"/>
          <w:szCs w:val="20"/>
        </w:rPr>
        <w:t>,</w:t>
      </w:r>
      <w:r w:rsidRPr="00D964C1">
        <w:rPr>
          <w:rFonts w:ascii="宋体" w:eastAsia="宋体" w:hAnsi="宋体" w:cs="Consolas"/>
          <w:color w:val="000000"/>
          <w:kern w:val="0"/>
          <w:sz w:val="20"/>
          <w:szCs w:val="20"/>
        </w:rPr>
        <w:t>阴影</w:t>
      </w:r>
      <w:r w:rsidR="00CC52B3">
        <w:rPr>
          <w:rFonts w:ascii="宋体" w:eastAsia="宋体" w:hAnsi="宋体" w:cs="Consolas" w:hint="eastAsia"/>
          <w:color w:val="000000"/>
          <w:kern w:val="0"/>
          <w:sz w:val="20"/>
          <w:szCs w:val="20"/>
        </w:rPr>
        <w:t>遮蔽函数</w:t>
      </w:r>
      <w:r w:rsidRPr="00D964C1">
        <w:rPr>
          <w:rFonts w:ascii="宋体" w:eastAsia="宋体" w:hAnsi="宋体" w:cs="Consolas"/>
          <w:color w:val="000000"/>
          <w:kern w:val="0"/>
          <w:sz w:val="20"/>
          <w:szCs w:val="20"/>
        </w:rPr>
        <w:t>对BSDF的形状影响相对较小</w:t>
      </w:r>
      <w:r w:rsidR="00CC52B3">
        <w:rPr>
          <w:rFonts w:ascii="宋体" w:eastAsia="宋体" w:hAnsi="宋体" w:cs="Consolas" w:hint="eastAsia"/>
          <w:color w:val="000000"/>
          <w:kern w:val="0"/>
          <w:sz w:val="20"/>
          <w:szCs w:val="20"/>
        </w:rPr>
        <w:t>,</w:t>
      </w:r>
      <w:r w:rsidRPr="00D964C1">
        <w:rPr>
          <w:rFonts w:ascii="宋体" w:eastAsia="宋体" w:hAnsi="宋体" w:cs="Consolas"/>
          <w:color w:val="000000"/>
          <w:kern w:val="0"/>
          <w:sz w:val="20"/>
          <w:szCs w:val="20"/>
        </w:rPr>
        <w:t>除了接近掠角或非常粗糙的表面外</w:t>
      </w:r>
      <w:r w:rsidR="00CC52B3">
        <w:rPr>
          <w:rFonts w:ascii="宋体" w:eastAsia="宋体" w:hAnsi="宋体" w:cs="Consolas" w:hint="eastAsia"/>
          <w:color w:val="000000"/>
          <w:kern w:val="0"/>
          <w:sz w:val="20"/>
          <w:szCs w:val="20"/>
        </w:rPr>
        <w:t>,</w:t>
      </w:r>
      <w:r w:rsidRPr="00D964C1">
        <w:rPr>
          <w:rFonts w:ascii="宋体" w:eastAsia="宋体" w:hAnsi="宋体" w:cs="Consolas"/>
          <w:color w:val="000000"/>
          <w:kern w:val="0"/>
          <w:sz w:val="20"/>
          <w:szCs w:val="20"/>
        </w:rPr>
        <w:t>但保持能量</w:t>
      </w:r>
      <w:r w:rsidR="00CC52B3">
        <w:rPr>
          <w:rFonts w:ascii="宋体" w:eastAsia="宋体" w:hAnsi="宋体" w:cs="Consolas" w:hint="eastAsia"/>
          <w:color w:val="000000"/>
          <w:kern w:val="0"/>
          <w:sz w:val="20"/>
          <w:szCs w:val="20"/>
        </w:rPr>
        <w:t>守恒</w:t>
      </w:r>
      <w:r w:rsidRPr="00D964C1">
        <w:rPr>
          <w:rFonts w:ascii="宋体" w:eastAsia="宋体" w:hAnsi="宋体" w:cs="Consolas"/>
          <w:color w:val="000000"/>
          <w:kern w:val="0"/>
          <w:sz w:val="20"/>
          <w:szCs w:val="20"/>
        </w:rPr>
        <w:t>是必需的</w:t>
      </w:r>
      <w:r w:rsidR="00CC52B3">
        <w:rPr>
          <w:rFonts w:ascii="宋体" w:eastAsia="宋体" w:hAnsi="宋体" w:cs="Consolas" w:hint="eastAsia"/>
          <w:color w:val="000000"/>
          <w:kern w:val="0"/>
          <w:sz w:val="20"/>
          <w:szCs w:val="20"/>
        </w:rPr>
        <w:t>.</w:t>
      </w:r>
      <w:r w:rsidRPr="00D964C1">
        <w:rPr>
          <w:rFonts w:ascii="宋体" w:eastAsia="宋体" w:hAnsi="宋体" w:cs="Consolas"/>
          <w:color w:val="000000"/>
          <w:kern w:val="0"/>
          <w:sz w:val="20"/>
          <w:szCs w:val="20"/>
        </w:rPr>
        <w:t>合理的</w:t>
      </w:r>
      <w:r w:rsidR="00CC52B3">
        <w:rPr>
          <w:rFonts w:ascii="宋体" w:eastAsia="宋体" w:hAnsi="宋体" w:cs="Consolas" w:hint="eastAsia"/>
          <w:color w:val="000000"/>
          <w:kern w:val="0"/>
          <w:sz w:val="20"/>
          <w:szCs w:val="20"/>
        </w:rPr>
        <w:t>阴影遮蔽函数</w:t>
      </w:r>
      <w:r w:rsidRPr="00D964C1">
        <w:rPr>
          <w:rFonts w:ascii="宋体" w:eastAsia="宋体" w:hAnsi="宋体" w:cs="Consolas"/>
          <w:color w:val="000000"/>
          <w:kern w:val="0"/>
          <w:sz w:val="20"/>
          <w:szCs w:val="20"/>
        </w:rPr>
        <w:t>应遵循的一些重要属性是</w:t>
      </w:r>
      <w:r w:rsidR="00CC52B3">
        <w:rPr>
          <w:rFonts w:ascii="宋体" w:eastAsia="宋体" w:hAnsi="宋体" w:cs="Consolas" w:hint="eastAsia"/>
          <w:color w:val="000000"/>
          <w:kern w:val="0"/>
          <w:sz w:val="20"/>
          <w:szCs w:val="20"/>
        </w:rPr>
        <w:t>:</w:t>
      </w:r>
    </w:p>
    <w:p w14:paraId="76D9A6BD" w14:textId="113AD820" w:rsidR="00CC52B3" w:rsidRDefault="00F30AC7" w:rsidP="00EC2CBD">
      <w:pPr>
        <w:rPr>
          <w:rFonts w:ascii="宋体" w:eastAsia="宋体" w:hAnsi="宋体" w:cs="Consolas"/>
          <w:color w:val="000000"/>
          <w:kern w:val="0"/>
          <w:sz w:val="20"/>
          <w:szCs w:val="20"/>
        </w:rPr>
      </w:pPr>
      <w:r>
        <w:rPr>
          <w:rFonts w:ascii="宋体" w:eastAsia="宋体" w:hAnsi="宋体" w:cs="Consolas" w:hint="eastAsia"/>
          <w:color w:val="000000"/>
          <w:kern w:val="0"/>
          <w:sz w:val="20"/>
          <w:szCs w:val="20"/>
        </w:rPr>
        <w:t>1</w:t>
      </w:r>
      <w:r>
        <w:rPr>
          <w:rFonts w:ascii="宋体" w:eastAsia="宋体" w:hAnsi="宋体" w:cs="Consolas"/>
          <w:color w:val="000000"/>
          <w:kern w:val="0"/>
          <w:sz w:val="20"/>
          <w:szCs w:val="20"/>
        </w:rPr>
        <w:t>.</w:t>
      </w:r>
      <w:r w:rsidR="00CC52B3">
        <w:rPr>
          <w:rFonts w:ascii="宋体" w:eastAsia="宋体" w:hAnsi="宋体" w:cs="Consolas" w:hint="eastAsia"/>
          <w:color w:val="000000"/>
          <w:kern w:val="0"/>
          <w:sz w:val="20"/>
          <w:szCs w:val="20"/>
        </w:rPr>
        <w:t>阴影遮蔽函数作为比例必须位于0和1之间:</w:t>
      </w:r>
    </w:p>
    <w:p w14:paraId="7CC2EAE7" w14:textId="7CB59BD4" w:rsidR="00CC52B3" w:rsidRPr="00CC52B3" w:rsidRDefault="00CC52B3" w:rsidP="00EC2CBD">
      <w:pPr>
        <w:rPr>
          <w:rFonts w:ascii="宋体" w:eastAsia="宋体" w:hAnsi="宋体" w:cs="Consolas"/>
          <w:color w:val="000000"/>
          <w:kern w:val="0"/>
          <w:sz w:val="20"/>
          <w:szCs w:val="20"/>
        </w:rPr>
      </w:pPr>
      <m:oMathPara>
        <m:oMathParaPr>
          <m:jc m:val="right"/>
        </m:oMathParaPr>
        <m:oMath>
          <m:r>
            <w:rPr>
              <w:rFonts w:ascii="Cambria Math" w:eastAsia="宋体" w:hAnsi="Cambria Math" w:cs="Consolas"/>
              <w:color w:val="000000"/>
              <w:kern w:val="0"/>
              <w:sz w:val="20"/>
              <w:szCs w:val="20"/>
            </w:rPr>
            <m:t>0≤</m:t>
          </m:r>
          <m:r>
            <w:rPr>
              <w:rFonts w:ascii="Cambria Math" w:eastAsia="宋体" w:hAnsi="Cambria Math" w:cs="Consolas" w:hint="eastAsia"/>
              <w:color w:val="000000"/>
              <w:kern w:val="0"/>
              <w:sz w:val="20"/>
              <w:szCs w:val="20"/>
            </w:rPr>
            <m:t>G</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m:t>
              </m:r>
            </m:e>
          </m:d>
          <m:r>
            <w:rPr>
              <w:rFonts w:ascii="Cambria Math" w:eastAsia="宋体" w:hAnsi="Cambria Math" w:cs="Consolas"/>
              <w:color w:val="000000"/>
              <w:kern w:val="0"/>
              <w:sz w:val="20"/>
              <w:szCs w:val="20"/>
            </w:rPr>
            <m:t xml:space="preserve">≤1.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5</m:t>
              </m:r>
            </m:e>
          </m:d>
          <m:r>
            <w:rPr>
              <w:rFonts w:ascii="Cambria Math" w:eastAsia="宋体" w:hAnsi="Cambria Math" w:cs="Consolas"/>
              <w:color w:val="000000"/>
              <w:kern w:val="0"/>
              <w:sz w:val="20"/>
              <w:szCs w:val="20"/>
            </w:rPr>
            <m:t xml:space="preserve">          </m:t>
          </m:r>
        </m:oMath>
      </m:oMathPara>
    </w:p>
    <w:p w14:paraId="5BE1D9DF" w14:textId="29F1721E" w:rsidR="00871F43" w:rsidRDefault="00F30AC7" w:rsidP="00EC2CBD">
      <w:pPr>
        <w:rPr>
          <w:rFonts w:ascii="宋体" w:eastAsia="宋体" w:hAnsi="宋体" w:cs="Consolas"/>
          <w:color w:val="000000"/>
          <w:kern w:val="0"/>
          <w:sz w:val="20"/>
          <w:szCs w:val="20"/>
        </w:rPr>
      </w:pPr>
      <w:r>
        <w:rPr>
          <w:rFonts w:ascii="宋体" w:eastAsia="宋体" w:hAnsi="宋体" w:cs="Consolas" w:hint="eastAsia"/>
          <w:color w:val="000000"/>
          <w:kern w:val="0"/>
          <w:sz w:val="20"/>
          <w:szCs w:val="20"/>
        </w:rPr>
        <w:t>2</w:t>
      </w:r>
      <w:r>
        <w:rPr>
          <w:rFonts w:ascii="宋体" w:eastAsia="宋体" w:hAnsi="宋体" w:cs="Consolas"/>
          <w:color w:val="000000"/>
          <w:kern w:val="0"/>
          <w:sz w:val="20"/>
          <w:szCs w:val="20"/>
        </w:rPr>
        <w:t>.</w:t>
      </w:r>
      <w:r w:rsidR="00CC52B3" w:rsidRPr="00CC52B3">
        <w:rPr>
          <w:rFonts w:ascii="宋体" w:eastAsia="宋体" w:hAnsi="宋体" w:cs="Consolas" w:hint="eastAsia"/>
          <w:color w:val="000000"/>
          <w:kern w:val="0"/>
          <w:sz w:val="20"/>
          <w:szCs w:val="20"/>
        </w:rPr>
        <w:t>它在两个可见性方向上是对称的</w:t>
      </w:r>
      <w:r w:rsidR="00CC52B3">
        <w:rPr>
          <w:rFonts w:ascii="宋体" w:eastAsia="宋体" w:hAnsi="宋体" w:cs="Consolas" w:hint="eastAsia"/>
          <w:color w:val="000000"/>
          <w:kern w:val="0"/>
          <w:sz w:val="20"/>
          <w:szCs w:val="20"/>
        </w:rPr>
        <w:t>:</w:t>
      </w:r>
    </w:p>
    <w:p w14:paraId="7804CD05" w14:textId="505860AA" w:rsidR="00CC52B3" w:rsidRPr="00CC52B3" w:rsidRDefault="00CC52B3" w:rsidP="00EC2CBD">
      <w:pPr>
        <w:rPr>
          <w:rFonts w:ascii="宋体" w:eastAsia="宋体" w:hAnsi="宋体" w:cs="Consolas"/>
          <w:color w:val="000000"/>
          <w:kern w:val="0"/>
          <w:sz w:val="20"/>
          <w:szCs w:val="20"/>
        </w:rPr>
      </w:pPr>
      <m:oMathPara>
        <m:oMathParaPr>
          <m:jc m:val="right"/>
        </m:oMathParaPr>
        <m:oMath>
          <m:r>
            <w:rPr>
              <w:rFonts w:ascii="Cambria Math" w:eastAsia="宋体" w:hAnsi="Cambria Math" w:cs="Consolas" w:hint="eastAsia"/>
              <w:color w:val="000000"/>
              <w:kern w:val="0"/>
              <w:sz w:val="20"/>
              <w:szCs w:val="20"/>
            </w:rPr>
            <m:t>G</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m:t>
              </m:r>
            </m:e>
          </m:d>
          <m:r>
            <w:rPr>
              <w:rFonts w:ascii="Cambria Math" w:eastAsia="宋体" w:hAnsi="Cambria Math" w:cs="Consolas"/>
              <w:color w:val="000000"/>
              <w:kern w:val="0"/>
              <w:sz w:val="20"/>
              <w:szCs w:val="20"/>
            </w:rPr>
            <m:t>=</m:t>
          </m:r>
          <m:r>
            <w:rPr>
              <w:rFonts w:ascii="Cambria Math" w:eastAsia="宋体" w:hAnsi="Cambria Math" w:cs="Consolas" w:hint="eastAsia"/>
              <w:color w:val="000000"/>
              <w:kern w:val="0"/>
              <w:sz w:val="20"/>
              <w:szCs w:val="20"/>
            </w:rPr>
            <m:t>G</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m:t>
              </m:r>
            </m:e>
          </m:d>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6</m:t>
              </m:r>
            </m:e>
          </m:d>
          <m:r>
            <w:rPr>
              <w:rFonts w:ascii="Cambria Math" w:eastAsia="宋体" w:hAnsi="Cambria Math" w:cs="Consolas"/>
              <w:color w:val="000000"/>
              <w:kern w:val="0"/>
              <w:sz w:val="20"/>
              <w:szCs w:val="20"/>
            </w:rPr>
            <m:t xml:space="preserve">          </m:t>
          </m:r>
        </m:oMath>
      </m:oMathPara>
    </w:p>
    <w:p w14:paraId="56E5619D" w14:textId="41315F1C" w:rsidR="00CC52B3" w:rsidRDefault="00F30AC7" w:rsidP="00EC2CBD">
      <w:pPr>
        <w:rPr>
          <w:rFonts w:ascii="宋体" w:eastAsia="宋体" w:hAnsi="宋体" w:cs="Consolas"/>
          <w:color w:val="000000"/>
          <w:kern w:val="0"/>
          <w:sz w:val="20"/>
          <w:szCs w:val="20"/>
        </w:rPr>
      </w:pPr>
      <w:r>
        <w:rPr>
          <w:rFonts w:ascii="宋体" w:eastAsia="宋体" w:hAnsi="宋体" w:cs="Consolas" w:hint="eastAsia"/>
          <w:color w:val="000000"/>
          <w:kern w:val="0"/>
          <w:sz w:val="20"/>
          <w:szCs w:val="20"/>
        </w:rPr>
        <w:t>3</w:t>
      </w:r>
      <w:r>
        <w:rPr>
          <w:rFonts w:ascii="宋体" w:eastAsia="宋体" w:hAnsi="宋体" w:cs="Consolas"/>
          <w:color w:val="000000"/>
          <w:kern w:val="0"/>
          <w:sz w:val="20"/>
          <w:szCs w:val="20"/>
        </w:rPr>
        <w:t>.</w:t>
      </w:r>
      <w:r w:rsidR="00CC52B3" w:rsidRPr="00CC52B3">
        <w:rPr>
          <w:rFonts w:ascii="宋体" w:eastAsia="宋体" w:hAnsi="宋体" w:cs="Consolas" w:hint="eastAsia"/>
          <w:color w:val="000000"/>
          <w:kern w:val="0"/>
          <w:sz w:val="20"/>
          <w:szCs w:val="20"/>
        </w:rPr>
        <w:t>从宏观表面的正面看不到微观表面的背面</w:t>
      </w:r>
      <w:r w:rsidR="00CC52B3">
        <w:rPr>
          <w:rFonts w:ascii="宋体" w:eastAsia="宋体" w:hAnsi="宋体" w:cs="Consolas" w:hint="eastAsia"/>
          <w:color w:val="000000"/>
          <w:kern w:val="0"/>
          <w:sz w:val="20"/>
          <w:szCs w:val="20"/>
        </w:rPr>
        <w:t>,</w:t>
      </w:r>
      <w:r w:rsidR="00CC52B3" w:rsidRPr="00CC52B3">
        <w:rPr>
          <w:rFonts w:ascii="宋体" w:eastAsia="宋体" w:hAnsi="宋体" w:cs="Consolas" w:hint="eastAsia"/>
          <w:color w:val="000000"/>
          <w:kern w:val="0"/>
          <w:sz w:val="20"/>
          <w:szCs w:val="20"/>
        </w:rPr>
        <w:t>反之亦然</w:t>
      </w:r>
      <w:r w:rsidR="00CC52B3">
        <w:rPr>
          <w:rFonts w:ascii="宋体" w:eastAsia="宋体" w:hAnsi="宋体" w:cs="Consolas" w:hint="eastAsia"/>
          <w:color w:val="000000"/>
          <w:kern w:val="0"/>
          <w:sz w:val="20"/>
          <w:szCs w:val="20"/>
        </w:rPr>
        <w:t>(</w:t>
      </w:r>
      <w:r w:rsidR="00CC52B3" w:rsidRPr="00CC52B3">
        <w:rPr>
          <w:rFonts w:ascii="宋体" w:eastAsia="宋体" w:hAnsi="宋体" w:cs="Consolas" w:hint="eastAsia"/>
          <w:color w:val="000000"/>
          <w:kern w:val="0"/>
          <w:sz w:val="20"/>
          <w:szCs w:val="20"/>
        </w:rPr>
        <w:t>侧面一致性</w:t>
      </w:r>
      <w:r w:rsidR="00CC52B3">
        <w:rPr>
          <w:rFonts w:ascii="宋体" w:eastAsia="宋体" w:hAnsi="宋体" w:cs="Consolas" w:hint="eastAsia"/>
          <w:color w:val="000000"/>
          <w:kern w:val="0"/>
          <w:sz w:val="20"/>
          <w:szCs w:val="20"/>
        </w:rPr>
        <w:t>)</w:t>
      </w:r>
      <w:r w:rsidR="00CC52B3">
        <w:rPr>
          <w:rFonts w:ascii="宋体" w:eastAsia="宋体" w:hAnsi="宋体" w:cs="Consolas"/>
          <w:color w:val="000000"/>
          <w:kern w:val="0"/>
          <w:sz w:val="20"/>
          <w:szCs w:val="20"/>
        </w:rPr>
        <w:t>:</w:t>
      </w:r>
    </w:p>
    <w:p w14:paraId="7E499C64" w14:textId="46D10588" w:rsidR="00CC52B3" w:rsidRPr="00F30AC7" w:rsidRDefault="00F30AC7" w:rsidP="00EC2CBD">
      <w:pPr>
        <w:rPr>
          <w:rFonts w:ascii="宋体" w:eastAsia="宋体" w:hAnsi="宋体" w:cs="Consolas"/>
          <w:color w:val="000000"/>
          <w:kern w:val="0"/>
          <w:sz w:val="20"/>
          <w:szCs w:val="20"/>
        </w:rPr>
      </w:pPr>
      <m:oMathPara>
        <m:oMathParaPr>
          <m:jc m:val="right"/>
        </m:oMathParaPr>
        <m:oMath>
          <m:r>
            <w:rPr>
              <w:rFonts w:ascii="Cambria Math" w:eastAsia="宋体" w:hAnsi="Cambria Math" w:cs="Consolas" w:hint="eastAsia"/>
              <w:color w:val="000000"/>
              <w:kern w:val="0"/>
              <w:sz w:val="20"/>
              <w:szCs w:val="20"/>
            </w:rPr>
            <m:t>G</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m:t>
              </m:r>
            </m:e>
          </m:d>
          <m:r>
            <w:rPr>
              <w:rFonts w:ascii="Cambria Math" w:eastAsia="宋体" w:hAnsi="Cambria Math" w:cs="Consolas"/>
              <w:color w:val="000000"/>
              <w:kern w:val="0"/>
              <w:sz w:val="20"/>
              <w:szCs w:val="20"/>
            </w:rPr>
            <m:t>=</m:t>
          </m:r>
          <m:r>
            <w:rPr>
              <w:rFonts w:ascii="Cambria Math" w:eastAsia="宋体" w:hAnsi="Cambria Math" w:cs="Consolas" w:hint="eastAsia"/>
              <w:color w:val="000000"/>
              <w:kern w:val="0"/>
              <w:sz w:val="20"/>
              <w:szCs w:val="20"/>
            </w:rPr>
            <m:t>0</m:t>
          </m:r>
          <m:r>
            <w:rPr>
              <w:rFonts w:ascii="Cambria Math" w:eastAsia="宋体" w:hAnsi="Cambria Math" w:cs="Consolas"/>
              <w:color w:val="000000"/>
              <w:kern w:val="0"/>
              <w:sz w:val="20"/>
              <w:szCs w:val="20"/>
            </w:rPr>
            <m:t xml:space="preserve">,   </m:t>
          </m:r>
          <m:r>
            <m:rPr>
              <m:sty m:val="p"/>
            </m:rPr>
            <w:rPr>
              <w:rFonts w:ascii="Cambria Math" w:eastAsia="宋体" w:hAnsi="Cambria Math" w:cs="Consolas" w:hint="eastAsia"/>
              <w:color w:val="000000"/>
              <w:kern w:val="0"/>
              <w:sz w:val="20"/>
              <w:szCs w:val="20"/>
            </w:rPr>
            <m:t>当</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i∙m</m:t>
              </m:r>
            </m:e>
          </m:d>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i∙n</m:t>
              </m:r>
            </m:e>
          </m:d>
          <m:r>
            <w:rPr>
              <w:rFonts w:ascii="Cambria Math" w:eastAsia="宋体" w:hAnsi="Cambria Math" w:cs="Consolas"/>
              <w:color w:val="000000"/>
              <w:kern w:val="0"/>
              <w:sz w:val="20"/>
              <w:szCs w:val="20"/>
            </w:rPr>
            <m:t>≤0</m:t>
          </m:r>
          <m:r>
            <m:rPr>
              <m:sty m:val="p"/>
            </m:rPr>
            <w:rPr>
              <w:rFonts w:ascii="Cambria Math" w:eastAsia="宋体" w:hAnsi="Cambria Math" w:cs="Consolas" w:hint="eastAsia"/>
              <w:color w:val="000000"/>
              <w:kern w:val="0"/>
              <w:sz w:val="20"/>
              <w:szCs w:val="20"/>
            </w:rPr>
            <m:t>或</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o∙m</m:t>
              </m:r>
            </m:e>
          </m:d>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o∙n</m:t>
              </m:r>
            </m:e>
          </m:d>
          <m:r>
            <w:rPr>
              <w:rFonts w:ascii="Cambria Math" w:eastAsia="宋体" w:hAnsi="Cambria Math" w:cs="Consolas"/>
              <w:color w:val="000000"/>
              <w:kern w:val="0"/>
              <w:sz w:val="20"/>
              <w:szCs w:val="20"/>
            </w:rPr>
            <m:t xml:space="preserve">≤0.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7</m:t>
              </m:r>
            </m:e>
          </m:d>
          <m:r>
            <w:rPr>
              <w:rFonts w:ascii="Cambria Math" w:eastAsia="宋体" w:hAnsi="Cambria Math" w:cs="Consolas"/>
              <w:color w:val="000000"/>
              <w:kern w:val="0"/>
              <w:sz w:val="20"/>
              <w:szCs w:val="20"/>
            </w:rPr>
            <m:t xml:space="preserve">          </m:t>
          </m:r>
        </m:oMath>
      </m:oMathPara>
    </w:p>
    <w:p w14:paraId="39DF43D0" w14:textId="67DDAFA0" w:rsidR="00F30AC7" w:rsidRDefault="00F30AC7" w:rsidP="00EC2CBD">
      <w:pPr>
        <w:rPr>
          <w:rFonts w:ascii="宋体" w:eastAsia="宋体" w:hAnsi="宋体" w:cs="Consolas"/>
          <w:color w:val="000000"/>
          <w:kern w:val="0"/>
          <w:sz w:val="20"/>
          <w:szCs w:val="20"/>
        </w:rPr>
      </w:pPr>
      <w:r>
        <w:rPr>
          <w:rFonts w:ascii="宋体" w:eastAsia="宋体" w:hAnsi="宋体" w:cs="Consolas"/>
          <w:color w:val="000000"/>
          <w:kern w:val="0"/>
          <w:sz w:val="20"/>
          <w:szCs w:val="20"/>
        </w:rPr>
        <w:tab/>
      </w:r>
      <w:r>
        <w:rPr>
          <w:rFonts w:ascii="宋体" w:eastAsia="宋体" w:hAnsi="宋体" w:cs="Consolas" w:hint="eastAsia"/>
          <w:color w:val="000000"/>
          <w:kern w:val="0"/>
          <w:sz w:val="20"/>
          <w:szCs w:val="20"/>
        </w:rPr>
        <w:t>阴影遮蔽函数</w:t>
      </w:r>
      <w:r w:rsidRPr="00F30AC7">
        <w:rPr>
          <w:rFonts w:ascii="宋体" w:eastAsia="宋体" w:hAnsi="宋体" w:cs="Consolas" w:hint="eastAsia"/>
          <w:color w:val="000000"/>
          <w:kern w:val="0"/>
          <w:sz w:val="20"/>
          <w:szCs w:val="20"/>
        </w:rPr>
        <w:t>取决于微表面的细节</w:t>
      </w:r>
      <w:r>
        <w:rPr>
          <w:rFonts w:ascii="宋体" w:eastAsia="宋体" w:hAnsi="宋体" w:cs="Consolas" w:hint="eastAsia"/>
          <w:color w:val="000000"/>
          <w:kern w:val="0"/>
          <w:sz w:val="20"/>
          <w:szCs w:val="20"/>
        </w:rPr>
        <w:t>,</w:t>
      </w:r>
      <w:r w:rsidRPr="00F30AC7">
        <w:rPr>
          <w:rFonts w:ascii="宋体" w:eastAsia="宋体" w:hAnsi="宋体" w:cs="Consolas" w:hint="eastAsia"/>
          <w:color w:val="000000"/>
          <w:kern w:val="0"/>
          <w:sz w:val="20"/>
          <w:szCs w:val="20"/>
        </w:rPr>
        <w:t>很少有确切的表述</w:t>
      </w:r>
      <w:r>
        <w:rPr>
          <w:rFonts w:ascii="宋体" w:eastAsia="宋体" w:hAnsi="宋体" w:cs="Consolas" w:hint="eastAsia"/>
          <w:color w:val="000000"/>
          <w:kern w:val="0"/>
          <w:sz w:val="20"/>
          <w:szCs w:val="20"/>
        </w:rPr>
        <w:t>.</w:t>
      </w:r>
      <w:r w:rsidRPr="00F30AC7">
        <w:rPr>
          <w:rFonts w:ascii="宋体" w:eastAsia="宋体" w:hAnsi="宋体" w:cs="Consolas"/>
          <w:color w:val="000000"/>
          <w:kern w:val="0"/>
          <w:sz w:val="20"/>
          <w:szCs w:val="20"/>
        </w:rPr>
        <w:t>更典型地</w:t>
      </w:r>
      <w:r>
        <w:rPr>
          <w:rFonts w:ascii="宋体" w:eastAsia="宋体" w:hAnsi="宋体" w:cs="Consolas" w:hint="eastAsia"/>
          <w:color w:val="000000"/>
          <w:kern w:val="0"/>
          <w:sz w:val="20"/>
          <w:szCs w:val="20"/>
        </w:rPr>
        <w:t>,</w:t>
      </w:r>
      <w:r w:rsidRPr="00F30AC7">
        <w:rPr>
          <w:rFonts w:ascii="宋体" w:eastAsia="宋体" w:hAnsi="宋体" w:cs="Consolas"/>
          <w:color w:val="000000"/>
          <w:kern w:val="0"/>
          <w:sz w:val="20"/>
          <w:szCs w:val="20"/>
        </w:rPr>
        <w:t>使用各种统计模型并简化假设来得出近似值</w:t>
      </w:r>
      <w:r>
        <w:rPr>
          <w:rFonts w:ascii="宋体" w:eastAsia="宋体" w:hAnsi="宋体" w:cs="Consolas" w:hint="eastAsia"/>
          <w:color w:val="000000"/>
          <w:kern w:val="0"/>
          <w:sz w:val="20"/>
          <w:szCs w:val="20"/>
        </w:rPr>
        <w:t>.</w:t>
      </w:r>
      <w:r w:rsidRPr="00F30AC7">
        <w:rPr>
          <w:rFonts w:ascii="宋体" w:eastAsia="宋体" w:hAnsi="宋体" w:cs="Consolas"/>
          <w:color w:val="000000"/>
          <w:kern w:val="0"/>
          <w:sz w:val="20"/>
          <w:szCs w:val="20"/>
        </w:rPr>
        <w:t>有关更多讨论</w:t>
      </w:r>
      <w:r>
        <w:rPr>
          <w:rFonts w:ascii="宋体" w:eastAsia="宋体" w:hAnsi="宋体" w:cs="Consolas" w:hint="eastAsia"/>
          <w:color w:val="000000"/>
          <w:kern w:val="0"/>
          <w:sz w:val="20"/>
          <w:szCs w:val="20"/>
        </w:rPr>
        <w:t>,</w:t>
      </w:r>
      <w:r w:rsidRPr="00F30AC7">
        <w:rPr>
          <w:rFonts w:ascii="宋体" w:eastAsia="宋体" w:hAnsi="宋体" w:cs="Consolas"/>
          <w:color w:val="000000"/>
          <w:kern w:val="0"/>
          <w:sz w:val="20"/>
          <w:szCs w:val="20"/>
        </w:rPr>
        <w:t>请参见第5节和附录A</w:t>
      </w:r>
      <w:r>
        <w:rPr>
          <w:rFonts w:ascii="宋体" w:eastAsia="宋体" w:hAnsi="宋体" w:cs="Consolas" w:hint="eastAsia"/>
          <w:color w:val="000000"/>
          <w:kern w:val="0"/>
          <w:sz w:val="20"/>
          <w:szCs w:val="20"/>
        </w:rPr>
        <w:t>.</w:t>
      </w:r>
    </w:p>
    <w:p w14:paraId="3EA77DF8" w14:textId="3A98672A" w:rsidR="002E013B" w:rsidRDefault="002E013B" w:rsidP="00EC2CBD">
      <w:pPr>
        <w:rPr>
          <w:rFonts w:ascii="宋体" w:eastAsia="宋体" w:hAnsi="宋体" w:cs="Consolas"/>
          <w:color w:val="000000"/>
          <w:kern w:val="0"/>
          <w:sz w:val="20"/>
          <w:szCs w:val="20"/>
        </w:rPr>
      </w:pPr>
    </w:p>
    <w:p w14:paraId="03BA8875" w14:textId="3CF36007" w:rsidR="002E013B" w:rsidRDefault="002E013B" w:rsidP="00EC2CBD">
      <w:pPr>
        <w:rPr>
          <w:rFonts w:ascii="宋体" w:eastAsia="宋体" w:hAnsi="宋体" w:cs="Consolas"/>
          <w:color w:val="000000"/>
          <w:kern w:val="0"/>
          <w:sz w:val="20"/>
          <w:szCs w:val="20"/>
        </w:rPr>
      </w:pPr>
      <w:r>
        <w:rPr>
          <w:rFonts w:ascii="宋体" w:eastAsia="宋体" w:hAnsi="宋体" w:cs="Consolas" w:hint="eastAsia"/>
          <w:color w:val="000000"/>
          <w:kern w:val="0"/>
          <w:sz w:val="20"/>
          <w:szCs w:val="20"/>
        </w:rPr>
        <w:t>3</w:t>
      </w:r>
      <w:r>
        <w:rPr>
          <w:rFonts w:ascii="宋体" w:eastAsia="宋体" w:hAnsi="宋体" w:cs="Consolas"/>
          <w:color w:val="000000"/>
          <w:kern w:val="0"/>
          <w:sz w:val="20"/>
          <w:szCs w:val="20"/>
        </w:rPr>
        <w:t xml:space="preserve">.3 </w:t>
      </w:r>
      <w:r>
        <w:rPr>
          <w:rFonts w:ascii="宋体" w:eastAsia="宋体" w:hAnsi="宋体" w:cs="Consolas" w:hint="eastAsia"/>
          <w:color w:val="000000"/>
          <w:kern w:val="0"/>
          <w:sz w:val="20"/>
          <w:szCs w:val="20"/>
        </w:rPr>
        <w:t>宏表面B</w:t>
      </w:r>
      <w:r>
        <w:rPr>
          <w:rFonts w:ascii="宋体" w:eastAsia="宋体" w:hAnsi="宋体" w:cs="Consolas"/>
          <w:color w:val="000000"/>
          <w:kern w:val="0"/>
          <w:sz w:val="20"/>
          <w:szCs w:val="20"/>
        </w:rPr>
        <w:t>SDF</w:t>
      </w:r>
      <w:r>
        <w:rPr>
          <w:rFonts w:ascii="宋体" w:eastAsia="宋体" w:hAnsi="宋体" w:cs="Consolas" w:hint="eastAsia"/>
          <w:color w:val="000000"/>
          <w:kern w:val="0"/>
          <w:sz w:val="20"/>
          <w:szCs w:val="20"/>
        </w:rPr>
        <w:t>整合</w:t>
      </w:r>
    </w:p>
    <w:p w14:paraId="5FB7B632" w14:textId="68CB8C01" w:rsidR="002E013B" w:rsidRDefault="002E013B" w:rsidP="00EC2CBD">
      <w:pPr>
        <w:rPr>
          <w:rFonts w:ascii="宋体" w:eastAsia="宋体" w:hAnsi="宋体" w:cs="Consolas"/>
          <w:color w:val="000000"/>
          <w:kern w:val="0"/>
          <w:sz w:val="20"/>
          <w:szCs w:val="20"/>
        </w:rPr>
      </w:pPr>
      <w:r>
        <w:rPr>
          <w:rFonts w:ascii="宋体" w:eastAsia="宋体" w:hAnsi="宋体" w:cs="Consolas"/>
          <w:color w:val="000000"/>
          <w:kern w:val="0"/>
          <w:sz w:val="20"/>
          <w:szCs w:val="20"/>
        </w:rPr>
        <w:tab/>
      </w:r>
      <w:r w:rsidRPr="002E013B">
        <w:rPr>
          <w:rFonts w:ascii="宋体" w:eastAsia="宋体" w:hAnsi="宋体" w:cs="Consolas" w:hint="eastAsia"/>
          <w:color w:val="000000"/>
          <w:kern w:val="0"/>
          <w:sz w:val="20"/>
          <w:szCs w:val="20"/>
        </w:rPr>
        <w:t>宏观表面</w:t>
      </w:r>
      <w:r w:rsidRPr="002E013B">
        <w:rPr>
          <w:rFonts w:ascii="宋体" w:eastAsia="宋体" w:hAnsi="宋体" w:cs="Consolas"/>
          <w:color w:val="000000"/>
          <w:kern w:val="0"/>
          <w:sz w:val="20"/>
          <w:szCs w:val="20"/>
        </w:rPr>
        <w:t>BSDF旨在匹配微观表面的聚集方向</w:t>
      </w:r>
      <w:r>
        <w:rPr>
          <w:rFonts w:ascii="宋体" w:eastAsia="宋体" w:hAnsi="宋体" w:cs="Consolas" w:hint="eastAsia"/>
          <w:color w:val="000000"/>
          <w:kern w:val="0"/>
          <w:sz w:val="20"/>
          <w:szCs w:val="20"/>
        </w:rPr>
        <w:t>(</w:t>
      </w:r>
      <w:r w:rsidRPr="002E013B">
        <w:rPr>
          <w:rFonts w:ascii="宋体" w:eastAsia="宋体" w:hAnsi="宋体" w:cs="Consolas"/>
          <w:color w:val="000000"/>
          <w:kern w:val="0"/>
          <w:sz w:val="20"/>
          <w:szCs w:val="20"/>
        </w:rPr>
        <w:t>单个</w:t>
      </w:r>
      <w:r>
        <w:rPr>
          <w:rFonts w:ascii="宋体" w:eastAsia="宋体" w:hAnsi="宋体" w:cs="Consolas" w:hint="eastAsia"/>
          <w:color w:val="000000"/>
          <w:kern w:val="0"/>
          <w:sz w:val="20"/>
          <w:szCs w:val="20"/>
        </w:rPr>
        <w:t>)</w:t>
      </w:r>
      <w:r w:rsidRPr="002E013B">
        <w:rPr>
          <w:rFonts w:ascii="宋体" w:eastAsia="宋体" w:hAnsi="宋体" w:cs="Consolas"/>
          <w:color w:val="000000"/>
          <w:kern w:val="0"/>
          <w:sz w:val="20"/>
          <w:szCs w:val="20"/>
        </w:rPr>
        <w:t>散射行为</w:t>
      </w:r>
      <w:r>
        <w:rPr>
          <w:rFonts w:ascii="宋体" w:eastAsia="宋体" w:hAnsi="宋体" w:cs="Consolas"/>
          <w:color w:val="000000"/>
          <w:kern w:val="0"/>
          <w:sz w:val="20"/>
          <w:szCs w:val="20"/>
        </w:rPr>
        <w:t>.</w:t>
      </w:r>
      <w:r w:rsidRPr="002E013B">
        <w:rPr>
          <w:rFonts w:ascii="宋体" w:eastAsia="宋体" w:hAnsi="宋体" w:cs="Consolas"/>
          <w:color w:val="000000"/>
          <w:kern w:val="0"/>
          <w:sz w:val="20"/>
          <w:szCs w:val="20"/>
        </w:rPr>
        <w:t>我们可以通过对微表面的所有可见对应部分的贡献进行积分</w:t>
      </w:r>
      <w:r>
        <w:rPr>
          <w:rFonts w:ascii="宋体" w:eastAsia="宋体" w:hAnsi="宋体" w:cs="Consolas" w:hint="eastAsia"/>
          <w:color w:val="000000"/>
          <w:kern w:val="0"/>
          <w:sz w:val="20"/>
          <w:szCs w:val="20"/>
        </w:rPr>
        <w:t>(</w:t>
      </w:r>
      <w:r w:rsidRPr="002E013B">
        <w:rPr>
          <w:rFonts w:ascii="宋体" w:eastAsia="宋体" w:hAnsi="宋体" w:cs="Consolas"/>
          <w:color w:val="000000"/>
          <w:kern w:val="0"/>
          <w:sz w:val="20"/>
          <w:szCs w:val="20"/>
        </w:rPr>
        <w:t>即求和</w:t>
      </w:r>
      <w:r>
        <w:rPr>
          <w:rFonts w:ascii="宋体" w:eastAsia="宋体" w:hAnsi="宋体" w:cs="Consolas" w:hint="eastAsia"/>
          <w:color w:val="000000"/>
          <w:kern w:val="0"/>
          <w:sz w:val="20"/>
          <w:szCs w:val="20"/>
        </w:rPr>
        <w:t>)</w:t>
      </w:r>
      <w:r w:rsidRPr="002E013B">
        <w:rPr>
          <w:rFonts w:ascii="宋体" w:eastAsia="宋体" w:hAnsi="宋体" w:cs="Consolas"/>
          <w:color w:val="000000"/>
          <w:kern w:val="0"/>
          <w:sz w:val="20"/>
          <w:szCs w:val="20"/>
        </w:rPr>
        <w:t>来进行计算</w:t>
      </w:r>
      <w:r>
        <w:rPr>
          <w:rFonts w:ascii="宋体" w:eastAsia="宋体" w:hAnsi="宋体" w:cs="Consolas" w:hint="eastAsia"/>
          <w:color w:val="000000"/>
          <w:kern w:val="0"/>
          <w:sz w:val="20"/>
          <w:szCs w:val="20"/>
        </w:rPr>
        <w:t>,</w:t>
      </w:r>
      <w:r w:rsidRPr="002E013B">
        <w:rPr>
          <w:rFonts w:ascii="宋体" w:eastAsia="宋体" w:hAnsi="宋体" w:cs="Consolas"/>
          <w:color w:val="000000"/>
          <w:kern w:val="0"/>
          <w:sz w:val="20"/>
          <w:szCs w:val="20"/>
        </w:rPr>
        <w:t>每个部分均根据微表面的BSDF</w:t>
      </w:r>
      <m:oMath>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s</m:t>
            </m:r>
          </m:sub>
          <m:sup>
            <m:r>
              <w:rPr>
                <w:rFonts w:ascii="Cambria Math" w:eastAsia="宋体" w:hAnsi="Cambria Math" w:cs="Consolas"/>
                <w:color w:val="000000"/>
                <w:kern w:val="0"/>
                <w:sz w:val="20"/>
                <w:szCs w:val="20"/>
              </w:rPr>
              <m:t>m</m:t>
            </m:r>
          </m:sup>
        </m:sSubSup>
      </m:oMath>
      <w:r w:rsidRPr="002E013B">
        <w:rPr>
          <w:rFonts w:ascii="宋体" w:eastAsia="宋体" w:hAnsi="宋体" w:cs="Consolas"/>
          <w:color w:val="000000"/>
          <w:kern w:val="0"/>
          <w:sz w:val="20"/>
          <w:szCs w:val="20"/>
        </w:rPr>
        <w:t>散射光</w:t>
      </w:r>
      <w:r>
        <w:rPr>
          <w:rFonts w:ascii="宋体" w:eastAsia="宋体" w:hAnsi="宋体" w:cs="Consolas" w:hint="eastAsia"/>
          <w:color w:val="000000"/>
          <w:kern w:val="0"/>
          <w:sz w:val="20"/>
          <w:szCs w:val="20"/>
        </w:rPr>
        <w:t>.</w:t>
      </w:r>
      <m:oMath>
        <m:r>
          <w:rPr>
            <w:rFonts w:ascii="Cambria Math" w:eastAsia="宋体" w:hAnsi="Cambria Math" w:cs="Consolas"/>
            <w:color w:val="000000"/>
            <w:kern w:val="0"/>
            <w:sz w:val="20"/>
            <w:szCs w:val="20"/>
          </w:rPr>
          <m:t>D</m:t>
        </m:r>
      </m:oMath>
      <w:r w:rsidRPr="002E013B">
        <w:rPr>
          <w:rFonts w:ascii="宋体" w:eastAsia="宋体" w:hAnsi="宋体" w:cs="Consolas"/>
          <w:color w:val="000000"/>
          <w:kern w:val="0"/>
          <w:sz w:val="20"/>
          <w:szCs w:val="20"/>
        </w:rPr>
        <w:t>和</w:t>
      </w:r>
      <m:oMath>
        <m:r>
          <w:rPr>
            <w:rFonts w:ascii="Cambria Math" w:eastAsia="宋体" w:hAnsi="Cambria Math" w:cs="Consolas"/>
            <w:color w:val="000000"/>
            <w:kern w:val="0"/>
            <w:sz w:val="20"/>
            <w:szCs w:val="20"/>
          </w:rPr>
          <m:t>G</m:t>
        </m:r>
      </m:oMath>
      <w:r w:rsidRPr="002E013B">
        <w:rPr>
          <w:rFonts w:ascii="宋体" w:eastAsia="宋体" w:hAnsi="宋体" w:cs="Consolas"/>
          <w:color w:val="000000"/>
          <w:kern w:val="0"/>
          <w:sz w:val="20"/>
          <w:szCs w:val="20"/>
        </w:rPr>
        <w:t>的乘积给出了每个微法线</w:t>
      </w:r>
      <m:oMath>
        <m:r>
          <m:rPr>
            <m:sty m:val="bi"/>
          </m:rPr>
          <w:rPr>
            <w:rFonts w:ascii="Cambria Math" w:eastAsia="宋体" w:hAnsi="Cambria Math" w:cs="Consolas"/>
            <w:color w:val="000000"/>
            <w:kern w:val="0"/>
            <w:sz w:val="20"/>
            <w:szCs w:val="20"/>
          </w:rPr>
          <m:t>m</m:t>
        </m:r>
      </m:oMath>
      <w:r w:rsidRPr="002E013B">
        <w:rPr>
          <w:rFonts w:ascii="宋体" w:eastAsia="宋体" w:hAnsi="宋体" w:cs="Consolas"/>
          <w:color w:val="000000"/>
          <w:kern w:val="0"/>
          <w:sz w:val="20"/>
          <w:szCs w:val="20"/>
        </w:rPr>
        <w:t>的相应微表面可见</w:t>
      </w:r>
      <w:r>
        <w:rPr>
          <w:rFonts w:ascii="宋体" w:eastAsia="宋体" w:hAnsi="宋体" w:cs="Consolas" w:hint="eastAsia"/>
          <w:color w:val="000000"/>
          <w:kern w:val="0"/>
          <w:sz w:val="20"/>
          <w:szCs w:val="20"/>
        </w:rPr>
        <w:t>面积.</w:t>
      </w:r>
      <w:r w:rsidRPr="002E013B">
        <w:rPr>
          <w:rFonts w:ascii="宋体" w:eastAsia="宋体" w:hAnsi="宋体" w:cs="Consolas"/>
          <w:color w:val="000000"/>
          <w:kern w:val="0"/>
          <w:sz w:val="20"/>
          <w:szCs w:val="20"/>
        </w:rPr>
        <w:t>我们还需要应用校正因子</w:t>
      </w:r>
      <w:r>
        <w:rPr>
          <w:rFonts w:ascii="宋体" w:eastAsia="宋体" w:hAnsi="宋体" w:cs="Consolas" w:hint="eastAsia"/>
          <w:color w:val="000000"/>
          <w:kern w:val="0"/>
          <w:sz w:val="20"/>
          <w:szCs w:val="20"/>
        </w:rPr>
        <w:t>,</w:t>
      </w:r>
      <w:r w:rsidRPr="002E013B">
        <w:rPr>
          <w:rFonts w:ascii="宋体" w:eastAsia="宋体" w:hAnsi="宋体" w:cs="Consolas"/>
          <w:color w:val="000000"/>
          <w:kern w:val="0"/>
          <w:sz w:val="20"/>
          <w:szCs w:val="20"/>
        </w:rPr>
        <w:t>首先将入射辐照度转换到微表面上</w:t>
      </w:r>
      <w:r>
        <w:rPr>
          <w:rFonts w:ascii="宋体" w:eastAsia="宋体" w:hAnsi="宋体" w:cs="Consolas" w:hint="eastAsia"/>
          <w:color w:val="000000"/>
          <w:kern w:val="0"/>
          <w:sz w:val="20"/>
          <w:szCs w:val="20"/>
        </w:rPr>
        <w:t>,</w:t>
      </w:r>
      <w:r w:rsidRPr="002E013B">
        <w:rPr>
          <w:rFonts w:ascii="宋体" w:eastAsia="宋体" w:hAnsi="宋体" w:cs="Consolas"/>
          <w:color w:val="000000"/>
          <w:kern w:val="0"/>
          <w:sz w:val="20"/>
          <w:szCs w:val="20"/>
        </w:rPr>
        <w:t>然后将散射的</w:t>
      </w:r>
      <w:r>
        <w:rPr>
          <w:rFonts w:ascii="宋体" w:eastAsia="宋体" w:hAnsi="宋体" w:cs="Consolas" w:hint="eastAsia"/>
          <w:color w:val="000000"/>
          <w:kern w:val="0"/>
          <w:sz w:val="20"/>
          <w:szCs w:val="20"/>
        </w:rPr>
        <w:t>辐射度</w:t>
      </w:r>
      <w:r w:rsidRPr="002E013B">
        <w:rPr>
          <w:rFonts w:ascii="宋体" w:eastAsia="宋体" w:hAnsi="宋体" w:cs="Consolas"/>
          <w:color w:val="000000"/>
          <w:kern w:val="0"/>
          <w:sz w:val="20"/>
          <w:szCs w:val="20"/>
        </w:rPr>
        <w:t>转换回宏观表面</w:t>
      </w:r>
      <w:r>
        <w:rPr>
          <w:rFonts w:ascii="宋体" w:eastAsia="宋体" w:hAnsi="宋体" w:cs="Consolas" w:hint="eastAsia"/>
          <w:color w:val="000000"/>
          <w:kern w:val="0"/>
          <w:sz w:val="20"/>
          <w:szCs w:val="20"/>
        </w:rPr>
        <w:t>,</w:t>
      </w:r>
      <w:r w:rsidRPr="002E013B">
        <w:rPr>
          <w:rFonts w:ascii="宋体" w:eastAsia="宋体" w:hAnsi="宋体" w:cs="Consolas"/>
          <w:color w:val="000000"/>
          <w:kern w:val="0"/>
          <w:sz w:val="20"/>
          <w:szCs w:val="20"/>
        </w:rPr>
        <w:t>因为辐照度和</w:t>
      </w:r>
      <w:r>
        <w:rPr>
          <w:rFonts w:ascii="宋体" w:eastAsia="宋体" w:hAnsi="宋体" w:cs="Consolas" w:hint="eastAsia"/>
          <w:color w:val="000000"/>
          <w:kern w:val="0"/>
          <w:sz w:val="20"/>
          <w:szCs w:val="20"/>
        </w:rPr>
        <w:t>辐射</w:t>
      </w:r>
      <w:r w:rsidRPr="002E013B">
        <w:rPr>
          <w:rFonts w:ascii="宋体" w:eastAsia="宋体" w:hAnsi="宋体" w:cs="Consolas"/>
          <w:color w:val="000000"/>
          <w:kern w:val="0"/>
          <w:sz w:val="20"/>
          <w:szCs w:val="20"/>
        </w:rPr>
        <w:t>度都是相对于表面的投影</w:t>
      </w:r>
      <w:r>
        <w:rPr>
          <w:rFonts w:ascii="宋体" w:eastAsia="宋体" w:hAnsi="宋体" w:cs="Consolas" w:hint="eastAsia"/>
          <w:color w:val="000000"/>
          <w:kern w:val="0"/>
          <w:sz w:val="20"/>
          <w:szCs w:val="20"/>
        </w:rPr>
        <w:t>面积</w:t>
      </w:r>
      <w:r w:rsidRPr="002E013B">
        <w:rPr>
          <w:rFonts w:ascii="宋体" w:eastAsia="宋体" w:hAnsi="宋体" w:cs="Consolas"/>
          <w:color w:val="000000"/>
          <w:kern w:val="0"/>
          <w:sz w:val="20"/>
          <w:szCs w:val="20"/>
        </w:rPr>
        <w:t>进行测量的</w:t>
      </w:r>
      <w:r>
        <w:rPr>
          <w:rFonts w:ascii="宋体" w:eastAsia="宋体" w:hAnsi="宋体" w:cs="Consolas" w:hint="eastAsia"/>
          <w:color w:val="000000"/>
          <w:kern w:val="0"/>
          <w:sz w:val="20"/>
          <w:szCs w:val="20"/>
        </w:rPr>
        <w:t>.</w:t>
      </w:r>
      <w:r w:rsidRPr="002E013B">
        <w:rPr>
          <w:rFonts w:ascii="宋体" w:eastAsia="宋体" w:hAnsi="宋体" w:cs="Consolas"/>
          <w:color w:val="000000"/>
          <w:kern w:val="0"/>
          <w:sz w:val="20"/>
          <w:szCs w:val="20"/>
        </w:rPr>
        <w:t>宏观表面BSDF的结果积分为</w:t>
      </w:r>
      <w:r>
        <w:rPr>
          <w:rFonts w:ascii="宋体" w:eastAsia="宋体" w:hAnsi="宋体" w:cs="Consolas" w:hint="eastAsia"/>
          <w:color w:val="000000"/>
          <w:kern w:val="0"/>
          <w:sz w:val="20"/>
          <w:szCs w:val="20"/>
        </w:rPr>
        <w:t>:</w:t>
      </w:r>
    </w:p>
    <w:p w14:paraId="63C6E844" w14:textId="7FB9C8F8" w:rsidR="002E013B" w:rsidRPr="00680B63" w:rsidRDefault="00A63EF7" w:rsidP="00EC2CBD">
      <w:pPr>
        <w:rPr>
          <w:rFonts w:ascii="宋体" w:eastAsia="宋体" w:hAnsi="宋体" w:cs="Consolas"/>
          <w:color w:val="000000"/>
          <w:kern w:val="0"/>
          <w:sz w:val="20"/>
          <w:szCs w:val="20"/>
        </w:rPr>
      </w:pPr>
      <m:oMathPara>
        <m:oMathParaPr>
          <m:jc m:val="right"/>
        </m:oMathParaPr>
        <m:oMath>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s</m:t>
              </m:r>
            </m:sub>
          </m:sSub>
          <m:r>
            <w:rPr>
              <w:rFonts w:ascii="Cambria Math" w:eastAsia="宋体" w:hAnsi="Cambria Math" w:cs="Consolas"/>
              <w:color w:val="000000"/>
              <w:kern w:val="0"/>
              <w:sz w:val="20"/>
              <w:szCs w:val="20"/>
            </w:rPr>
            <m:t>=</m:t>
          </m:r>
          <m:nary>
            <m:naryPr>
              <m:limLoc m:val="undOvr"/>
              <m:subHide m:val="1"/>
              <m:supHide m:val="1"/>
              <m:ctrlPr>
                <w:rPr>
                  <w:rFonts w:ascii="Cambria Math" w:eastAsia="宋体" w:hAnsi="Cambria Math" w:cs="Consolas"/>
                  <w:i/>
                  <w:color w:val="000000"/>
                  <w:kern w:val="0"/>
                  <w:sz w:val="20"/>
                  <w:szCs w:val="20"/>
                </w:rPr>
              </m:ctrlPr>
            </m:naryPr>
            <m:sub/>
            <m:sup/>
            <m:e>
              <m:d>
                <m:dPr>
                  <m:begChr m:val="|"/>
                  <m:endChr m:val="|"/>
                  <m:ctrlPr>
                    <w:rPr>
                      <w:rFonts w:ascii="Cambria Math" w:eastAsia="宋体" w:hAnsi="Cambria Math" w:cs="Consolas"/>
                      <w:i/>
                      <w:color w:val="000000"/>
                      <w:kern w:val="0"/>
                      <w:sz w:val="20"/>
                      <w:szCs w:val="20"/>
                    </w:rPr>
                  </m:ctrlPr>
                </m:dPr>
                <m:e>
                  <m:f>
                    <m:fPr>
                      <m:ctrlPr>
                        <w:rPr>
                          <w:rFonts w:ascii="Cambria Math" w:eastAsia="宋体" w:hAnsi="Cambria Math" w:cs="Consolas"/>
                          <w:i/>
                          <w:color w:val="000000"/>
                          <w:kern w:val="0"/>
                          <w:sz w:val="20"/>
                          <w:szCs w:val="20"/>
                        </w:rPr>
                      </m:ctrlPr>
                    </m:fPr>
                    <m:num>
                      <m:r>
                        <m:rPr>
                          <m:sty m:val="bi"/>
                        </m:rPr>
                        <w:rPr>
                          <w:rFonts w:ascii="Cambria Math" w:eastAsia="宋体" w:hAnsi="Cambria Math" w:cs="Consolas"/>
                          <w:color w:val="000000"/>
                          <w:kern w:val="0"/>
                          <w:sz w:val="20"/>
                          <w:szCs w:val="20"/>
                        </w:rPr>
                        <m:t>i∙m</m:t>
                      </m:r>
                    </m:num>
                    <m:den>
                      <m:r>
                        <m:rPr>
                          <m:sty m:val="bi"/>
                        </m:rPr>
                        <w:rPr>
                          <w:rFonts w:ascii="Cambria Math" w:eastAsia="宋体" w:hAnsi="Cambria Math" w:cs="Consolas"/>
                          <w:color w:val="000000"/>
                          <w:kern w:val="0"/>
                          <w:sz w:val="20"/>
                          <w:szCs w:val="20"/>
                        </w:rPr>
                        <m:t>i∙n</m:t>
                      </m:r>
                    </m:den>
                  </m:f>
                </m:e>
              </m:d>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s</m:t>
                  </m:r>
                </m:sub>
                <m:sup>
                  <m:r>
                    <w:rPr>
                      <w:rFonts w:ascii="Cambria Math" w:eastAsia="宋体" w:hAnsi="Cambria Math" w:cs="Consolas"/>
                      <w:color w:val="000000"/>
                      <w:kern w:val="0"/>
                      <w:sz w:val="20"/>
                      <w:szCs w:val="20"/>
                    </w:rPr>
                    <m:t>m</m:t>
                  </m:r>
                </m:sup>
              </m:sSubSup>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m:t>
                  </m:r>
                </m:e>
              </m:d>
              <m:d>
                <m:dPr>
                  <m:begChr m:val="|"/>
                  <m:endChr m:val="|"/>
                  <m:ctrlPr>
                    <w:rPr>
                      <w:rFonts w:ascii="Cambria Math" w:eastAsia="宋体" w:hAnsi="Cambria Math" w:cs="Consolas"/>
                      <w:i/>
                      <w:color w:val="000000"/>
                      <w:kern w:val="0"/>
                      <w:sz w:val="20"/>
                      <w:szCs w:val="20"/>
                    </w:rPr>
                  </m:ctrlPr>
                </m:dPr>
                <m:e>
                  <m:f>
                    <m:fPr>
                      <m:ctrlPr>
                        <w:rPr>
                          <w:rFonts w:ascii="Cambria Math" w:eastAsia="宋体" w:hAnsi="Cambria Math" w:cs="Consolas"/>
                          <w:i/>
                          <w:color w:val="000000"/>
                          <w:kern w:val="0"/>
                          <w:sz w:val="20"/>
                          <w:szCs w:val="20"/>
                        </w:rPr>
                      </m:ctrlPr>
                    </m:fPr>
                    <m:num>
                      <m:r>
                        <m:rPr>
                          <m:sty m:val="bi"/>
                        </m:rPr>
                        <w:rPr>
                          <w:rFonts w:ascii="Cambria Math" w:eastAsia="宋体" w:hAnsi="Cambria Math" w:cs="Consolas"/>
                          <w:color w:val="000000"/>
                          <w:kern w:val="0"/>
                          <w:sz w:val="20"/>
                          <w:szCs w:val="20"/>
                        </w:rPr>
                        <m:t>o∙m</m:t>
                      </m:r>
                    </m:num>
                    <m:den>
                      <m:r>
                        <m:rPr>
                          <m:sty m:val="bi"/>
                        </m:rPr>
                        <w:rPr>
                          <w:rFonts w:ascii="Cambria Math" w:eastAsia="宋体" w:hAnsi="Cambria Math" w:cs="Consolas"/>
                          <w:color w:val="000000"/>
                          <w:kern w:val="0"/>
                          <w:sz w:val="20"/>
                          <w:szCs w:val="20"/>
                        </w:rPr>
                        <m:t>o∙n</m:t>
                      </m:r>
                    </m:den>
                  </m:f>
                </m:e>
              </m:d>
              <m:r>
                <w:rPr>
                  <w:rFonts w:ascii="Cambria Math" w:eastAsia="宋体" w:hAnsi="Cambria Math" w:cs="Consolas"/>
                  <w:color w:val="000000"/>
                  <w:kern w:val="0"/>
                  <w:sz w:val="20"/>
                  <w:szCs w:val="20"/>
                </w:rPr>
                <m:t>G</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m:t>
                  </m:r>
                </m:e>
              </m:d>
              <m:r>
                <w:rPr>
                  <w:rFonts w:ascii="Cambria Math" w:eastAsia="宋体" w:hAnsi="Cambria Math" w:cs="Consolas"/>
                  <w:color w:val="000000"/>
                  <w:kern w:val="0"/>
                  <w:sz w:val="20"/>
                  <w:szCs w:val="20"/>
                </w:rPr>
                <m:t>D</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m</m:t>
                  </m:r>
                </m:e>
              </m:d>
              <m:r>
                <w:rPr>
                  <w:rFonts w:ascii="Cambria Math" w:eastAsia="宋体" w:hAnsi="Cambria Math" w:cs="Consolas"/>
                  <w:color w:val="000000"/>
                  <w:kern w:val="0"/>
                  <w:sz w:val="20"/>
                  <w:szCs w:val="20"/>
                </w:rPr>
                <m:t>d</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m</m:t>
                  </m:r>
                </m:sub>
              </m:sSub>
            </m:e>
          </m:nary>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8</m:t>
              </m:r>
            </m:e>
          </m:d>
          <m:r>
            <w:rPr>
              <w:rFonts w:ascii="Cambria Math" w:eastAsia="宋体" w:hAnsi="Cambria Math" w:cs="Consolas"/>
              <w:color w:val="000000"/>
              <w:kern w:val="0"/>
              <w:sz w:val="20"/>
              <w:szCs w:val="20"/>
            </w:rPr>
            <m:t xml:space="preserve">          </m:t>
          </m:r>
        </m:oMath>
      </m:oMathPara>
    </w:p>
    <w:p w14:paraId="155FBBD2" w14:textId="7AF81ABB" w:rsidR="00680B63" w:rsidRDefault="00680B63" w:rsidP="00EC2CBD">
      <w:pPr>
        <w:rPr>
          <w:rFonts w:ascii="宋体" w:eastAsia="宋体" w:hAnsi="宋体" w:cs="Consolas"/>
          <w:color w:val="000000"/>
          <w:kern w:val="0"/>
          <w:sz w:val="20"/>
          <w:szCs w:val="20"/>
        </w:rPr>
      </w:pPr>
      <w:r>
        <w:rPr>
          <w:rFonts w:ascii="宋体" w:eastAsia="宋体" w:hAnsi="宋体" w:cs="Consolas"/>
          <w:color w:val="000000"/>
          <w:kern w:val="0"/>
          <w:sz w:val="20"/>
          <w:szCs w:val="20"/>
        </w:rPr>
        <w:tab/>
      </w:r>
      <w:r w:rsidRPr="00680B63">
        <w:rPr>
          <w:rFonts w:ascii="宋体" w:eastAsia="宋体" w:hAnsi="宋体" w:cs="Consolas" w:hint="eastAsia"/>
          <w:color w:val="000000"/>
          <w:kern w:val="0"/>
          <w:sz w:val="20"/>
          <w:szCs w:val="20"/>
        </w:rPr>
        <w:t>要应用此积分</w:t>
      </w:r>
      <w:r>
        <w:rPr>
          <w:rFonts w:ascii="宋体" w:eastAsia="宋体" w:hAnsi="宋体" w:cs="Consolas" w:hint="eastAsia"/>
          <w:color w:val="000000"/>
          <w:kern w:val="0"/>
          <w:sz w:val="20"/>
          <w:szCs w:val="20"/>
        </w:rPr>
        <w:t>,</w:t>
      </w:r>
      <w:r w:rsidRPr="00680B63">
        <w:rPr>
          <w:rFonts w:ascii="宋体" w:eastAsia="宋体" w:hAnsi="宋体" w:cs="Consolas" w:hint="eastAsia"/>
          <w:color w:val="000000"/>
          <w:kern w:val="0"/>
          <w:sz w:val="20"/>
          <w:szCs w:val="20"/>
        </w:rPr>
        <w:t>我们需要</w:t>
      </w:r>
      <m:oMath>
        <m:r>
          <w:rPr>
            <w:rFonts w:ascii="Cambria Math" w:eastAsia="宋体" w:hAnsi="Cambria Math" w:cs="Consolas"/>
            <w:color w:val="000000"/>
            <w:kern w:val="0"/>
            <w:sz w:val="20"/>
            <w:szCs w:val="20"/>
          </w:rPr>
          <m:t>D,G</m:t>
        </m:r>
      </m:oMath>
      <w:r w:rsidRPr="00680B63">
        <w:rPr>
          <w:rFonts w:ascii="宋体" w:eastAsia="宋体" w:hAnsi="宋体" w:cs="Consolas"/>
          <w:color w:val="000000"/>
          <w:kern w:val="0"/>
          <w:sz w:val="20"/>
          <w:szCs w:val="20"/>
        </w:rPr>
        <w:t>和</w:t>
      </w:r>
      <m:oMath>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s</m:t>
            </m:r>
          </m:sub>
          <m:sup>
            <m:r>
              <w:rPr>
                <w:rFonts w:ascii="Cambria Math" w:eastAsia="宋体" w:hAnsi="Cambria Math" w:cs="Consolas"/>
                <w:color w:val="000000"/>
                <w:kern w:val="0"/>
                <w:sz w:val="20"/>
                <w:szCs w:val="20"/>
              </w:rPr>
              <m:t>m</m:t>
            </m:r>
          </m:sup>
        </m:sSubSup>
      </m:oMath>
      <w:r w:rsidRPr="00680B63">
        <w:rPr>
          <w:rFonts w:ascii="宋体" w:eastAsia="宋体" w:hAnsi="宋体" w:cs="Consolas"/>
          <w:color w:val="000000"/>
          <w:kern w:val="0"/>
          <w:sz w:val="20"/>
          <w:szCs w:val="20"/>
        </w:rPr>
        <w:t>的方程</w:t>
      </w:r>
      <w:r>
        <w:rPr>
          <w:rFonts w:ascii="宋体" w:eastAsia="宋体" w:hAnsi="宋体" w:cs="Consolas" w:hint="eastAsia"/>
          <w:color w:val="000000"/>
          <w:kern w:val="0"/>
          <w:sz w:val="20"/>
          <w:szCs w:val="20"/>
        </w:rPr>
        <w:t>.</w:t>
      </w:r>
      <w:r w:rsidRPr="00680B63">
        <w:rPr>
          <w:rFonts w:ascii="宋体" w:eastAsia="宋体" w:hAnsi="宋体" w:cs="Consolas"/>
          <w:color w:val="000000"/>
          <w:kern w:val="0"/>
          <w:sz w:val="20"/>
          <w:szCs w:val="20"/>
        </w:rPr>
        <w:t>我们将假定微表面是局部光滑的</w:t>
      </w:r>
      <w:r>
        <w:rPr>
          <w:rFonts w:ascii="宋体" w:eastAsia="宋体" w:hAnsi="宋体" w:cs="Consolas" w:hint="eastAsia"/>
          <w:color w:val="000000"/>
          <w:kern w:val="0"/>
          <w:sz w:val="20"/>
          <w:szCs w:val="20"/>
        </w:rPr>
        <w:t>,</w:t>
      </w:r>
      <w:r w:rsidRPr="00680B63">
        <w:rPr>
          <w:rFonts w:ascii="宋体" w:eastAsia="宋体" w:hAnsi="宋体" w:cs="Consolas"/>
          <w:color w:val="000000"/>
          <w:kern w:val="0"/>
          <w:sz w:val="20"/>
          <w:szCs w:val="20"/>
        </w:rPr>
        <w:t>因此</w:t>
      </w:r>
      <m:oMath>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s</m:t>
            </m:r>
          </m:sub>
          <m:sup>
            <m:r>
              <w:rPr>
                <w:rFonts w:ascii="Cambria Math" w:eastAsia="宋体" w:hAnsi="Cambria Math" w:cs="Consolas"/>
                <w:color w:val="000000"/>
                <w:kern w:val="0"/>
                <w:sz w:val="20"/>
                <w:szCs w:val="20"/>
              </w:rPr>
              <m:t>m</m:t>
            </m:r>
          </m:sup>
        </m:sSubSup>
      </m:oMath>
      <w:r w:rsidRPr="00680B63">
        <w:rPr>
          <w:rFonts w:ascii="宋体" w:eastAsia="宋体" w:hAnsi="宋体" w:cs="Consolas"/>
          <w:color w:val="000000"/>
          <w:kern w:val="0"/>
          <w:sz w:val="20"/>
          <w:szCs w:val="20"/>
        </w:rPr>
        <w:t>是理想</w:t>
      </w:r>
      <w:r>
        <w:rPr>
          <w:rFonts w:ascii="宋体" w:eastAsia="宋体" w:hAnsi="宋体" w:cs="Consolas" w:hint="eastAsia"/>
          <w:color w:val="000000"/>
          <w:kern w:val="0"/>
          <w:sz w:val="20"/>
          <w:szCs w:val="20"/>
        </w:rPr>
        <w:t>(</w:t>
      </w:r>
      <w:r w:rsidRPr="00680B63">
        <w:rPr>
          <w:rFonts w:ascii="宋体" w:eastAsia="宋体" w:hAnsi="宋体" w:cs="Consolas"/>
          <w:color w:val="000000"/>
          <w:kern w:val="0"/>
          <w:sz w:val="20"/>
          <w:szCs w:val="20"/>
        </w:rPr>
        <w:t>镜面</w:t>
      </w:r>
      <w:r>
        <w:rPr>
          <w:rFonts w:ascii="宋体" w:eastAsia="宋体" w:hAnsi="宋体" w:cs="Consolas" w:hint="eastAsia"/>
          <w:color w:val="000000"/>
          <w:kern w:val="0"/>
          <w:sz w:val="20"/>
          <w:szCs w:val="20"/>
        </w:rPr>
        <w:t>)</w:t>
      </w:r>
      <w:r w:rsidRPr="00680B63">
        <w:rPr>
          <w:rFonts w:ascii="宋体" w:eastAsia="宋体" w:hAnsi="宋体" w:cs="Consolas"/>
          <w:color w:val="000000"/>
          <w:kern w:val="0"/>
          <w:sz w:val="20"/>
          <w:szCs w:val="20"/>
        </w:rPr>
        <w:t>反射和理想</w:t>
      </w:r>
      <w:r>
        <w:rPr>
          <w:rFonts w:ascii="宋体" w:eastAsia="宋体" w:hAnsi="宋体" w:cs="Consolas" w:hint="eastAsia"/>
          <w:color w:val="000000"/>
          <w:kern w:val="0"/>
          <w:sz w:val="20"/>
          <w:szCs w:val="20"/>
        </w:rPr>
        <w:t>(</w:t>
      </w:r>
      <w:r w:rsidRPr="00680B63">
        <w:rPr>
          <w:rFonts w:ascii="宋体" w:eastAsia="宋体" w:hAnsi="宋体" w:cs="Consolas"/>
          <w:color w:val="000000"/>
          <w:kern w:val="0"/>
          <w:sz w:val="20"/>
          <w:szCs w:val="20"/>
        </w:rPr>
        <w:t>斯涅尔定律</w:t>
      </w:r>
      <w:r>
        <w:rPr>
          <w:rFonts w:ascii="宋体" w:eastAsia="宋体" w:hAnsi="宋体" w:cs="Consolas" w:hint="eastAsia"/>
          <w:color w:val="000000"/>
          <w:kern w:val="0"/>
          <w:sz w:val="20"/>
          <w:szCs w:val="20"/>
        </w:rPr>
        <w:t>)</w:t>
      </w:r>
      <w:r w:rsidRPr="00680B63">
        <w:rPr>
          <w:rFonts w:ascii="宋体" w:eastAsia="宋体" w:hAnsi="宋体" w:cs="Consolas"/>
          <w:color w:val="000000"/>
          <w:kern w:val="0"/>
          <w:sz w:val="20"/>
          <w:szCs w:val="20"/>
        </w:rPr>
        <w:t>折射项的总和</w:t>
      </w:r>
      <w:r>
        <w:rPr>
          <w:rFonts w:ascii="宋体" w:eastAsia="宋体" w:hAnsi="宋体" w:cs="Consolas" w:hint="eastAsia"/>
          <w:color w:val="000000"/>
          <w:kern w:val="0"/>
          <w:sz w:val="20"/>
          <w:szCs w:val="20"/>
        </w:rPr>
        <w:t>,</w:t>
      </w:r>
      <w:r w:rsidRPr="00680B63">
        <w:rPr>
          <w:rFonts w:ascii="宋体" w:eastAsia="宋体" w:hAnsi="宋体" w:cs="Consolas"/>
          <w:color w:val="000000"/>
          <w:kern w:val="0"/>
          <w:sz w:val="20"/>
          <w:szCs w:val="20"/>
        </w:rPr>
        <w:t>其相对强度由菲涅尔项F表示</w:t>
      </w:r>
      <w:r>
        <w:rPr>
          <w:rFonts w:ascii="宋体" w:eastAsia="宋体" w:hAnsi="宋体" w:cs="Consolas" w:hint="eastAsia"/>
          <w:color w:val="000000"/>
          <w:kern w:val="0"/>
          <w:sz w:val="20"/>
          <w:szCs w:val="20"/>
        </w:rPr>
        <w:t>.</w:t>
      </w:r>
      <w:r w:rsidRPr="00680B63">
        <w:rPr>
          <w:rFonts w:ascii="宋体" w:eastAsia="宋体" w:hAnsi="宋体" w:cs="Consolas"/>
          <w:color w:val="000000"/>
          <w:kern w:val="0"/>
          <w:sz w:val="20"/>
          <w:szCs w:val="20"/>
        </w:rPr>
        <w:t>下一节</w:t>
      </w:r>
      <w:r>
        <w:rPr>
          <w:rFonts w:ascii="宋体" w:eastAsia="宋体" w:hAnsi="宋体" w:cs="Consolas" w:hint="eastAsia"/>
          <w:color w:val="000000"/>
          <w:kern w:val="0"/>
          <w:sz w:val="20"/>
          <w:szCs w:val="20"/>
        </w:rPr>
        <w:t>将导出</w:t>
      </w:r>
      <m:oMath>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s</m:t>
            </m:r>
          </m:sub>
          <m:sup>
            <m:r>
              <w:rPr>
                <w:rFonts w:ascii="Cambria Math" w:eastAsia="宋体" w:hAnsi="Cambria Math" w:cs="Consolas"/>
                <w:color w:val="000000"/>
                <w:kern w:val="0"/>
                <w:sz w:val="20"/>
                <w:szCs w:val="20"/>
              </w:rPr>
              <m:t>m</m:t>
            </m:r>
          </m:sup>
        </m:sSubSup>
      </m:oMath>
      <w:r>
        <w:rPr>
          <w:rFonts w:ascii="宋体" w:eastAsia="宋体" w:hAnsi="宋体" w:cs="Consolas" w:hint="eastAsia"/>
          <w:color w:val="000000"/>
          <w:kern w:val="0"/>
          <w:sz w:val="20"/>
          <w:szCs w:val="20"/>
        </w:rPr>
        <w:t>近似的表达式.</w:t>
      </w:r>
    </w:p>
    <w:p w14:paraId="1B26718B" w14:textId="2CDEB3D8" w:rsidR="00680B63" w:rsidRDefault="00680B63" w:rsidP="00EC2CBD">
      <w:pPr>
        <w:rPr>
          <w:rFonts w:ascii="宋体" w:eastAsia="宋体" w:hAnsi="宋体" w:cs="Consolas"/>
          <w:color w:val="000000"/>
          <w:kern w:val="0"/>
          <w:sz w:val="20"/>
          <w:szCs w:val="20"/>
        </w:rPr>
      </w:pPr>
    </w:p>
    <w:p w14:paraId="76A630D8" w14:textId="6B99C9B6" w:rsidR="00680B63" w:rsidRDefault="00680B63" w:rsidP="00EC2CBD">
      <w:pPr>
        <w:rPr>
          <w:rFonts w:ascii="宋体" w:eastAsia="宋体" w:hAnsi="宋体" w:cs="Consolas"/>
          <w:color w:val="000000"/>
          <w:kern w:val="0"/>
          <w:sz w:val="20"/>
          <w:szCs w:val="20"/>
        </w:rPr>
      </w:pPr>
      <w:r>
        <w:rPr>
          <w:rFonts w:ascii="宋体" w:eastAsia="宋体" w:hAnsi="宋体" w:cs="Consolas" w:hint="eastAsia"/>
          <w:color w:val="000000"/>
          <w:kern w:val="0"/>
          <w:sz w:val="20"/>
          <w:szCs w:val="20"/>
        </w:rPr>
        <w:t>4</w:t>
      </w:r>
      <w:r>
        <w:rPr>
          <w:rFonts w:ascii="宋体" w:eastAsia="宋体" w:hAnsi="宋体" w:cs="Consolas"/>
          <w:color w:val="000000"/>
          <w:kern w:val="0"/>
          <w:sz w:val="20"/>
          <w:szCs w:val="20"/>
        </w:rPr>
        <w:t xml:space="preserve"> </w:t>
      </w:r>
      <w:r>
        <w:rPr>
          <w:rFonts w:ascii="宋体" w:eastAsia="宋体" w:hAnsi="宋体" w:cs="Consolas" w:hint="eastAsia"/>
          <w:color w:val="000000"/>
          <w:kern w:val="0"/>
          <w:sz w:val="20"/>
          <w:szCs w:val="20"/>
        </w:rPr>
        <w:t>微面镜面</w:t>
      </w:r>
      <w:r>
        <w:rPr>
          <w:rFonts w:ascii="宋体" w:eastAsia="宋体" w:hAnsi="宋体" w:cs="Consolas"/>
          <w:color w:val="000000"/>
          <w:kern w:val="0"/>
          <w:sz w:val="20"/>
          <w:szCs w:val="20"/>
        </w:rPr>
        <w:t>BSDF</w:t>
      </w:r>
    </w:p>
    <w:p w14:paraId="05DC3140" w14:textId="743349F8" w:rsidR="00680B63" w:rsidRDefault="00680B63" w:rsidP="00EC2CBD">
      <w:pPr>
        <w:rPr>
          <w:rFonts w:ascii="宋体" w:eastAsia="宋体" w:hAnsi="宋体" w:cs="Consolas"/>
          <w:color w:val="000000"/>
          <w:kern w:val="0"/>
          <w:sz w:val="20"/>
          <w:szCs w:val="20"/>
        </w:rPr>
      </w:pPr>
      <w:r>
        <w:rPr>
          <w:rFonts w:ascii="宋体" w:eastAsia="宋体" w:hAnsi="宋体" w:cs="Consolas"/>
          <w:color w:val="000000"/>
          <w:kern w:val="0"/>
          <w:sz w:val="20"/>
          <w:szCs w:val="20"/>
        </w:rPr>
        <w:tab/>
      </w:r>
      <w:r w:rsidRPr="00680B63">
        <w:rPr>
          <w:rFonts w:ascii="宋体" w:eastAsia="宋体" w:hAnsi="宋体" w:cs="Consolas" w:hint="eastAsia"/>
          <w:color w:val="000000"/>
          <w:kern w:val="0"/>
          <w:sz w:val="20"/>
          <w:szCs w:val="20"/>
        </w:rPr>
        <w:t>尽管任何</w:t>
      </w:r>
      <w:r w:rsidRPr="00680B63">
        <w:rPr>
          <w:rFonts w:ascii="宋体" w:eastAsia="宋体" w:hAnsi="宋体" w:cs="Consolas"/>
          <w:color w:val="000000"/>
          <w:kern w:val="0"/>
          <w:sz w:val="20"/>
          <w:szCs w:val="20"/>
        </w:rPr>
        <w:t>BSDF都可以用于微表面BSDF</w:t>
      </w:r>
      <w:r>
        <w:rPr>
          <w:rFonts w:ascii="宋体" w:eastAsia="宋体" w:hAnsi="宋体" w:cs="Consolas" w:hint="eastAsia"/>
          <w:color w:val="000000"/>
          <w:kern w:val="0"/>
          <w:sz w:val="20"/>
          <w:szCs w:val="20"/>
        </w:rPr>
        <w:t>,</w:t>
      </w:r>
      <w:r w:rsidRPr="00680B63">
        <w:rPr>
          <w:rFonts w:ascii="宋体" w:eastAsia="宋体" w:hAnsi="宋体" w:cs="Consolas"/>
          <w:color w:val="000000"/>
          <w:kern w:val="0"/>
          <w:sz w:val="20"/>
          <w:szCs w:val="20"/>
        </w:rPr>
        <w:t>但大多数微面模型都假设理想的镜面反射</w:t>
      </w:r>
      <w:r>
        <w:rPr>
          <w:rFonts w:ascii="宋体" w:eastAsia="宋体" w:hAnsi="宋体" w:cs="Consolas" w:hint="eastAsia"/>
          <w:color w:val="000000"/>
          <w:kern w:val="0"/>
          <w:sz w:val="20"/>
          <w:szCs w:val="20"/>
        </w:rPr>
        <w:t>,</w:t>
      </w:r>
      <w:r w:rsidRPr="00680B63">
        <w:rPr>
          <w:rFonts w:ascii="宋体" w:eastAsia="宋体" w:hAnsi="宋体" w:cs="Consolas"/>
          <w:color w:val="000000"/>
          <w:kern w:val="0"/>
          <w:sz w:val="20"/>
          <w:szCs w:val="20"/>
        </w:rPr>
        <w:t>其中微表面的作用就像是一组微小的平面镜</w:t>
      </w:r>
      <w:r>
        <w:rPr>
          <w:rFonts w:ascii="宋体" w:eastAsia="宋体" w:hAnsi="宋体" w:cs="Consolas" w:hint="eastAsia"/>
          <w:color w:val="000000"/>
          <w:kern w:val="0"/>
          <w:sz w:val="20"/>
          <w:szCs w:val="20"/>
        </w:rPr>
        <w:t>(</w:t>
      </w:r>
      <w:r w:rsidRPr="00680B63">
        <w:rPr>
          <w:rFonts w:ascii="宋体" w:eastAsia="宋体" w:hAnsi="宋体" w:cs="Consolas"/>
          <w:color w:val="000000"/>
          <w:kern w:val="0"/>
          <w:sz w:val="20"/>
          <w:szCs w:val="20"/>
        </w:rPr>
        <w:t>即微面</w:t>
      </w:r>
      <w:r>
        <w:rPr>
          <w:rFonts w:ascii="宋体" w:eastAsia="宋体" w:hAnsi="宋体" w:cs="Consolas" w:hint="eastAsia"/>
          <w:color w:val="000000"/>
          <w:kern w:val="0"/>
          <w:sz w:val="20"/>
          <w:szCs w:val="20"/>
        </w:rPr>
        <w:t>)</w:t>
      </w:r>
      <w:r>
        <w:rPr>
          <w:rFonts w:ascii="宋体" w:eastAsia="宋体" w:hAnsi="宋体" w:cs="Consolas"/>
          <w:color w:val="000000"/>
          <w:kern w:val="0"/>
          <w:sz w:val="20"/>
          <w:szCs w:val="20"/>
        </w:rPr>
        <w:t>.</w:t>
      </w:r>
      <w:r w:rsidRPr="00680B63">
        <w:rPr>
          <w:rFonts w:ascii="宋体" w:eastAsia="宋体" w:hAnsi="宋体" w:cs="Consolas"/>
          <w:color w:val="000000"/>
          <w:kern w:val="0"/>
          <w:sz w:val="20"/>
          <w:szCs w:val="20"/>
        </w:rPr>
        <w:t>在</w:t>
      </w:r>
      <w:r>
        <w:rPr>
          <w:rFonts w:ascii="宋体" w:eastAsia="宋体" w:hAnsi="宋体" w:cs="Consolas" w:hint="eastAsia"/>
          <w:color w:val="000000"/>
          <w:kern w:val="0"/>
          <w:sz w:val="20"/>
          <w:szCs w:val="20"/>
        </w:rPr>
        <w:t>本论文中</w:t>
      </w:r>
      <w:r>
        <w:rPr>
          <w:rFonts w:ascii="宋体" w:eastAsia="宋体" w:hAnsi="宋体" w:cs="Consolas"/>
          <w:color w:val="000000"/>
          <w:kern w:val="0"/>
          <w:sz w:val="20"/>
          <w:szCs w:val="20"/>
        </w:rPr>
        <w:t>,</w:t>
      </w:r>
      <w:r w:rsidRPr="00680B63">
        <w:rPr>
          <w:rFonts w:ascii="宋体" w:eastAsia="宋体" w:hAnsi="宋体" w:cs="Consolas"/>
          <w:color w:val="000000"/>
          <w:kern w:val="0"/>
          <w:sz w:val="20"/>
          <w:szCs w:val="20"/>
        </w:rPr>
        <w:t>我们同时包括了理想反射和理想折射项</w:t>
      </w:r>
      <w:r>
        <w:rPr>
          <w:rFonts w:ascii="宋体" w:eastAsia="宋体" w:hAnsi="宋体" w:cs="Consolas" w:hint="eastAsia"/>
          <w:color w:val="000000"/>
          <w:kern w:val="0"/>
          <w:sz w:val="20"/>
          <w:szCs w:val="20"/>
        </w:rPr>
        <w:t>.</w:t>
      </w:r>
    </w:p>
    <w:p w14:paraId="6EA9991D" w14:textId="61D9DB69" w:rsidR="00680B63" w:rsidRDefault="00CD7DA3" w:rsidP="00EC2CBD">
      <w:pPr>
        <w:rPr>
          <w:rFonts w:ascii="宋体" w:eastAsia="宋体" w:hAnsi="宋体" w:cs="Consolas"/>
          <w:color w:val="000000"/>
          <w:kern w:val="0"/>
          <w:sz w:val="20"/>
          <w:szCs w:val="20"/>
        </w:rPr>
      </w:pPr>
      <w:r>
        <w:rPr>
          <w:rFonts w:ascii="宋体" w:eastAsia="宋体" w:hAnsi="宋体" w:cs="Consolas"/>
          <w:color w:val="000000"/>
          <w:kern w:val="0"/>
          <w:sz w:val="20"/>
          <w:szCs w:val="20"/>
        </w:rPr>
        <w:tab/>
      </w:r>
      <w:r w:rsidRPr="00CD7DA3">
        <w:rPr>
          <w:rFonts w:ascii="宋体" w:eastAsia="宋体" w:hAnsi="宋体" w:cs="Consolas" w:hint="eastAsia"/>
          <w:color w:val="000000"/>
          <w:kern w:val="0"/>
          <w:sz w:val="20"/>
          <w:szCs w:val="20"/>
        </w:rPr>
        <w:t>通用镜面</w:t>
      </w:r>
      <w:r w:rsidRPr="00CD7DA3">
        <w:rPr>
          <w:rFonts w:ascii="宋体" w:eastAsia="宋体" w:hAnsi="宋体" w:cs="Consolas"/>
          <w:color w:val="000000"/>
          <w:kern w:val="0"/>
          <w:sz w:val="20"/>
          <w:szCs w:val="20"/>
        </w:rPr>
        <w:t>BSDF将来自方向</w:t>
      </w:r>
      <m:oMath>
        <m:r>
          <m:rPr>
            <m:sty m:val="bi"/>
          </m:rPr>
          <w:rPr>
            <w:rFonts w:ascii="Cambria Math" w:eastAsia="宋体" w:hAnsi="Cambria Math" w:cs="Consolas"/>
            <w:color w:val="000000"/>
            <w:kern w:val="0"/>
            <w:sz w:val="20"/>
            <w:szCs w:val="20"/>
          </w:rPr>
          <m:t>i</m:t>
        </m:r>
      </m:oMath>
      <w:r w:rsidRPr="00CD7DA3">
        <w:rPr>
          <w:rFonts w:ascii="宋体" w:eastAsia="宋体" w:hAnsi="宋体" w:cs="Consolas"/>
          <w:color w:val="000000"/>
          <w:kern w:val="0"/>
          <w:sz w:val="20"/>
          <w:szCs w:val="20"/>
        </w:rPr>
        <w:t>的入射能量的一部分</w:t>
      </w:r>
      <m:oMath>
        <m:r>
          <w:rPr>
            <w:rFonts w:ascii="Cambria Math" w:eastAsia="宋体" w:hAnsi="Cambria Math" w:cs="Consolas"/>
            <w:color w:val="000000"/>
            <w:kern w:val="0"/>
            <w:sz w:val="20"/>
            <w:szCs w:val="20"/>
          </w:rPr>
          <m:t>ρ</m:t>
        </m:r>
      </m:oMath>
      <w:r w:rsidRPr="00CD7DA3">
        <w:rPr>
          <w:rFonts w:ascii="宋体" w:eastAsia="宋体" w:hAnsi="宋体" w:cs="Consolas"/>
          <w:color w:val="000000"/>
          <w:kern w:val="0"/>
          <w:sz w:val="20"/>
          <w:szCs w:val="20"/>
        </w:rPr>
        <w:t>散射到单个镜面方向</w:t>
      </w:r>
      <m:oMath>
        <m:r>
          <m:rPr>
            <m:sty m:val="bi"/>
          </m:rPr>
          <w:rPr>
            <w:rFonts w:ascii="Cambria Math" w:eastAsia="宋体" w:hAnsi="Cambria Math" w:cs="Consolas"/>
            <w:color w:val="000000"/>
            <w:kern w:val="0"/>
            <w:sz w:val="20"/>
            <w:szCs w:val="20"/>
          </w:rPr>
          <m:t>s</m:t>
        </m:r>
      </m:oMath>
      <w:r w:rsidRPr="00CD7DA3">
        <w:rPr>
          <w:rFonts w:ascii="宋体" w:eastAsia="宋体" w:hAnsi="宋体" w:cs="Consolas"/>
          <w:color w:val="000000"/>
          <w:kern w:val="0"/>
          <w:sz w:val="20"/>
          <w:szCs w:val="20"/>
        </w:rPr>
        <w:t>中</w:t>
      </w:r>
      <w:r>
        <w:rPr>
          <w:rFonts w:ascii="宋体" w:eastAsia="宋体" w:hAnsi="宋体" w:cs="Consolas" w:hint="eastAsia"/>
          <w:color w:val="000000"/>
          <w:kern w:val="0"/>
          <w:sz w:val="20"/>
          <w:szCs w:val="20"/>
        </w:rPr>
        <w:t>(</w:t>
      </w:r>
      <w:r w:rsidRPr="00CD7DA3">
        <w:rPr>
          <w:rFonts w:ascii="宋体" w:eastAsia="宋体" w:hAnsi="宋体" w:cs="Consolas"/>
          <w:color w:val="000000"/>
          <w:kern w:val="0"/>
          <w:sz w:val="20"/>
          <w:szCs w:val="20"/>
        </w:rPr>
        <w:t>其中</w:t>
      </w:r>
      <m:oMath>
        <m:r>
          <w:rPr>
            <w:rFonts w:ascii="Cambria Math" w:eastAsia="宋体" w:hAnsi="Cambria Math" w:cs="Consolas"/>
            <w:color w:val="000000"/>
            <w:kern w:val="0"/>
            <w:sz w:val="20"/>
            <w:szCs w:val="20"/>
          </w:rPr>
          <m:t>ρ</m:t>
        </m:r>
      </m:oMath>
      <w:r w:rsidRPr="00CD7DA3">
        <w:rPr>
          <w:rFonts w:ascii="宋体" w:eastAsia="宋体" w:hAnsi="宋体" w:cs="Consolas"/>
          <w:color w:val="000000"/>
          <w:kern w:val="0"/>
          <w:sz w:val="20"/>
          <w:szCs w:val="20"/>
        </w:rPr>
        <w:t>和</w:t>
      </w:r>
      <m:oMath>
        <m:r>
          <m:rPr>
            <m:sty m:val="bi"/>
          </m:rPr>
          <w:rPr>
            <w:rFonts w:ascii="Cambria Math" w:eastAsia="宋体" w:hAnsi="Cambria Math" w:cs="Consolas"/>
            <w:color w:val="000000"/>
            <w:kern w:val="0"/>
            <w:sz w:val="20"/>
            <w:szCs w:val="20"/>
          </w:rPr>
          <m:t>s</m:t>
        </m:r>
      </m:oMath>
      <w:r w:rsidRPr="00CD7DA3">
        <w:rPr>
          <w:rFonts w:ascii="宋体" w:eastAsia="宋体" w:hAnsi="宋体" w:cs="Consolas"/>
          <w:color w:val="000000"/>
          <w:kern w:val="0"/>
          <w:sz w:val="20"/>
          <w:szCs w:val="20"/>
        </w:rPr>
        <w:t>是</w:t>
      </w:r>
      <m:oMath>
        <m:r>
          <m:rPr>
            <m:sty m:val="bi"/>
          </m:rPr>
          <w:rPr>
            <w:rFonts w:ascii="Cambria Math" w:eastAsia="宋体" w:hAnsi="Cambria Math" w:cs="Consolas"/>
            <w:color w:val="000000"/>
            <w:kern w:val="0"/>
            <w:sz w:val="20"/>
            <w:szCs w:val="20"/>
          </w:rPr>
          <m:t>i</m:t>
        </m:r>
      </m:oMath>
      <w:r w:rsidRPr="00CD7DA3">
        <w:rPr>
          <w:rFonts w:ascii="宋体" w:eastAsia="宋体" w:hAnsi="宋体" w:cs="Consolas"/>
          <w:color w:val="000000"/>
          <w:kern w:val="0"/>
          <w:sz w:val="20"/>
          <w:szCs w:val="20"/>
        </w:rPr>
        <w:t>和局部表面法线的函数</w:t>
      </w:r>
      <w:r>
        <w:rPr>
          <w:rFonts w:ascii="宋体" w:eastAsia="宋体" w:hAnsi="宋体" w:cs="Consolas" w:hint="eastAsia"/>
          <w:color w:val="000000"/>
          <w:kern w:val="0"/>
          <w:sz w:val="20"/>
          <w:szCs w:val="20"/>
        </w:rPr>
        <w:t>)</w:t>
      </w:r>
      <w:r>
        <w:rPr>
          <w:rFonts w:ascii="宋体" w:eastAsia="宋体" w:hAnsi="宋体" w:cs="Consolas"/>
          <w:color w:val="000000"/>
          <w:kern w:val="0"/>
          <w:sz w:val="20"/>
          <w:szCs w:val="20"/>
        </w:rPr>
        <w:t>.</w:t>
      </w:r>
      <w:r w:rsidRPr="00CD7DA3">
        <w:rPr>
          <w:rFonts w:ascii="宋体" w:eastAsia="宋体" w:hAnsi="宋体" w:cs="Consolas"/>
          <w:color w:val="000000"/>
          <w:kern w:val="0"/>
          <w:sz w:val="20"/>
          <w:szCs w:val="20"/>
        </w:rPr>
        <w:t>我们可以将这样的镜面BSDF编写为</w:t>
      </w:r>
      <w:r>
        <w:rPr>
          <w:rFonts w:ascii="宋体" w:eastAsia="宋体" w:hAnsi="宋体" w:cs="Consolas" w:hint="eastAsia"/>
          <w:color w:val="000000"/>
          <w:kern w:val="0"/>
          <w:sz w:val="20"/>
          <w:szCs w:val="20"/>
        </w:rPr>
        <w:t>:</w:t>
      </w:r>
    </w:p>
    <w:p w14:paraId="7DC32CC6" w14:textId="3B58BCD3" w:rsidR="00CD7DA3" w:rsidRPr="00CD7DA3" w:rsidRDefault="00A63EF7" w:rsidP="00EC2CBD">
      <w:pPr>
        <w:rPr>
          <w:rFonts w:ascii="宋体" w:eastAsia="宋体" w:hAnsi="宋体" w:cs="Consolas"/>
          <w:color w:val="000000"/>
          <w:kern w:val="0"/>
          <w:sz w:val="20"/>
          <w:szCs w:val="20"/>
        </w:rPr>
      </w:pPr>
      <m:oMathPara>
        <m:oMathParaPr>
          <m:jc m:val="right"/>
        </m:oMathParaPr>
        <m:oMath>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s</m:t>
              </m:r>
            </m:sub>
            <m:sup>
              <m:r>
                <w:rPr>
                  <w:rFonts w:ascii="Cambria Math" w:eastAsia="宋体" w:hAnsi="Cambria Math" w:cs="Consolas"/>
                  <w:color w:val="000000"/>
                  <w:kern w:val="0"/>
                  <w:sz w:val="20"/>
                  <w:szCs w:val="20"/>
                </w:rPr>
                <m:t>m</m:t>
              </m:r>
            </m:sup>
          </m:sSubSup>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m:t>
              </m:r>
            </m:e>
          </m:d>
          <m:r>
            <w:rPr>
              <w:rFonts w:ascii="Cambria Math" w:eastAsia="宋体" w:hAnsi="Cambria Math" w:cs="Consolas"/>
              <w:color w:val="000000"/>
              <w:kern w:val="0"/>
              <w:sz w:val="20"/>
              <w:szCs w:val="20"/>
            </w:rPr>
            <m:t>=ρ</m:t>
          </m:r>
          <m:f>
            <m:fPr>
              <m:ctrlPr>
                <w:rPr>
                  <w:rFonts w:ascii="Cambria Math" w:eastAsia="宋体" w:hAnsi="Cambria Math" w:cs="Consolas"/>
                  <w:i/>
                  <w:color w:val="000000"/>
                  <w:kern w:val="0"/>
                  <w:sz w:val="20"/>
                  <w:szCs w:val="20"/>
                </w:rPr>
              </m:ctrlPr>
            </m:fPr>
            <m:num>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δ</m:t>
                  </m:r>
                </m:e>
                <m:sub>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o</m:t>
                      </m:r>
                    </m:sub>
                  </m:sSub>
                </m:sub>
              </m:sSub>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s,o</m:t>
                  </m:r>
                </m:e>
              </m:d>
            </m:num>
            <m:den>
              <m:d>
                <m:dPr>
                  <m:begChr m:val="|"/>
                  <m:endChr m:val="|"/>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o∙m</m:t>
                  </m:r>
                </m:e>
              </m:d>
            </m:den>
          </m:f>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9</m:t>
              </m:r>
            </m:e>
          </m:d>
          <m:r>
            <w:rPr>
              <w:rFonts w:ascii="Cambria Math" w:eastAsia="宋体" w:hAnsi="Cambria Math" w:cs="Consolas"/>
              <w:color w:val="000000"/>
              <w:kern w:val="0"/>
              <w:sz w:val="20"/>
              <w:szCs w:val="20"/>
            </w:rPr>
            <m:t xml:space="preserve">          </m:t>
          </m:r>
        </m:oMath>
      </m:oMathPara>
    </w:p>
    <w:p w14:paraId="5650B069" w14:textId="59DF5B18" w:rsidR="00CD7DA3" w:rsidRDefault="00CD7DA3" w:rsidP="00EC2CBD">
      <w:pPr>
        <w:rPr>
          <w:rFonts w:ascii="宋体" w:eastAsia="宋体" w:hAnsi="宋体" w:cs="Consolas"/>
          <w:color w:val="000000"/>
          <w:kern w:val="0"/>
          <w:sz w:val="20"/>
          <w:szCs w:val="20"/>
        </w:rPr>
      </w:pPr>
      <w:r w:rsidRPr="00CD7DA3">
        <w:rPr>
          <w:rFonts w:ascii="宋体" w:eastAsia="宋体" w:hAnsi="宋体" w:cs="Consolas" w:hint="eastAsia"/>
          <w:color w:val="000000"/>
          <w:kern w:val="0"/>
          <w:sz w:val="20"/>
          <w:szCs w:val="20"/>
        </w:rPr>
        <w:t>其中</w:t>
      </w:r>
      <m:oMath>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δ</m:t>
            </m:r>
          </m:e>
          <m:sub>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o</m:t>
                </m:r>
              </m:sub>
            </m:sSub>
          </m:sub>
        </m:sSub>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s,o</m:t>
            </m:r>
          </m:e>
        </m:d>
      </m:oMath>
      <w:r w:rsidRPr="00CD7DA3">
        <w:rPr>
          <w:rFonts w:ascii="宋体" w:eastAsia="宋体" w:hAnsi="宋体" w:cs="Consolas"/>
          <w:color w:val="000000"/>
          <w:kern w:val="0"/>
          <w:sz w:val="20"/>
          <w:szCs w:val="20"/>
        </w:rPr>
        <w:t>是狄拉克</w:t>
      </w:r>
      <w:r>
        <w:rPr>
          <w:rFonts w:ascii="宋体" w:eastAsia="宋体" w:hAnsi="宋体" w:cs="Consolas" w:hint="eastAsia"/>
          <w:color w:val="000000"/>
          <w:kern w:val="0"/>
          <w:sz w:val="20"/>
          <w:szCs w:val="20"/>
        </w:rPr>
        <w:t>d</w:t>
      </w:r>
      <w:r>
        <w:rPr>
          <w:rFonts w:ascii="宋体" w:eastAsia="宋体" w:hAnsi="宋体" w:cs="Consolas"/>
          <w:color w:val="000000"/>
          <w:kern w:val="0"/>
          <w:sz w:val="20"/>
          <w:szCs w:val="20"/>
        </w:rPr>
        <w:t>elta</w:t>
      </w:r>
      <w:r w:rsidRPr="00CD7DA3">
        <w:rPr>
          <w:rFonts w:ascii="宋体" w:eastAsia="宋体" w:hAnsi="宋体" w:cs="Consolas"/>
          <w:color w:val="000000"/>
          <w:kern w:val="0"/>
          <w:sz w:val="20"/>
          <w:szCs w:val="20"/>
        </w:rPr>
        <w:t>函数</w:t>
      </w:r>
      <w:r>
        <w:rPr>
          <w:rFonts w:ascii="宋体" w:eastAsia="宋体" w:hAnsi="宋体" w:cs="Consolas" w:hint="eastAsia"/>
          <w:color w:val="000000"/>
          <w:kern w:val="0"/>
          <w:sz w:val="20"/>
          <w:szCs w:val="20"/>
        </w:rPr>
        <w:t>,</w:t>
      </w:r>
      <w:r w:rsidRPr="00CD7DA3">
        <w:rPr>
          <w:rFonts w:ascii="宋体" w:eastAsia="宋体" w:hAnsi="宋体" w:cs="Consolas"/>
          <w:color w:val="000000"/>
          <w:kern w:val="0"/>
          <w:sz w:val="20"/>
          <w:szCs w:val="20"/>
        </w:rPr>
        <w:t>当</w:t>
      </w:r>
      <m:oMath>
        <m:r>
          <m:rPr>
            <m:sty m:val="bi"/>
          </m:rPr>
          <w:rPr>
            <w:rFonts w:ascii="Cambria Math" w:eastAsia="宋体" w:hAnsi="Cambria Math" w:cs="Consolas"/>
            <w:color w:val="000000"/>
            <w:kern w:val="0"/>
            <w:sz w:val="20"/>
            <w:szCs w:val="20"/>
          </w:rPr>
          <m:t>s=o</m:t>
        </m:r>
      </m:oMath>
      <w:r w:rsidRPr="00CD7DA3">
        <w:rPr>
          <w:rFonts w:ascii="宋体" w:eastAsia="宋体" w:hAnsi="宋体" w:cs="Consolas"/>
          <w:color w:val="000000"/>
          <w:kern w:val="0"/>
          <w:sz w:val="20"/>
          <w:szCs w:val="20"/>
        </w:rPr>
        <w:t>时其值是无限的</w:t>
      </w:r>
      <w:r>
        <w:rPr>
          <w:rFonts w:ascii="宋体" w:eastAsia="宋体" w:hAnsi="宋体" w:cs="Consolas" w:hint="eastAsia"/>
          <w:color w:val="000000"/>
          <w:kern w:val="0"/>
          <w:sz w:val="20"/>
          <w:szCs w:val="20"/>
        </w:rPr>
        <w:t>,</w:t>
      </w:r>
      <w:r w:rsidRPr="00CD7DA3">
        <w:rPr>
          <w:rFonts w:ascii="宋体" w:eastAsia="宋体" w:hAnsi="宋体" w:cs="Consolas"/>
          <w:color w:val="000000"/>
          <w:kern w:val="0"/>
          <w:sz w:val="20"/>
          <w:szCs w:val="20"/>
        </w:rPr>
        <w:t>否则为零</w:t>
      </w:r>
      <w:r>
        <w:rPr>
          <w:rFonts w:ascii="宋体" w:eastAsia="宋体" w:hAnsi="宋体" w:cs="Consolas" w:hint="eastAsia"/>
          <w:color w:val="000000"/>
          <w:kern w:val="0"/>
          <w:sz w:val="20"/>
          <w:szCs w:val="20"/>
        </w:rPr>
        <w:t>.</w:t>
      </w:r>
      <w:r w:rsidRPr="00CD7DA3">
        <w:rPr>
          <w:rFonts w:ascii="宋体" w:eastAsia="宋体" w:hAnsi="宋体" w:cs="Consolas"/>
          <w:color w:val="000000"/>
          <w:kern w:val="0"/>
          <w:sz w:val="20"/>
          <w:szCs w:val="20"/>
        </w:rPr>
        <w:t>数学上的</w:t>
      </w:r>
      <w:r>
        <w:rPr>
          <w:rFonts w:ascii="宋体" w:eastAsia="宋体" w:hAnsi="宋体" w:cs="Consolas"/>
          <w:color w:val="000000"/>
          <w:kern w:val="0"/>
          <w:sz w:val="20"/>
          <w:szCs w:val="20"/>
        </w:rPr>
        <w:t>delta</w:t>
      </w:r>
      <w:r w:rsidRPr="00CD7DA3">
        <w:rPr>
          <w:rFonts w:ascii="宋体" w:eastAsia="宋体" w:hAnsi="宋体" w:cs="Consolas"/>
          <w:color w:val="000000"/>
          <w:kern w:val="0"/>
          <w:sz w:val="20"/>
          <w:szCs w:val="20"/>
        </w:rPr>
        <w:t>函数不是函数</w:t>
      </w:r>
      <w:r>
        <w:rPr>
          <w:rFonts w:ascii="宋体" w:eastAsia="宋体" w:hAnsi="宋体" w:cs="Consolas" w:hint="eastAsia"/>
          <w:color w:val="000000"/>
          <w:kern w:val="0"/>
          <w:sz w:val="20"/>
          <w:szCs w:val="20"/>
        </w:rPr>
        <w:t>,</w:t>
      </w:r>
      <w:r w:rsidRPr="00CD7DA3">
        <w:rPr>
          <w:rFonts w:ascii="宋体" w:eastAsia="宋体" w:hAnsi="宋体" w:cs="Consolas"/>
          <w:color w:val="000000"/>
          <w:kern w:val="0"/>
          <w:sz w:val="20"/>
          <w:szCs w:val="20"/>
        </w:rPr>
        <w:t>而是广义函数</w:t>
      </w:r>
      <w:r>
        <w:rPr>
          <w:rFonts w:ascii="宋体" w:eastAsia="宋体" w:hAnsi="宋体" w:cs="Consolas" w:hint="eastAsia"/>
          <w:color w:val="000000"/>
          <w:kern w:val="0"/>
          <w:sz w:val="20"/>
          <w:szCs w:val="20"/>
        </w:rPr>
        <w:t>.</w:t>
      </w:r>
      <w:r w:rsidRPr="00CD7DA3">
        <w:rPr>
          <w:rFonts w:ascii="宋体" w:eastAsia="宋体" w:hAnsi="宋体" w:cs="Consolas"/>
          <w:color w:val="000000"/>
          <w:kern w:val="0"/>
          <w:sz w:val="20"/>
          <w:szCs w:val="20"/>
        </w:rPr>
        <w:t>它们始终具有关联的度量</w:t>
      </w:r>
      <w:r>
        <w:rPr>
          <w:rFonts w:ascii="宋体" w:eastAsia="宋体" w:hAnsi="宋体" w:cs="Consolas" w:hint="eastAsia"/>
          <w:color w:val="000000"/>
          <w:kern w:val="0"/>
          <w:sz w:val="20"/>
          <w:szCs w:val="20"/>
        </w:rPr>
        <w:t>(</w:t>
      </w:r>
      <w:r w:rsidRPr="00CD7DA3">
        <w:rPr>
          <w:rFonts w:ascii="宋体" w:eastAsia="宋体" w:hAnsi="宋体" w:cs="Consolas"/>
          <w:color w:val="000000"/>
          <w:kern w:val="0"/>
          <w:sz w:val="20"/>
          <w:szCs w:val="20"/>
        </w:rPr>
        <w:t>例如</w:t>
      </w:r>
      <m:oMath>
        <m:r>
          <w:rPr>
            <w:rFonts w:ascii="Cambria Math" w:eastAsia="宋体" w:hAnsi="Cambria Math" w:cs="Consolas"/>
            <w:color w:val="000000"/>
            <w:kern w:val="0"/>
            <w:sz w:val="20"/>
            <w:szCs w:val="20"/>
          </w:rPr>
          <m:t>d</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0</m:t>
            </m:r>
          </m:sub>
        </m:sSub>
        <m:r>
          <w:rPr>
            <w:rFonts w:ascii="Cambria Math" w:eastAsia="宋体" w:hAnsi="Cambria Math" w:cs="Consolas"/>
            <w:color w:val="000000"/>
            <w:kern w:val="0"/>
            <w:sz w:val="20"/>
            <w:szCs w:val="20"/>
          </w:rPr>
          <m:t>,</m:t>
        </m:r>
        <m:r>
          <m:rPr>
            <m:sty m:val="bi"/>
          </m:rPr>
          <w:rPr>
            <w:rFonts w:ascii="Cambria Math" w:eastAsia="宋体" w:hAnsi="Cambria Math" w:cs="Consolas"/>
            <w:color w:val="000000"/>
            <w:kern w:val="0"/>
            <w:sz w:val="20"/>
            <w:szCs w:val="20"/>
          </w:rPr>
          <m:t xml:space="preserve"> o</m:t>
        </m:r>
      </m:oMath>
      <w:r w:rsidRPr="00CD7DA3">
        <w:rPr>
          <w:rFonts w:ascii="宋体" w:eastAsia="宋体" w:hAnsi="宋体" w:cs="Consolas"/>
          <w:color w:val="000000"/>
          <w:kern w:val="0"/>
          <w:sz w:val="20"/>
          <w:szCs w:val="20"/>
        </w:rPr>
        <w:t>的立体角度量</w:t>
      </w:r>
      <w:r>
        <w:rPr>
          <w:rFonts w:ascii="宋体" w:eastAsia="宋体" w:hAnsi="宋体" w:cs="Consolas"/>
          <w:color w:val="000000"/>
          <w:kern w:val="0"/>
          <w:sz w:val="20"/>
          <w:szCs w:val="20"/>
        </w:rPr>
        <w:t>)</w:t>
      </w:r>
      <w:r>
        <w:rPr>
          <w:rFonts w:ascii="宋体" w:eastAsia="宋体" w:hAnsi="宋体" w:cs="Consolas" w:hint="eastAsia"/>
          <w:color w:val="000000"/>
          <w:kern w:val="0"/>
          <w:sz w:val="20"/>
          <w:szCs w:val="20"/>
        </w:rPr>
        <w:t>,</w:t>
      </w:r>
      <w:r w:rsidRPr="00CD7DA3">
        <w:rPr>
          <w:rFonts w:ascii="宋体" w:eastAsia="宋体" w:hAnsi="宋体" w:cs="Consolas"/>
          <w:color w:val="000000"/>
          <w:kern w:val="0"/>
          <w:sz w:val="20"/>
          <w:szCs w:val="20"/>
        </w:rPr>
        <w:t>并由它们相对于该度量的积分定义</w:t>
      </w:r>
      <w:r>
        <w:rPr>
          <w:rFonts w:ascii="宋体" w:eastAsia="宋体" w:hAnsi="宋体" w:cs="Consolas" w:hint="eastAsia"/>
          <w:color w:val="000000"/>
          <w:kern w:val="0"/>
          <w:sz w:val="20"/>
          <w:szCs w:val="20"/>
        </w:rPr>
        <w:t>:</w:t>
      </w:r>
    </w:p>
    <w:p w14:paraId="68B684B4" w14:textId="6D82B225" w:rsidR="00CD7DA3" w:rsidRPr="008A42EB" w:rsidRDefault="00A63EF7" w:rsidP="00EC2CBD">
      <w:pPr>
        <w:rPr>
          <w:rFonts w:ascii="宋体" w:eastAsia="宋体" w:hAnsi="宋体" w:cs="Consolas"/>
          <w:color w:val="000000"/>
          <w:kern w:val="0"/>
          <w:sz w:val="20"/>
          <w:szCs w:val="20"/>
        </w:rPr>
      </w:pPr>
      <m:oMathPara>
        <m:oMathParaPr>
          <m:jc m:val="right"/>
        </m:oMathParaPr>
        <m:oMath>
          <m:nary>
            <m:naryPr>
              <m:limLoc m:val="subSup"/>
              <m:ctrlPr>
                <w:rPr>
                  <w:rFonts w:ascii="Cambria Math" w:eastAsia="宋体" w:hAnsi="Cambria Math" w:cs="Consolas"/>
                  <w:i/>
                  <w:color w:val="000000"/>
                  <w:kern w:val="0"/>
                  <w:sz w:val="20"/>
                  <w:szCs w:val="20"/>
                </w:rPr>
              </m:ctrlPr>
            </m:naryPr>
            <m:sub>
              <m:r>
                <m:rPr>
                  <m:sty m:val="p"/>
                </m:rPr>
                <w:rPr>
                  <w:rFonts w:ascii="Cambria Math" w:eastAsia="宋体" w:hAnsi="Cambria Math" w:cs="Consolas"/>
                  <w:color w:val="000000"/>
                  <w:kern w:val="0"/>
                  <w:sz w:val="20"/>
                  <w:szCs w:val="20"/>
                </w:rPr>
                <m:t>Ω</m:t>
              </m:r>
            </m:sub>
            <m:sup>
              <m:r>
                <w:rPr>
                  <w:rFonts w:ascii="Cambria Math" w:eastAsia="宋体" w:hAnsi="Cambria Math" w:cs="Consolas"/>
                  <w:color w:val="000000"/>
                  <w:kern w:val="0"/>
                  <w:sz w:val="20"/>
                  <w:szCs w:val="20"/>
                </w:rPr>
                <m:t xml:space="preserve"> </m:t>
              </m:r>
            </m:sup>
            <m:e>
              <m:r>
                <w:rPr>
                  <w:rFonts w:ascii="Cambria Math" w:eastAsia="宋体" w:hAnsi="Cambria Math" w:cs="Consolas"/>
                  <w:color w:val="000000"/>
                  <w:kern w:val="0"/>
                  <w:sz w:val="20"/>
                  <w:szCs w:val="20"/>
                </w:rPr>
                <m:t>g</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o</m:t>
                  </m:r>
                </m:e>
              </m:d>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δ</m:t>
                  </m:r>
                </m:e>
                <m:sub>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o</m:t>
                      </m:r>
                    </m:sub>
                  </m:sSub>
                </m:sub>
              </m:sSub>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s,o</m:t>
                  </m:r>
                </m:e>
              </m:d>
              <m:r>
                <w:rPr>
                  <w:rFonts w:ascii="Cambria Math" w:eastAsia="宋体" w:hAnsi="Cambria Math" w:cs="Consolas"/>
                  <w:color w:val="000000"/>
                  <w:kern w:val="0"/>
                  <w:sz w:val="20"/>
                  <w:szCs w:val="20"/>
                </w:rPr>
                <m:t>d</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0</m:t>
                  </m:r>
                </m:sub>
              </m:sSub>
            </m:e>
          </m:nary>
          <m:r>
            <w:rPr>
              <w:rFonts w:ascii="Cambria Math" w:eastAsia="宋体" w:hAnsi="Cambria Math" w:cs="Consolas"/>
              <w:color w:val="000000"/>
              <w:kern w:val="0"/>
              <w:sz w:val="20"/>
              <w:szCs w:val="20"/>
            </w:rPr>
            <m:t>=</m:t>
          </m:r>
          <m:d>
            <m:dPr>
              <m:begChr m:val="{"/>
              <m:endChr m:val=""/>
              <m:ctrlPr>
                <w:rPr>
                  <w:rFonts w:ascii="Cambria Math" w:eastAsia="宋体" w:hAnsi="Cambria Math" w:cs="Consolas"/>
                  <w:i/>
                  <w:color w:val="000000"/>
                  <w:kern w:val="0"/>
                  <w:sz w:val="20"/>
                  <w:szCs w:val="20"/>
                </w:rPr>
              </m:ctrlPr>
            </m:dPr>
            <m:e>
              <m:eqArr>
                <m:eqArrPr>
                  <m:ctrlPr>
                    <w:rPr>
                      <w:rFonts w:ascii="Cambria Math" w:eastAsia="宋体" w:hAnsi="Cambria Math" w:cs="Consolas"/>
                      <w:i/>
                      <w:color w:val="000000"/>
                      <w:kern w:val="0"/>
                      <w:sz w:val="20"/>
                      <w:szCs w:val="20"/>
                    </w:rPr>
                  </m:ctrlPr>
                </m:eqArrPr>
                <m:e>
                  <m:r>
                    <w:rPr>
                      <w:rFonts w:ascii="Cambria Math" w:eastAsia="宋体" w:hAnsi="Cambria Math" w:cs="Consolas"/>
                      <w:color w:val="000000"/>
                      <w:kern w:val="0"/>
                      <w:sz w:val="20"/>
                      <w:szCs w:val="20"/>
                    </w:rPr>
                    <m:t>g</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s</m:t>
                      </m:r>
                    </m:e>
                  </m:d>
                  <m:r>
                    <w:rPr>
                      <w:rFonts w:ascii="Cambria Math" w:eastAsia="宋体" w:hAnsi="Cambria Math" w:cs="Consolas"/>
                      <w:color w:val="000000"/>
                      <w:kern w:val="0"/>
                      <w:sz w:val="20"/>
                      <w:szCs w:val="20"/>
                    </w:rPr>
                    <m:t xml:space="preserve">     </m:t>
                  </m:r>
                  <m:r>
                    <m:rPr>
                      <m:sty m:val="p"/>
                    </m:rPr>
                    <w:rPr>
                      <w:rFonts w:ascii="Cambria Math" w:eastAsia="宋体" w:hAnsi="Cambria Math" w:cs="Consolas"/>
                      <w:color w:val="000000"/>
                      <w:kern w:val="0"/>
                      <w:sz w:val="20"/>
                      <w:szCs w:val="20"/>
                    </w:rPr>
                    <m:t xml:space="preserve"> </m:t>
                  </m:r>
                  <m:r>
                    <m:rPr>
                      <m:sty m:val="p"/>
                    </m:rPr>
                    <w:rPr>
                      <w:rFonts w:ascii="Cambria Math" w:eastAsia="宋体" w:hAnsi="Cambria Math" w:cs="Consolas" w:hint="eastAsia"/>
                      <w:color w:val="000000"/>
                      <w:kern w:val="0"/>
                      <w:sz w:val="20"/>
                      <w:szCs w:val="20"/>
                    </w:rPr>
                    <m:t>如果</m:t>
                  </m:r>
                  <m:r>
                    <m:rPr>
                      <m:sty m:val="bi"/>
                    </m:rPr>
                    <w:rPr>
                      <w:rFonts w:ascii="Cambria Math" w:eastAsia="宋体" w:hAnsi="Cambria Math" w:cs="Consolas"/>
                      <w:color w:val="000000"/>
                      <w:kern w:val="0"/>
                      <w:sz w:val="20"/>
                      <w:szCs w:val="20"/>
                    </w:rPr>
                    <m:t>s</m:t>
                  </m:r>
                  <m:r>
                    <w:rPr>
                      <w:rFonts w:ascii="Cambria Math" w:eastAsia="宋体" w:hAnsi="Cambria Math" w:cs="Consolas"/>
                      <w:color w:val="000000"/>
                      <w:kern w:val="0"/>
                      <w:sz w:val="20"/>
                      <w:szCs w:val="20"/>
                    </w:rPr>
                    <m:t>∈</m:t>
                  </m:r>
                  <m:r>
                    <m:rPr>
                      <m:sty m:val="p"/>
                    </m:rPr>
                    <w:rPr>
                      <w:rFonts w:ascii="Cambria Math" w:eastAsia="宋体" w:hAnsi="Cambria Math" w:cs="Consolas"/>
                      <w:color w:val="000000"/>
                      <w:kern w:val="0"/>
                      <w:sz w:val="20"/>
                      <w:szCs w:val="20"/>
                    </w:rPr>
                    <m:t>Ω</m:t>
                  </m:r>
                </m:e>
                <m:e>
                  <m:r>
                    <w:rPr>
                      <w:rFonts w:ascii="Cambria Math" w:eastAsia="宋体" w:hAnsi="Cambria Math" w:cs="Consolas" w:hint="eastAsia"/>
                      <w:color w:val="000000"/>
                      <w:kern w:val="0"/>
                      <w:sz w:val="20"/>
                      <w:szCs w:val="20"/>
                    </w:rPr>
                    <m:t>0</m:t>
                  </m:r>
                  <m:r>
                    <w:rPr>
                      <w:rFonts w:ascii="Cambria Math" w:eastAsia="宋体" w:hAnsi="Cambria Math" w:cs="Consolas"/>
                      <w:color w:val="000000"/>
                      <w:kern w:val="0"/>
                      <w:sz w:val="20"/>
                      <w:szCs w:val="20"/>
                    </w:rPr>
                    <m:t xml:space="preserve">                       </m:t>
                  </m:r>
                  <m:r>
                    <m:rPr>
                      <m:sty m:val="p"/>
                    </m:rPr>
                    <w:rPr>
                      <w:rFonts w:ascii="Cambria Math" w:eastAsia="宋体" w:hAnsi="Cambria Math" w:cs="Consolas" w:hint="eastAsia"/>
                      <w:color w:val="000000"/>
                      <w:kern w:val="0"/>
                      <w:sz w:val="20"/>
                      <w:szCs w:val="20"/>
                    </w:rPr>
                    <m:t>否则</m:t>
                  </m:r>
                </m:e>
              </m:eqArr>
              <m:r>
                <w:rPr>
                  <w:rFonts w:ascii="Cambria Math" w:eastAsia="宋体" w:hAnsi="Cambria Math" w:cs="Consolas"/>
                  <w:color w:val="000000"/>
                  <w:kern w:val="0"/>
                  <w:sz w:val="20"/>
                  <w:szCs w:val="20"/>
                </w:rPr>
                <m:t xml:space="preserve"> </m:t>
              </m:r>
            </m:e>
          </m:d>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10</m:t>
              </m:r>
            </m:e>
          </m:d>
          <m:r>
            <w:rPr>
              <w:rFonts w:ascii="Cambria Math" w:eastAsia="宋体" w:hAnsi="Cambria Math" w:cs="Consolas"/>
              <w:color w:val="000000"/>
              <w:kern w:val="0"/>
              <w:sz w:val="20"/>
              <w:szCs w:val="20"/>
            </w:rPr>
            <m:t xml:space="preserve">          </m:t>
          </m:r>
        </m:oMath>
      </m:oMathPara>
    </w:p>
    <w:p w14:paraId="49F92B27" w14:textId="6B4EDE5B" w:rsidR="008A42EB" w:rsidRDefault="008A42EB" w:rsidP="00EC2CBD">
      <w:pPr>
        <w:rPr>
          <w:rFonts w:ascii="宋体" w:eastAsia="宋体" w:hAnsi="宋体" w:cs="Consolas"/>
          <w:color w:val="000000"/>
          <w:kern w:val="0"/>
          <w:sz w:val="20"/>
          <w:szCs w:val="20"/>
        </w:rPr>
      </w:pPr>
      <w:r>
        <w:rPr>
          <w:rFonts w:ascii="宋体" w:eastAsia="宋体" w:hAnsi="宋体" w:cs="Consolas" w:hint="eastAsia"/>
          <w:color w:val="000000"/>
          <w:kern w:val="0"/>
          <w:sz w:val="20"/>
          <w:szCs w:val="20"/>
        </w:rPr>
        <w:t>对任意函数</w:t>
      </w:r>
      <m:oMath>
        <m:r>
          <w:rPr>
            <w:rFonts w:ascii="Cambria Math" w:eastAsia="宋体" w:hAnsi="Cambria Math" w:cs="Consolas"/>
            <w:color w:val="000000"/>
            <w:kern w:val="0"/>
            <w:sz w:val="20"/>
            <w:szCs w:val="20"/>
          </w:rPr>
          <m:t>g</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 xml:space="preserve"> </m:t>
            </m:r>
          </m:e>
        </m:d>
      </m:oMath>
      <w:r>
        <w:rPr>
          <w:rFonts w:ascii="宋体" w:eastAsia="宋体" w:hAnsi="宋体" w:cs="Consolas" w:hint="eastAsia"/>
          <w:color w:val="000000"/>
          <w:kern w:val="0"/>
          <w:sz w:val="20"/>
          <w:szCs w:val="20"/>
        </w:rPr>
        <w:t>成立.</w:t>
      </w:r>
    </w:p>
    <w:p w14:paraId="4BB53242" w14:textId="7E1886D5" w:rsidR="008A42EB" w:rsidRDefault="008A42EB" w:rsidP="00EC2CBD">
      <w:pPr>
        <w:rPr>
          <w:rFonts w:ascii="宋体" w:eastAsia="宋体" w:hAnsi="宋体" w:cs="Consolas"/>
          <w:color w:val="000000"/>
          <w:kern w:val="0"/>
          <w:sz w:val="20"/>
          <w:szCs w:val="20"/>
        </w:rPr>
      </w:pPr>
      <w:r>
        <w:rPr>
          <w:rFonts w:ascii="宋体" w:eastAsia="宋体" w:hAnsi="宋体" w:cs="Consolas"/>
          <w:color w:val="000000"/>
          <w:kern w:val="0"/>
          <w:sz w:val="20"/>
          <w:szCs w:val="20"/>
        </w:rPr>
        <w:tab/>
      </w:r>
      <w:r w:rsidRPr="008A42EB">
        <w:rPr>
          <w:rFonts w:ascii="宋体" w:eastAsia="宋体" w:hAnsi="宋体" w:cs="Consolas" w:hint="eastAsia"/>
          <w:color w:val="000000"/>
          <w:kern w:val="0"/>
          <w:sz w:val="20"/>
          <w:szCs w:val="20"/>
        </w:rPr>
        <w:t>为了在等式</w:t>
      </w:r>
      <w:r w:rsidRPr="008A42EB">
        <w:rPr>
          <w:rFonts w:ascii="宋体" w:eastAsia="宋体" w:hAnsi="宋体" w:cs="Consolas"/>
          <w:color w:val="000000"/>
          <w:kern w:val="0"/>
          <w:sz w:val="20"/>
          <w:szCs w:val="20"/>
        </w:rPr>
        <w:t>8中使用这种BSDF</w:t>
      </w:r>
      <w:r>
        <w:rPr>
          <w:rFonts w:ascii="宋体" w:eastAsia="宋体" w:hAnsi="宋体" w:cs="Consolas" w:hint="eastAsia"/>
          <w:color w:val="000000"/>
          <w:kern w:val="0"/>
          <w:sz w:val="20"/>
          <w:szCs w:val="20"/>
        </w:rPr>
        <w:t>,</w:t>
      </w:r>
      <w:r w:rsidRPr="008A42EB">
        <w:rPr>
          <w:rFonts w:ascii="宋体" w:eastAsia="宋体" w:hAnsi="宋体" w:cs="Consolas"/>
          <w:color w:val="000000"/>
          <w:kern w:val="0"/>
          <w:sz w:val="20"/>
          <w:szCs w:val="20"/>
        </w:rPr>
        <w:t>我们需要用微表面法线及其相关的立体角度量来表示它</w:t>
      </w:r>
      <w:r>
        <w:rPr>
          <w:rFonts w:ascii="宋体" w:eastAsia="宋体" w:hAnsi="宋体" w:cs="Consolas" w:hint="eastAsia"/>
          <w:color w:val="000000"/>
          <w:kern w:val="0"/>
          <w:sz w:val="20"/>
          <w:szCs w:val="20"/>
        </w:rPr>
        <w:t>.</w:t>
      </w:r>
      <w:r w:rsidRPr="008A42EB">
        <w:rPr>
          <w:rFonts w:ascii="宋体" w:eastAsia="宋体" w:hAnsi="宋体" w:cs="Consolas"/>
          <w:color w:val="000000"/>
          <w:kern w:val="0"/>
          <w:sz w:val="20"/>
          <w:szCs w:val="20"/>
        </w:rPr>
        <w:t>让我们假设</w:t>
      </w:r>
      <w:r>
        <w:rPr>
          <w:rFonts w:ascii="宋体" w:eastAsia="宋体" w:hAnsi="宋体" w:cs="Consolas" w:hint="eastAsia"/>
          <w:color w:val="000000"/>
          <w:kern w:val="0"/>
          <w:sz w:val="20"/>
          <w:szCs w:val="20"/>
        </w:rPr>
        <w:t>,</w:t>
      </w:r>
      <w:r w:rsidRPr="008A42EB">
        <w:rPr>
          <w:rFonts w:ascii="宋体" w:eastAsia="宋体" w:hAnsi="宋体" w:cs="Consolas"/>
          <w:color w:val="000000"/>
          <w:kern w:val="0"/>
          <w:sz w:val="20"/>
          <w:szCs w:val="20"/>
        </w:rPr>
        <w:t>对于任何给定的入射和出射方向</w:t>
      </w:r>
      <w:r>
        <w:rPr>
          <w:rFonts w:ascii="宋体" w:eastAsia="宋体" w:hAnsi="宋体" w:cs="Consolas" w:hint="eastAsia"/>
          <w:color w:val="000000"/>
          <w:kern w:val="0"/>
          <w:sz w:val="20"/>
          <w:szCs w:val="20"/>
        </w:rPr>
        <w:t>,</w:t>
      </w:r>
      <w:r w:rsidRPr="008A42EB">
        <w:rPr>
          <w:rFonts w:ascii="宋体" w:eastAsia="宋体" w:hAnsi="宋体" w:cs="Consolas"/>
          <w:color w:val="000000"/>
          <w:kern w:val="0"/>
          <w:sz w:val="20"/>
          <w:szCs w:val="20"/>
        </w:rPr>
        <w:t>只有一个微表面法线将能量从</w:t>
      </w:r>
      <m:oMath>
        <m:r>
          <m:rPr>
            <m:sty m:val="bi"/>
          </m:rPr>
          <w:rPr>
            <w:rFonts w:ascii="Cambria Math" w:eastAsia="宋体" w:hAnsi="Cambria Math" w:cs="Consolas"/>
            <w:color w:val="000000"/>
            <w:kern w:val="0"/>
            <w:sz w:val="20"/>
            <w:szCs w:val="20"/>
          </w:rPr>
          <m:t>i</m:t>
        </m:r>
      </m:oMath>
      <w:r w:rsidRPr="008A42EB">
        <w:rPr>
          <w:rFonts w:ascii="宋体" w:eastAsia="宋体" w:hAnsi="宋体" w:cs="Consolas"/>
          <w:color w:val="000000"/>
          <w:kern w:val="0"/>
          <w:sz w:val="20"/>
          <w:szCs w:val="20"/>
        </w:rPr>
        <w:t>散射到</w:t>
      </w:r>
      <m:oMath>
        <m:r>
          <m:rPr>
            <m:sty m:val="bi"/>
          </m:rPr>
          <w:rPr>
            <w:rFonts w:ascii="Cambria Math" w:eastAsia="宋体" w:hAnsi="Cambria Math" w:cs="Consolas"/>
            <w:color w:val="000000"/>
            <w:kern w:val="0"/>
            <w:sz w:val="20"/>
            <w:szCs w:val="20"/>
          </w:rPr>
          <m:t>o</m:t>
        </m:r>
      </m:oMath>
      <w:r>
        <w:rPr>
          <w:rFonts w:ascii="宋体" w:eastAsia="宋体" w:hAnsi="宋体" w:cs="Consolas" w:hint="eastAsia"/>
          <w:color w:val="000000"/>
          <w:kern w:val="0"/>
          <w:sz w:val="20"/>
          <w:szCs w:val="20"/>
        </w:rPr>
        <w:t>,</w:t>
      </w:r>
      <w:r w:rsidRPr="008A42EB">
        <w:rPr>
          <w:rFonts w:ascii="宋体" w:eastAsia="宋体" w:hAnsi="宋体" w:cs="Consolas"/>
          <w:color w:val="000000"/>
          <w:kern w:val="0"/>
          <w:sz w:val="20"/>
          <w:szCs w:val="20"/>
        </w:rPr>
        <w:t>并且我们可以将该法线计算为</w:t>
      </w:r>
      <m:oMath>
        <m:r>
          <m:rPr>
            <m:sty m:val="bi"/>
          </m:rPr>
          <w:rPr>
            <w:rFonts w:ascii="Cambria Math" w:eastAsia="宋体" w:hAnsi="Cambria Math" w:cs="Consolas"/>
            <w:color w:val="000000"/>
            <w:kern w:val="0"/>
            <w:sz w:val="20"/>
            <w:szCs w:val="20"/>
          </w:rPr>
          <m:t>h</m:t>
        </m:r>
        <m:d>
          <m:dPr>
            <m:ctrlPr>
              <w:rPr>
                <w:rFonts w:ascii="Cambria Math" w:eastAsia="宋体" w:hAnsi="Cambria Math" w:cs="Consolas"/>
                <w:b/>
                <w:bCs/>
                <w:i/>
                <w:color w:val="000000"/>
                <w:kern w:val="0"/>
                <w:sz w:val="20"/>
                <w:szCs w:val="20"/>
              </w:rPr>
            </m:ctrlPr>
          </m:dPr>
          <m:e>
            <m:r>
              <m:rPr>
                <m:sty m:val="bi"/>
              </m:rPr>
              <w:rPr>
                <w:rFonts w:ascii="Cambria Math" w:eastAsia="宋体" w:hAnsi="Cambria Math" w:cs="Consolas"/>
                <w:color w:val="000000"/>
                <w:kern w:val="0"/>
                <w:sz w:val="20"/>
                <w:szCs w:val="20"/>
              </w:rPr>
              <m:t>i,o</m:t>
            </m:r>
          </m:e>
        </m:d>
      </m:oMath>
      <w:r>
        <w:rPr>
          <w:rFonts w:ascii="宋体" w:eastAsia="宋体" w:hAnsi="宋体" w:cs="Consolas" w:hint="eastAsia"/>
          <w:color w:val="000000"/>
          <w:kern w:val="0"/>
          <w:sz w:val="20"/>
          <w:szCs w:val="20"/>
        </w:rPr>
        <w:t>,</w:t>
      </w:r>
      <w:r w:rsidRPr="008A42EB">
        <w:rPr>
          <w:rFonts w:ascii="宋体" w:eastAsia="宋体" w:hAnsi="宋体" w:cs="Consolas"/>
          <w:color w:val="000000"/>
          <w:kern w:val="0"/>
          <w:sz w:val="20"/>
          <w:szCs w:val="20"/>
        </w:rPr>
        <w:t>我们将其称为半方向</w:t>
      </w:r>
      <w:r>
        <w:rPr>
          <w:rFonts w:ascii="宋体" w:eastAsia="宋体" w:hAnsi="宋体" w:cs="Consolas" w:hint="eastAsia"/>
          <w:color w:val="000000"/>
          <w:kern w:val="0"/>
          <w:sz w:val="20"/>
          <w:szCs w:val="20"/>
        </w:rPr>
        <w:t>.</w:t>
      </w:r>
      <w:r w:rsidRPr="008A42EB">
        <w:rPr>
          <w:rFonts w:ascii="宋体" w:eastAsia="宋体" w:hAnsi="宋体" w:cs="Consolas"/>
          <w:color w:val="000000"/>
          <w:kern w:val="0"/>
          <w:sz w:val="20"/>
          <w:szCs w:val="20"/>
        </w:rPr>
        <w:t>然后</w:t>
      </w:r>
      <w:r>
        <w:rPr>
          <w:rFonts w:ascii="宋体" w:eastAsia="宋体" w:hAnsi="宋体" w:cs="Consolas" w:hint="eastAsia"/>
          <w:color w:val="000000"/>
          <w:kern w:val="0"/>
          <w:sz w:val="20"/>
          <w:szCs w:val="20"/>
        </w:rPr>
        <w:t>,</w:t>
      </w:r>
      <w:r w:rsidRPr="008A42EB">
        <w:rPr>
          <w:rFonts w:ascii="宋体" w:eastAsia="宋体" w:hAnsi="宋体" w:cs="Consolas"/>
          <w:color w:val="000000"/>
          <w:kern w:val="0"/>
          <w:sz w:val="20"/>
          <w:szCs w:val="20"/>
        </w:rPr>
        <w:t>我们可以根据</w:t>
      </w:r>
      <m:oMath>
        <m:r>
          <m:rPr>
            <m:sty m:val="bi"/>
          </m:rPr>
          <w:rPr>
            <w:rFonts w:ascii="Cambria Math" w:eastAsia="宋体" w:hAnsi="Cambria Math" w:cs="Consolas"/>
            <w:color w:val="000000"/>
            <w:kern w:val="0"/>
            <w:sz w:val="20"/>
            <w:szCs w:val="20"/>
          </w:rPr>
          <m:t>h</m:t>
        </m:r>
      </m:oMath>
      <w:r w:rsidRPr="008A42EB">
        <w:rPr>
          <w:rFonts w:ascii="宋体" w:eastAsia="宋体" w:hAnsi="宋体" w:cs="Consolas"/>
          <w:color w:val="000000"/>
          <w:kern w:val="0"/>
          <w:sz w:val="20"/>
          <w:szCs w:val="20"/>
        </w:rPr>
        <w:t>和</w:t>
      </w:r>
      <m:oMath>
        <m:r>
          <m:rPr>
            <m:sty m:val="bi"/>
          </m:rPr>
          <w:rPr>
            <w:rFonts w:ascii="Cambria Math" w:eastAsia="宋体" w:hAnsi="Cambria Math" w:cs="Consolas"/>
            <w:color w:val="000000"/>
            <w:kern w:val="0"/>
            <w:sz w:val="20"/>
            <w:szCs w:val="20"/>
          </w:rPr>
          <m:t>m</m:t>
        </m:r>
      </m:oMath>
      <w:r w:rsidRPr="008A42EB">
        <w:rPr>
          <w:rFonts w:ascii="宋体" w:eastAsia="宋体" w:hAnsi="宋体" w:cs="Consolas"/>
          <w:color w:val="000000"/>
          <w:kern w:val="0"/>
          <w:sz w:val="20"/>
          <w:szCs w:val="20"/>
        </w:rPr>
        <w:t>之间的</w:t>
      </w:r>
      <w:r>
        <w:rPr>
          <w:rFonts w:ascii="宋体" w:eastAsia="宋体" w:hAnsi="宋体" w:cs="Consolas" w:hint="eastAsia"/>
          <w:color w:val="000000"/>
          <w:kern w:val="0"/>
          <w:sz w:val="20"/>
          <w:szCs w:val="20"/>
        </w:rPr>
        <w:t>d</w:t>
      </w:r>
      <w:r>
        <w:rPr>
          <w:rFonts w:ascii="宋体" w:eastAsia="宋体" w:hAnsi="宋体" w:cs="Consolas"/>
          <w:color w:val="000000"/>
          <w:kern w:val="0"/>
          <w:sz w:val="20"/>
          <w:szCs w:val="20"/>
        </w:rPr>
        <w:t>elta</w:t>
      </w:r>
      <w:r w:rsidRPr="008A42EB">
        <w:rPr>
          <w:rFonts w:ascii="宋体" w:eastAsia="宋体" w:hAnsi="宋体" w:cs="Consolas"/>
          <w:color w:val="000000"/>
          <w:kern w:val="0"/>
          <w:sz w:val="20"/>
          <w:szCs w:val="20"/>
        </w:rPr>
        <w:t>函数来重写BSDF</w:t>
      </w:r>
      <w:r>
        <w:rPr>
          <w:rFonts w:ascii="宋体" w:eastAsia="宋体" w:hAnsi="宋体" w:cs="Consolas" w:hint="eastAsia"/>
          <w:color w:val="000000"/>
          <w:kern w:val="0"/>
          <w:sz w:val="20"/>
          <w:szCs w:val="20"/>
        </w:rPr>
        <w:t>.</w:t>
      </w:r>
      <w:r w:rsidRPr="008A42EB">
        <w:rPr>
          <w:rFonts w:ascii="宋体" w:eastAsia="宋体" w:hAnsi="宋体" w:cs="Consolas"/>
          <w:color w:val="000000"/>
          <w:kern w:val="0"/>
          <w:sz w:val="20"/>
          <w:szCs w:val="20"/>
        </w:rPr>
        <w:t>但是</w:t>
      </w:r>
      <w:r>
        <w:rPr>
          <w:rFonts w:ascii="宋体" w:eastAsia="宋体" w:hAnsi="宋体" w:cs="Consolas" w:hint="eastAsia"/>
          <w:color w:val="000000"/>
          <w:kern w:val="0"/>
          <w:sz w:val="20"/>
          <w:szCs w:val="20"/>
        </w:rPr>
        <w:t>,</w:t>
      </w:r>
      <w:r w:rsidRPr="008A42EB">
        <w:rPr>
          <w:rFonts w:ascii="宋体" w:eastAsia="宋体" w:hAnsi="宋体" w:cs="Consolas"/>
          <w:color w:val="000000"/>
          <w:kern w:val="0"/>
          <w:sz w:val="20"/>
          <w:szCs w:val="20"/>
        </w:rPr>
        <w:t>由于相对于积分定义了</w:t>
      </w:r>
      <w:r>
        <w:rPr>
          <w:rFonts w:ascii="宋体" w:eastAsia="宋体" w:hAnsi="宋体" w:cs="Consolas" w:hint="eastAsia"/>
          <w:color w:val="000000"/>
          <w:kern w:val="0"/>
          <w:sz w:val="20"/>
          <w:szCs w:val="20"/>
        </w:rPr>
        <w:t>d</w:t>
      </w:r>
      <w:r>
        <w:rPr>
          <w:rFonts w:ascii="宋体" w:eastAsia="宋体" w:hAnsi="宋体" w:cs="Consolas"/>
          <w:color w:val="000000"/>
          <w:kern w:val="0"/>
          <w:sz w:val="20"/>
          <w:szCs w:val="20"/>
        </w:rPr>
        <w:t>elta</w:t>
      </w:r>
      <w:r w:rsidRPr="008A42EB">
        <w:rPr>
          <w:rFonts w:ascii="宋体" w:eastAsia="宋体" w:hAnsi="宋体" w:cs="Consolas"/>
          <w:color w:val="000000"/>
          <w:kern w:val="0"/>
          <w:sz w:val="20"/>
          <w:szCs w:val="20"/>
        </w:rPr>
        <w:t>函数</w:t>
      </w:r>
      <w:r>
        <w:rPr>
          <w:rFonts w:ascii="宋体" w:eastAsia="宋体" w:hAnsi="宋体" w:cs="Consolas" w:hint="eastAsia"/>
          <w:color w:val="000000"/>
          <w:kern w:val="0"/>
          <w:sz w:val="20"/>
          <w:szCs w:val="20"/>
        </w:rPr>
        <w:t>,</w:t>
      </w:r>
      <w:r w:rsidRPr="008A42EB">
        <w:rPr>
          <w:rFonts w:ascii="宋体" w:eastAsia="宋体" w:hAnsi="宋体" w:cs="Consolas"/>
          <w:color w:val="000000"/>
          <w:kern w:val="0"/>
          <w:sz w:val="20"/>
          <w:szCs w:val="20"/>
        </w:rPr>
        <w:t>因此更改其关联度量需要适当的校正因子以</w:t>
      </w:r>
      <w:r>
        <w:rPr>
          <w:rFonts w:ascii="宋体" w:eastAsia="宋体" w:hAnsi="宋体" w:cs="Consolas" w:hint="eastAsia"/>
          <w:color w:val="000000"/>
          <w:kern w:val="0"/>
          <w:sz w:val="20"/>
          <w:szCs w:val="20"/>
        </w:rPr>
        <w:t>保持</w:t>
      </w:r>
      <w:r w:rsidRPr="008A42EB">
        <w:rPr>
          <w:rFonts w:ascii="宋体" w:eastAsia="宋体" w:hAnsi="宋体" w:cs="Consolas"/>
          <w:color w:val="000000"/>
          <w:kern w:val="0"/>
          <w:sz w:val="20"/>
          <w:szCs w:val="20"/>
        </w:rPr>
        <w:t>积分的值</w:t>
      </w:r>
      <w:r>
        <w:rPr>
          <w:rFonts w:ascii="宋体" w:eastAsia="宋体" w:hAnsi="宋体" w:cs="Consolas" w:hint="eastAsia"/>
          <w:color w:val="000000"/>
          <w:kern w:val="0"/>
          <w:sz w:val="20"/>
          <w:szCs w:val="20"/>
        </w:rPr>
        <w:t>不变.</w:t>
      </w:r>
      <w:r w:rsidRPr="008A42EB">
        <w:rPr>
          <w:rFonts w:ascii="宋体" w:eastAsia="宋体" w:hAnsi="宋体" w:cs="Consolas"/>
          <w:color w:val="000000"/>
          <w:kern w:val="0"/>
          <w:sz w:val="20"/>
          <w:szCs w:val="20"/>
        </w:rPr>
        <w:t>使用变量定理的变化</w:t>
      </w:r>
      <w:r>
        <w:rPr>
          <w:rFonts w:ascii="宋体" w:eastAsia="宋体" w:hAnsi="宋体" w:cs="Consolas" w:hint="eastAsia"/>
          <w:color w:val="000000"/>
          <w:kern w:val="0"/>
          <w:sz w:val="20"/>
          <w:szCs w:val="20"/>
        </w:rPr>
        <w:t>,</w:t>
      </w:r>
      <w:r w:rsidRPr="008A42EB">
        <w:rPr>
          <w:rFonts w:ascii="宋体" w:eastAsia="宋体" w:hAnsi="宋体" w:cs="Consolas"/>
          <w:color w:val="000000"/>
          <w:kern w:val="0"/>
          <w:sz w:val="20"/>
          <w:szCs w:val="20"/>
        </w:rPr>
        <w:t>等式9的等价项为</w:t>
      </w:r>
      <w:r>
        <w:rPr>
          <w:rFonts w:ascii="宋体" w:eastAsia="宋体" w:hAnsi="宋体" w:cs="Consolas" w:hint="eastAsia"/>
          <w:color w:val="000000"/>
          <w:kern w:val="0"/>
          <w:sz w:val="20"/>
          <w:szCs w:val="20"/>
        </w:rPr>
        <w:t>:</w:t>
      </w:r>
    </w:p>
    <w:p w14:paraId="15664E2E" w14:textId="14282818" w:rsidR="008A42EB" w:rsidRPr="00BE6885" w:rsidRDefault="00A63EF7" w:rsidP="00EC2CBD">
      <w:pPr>
        <w:rPr>
          <w:rFonts w:ascii="宋体" w:eastAsia="宋体" w:hAnsi="宋体" w:cs="Consolas"/>
          <w:i/>
          <w:color w:val="000000"/>
          <w:kern w:val="0"/>
          <w:sz w:val="20"/>
          <w:szCs w:val="20"/>
        </w:rPr>
      </w:pPr>
      <m:oMathPara>
        <m:oMathParaPr>
          <m:jc m:val="right"/>
        </m:oMathParaPr>
        <m:oMath>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s</m:t>
              </m:r>
            </m:sub>
            <m:sup>
              <m:r>
                <w:rPr>
                  <w:rFonts w:ascii="Cambria Math" w:eastAsia="宋体" w:hAnsi="Cambria Math" w:cs="Consolas"/>
                  <w:color w:val="000000"/>
                  <w:kern w:val="0"/>
                  <w:sz w:val="20"/>
                  <w:szCs w:val="20"/>
                </w:rPr>
                <m:t>m</m:t>
              </m:r>
            </m:sup>
          </m:sSubSup>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m:t>
              </m:r>
            </m:e>
          </m:d>
          <m:r>
            <w:rPr>
              <w:rFonts w:ascii="Cambria Math" w:eastAsia="宋体" w:hAnsi="Cambria Math" w:cs="Consolas"/>
              <w:color w:val="000000"/>
              <w:kern w:val="0"/>
              <w:sz w:val="20"/>
              <w:szCs w:val="20"/>
            </w:rPr>
            <m:t>=ρ</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i,m</m:t>
              </m:r>
            </m:e>
          </m:d>
          <m:f>
            <m:fPr>
              <m:ctrlPr>
                <w:rPr>
                  <w:rFonts w:ascii="Cambria Math" w:eastAsia="宋体" w:hAnsi="Cambria Math" w:cs="Consolas"/>
                  <w:i/>
                  <w:color w:val="000000"/>
                  <w:kern w:val="0"/>
                  <w:sz w:val="20"/>
                  <w:szCs w:val="20"/>
                </w:rPr>
              </m:ctrlPr>
            </m:fPr>
            <m:num>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δ</m:t>
                  </m:r>
                </m:e>
                <m:sub>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m</m:t>
                      </m:r>
                    </m:sub>
                  </m:sSub>
                </m:sub>
              </m:sSub>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h</m:t>
                  </m:r>
                  <m:d>
                    <m:dPr>
                      <m:ctrlPr>
                        <w:rPr>
                          <w:rFonts w:ascii="Cambria Math" w:eastAsia="宋体" w:hAnsi="Cambria Math" w:cs="Consolas"/>
                          <w:b/>
                          <w:bCs/>
                          <w:i/>
                          <w:color w:val="000000"/>
                          <w:kern w:val="0"/>
                          <w:sz w:val="20"/>
                          <w:szCs w:val="20"/>
                        </w:rPr>
                      </m:ctrlPr>
                    </m:dPr>
                    <m:e>
                      <m:r>
                        <m:rPr>
                          <m:sty m:val="bi"/>
                        </m:rPr>
                        <w:rPr>
                          <w:rFonts w:ascii="Cambria Math" w:eastAsia="宋体" w:hAnsi="Cambria Math" w:cs="Consolas"/>
                          <w:color w:val="000000"/>
                          <w:kern w:val="0"/>
                          <w:sz w:val="20"/>
                          <w:szCs w:val="20"/>
                        </w:rPr>
                        <m:t>i,o</m:t>
                      </m:r>
                    </m:e>
                  </m:d>
                  <m:r>
                    <m:rPr>
                      <m:sty m:val="bi"/>
                    </m:rPr>
                    <w:rPr>
                      <w:rFonts w:ascii="Cambria Math" w:eastAsia="宋体" w:hAnsi="Cambria Math" w:cs="Consolas"/>
                      <w:color w:val="000000"/>
                      <w:kern w:val="0"/>
                      <w:sz w:val="20"/>
                      <w:szCs w:val="20"/>
                    </w:rPr>
                    <m:t>,m</m:t>
                  </m:r>
                </m:e>
              </m:d>
            </m:num>
            <m:den>
              <m:d>
                <m:dPr>
                  <m:begChr m:val="|"/>
                  <m:endChr m:val="|"/>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o∙m</m:t>
                  </m:r>
                </m:e>
              </m:d>
            </m:den>
          </m:f>
          <m:d>
            <m:dPr>
              <m:begChr m:val="‖"/>
              <m:endChr m:val="‖"/>
              <m:ctrlPr>
                <w:rPr>
                  <w:rFonts w:ascii="Cambria Math" w:eastAsia="宋体" w:hAnsi="Cambria Math" w:cs="Consolas"/>
                  <w:i/>
                  <w:color w:val="000000"/>
                  <w:kern w:val="0"/>
                  <w:sz w:val="20"/>
                  <w:szCs w:val="20"/>
                </w:rPr>
              </m:ctrlPr>
            </m:dPr>
            <m:e>
              <m:f>
                <m:fPr>
                  <m:ctrlPr>
                    <w:rPr>
                      <w:rFonts w:ascii="Cambria Math" w:eastAsia="宋体" w:hAnsi="Cambria Math" w:cs="Consolas"/>
                      <w:i/>
                      <w:color w:val="000000"/>
                      <w:kern w:val="0"/>
                      <w:sz w:val="20"/>
                      <w:szCs w:val="20"/>
                    </w:rPr>
                  </m:ctrlPr>
                </m:fPr>
                <m:num>
                  <m: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m:rPr>
                          <m:sty m:val="bi"/>
                        </m:rPr>
                        <w:rPr>
                          <w:rFonts w:ascii="Cambria Math" w:eastAsia="宋体" w:hAnsi="Cambria Math" w:cs="Consolas"/>
                          <w:color w:val="000000"/>
                          <w:kern w:val="0"/>
                          <w:sz w:val="20"/>
                          <w:szCs w:val="20"/>
                        </w:rPr>
                        <m:t>h</m:t>
                      </m:r>
                    </m:sub>
                  </m:sSub>
                </m:num>
                <m:den>
                  <m: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m:rPr>
                          <m:sty m:val="bi"/>
                        </m:rPr>
                        <w:rPr>
                          <w:rFonts w:ascii="Cambria Math" w:eastAsia="宋体" w:hAnsi="Cambria Math" w:cs="Consolas"/>
                          <w:color w:val="000000"/>
                          <w:kern w:val="0"/>
                          <w:sz w:val="20"/>
                          <w:szCs w:val="20"/>
                        </w:rPr>
                        <m:t>o</m:t>
                      </m:r>
                    </m:sub>
                  </m:sSub>
                </m:den>
              </m:f>
            </m:e>
          </m:d>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11</m:t>
              </m:r>
            </m:e>
          </m:d>
          <m:r>
            <w:rPr>
              <w:rFonts w:ascii="Cambria Math" w:eastAsia="宋体" w:hAnsi="Cambria Math" w:cs="Consolas"/>
              <w:color w:val="000000"/>
              <w:kern w:val="0"/>
              <w:sz w:val="20"/>
              <w:szCs w:val="20"/>
            </w:rPr>
            <m:t xml:space="preserve">           </m:t>
          </m:r>
        </m:oMath>
      </m:oMathPara>
    </w:p>
    <w:p w14:paraId="6396EA12" w14:textId="3819EF54" w:rsidR="00BE6885" w:rsidRDefault="00BE6885" w:rsidP="00EC2CBD">
      <w:pPr>
        <w:rPr>
          <w:rFonts w:ascii="宋体" w:eastAsia="宋体" w:hAnsi="宋体" w:cs="Consolas"/>
          <w:iCs/>
          <w:color w:val="000000"/>
          <w:kern w:val="0"/>
          <w:sz w:val="20"/>
          <w:szCs w:val="20"/>
        </w:rPr>
      </w:pPr>
      <w:r w:rsidRPr="00BE6885">
        <w:rPr>
          <w:rFonts w:ascii="宋体" w:eastAsia="宋体" w:hAnsi="宋体" w:cs="Consolas" w:hint="eastAsia"/>
          <w:iCs/>
          <w:color w:val="000000"/>
          <w:kern w:val="0"/>
          <w:sz w:val="20"/>
          <w:szCs w:val="20"/>
        </w:rPr>
        <w:t>其中</w:t>
      </w:r>
      <m:oMath>
        <m:d>
          <m:dPr>
            <m:begChr m:val="‖"/>
            <m:endChr m:val="‖"/>
            <m:ctrlPr>
              <w:rPr>
                <w:rFonts w:ascii="Cambria Math" w:eastAsia="宋体" w:hAnsi="Cambria Math" w:cs="Consolas"/>
                <w:i/>
                <w:color w:val="000000"/>
                <w:kern w:val="0"/>
                <w:sz w:val="20"/>
                <w:szCs w:val="20"/>
              </w:rPr>
            </m:ctrlPr>
          </m:dPr>
          <m:e>
            <m:f>
              <m:fPr>
                <m:ctrlPr>
                  <w:rPr>
                    <w:rFonts w:ascii="Cambria Math" w:eastAsia="宋体" w:hAnsi="Cambria Math" w:cs="Consolas"/>
                    <w:i/>
                    <w:color w:val="000000"/>
                    <w:kern w:val="0"/>
                    <w:sz w:val="20"/>
                    <w:szCs w:val="20"/>
                  </w:rPr>
                </m:ctrlPr>
              </m:fPr>
              <m:num>
                <m: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m:rPr>
                        <m:sty m:val="bi"/>
                      </m:rPr>
                      <w:rPr>
                        <w:rFonts w:ascii="Cambria Math" w:eastAsia="宋体" w:hAnsi="Cambria Math" w:cs="Consolas"/>
                        <w:color w:val="000000"/>
                        <w:kern w:val="0"/>
                        <w:sz w:val="20"/>
                        <w:szCs w:val="20"/>
                      </w:rPr>
                      <m:t>h</m:t>
                    </m:r>
                  </m:sub>
                </m:sSub>
              </m:num>
              <m:den>
                <m: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m:rPr>
                        <m:sty m:val="bi"/>
                      </m:rPr>
                      <w:rPr>
                        <w:rFonts w:ascii="Cambria Math" w:eastAsia="宋体" w:hAnsi="Cambria Math" w:cs="Consolas"/>
                        <w:color w:val="000000"/>
                        <w:kern w:val="0"/>
                        <w:sz w:val="20"/>
                        <w:szCs w:val="20"/>
                      </w:rPr>
                      <m:t>o</m:t>
                    </m:r>
                  </m:sub>
                </m:sSub>
              </m:den>
            </m:f>
          </m:e>
        </m:d>
      </m:oMath>
      <w:r w:rsidRPr="00BE6885">
        <w:rPr>
          <w:rFonts w:ascii="宋体" w:eastAsia="宋体" w:hAnsi="宋体" w:cs="Consolas"/>
          <w:iCs/>
          <w:color w:val="000000"/>
          <w:kern w:val="0"/>
          <w:sz w:val="20"/>
          <w:szCs w:val="20"/>
        </w:rPr>
        <w:t>是</w:t>
      </w:r>
      <m:oMath>
        <m:r>
          <m:rPr>
            <m:sty m:val="bi"/>
          </m:rPr>
          <w:rPr>
            <w:rFonts w:ascii="Cambria Math" w:eastAsia="宋体" w:hAnsi="Cambria Math" w:cs="Consolas"/>
            <w:color w:val="000000"/>
            <w:kern w:val="0"/>
            <w:sz w:val="20"/>
            <w:szCs w:val="20"/>
          </w:rPr>
          <m:t>h</m:t>
        </m:r>
      </m:oMath>
      <w:r w:rsidRPr="00BE6885">
        <w:rPr>
          <w:rFonts w:ascii="宋体" w:eastAsia="宋体" w:hAnsi="宋体" w:cs="Consolas"/>
          <w:iCs/>
          <w:color w:val="000000"/>
          <w:kern w:val="0"/>
          <w:sz w:val="20"/>
          <w:szCs w:val="20"/>
        </w:rPr>
        <w:t>和</w:t>
      </w:r>
      <m:oMath>
        <m:r>
          <m:rPr>
            <m:sty m:val="bi"/>
          </m:rPr>
          <w:rPr>
            <w:rFonts w:ascii="Cambria Math" w:eastAsia="宋体" w:hAnsi="Cambria Math" w:cs="Consolas"/>
            <w:color w:val="000000"/>
            <w:kern w:val="0"/>
            <w:sz w:val="20"/>
            <w:szCs w:val="20"/>
          </w:rPr>
          <m:t>o</m:t>
        </m:r>
      </m:oMath>
      <w:r w:rsidRPr="00BE6885">
        <w:rPr>
          <w:rFonts w:ascii="宋体" w:eastAsia="宋体" w:hAnsi="宋体" w:cs="Consolas"/>
          <w:iCs/>
          <w:color w:val="000000"/>
          <w:kern w:val="0"/>
          <w:sz w:val="20"/>
          <w:szCs w:val="20"/>
        </w:rPr>
        <w:t>之间转换的雅可比矩阵行列式的绝对值</w:t>
      </w:r>
      <w:r>
        <w:rPr>
          <w:rFonts w:ascii="宋体" w:eastAsia="宋体" w:hAnsi="宋体" w:cs="Consolas" w:hint="eastAsia"/>
          <w:iCs/>
          <w:color w:val="000000"/>
          <w:kern w:val="0"/>
          <w:sz w:val="20"/>
          <w:szCs w:val="20"/>
        </w:rPr>
        <w:t>(</w:t>
      </w:r>
      <w:r w:rsidRPr="00BE6885">
        <w:rPr>
          <w:rFonts w:ascii="宋体" w:eastAsia="宋体" w:hAnsi="宋体" w:cs="Consolas"/>
          <w:iCs/>
          <w:color w:val="000000"/>
          <w:kern w:val="0"/>
          <w:sz w:val="20"/>
          <w:szCs w:val="20"/>
        </w:rPr>
        <w:t>使用立体角测度</w:t>
      </w:r>
      <w:r>
        <w:rPr>
          <w:rFonts w:ascii="宋体" w:eastAsia="宋体" w:hAnsi="宋体" w:cs="Consolas" w:hint="eastAsia"/>
          <w:iCs/>
          <w:color w:val="000000"/>
          <w:kern w:val="0"/>
          <w:sz w:val="20"/>
          <w:szCs w:val="20"/>
        </w:rPr>
        <w:t>).</w:t>
      </w:r>
      <w:r w:rsidRPr="00BE6885">
        <w:rPr>
          <w:rFonts w:ascii="宋体" w:eastAsia="宋体" w:hAnsi="宋体" w:cs="Consolas"/>
          <w:iCs/>
          <w:color w:val="000000"/>
          <w:kern w:val="0"/>
          <w:sz w:val="20"/>
          <w:szCs w:val="20"/>
        </w:rPr>
        <w:t>为简便起见</w:t>
      </w:r>
      <w:r>
        <w:rPr>
          <w:rFonts w:ascii="宋体" w:eastAsia="宋体" w:hAnsi="宋体" w:cs="Consolas" w:hint="eastAsia"/>
          <w:iCs/>
          <w:color w:val="000000"/>
          <w:kern w:val="0"/>
          <w:sz w:val="20"/>
          <w:szCs w:val="20"/>
        </w:rPr>
        <w:t>,</w:t>
      </w:r>
      <w:r w:rsidRPr="00BE6885">
        <w:rPr>
          <w:rFonts w:ascii="宋体" w:eastAsia="宋体" w:hAnsi="宋体" w:cs="Consolas"/>
          <w:iCs/>
          <w:color w:val="000000"/>
          <w:kern w:val="0"/>
          <w:sz w:val="20"/>
          <w:szCs w:val="20"/>
        </w:rPr>
        <w:t>后者通常简称为雅可比行列式</w:t>
      </w:r>
      <w:r>
        <w:rPr>
          <w:rFonts w:ascii="宋体" w:eastAsia="宋体" w:hAnsi="宋体" w:cs="Consolas" w:hint="eastAsia"/>
          <w:iCs/>
          <w:color w:val="000000"/>
          <w:kern w:val="0"/>
          <w:sz w:val="20"/>
          <w:szCs w:val="20"/>
        </w:rPr>
        <w:t>.</w:t>
      </w:r>
    </w:p>
    <w:p w14:paraId="55FF3A4A" w14:textId="1D7C17CF" w:rsidR="00BE6885" w:rsidRDefault="00BE6885" w:rsidP="00EC2CBD">
      <w:pPr>
        <w:rPr>
          <w:rFonts w:ascii="宋体" w:eastAsia="宋体" w:hAnsi="宋体" w:cs="Consolas"/>
          <w:iCs/>
          <w:color w:val="000000"/>
          <w:kern w:val="0"/>
          <w:sz w:val="20"/>
          <w:szCs w:val="20"/>
        </w:rPr>
      </w:pPr>
      <w:r>
        <w:rPr>
          <w:rFonts w:ascii="宋体" w:eastAsia="宋体" w:hAnsi="宋体" w:cs="Consolas"/>
          <w:iCs/>
          <w:color w:val="000000"/>
          <w:kern w:val="0"/>
          <w:sz w:val="20"/>
          <w:szCs w:val="20"/>
        </w:rPr>
        <w:tab/>
      </w:r>
      <w:r w:rsidRPr="00BE6885">
        <w:rPr>
          <w:rFonts w:ascii="宋体" w:eastAsia="宋体" w:hAnsi="宋体" w:cs="Consolas" w:hint="eastAsia"/>
          <w:iCs/>
          <w:color w:val="000000"/>
          <w:kern w:val="0"/>
          <w:sz w:val="20"/>
          <w:szCs w:val="20"/>
        </w:rPr>
        <w:t>雅可比定律描述了两个空间中小扰动之间的大小关系</w:t>
      </w:r>
      <w:r>
        <w:rPr>
          <w:rFonts w:ascii="宋体" w:eastAsia="宋体" w:hAnsi="宋体" w:cs="Consolas" w:hint="eastAsia"/>
          <w:iCs/>
          <w:color w:val="000000"/>
          <w:kern w:val="0"/>
          <w:sz w:val="20"/>
          <w:szCs w:val="20"/>
        </w:rPr>
        <w:t>.</w:t>
      </w:r>
      <w:r w:rsidRPr="00BE6885">
        <w:rPr>
          <w:rFonts w:ascii="宋体" w:eastAsia="宋体" w:hAnsi="宋体" w:cs="Consolas"/>
          <w:iCs/>
          <w:color w:val="000000"/>
          <w:kern w:val="0"/>
          <w:sz w:val="20"/>
          <w:szCs w:val="20"/>
        </w:rPr>
        <w:t>我们可以通过在</w:t>
      </w:r>
      <m:oMath>
        <m:r>
          <m:rPr>
            <m:sty m:val="bi"/>
          </m:rPr>
          <w:rPr>
            <w:rFonts w:ascii="Cambria Math" w:eastAsia="宋体" w:hAnsi="Cambria Math" w:cs="Consolas"/>
            <w:color w:val="000000"/>
            <w:kern w:val="0"/>
            <w:sz w:val="20"/>
            <w:szCs w:val="20"/>
          </w:rPr>
          <m:t>o</m:t>
        </m:r>
      </m:oMath>
      <w:r w:rsidRPr="00BE6885">
        <w:rPr>
          <w:rFonts w:ascii="宋体" w:eastAsia="宋体" w:hAnsi="宋体" w:cs="Consolas"/>
          <w:iCs/>
          <w:color w:val="000000"/>
          <w:kern w:val="0"/>
          <w:sz w:val="20"/>
          <w:szCs w:val="20"/>
        </w:rPr>
        <w:t>的立体角中创建一个小的摄动</w:t>
      </w:r>
      <w:r>
        <w:rPr>
          <w:rFonts w:ascii="宋体" w:eastAsia="宋体" w:hAnsi="宋体" w:cs="Consolas" w:hint="eastAsia"/>
          <w:iCs/>
          <w:color w:val="000000"/>
          <w:kern w:val="0"/>
          <w:sz w:val="20"/>
          <w:szCs w:val="20"/>
        </w:rPr>
        <w:t>(</w:t>
      </w:r>
      <w:r w:rsidRPr="00BE6885">
        <w:rPr>
          <w:rFonts w:ascii="宋体" w:eastAsia="宋体" w:hAnsi="宋体" w:cs="Consolas"/>
          <w:iCs/>
          <w:color w:val="000000"/>
          <w:kern w:val="0"/>
          <w:sz w:val="20"/>
          <w:szCs w:val="20"/>
        </w:rPr>
        <w:t>我们将其表示为</w:t>
      </w:r>
      <m:oMath>
        <m:r>
          <w:rPr>
            <w:rFonts w:ascii="Cambria Math" w:eastAsia="宋体" w:hAnsi="Cambria Math" w:cs="Consolas"/>
            <w:color w:val="000000"/>
            <w:kern w:val="0"/>
            <w:sz w:val="20"/>
            <w:szCs w:val="20"/>
          </w:rPr>
          <m:t>d</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o</m:t>
            </m:r>
          </m:sub>
        </m:sSub>
      </m:oMath>
      <w:r>
        <w:rPr>
          <w:rFonts w:ascii="宋体" w:eastAsia="宋体" w:hAnsi="宋体" w:cs="Consolas" w:hint="eastAsia"/>
          <w:iCs/>
          <w:color w:val="000000"/>
          <w:kern w:val="0"/>
          <w:sz w:val="20"/>
          <w:szCs w:val="20"/>
        </w:rPr>
        <w:t>)</w:t>
      </w:r>
      <w:r>
        <w:rPr>
          <w:rFonts w:ascii="宋体" w:eastAsia="宋体" w:hAnsi="宋体" w:cs="Consolas"/>
          <w:iCs/>
          <w:color w:val="000000"/>
          <w:kern w:val="0"/>
          <w:sz w:val="20"/>
          <w:szCs w:val="20"/>
        </w:rPr>
        <w:t>,</w:t>
      </w:r>
      <w:r w:rsidRPr="00BE6885">
        <w:rPr>
          <w:rFonts w:ascii="宋体" w:eastAsia="宋体" w:hAnsi="宋体" w:cs="Consolas"/>
          <w:iCs/>
          <w:color w:val="000000"/>
          <w:kern w:val="0"/>
          <w:sz w:val="20"/>
          <w:szCs w:val="20"/>
        </w:rPr>
        <w:t>并在</w:t>
      </w:r>
      <m:oMath>
        <m:r>
          <m:rPr>
            <m:sty m:val="bi"/>
          </m:rPr>
          <w:rPr>
            <w:rFonts w:ascii="Cambria Math" w:eastAsia="宋体" w:hAnsi="Cambria Math" w:cs="Consolas"/>
            <w:color w:val="000000"/>
            <w:kern w:val="0"/>
            <w:sz w:val="20"/>
            <w:szCs w:val="20"/>
          </w:rPr>
          <m:t>h</m:t>
        </m:r>
      </m:oMath>
      <w:r w:rsidRPr="00BE6885">
        <w:rPr>
          <w:rFonts w:ascii="宋体" w:eastAsia="宋体" w:hAnsi="宋体" w:cs="Consolas"/>
          <w:iCs/>
          <w:color w:val="000000"/>
          <w:kern w:val="0"/>
          <w:sz w:val="20"/>
          <w:szCs w:val="20"/>
        </w:rPr>
        <w:t>中找到感应的立体角摄动</w:t>
      </w:r>
      <w:r>
        <w:rPr>
          <w:rFonts w:ascii="宋体" w:eastAsia="宋体" w:hAnsi="宋体" w:cs="Consolas" w:hint="eastAsia"/>
          <w:iCs/>
          <w:color w:val="000000"/>
          <w:kern w:val="0"/>
          <w:sz w:val="20"/>
          <w:szCs w:val="20"/>
        </w:rPr>
        <w:t>,</w:t>
      </w:r>
      <w:r w:rsidRPr="00BE6885">
        <w:rPr>
          <w:rFonts w:ascii="宋体" w:eastAsia="宋体" w:hAnsi="宋体" w:cs="Consolas"/>
          <w:iCs/>
          <w:color w:val="000000"/>
          <w:kern w:val="0"/>
          <w:sz w:val="20"/>
          <w:szCs w:val="20"/>
        </w:rPr>
        <w:t>将其表示为</w:t>
      </w:r>
      <m:oMath>
        <m:r>
          <w:rPr>
            <w:rFonts w:ascii="Cambria Math" w:eastAsia="宋体" w:hAnsi="Cambria Math" w:cs="Consolas"/>
            <w:color w:val="000000"/>
            <w:kern w:val="0"/>
            <w:sz w:val="20"/>
            <w:szCs w:val="20"/>
          </w:rPr>
          <m:t>d</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h</m:t>
            </m:r>
          </m:sub>
        </m:sSub>
      </m:oMath>
      <w:r w:rsidRPr="00BE6885">
        <w:rPr>
          <w:rFonts w:ascii="宋体" w:eastAsia="宋体" w:hAnsi="宋体" w:cs="Consolas"/>
          <w:iCs/>
          <w:color w:val="000000"/>
          <w:kern w:val="0"/>
          <w:sz w:val="20"/>
          <w:szCs w:val="20"/>
        </w:rPr>
        <w:t>来进行计算</w:t>
      </w:r>
      <w:r w:rsidR="00B657DD">
        <w:rPr>
          <w:rFonts w:ascii="宋体" w:eastAsia="宋体" w:hAnsi="宋体" w:cs="Consolas"/>
          <w:iCs/>
          <w:color w:val="000000"/>
          <w:kern w:val="0"/>
          <w:sz w:val="20"/>
          <w:szCs w:val="20"/>
        </w:rPr>
        <w:t>.</w:t>
      </w:r>
      <w:r w:rsidR="00B657DD" w:rsidRPr="00BE6885">
        <w:rPr>
          <w:rFonts w:ascii="宋体" w:eastAsia="宋体" w:hAnsi="宋体" w:cs="Consolas" w:hint="eastAsia"/>
          <w:iCs/>
          <w:color w:val="000000"/>
          <w:kern w:val="0"/>
          <w:sz w:val="20"/>
          <w:szCs w:val="20"/>
        </w:rPr>
        <w:t>雅可比</w:t>
      </w:r>
      <w:r w:rsidRPr="00BE6885">
        <w:rPr>
          <w:rFonts w:ascii="宋体" w:eastAsia="宋体" w:hAnsi="宋体" w:cs="Consolas"/>
          <w:iCs/>
          <w:color w:val="000000"/>
          <w:kern w:val="0"/>
          <w:sz w:val="20"/>
          <w:szCs w:val="20"/>
        </w:rPr>
        <w:t>定义为</w:t>
      </w:r>
      <w:r w:rsidR="00B657DD">
        <w:rPr>
          <w:rFonts w:ascii="宋体" w:eastAsia="宋体" w:hAnsi="宋体" w:cs="Consolas" w:hint="eastAsia"/>
          <w:iCs/>
          <w:color w:val="000000"/>
          <w:kern w:val="0"/>
          <w:sz w:val="20"/>
          <w:szCs w:val="20"/>
        </w:rPr>
        <w:t>:</w:t>
      </w:r>
    </w:p>
    <w:p w14:paraId="24611026" w14:textId="411C8D54" w:rsidR="00B657DD" w:rsidRPr="00B657DD" w:rsidRDefault="00A63EF7" w:rsidP="00EC2CBD">
      <w:pPr>
        <w:rPr>
          <w:rFonts w:ascii="宋体" w:eastAsia="宋体" w:hAnsi="宋体" w:cs="Consolas"/>
          <w:color w:val="000000"/>
          <w:kern w:val="0"/>
          <w:sz w:val="20"/>
          <w:szCs w:val="20"/>
        </w:rPr>
      </w:pPr>
      <m:oMathPara>
        <m:oMathParaPr>
          <m:jc m:val="right"/>
        </m:oMathParaPr>
        <m:oMath>
          <m:d>
            <m:dPr>
              <m:begChr m:val="‖"/>
              <m:endChr m:val="‖"/>
              <m:ctrlPr>
                <w:rPr>
                  <w:rFonts w:ascii="Cambria Math" w:eastAsia="宋体" w:hAnsi="Cambria Math" w:cs="Consolas"/>
                  <w:i/>
                  <w:color w:val="000000"/>
                  <w:kern w:val="0"/>
                  <w:sz w:val="20"/>
                  <w:szCs w:val="20"/>
                </w:rPr>
              </m:ctrlPr>
            </m:dPr>
            <m:e>
              <m:f>
                <m:fPr>
                  <m:ctrlPr>
                    <w:rPr>
                      <w:rFonts w:ascii="Cambria Math" w:eastAsia="宋体" w:hAnsi="Cambria Math" w:cs="Consolas"/>
                      <w:i/>
                      <w:color w:val="000000"/>
                      <w:kern w:val="0"/>
                      <w:sz w:val="20"/>
                      <w:szCs w:val="20"/>
                    </w:rPr>
                  </m:ctrlPr>
                </m:fPr>
                <m:num>
                  <m: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m:rPr>
                          <m:sty m:val="bi"/>
                        </m:rPr>
                        <w:rPr>
                          <w:rFonts w:ascii="Cambria Math" w:eastAsia="宋体" w:hAnsi="Cambria Math" w:cs="Consolas"/>
                          <w:color w:val="000000"/>
                          <w:kern w:val="0"/>
                          <w:sz w:val="20"/>
                          <w:szCs w:val="20"/>
                        </w:rPr>
                        <m:t>h</m:t>
                      </m:r>
                    </m:sub>
                  </m:sSub>
                </m:num>
                <m:den>
                  <m: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m:rPr>
                          <m:sty m:val="bi"/>
                        </m:rPr>
                        <w:rPr>
                          <w:rFonts w:ascii="Cambria Math" w:eastAsia="宋体" w:hAnsi="Cambria Math" w:cs="Consolas"/>
                          <w:color w:val="000000"/>
                          <w:kern w:val="0"/>
                          <w:sz w:val="20"/>
                          <w:szCs w:val="20"/>
                        </w:rPr>
                        <m:t>o</m:t>
                      </m:r>
                    </m:sub>
                  </m:sSub>
                </m:den>
              </m:f>
            </m:e>
          </m:d>
          <m:r>
            <w:rPr>
              <w:rFonts w:ascii="Cambria Math" w:eastAsia="宋体" w:hAnsi="Cambria Math" w:cs="Consolas"/>
              <w:color w:val="000000"/>
              <w:kern w:val="0"/>
              <w:sz w:val="20"/>
              <w:szCs w:val="20"/>
            </w:rPr>
            <m:t>=</m:t>
          </m:r>
          <m:func>
            <m:funcPr>
              <m:ctrlPr>
                <w:rPr>
                  <w:rFonts w:ascii="Cambria Math" w:eastAsia="宋体" w:hAnsi="Cambria Math" w:cs="Consolas"/>
                  <w:i/>
                  <w:color w:val="000000"/>
                  <w:kern w:val="0"/>
                  <w:sz w:val="20"/>
                  <w:szCs w:val="20"/>
                </w:rPr>
              </m:ctrlPr>
            </m:funcPr>
            <m:fName>
              <m:limLow>
                <m:limLowPr>
                  <m:ctrlPr>
                    <w:rPr>
                      <w:rFonts w:ascii="Cambria Math" w:eastAsia="宋体" w:hAnsi="Cambria Math" w:cs="Consolas"/>
                      <w:i/>
                      <w:color w:val="000000"/>
                      <w:kern w:val="0"/>
                      <w:sz w:val="20"/>
                      <w:szCs w:val="20"/>
                    </w:rPr>
                  </m:ctrlPr>
                </m:limLowPr>
                <m:e>
                  <m:r>
                    <m:rPr>
                      <m:sty m:val="p"/>
                    </m:rPr>
                    <w:rPr>
                      <w:rFonts w:ascii="Cambria Math" w:eastAsia="宋体" w:hAnsi="Cambria Math" w:cs="Consolas"/>
                      <w:color w:val="000000"/>
                      <w:kern w:val="0"/>
                      <w:sz w:val="20"/>
                      <w:szCs w:val="20"/>
                    </w:rPr>
                    <m:t>lim</m:t>
                  </m:r>
                </m:e>
                <m:lim>
                  <m:r>
                    <w:rPr>
                      <w:rFonts w:ascii="Cambria Math" w:eastAsia="宋体" w:hAnsi="Cambria Math" w:cs="Consolas"/>
                      <w:color w:val="000000"/>
                      <w:kern w:val="0"/>
                      <w:sz w:val="20"/>
                      <w:szCs w:val="20"/>
                    </w:rPr>
                    <m:t>d</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o</m:t>
                      </m:r>
                    </m:sub>
                  </m:sSub>
                  <m:r>
                    <w:rPr>
                      <w:rFonts w:ascii="Cambria Math" w:eastAsia="宋体" w:hAnsi="Cambria Math" w:cs="Consolas"/>
                      <w:color w:val="000000"/>
                      <w:kern w:val="0"/>
                      <w:sz w:val="20"/>
                      <w:szCs w:val="20"/>
                    </w:rPr>
                    <m:t>→0</m:t>
                  </m:r>
                </m:lim>
              </m:limLow>
            </m:fName>
            <m:e>
              <m:f>
                <m:fPr>
                  <m:ctrlPr>
                    <w:rPr>
                      <w:rFonts w:ascii="Cambria Math" w:eastAsia="宋体" w:hAnsi="Cambria Math" w:cs="Consolas"/>
                      <w:i/>
                      <w:color w:val="000000"/>
                      <w:kern w:val="0"/>
                      <w:sz w:val="20"/>
                      <w:szCs w:val="20"/>
                    </w:rPr>
                  </m:ctrlPr>
                </m:fPr>
                <m:num>
                  <m:r>
                    <w:rPr>
                      <w:rFonts w:ascii="Cambria Math" w:eastAsia="宋体" w:hAnsi="Cambria Math" w:cs="Consolas"/>
                      <w:color w:val="000000"/>
                      <w:kern w:val="0"/>
                      <w:sz w:val="20"/>
                      <w:szCs w:val="20"/>
                    </w:rPr>
                    <m:t>d</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h</m:t>
                      </m:r>
                    </m:sub>
                  </m:sSub>
                </m:num>
                <m:den>
                  <m:r>
                    <w:rPr>
                      <w:rFonts w:ascii="Cambria Math" w:eastAsia="宋体" w:hAnsi="Cambria Math" w:cs="Consolas"/>
                      <w:color w:val="000000"/>
                      <w:kern w:val="0"/>
                      <w:sz w:val="20"/>
                      <w:szCs w:val="20"/>
                    </w:rPr>
                    <m:t>d</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o</m:t>
                      </m:r>
                    </m:sub>
                  </m:sSub>
                </m:den>
              </m:f>
            </m:e>
          </m:func>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12</m:t>
              </m:r>
            </m:e>
          </m:d>
          <m:r>
            <w:rPr>
              <w:rFonts w:ascii="Cambria Math" w:eastAsia="宋体" w:hAnsi="Cambria Math" w:cs="Consolas"/>
              <w:color w:val="000000"/>
              <w:kern w:val="0"/>
              <w:sz w:val="20"/>
              <w:szCs w:val="20"/>
            </w:rPr>
            <m:t xml:space="preserve">          </m:t>
          </m:r>
        </m:oMath>
      </m:oMathPara>
    </w:p>
    <w:p w14:paraId="12816D9D" w14:textId="3DA3C083" w:rsidR="00B657DD" w:rsidRDefault="00B657DD" w:rsidP="00EC2CBD">
      <w:pPr>
        <w:rPr>
          <w:rFonts w:ascii="宋体" w:eastAsia="宋体" w:hAnsi="宋体" w:cs="Consolas"/>
          <w:iCs/>
          <w:color w:val="000000"/>
          <w:kern w:val="0"/>
          <w:sz w:val="20"/>
          <w:szCs w:val="20"/>
        </w:rPr>
      </w:pPr>
      <w:r w:rsidRPr="00B657DD">
        <w:rPr>
          <w:rFonts w:ascii="宋体" w:eastAsia="宋体" w:hAnsi="宋体" w:cs="Consolas" w:hint="eastAsia"/>
          <w:iCs/>
          <w:color w:val="000000"/>
          <w:kern w:val="0"/>
          <w:sz w:val="20"/>
          <w:szCs w:val="20"/>
        </w:rPr>
        <w:t>在无穷</w:t>
      </w:r>
      <w:r>
        <w:rPr>
          <w:rFonts w:ascii="宋体" w:eastAsia="宋体" w:hAnsi="宋体" w:cs="Consolas" w:hint="eastAsia"/>
          <w:iCs/>
          <w:color w:val="000000"/>
          <w:kern w:val="0"/>
          <w:sz w:val="20"/>
          <w:szCs w:val="20"/>
        </w:rPr>
        <w:t>小</w:t>
      </w:r>
      <w:r w:rsidRPr="00B657DD">
        <w:rPr>
          <w:rFonts w:ascii="宋体" w:eastAsia="宋体" w:hAnsi="宋体" w:cs="Consolas" w:hint="eastAsia"/>
          <w:iCs/>
          <w:color w:val="000000"/>
          <w:kern w:val="0"/>
          <w:sz w:val="20"/>
          <w:szCs w:val="20"/>
        </w:rPr>
        <w:t>扰动的范围内</w:t>
      </w:r>
      <w:r>
        <w:rPr>
          <w:rFonts w:ascii="宋体" w:eastAsia="宋体" w:hAnsi="宋体" w:cs="Consolas" w:hint="eastAsia"/>
          <w:iCs/>
          <w:color w:val="000000"/>
          <w:kern w:val="0"/>
          <w:sz w:val="20"/>
          <w:szCs w:val="20"/>
        </w:rPr>
        <w:t>.</w:t>
      </w:r>
      <w:r w:rsidRPr="00B657DD">
        <w:rPr>
          <w:rFonts w:ascii="宋体" w:eastAsia="宋体" w:hAnsi="宋体" w:cs="Consolas"/>
          <w:iCs/>
          <w:color w:val="000000"/>
          <w:kern w:val="0"/>
          <w:sz w:val="20"/>
          <w:szCs w:val="20"/>
        </w:rPr>
        <w:t>立体角直接对应于单位球面上的面积</w:t>
      </w:r>
      <w:r>
        <w:rPr>
          <w:rFonts w:ascii="宋体" w:eastAsia="宋体" w:hAnsi="宋体" w:cs="Consolas" w:hint="eastAsia"/>
          <w:iCs/>
          <w:color w:val="000000"/>
          <w:kern w:val="0"/>
          <w:sz w:val="20"/>
          <w:szCs w:val="20"/>
        </w:rPr>
        <w:t>,</w:t>
      </w:r>
      <w:r w:rsidRPr="00B657DD">
        <w:rPr>
          <w:rFonts w:ascii="宋体" w:eastAsia="宋体" w:hAnsi="宋体" w:cs="Consolas"/>
          <w:iCs/>
          <w:color w:val="000000"/>
          <w:kern w:val="0"/>
          <w:sz w:val="20"/>
          <w:szCs w:val="20"/>
        </w:rPr>
        <w:t>这样的无穷小面积可以视为近似平面</w:t>
      </w:r>
      <w:r>
        <w:rPr>
          <w:rFonts w:ascii="宋体" w:eastAsia="宋体" w:hAnsi="宋体" w:cs="Consolas" w:hint="eastAsia"/>
          <w:iCs/>
          <w:color w:val="000000"/>
          <w:kern w:val="0"/>
          <w:sz w:val="20"/>
          <w:szCs w:val="20"/>
        </w:rPr>
        <w:t>.</w:t>
      </w:r>
      <w:r w:rsidRPr="00B657DD">
        <w:rPr>
          <w:rFonts w:ascii="宋体" w:eastAsia="宋体" w:hAnsi="宋体" w:cs="Consolas"/>
          <w:iCs/>
          <w:color w:val="000000"/>
          <w:kern w:val="0"/>
          <w:sz w:val="20"/>
          <w:szCs w:val="20"/>
        </w:rPr>
        <w:t>这使我们能够以几何方式计算图6和7中的雅可比反射率和折射率</w:t>
      </w:r>
      <w:r>
        <w:rPr>
          <w:rFonts w:ascii="宋体" w:eastAsia="宋体" w:hAnsi="宋体" w:cs="Consolas" w:hint="eastAsia"/>
          <w:iCs/>
          <w:color w:val="000000"/>
          <w:kern w:val="0"/>
          <w:sz w:val="20"/>
          <w:szCs w:val="20"/>
        </w:rPr>
        <w:t>.</w:t>
      </w:r>
      <w:r w:rsidRPr="00B657DD">
        <w:rPr>
          <w:rFonts w:ascii="宋体" w:eastAsia="宋体" w:hAnsi="宋体" w:cs="Consolas"/>
          <w:iCs/>
          <w:color w:val="000000"/>
          <w:kern w:val="0"/>
          <w:sz w:val="20"/>
          <w:szCs w:val="20"/>
        </w:rPr>
        <w:t>我们</w:t>
      </w:r>
      <m:oMath>
        <m:r>
          <m:rPr>
            <m:sty m:val="bi"/>
          </m:rPr>
          <w:rPr>
            <w:rFonts w:ascii="Cambria Math" w:eastAsia="宋体" w:hAnsi="Cambria Math" w:cs="Consolas"/>
            <w:color w:val="000000"/>
            <w:kern w:val="0"/>
            <w:sz w:val="20"/>
            <w:szCs w:val="20"/>
          </w:rPr>
          <m:t>o</m:t>
        </m:r>
      </m:oMath>
      <w:r w:rsidRPr="00B657DD">
        <w:rPr>
          <w:rFonts w:ascii="宋体" w:eastAsia="宋体" w:hAnsi="宋体" w:cs="Consolas"/>
          <w:iCs/>
          <w:color w:val="000000"/>
          <w:kern w:val="0"/>
          <w:sz w:val="20"/>
          <w:szCs w:val="20"/>
        </w:rPr>
        <w:t>周围创建了一个无限小的立体角摄动</w:t>
      </w:r>
      <m:oMath>
        <m:r>
          <w:rPr>
            <w:rFonts w:ascii="Cambria Math" w:eastAsia="宋体" w:hAnsi="Cambria Math" w:cs="Consolas"/>
            <w:color w:val="000000"/>
            <w:kern w:val="0"/>
            <w:sz w:val="20"/>
            <w:szCs w:val="20"/>
          </w:rPr>
          <m:t>d</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o</m:t>
            </m:r>
          </m:sub>
        </m:sSub>
      </m:oMath>
      <w:r>
        <w:rPr>
          <w:rFonts w:ascii="宋体" w:eastAsia="宋体" w:hAnsi="宋体" w:cs="Consolas" w:hint="eastAsia"/>
          <w:iCs/>
          <w:color w:val="000000"/>
          <w:kern w:val="0"/>
          <w:sz w:val="20"/>
          <w:szCs w:val="20"/>
        </w:rPr>
        <w:t>,</w:t>
      </w:r>
      <w:r w:rsidRPr="00B657DD">
        <w:rPr>
          <w:rFonts w:ascii="宋体" w:eastAsia="宋体" w:hAnsi="宋体" w:cs="Consolas"/>
          <w:iCs/>
          <w:color w:val="000000"/>
          <w:kern w:val="0"/>
          <w:sz w:val="20"/>
          <w:szCs w:val="20"/>
        </w:rPr>
        <w:t>它等效于以</w:t>
      </w:r>
      <m:oMath>
        <m:r>
          <m:rPr>
            <m:sty m:val="bi"/>
          </m:rPr>
          <w:rPr>
            <w:rFonts w:ascii="Cambria Math" w:eastAsia="宋体" w:hAnsi="Cambria Math" w:cs="Consolas"/>
            <w:color w:val="000000"/>
            <w:kern w:val="0"/>
            <w:sz w:val="20"/>
            <w:szCs w:val="20"/>
          </w:rPr>
          <m:t>o</m:t>
        </m:r>
      </m:oMath>
      <w:r w:rsidRPr="00B657DD">
        <w:rPr>
          <w:rFonts w:ascii="宋体" w:eastAsia="宋体" w:hAnsi="宋体" w:cs="Consolas"/>
          <w:iCs/>
          <w:color w:val="000000"/>
          <w:kern w:val="0"/>
          <w:sz w:val="20"/>
          <w:szCs w:val="20"/>
        </w:rPr>
        <w:t>为底的单位球面上的无穷小面积</w:t>
      </w:r>
      <w:r>
        <w:rPr>
          <w:rFonts w:ascii="宋体" w:eastAsia="宋体" w:hAnsi="宋体" w:cs="Consolas" w:hint="eastAsia"/>
          <w:iCs/>
          <w:color w:val="000000"/>
          <w:kern w:val="0"/>
          <w:sz w:val="20"/>
          <w:szCs w:val="20"/>
        </w:rPr>
        <w:t>.</w:t>
      </w:r>
      <w:r w:rsidRPr="00B657DD">
        <w:rPr>
          <w:rFonts w:ascii="宋体" w:eastAsia="宋体" w:hAnsi="宋体" w:cs="Consolas"/>
          <w:iCs/>
          <w:color w:val="000000"/>
          <w:kern w:val="0"/>
          <w:sz w:val="20"/>
          <w:szCs w:val="20"/>
        </w:rPr>
        <w:t>然后</w:t>
      </w:r>
      <w:r>
        <w:rPr>
          <w:rFonts w:ascii="宋体" w:eastAsia="宋体" w:hAnsi="宋体" w:cs="Consolas" w:hint="eastAsia"/>
          <w:iCs/>
          <w:color w:val="000000"/>
          <w:kern w:val="0"/>
          <w:sz w:val="20"/>
          <w:szCs w:val="20"/>
        </w:rPr>
        <w:t>,</w:t>
      </w:r>
      <w:r w:rsidRPr="00B657DD">
        <w:rPr>
          <w:rFonts w:ascii="宋体" w:eastAsia="宋体" w:hAnsi="宋体" w:cs="Consolas"/>
          <w:iCs/>
          <w:color w:val="000000"/>
          <w:kern w:val="0"/>
          <w:sz w:val="20"/>
          <w:szCs w:val="20"/>
        </w:rPr>
        <w:t>我们将该区域投影到</w:t>
      </w:r>
      <m:oMath>
        <m:r>
          <m:rPr>
            <m:sty m:val="bi"/>
          </m:rPr>
          <w:rPr>
            <w:rFonts w:ascii="Cambria Math" w:eastAsia="宋体" w:hAnsi="Cambria Math" w:cs="Consolas"/>
            <w:color w:val="000000"/>
            <w:kern w:val="0"/>
            <w:sz w:val="20"/>
            <w:szCs w:val="20"/>
          </w:rPr>
          <m:t>h</m:t>
        </m:r>
      </m:oMath>
      <w:r w:rsidRPr="00B657DD">
        <w:rPr>
          <w:rFonts w:ascii="宋体" w:eastAsia="宋体" w:hAnsi="宋体" w:cs="Consolas"/>
          <w:iCs/>
          <w:color w:val="000000"/>
          <w:kern w:val="0"/>
          <w:sz w:val="20"/>
          <w:szCs w:val="20"/>
        </w:rPr>
        <w:t>的底面附近的单位球体上</w:t>
      </w:r>
      <w:r>
        <w:rPr>
          <w:rFonts w:ascii="宋体" w:eastAsia="宋体" w:hAnsi="宋体" w:cs="Consolas" w:hint="eastAsia"/>
          <w:iCs/>
          <w:color w:val="000000"/>
          <w:kern w:val="0"/>
          <w:sz w:val="20"/>
          <w:szCs w:val="20"/>
        </w:rPr>
        <w:t>,</w:t>
      </w:r>
      <w:r w:rsidRPr="00B657DD">
        <w:rPr>
          <w:rFonts w:ascii="宋体" w:eastAsia="宋体" w:hAnsi="宋体" w:cs="Consolas"/>
          <w:iCs/>
          <w:color w:val="000000"/>
          <w:kern w:val="0"/>
          <w:sz w:val="20"/>
          <w:szCs w:val="20"/>
        </w:rPr>
        <w:t>该面积等于</w:t>
      </w:r>
      <m:oMath>
        <m:r>
          <m:rPr>
            <m:sty m:val="bi"/>
          </m:rPr>
          <w:rPr>
            <w:rFonts w:ascii="Cambria Math" w:eastAsia="宋体" w:hAnsi="Cambria Math" w:cs="Consolas"/>
            <w:color w:val="000000"/>
            <w:kern w:val="0"/>
            <w:sz w:val="20"/>
            <w:szCs w:val="20"/>
          </w:rPr>
          <m:t>h</m:t>
        </m:r>
      </m:oMath>
      <w:r w:rsidRPr="00B657DD">
        <w:rPr>
          <w:rFonts w:ascii="宋体" w:eastAsia="宋体" w:hAnsi="宋体" w:cs="Consolas"/>
          <w:iCs/>
          <w:color w:val="000000"/>
          <w:kern w:val="0"/>
          <w:sz w:val="20"/>
          <w:szCs w:val="20"/>
        </w:rPr>
        <w:t>左右的感应立体角扰动</w:t>
      </w:r>
      <m:oMath>
        <m:r>
          <w:rPr>
            <w:rFonts w:ascii="Cambria Math" w:eastAsia="宋体" w:hAnsi="Cambria Math" w:cs="Consolas"/>
            <w:color w:val="000000"/>
            <w:kern w:val="0"/>
            <w:sz w:val="20"/>
            <w:szCs w:val="20"/>
          </w:rPr>
          <m:t>d</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h</m:t>
            </m:r>
          </m:sub>
        </m:sSub>
      </m:oMath>
      <w:r>
        <w:rPr>
          <w:rFonts w:ascii="宋体" w:eastAsia="宋体" w:hAnsi="宋体" w:cs="Consolas" w:hint="eastAsia"/>
          <w:iCs/>
          <w:color w:val="000000"/>
          <w:kern w:val="0"/>
          <w:sz w:val="20"/>
          <w:szCs w:val="20"/>
        </w:rPr>
        <w:t>,</w:t>
      </w:r>
      <w:r w:rsidRPr="00B657DD">
        <w:rPr>
          <w:rFonts w:ascii="宋体" w:eastAsia="宋体" w:hAnsi="宋体" w:cs="Consolas"/>
          <w:iCs/>
          <w:color w:val="000000"/>
          <w:kern w:val="0"/>
          <w:sz w:val="20"/>
          <w:szCs w:val="20"/>
        </w:rPr>
        <w:t>并且这些极小立体角之间的比率等于雅可比矩阵</w:t>
      </w:r>
      <w:r>
        <w:rPr>
          <w:rFonts w:ascii="宋体" w:eastAsia="宋体" w:hAnsi="宋体" w:cs="Consolas" w:hint="eastAsia"/>
          <w:iCs/>
          <w:color w:val="000000"/>
          <w:kern w:val="0"/>
          <w:sz w:val="20"/>
          <w:szCs w:val="20"/>
        </w:rPr>
        <w:t>.</w:t>
      </w:r>
      <w:r w:rsidRPr="00B657DD">
        <w:rPr>
          <w:rFonts w:ascii="宋体" w:eastAsia="宋体" w:hAnsi="宋体" w:cs="Consolas"/>
          <w:iCs/>
          <w:color w:val="000000"/>
          <w:kern w:val="0"/>
          <w:sz w:val="20"/>
          <w:szCs w:val="20"/>
        </w:rPr>
        <w:t>雅可比行列式也可以根据与[Sta01]中的</w:t>
      </w:r>
      <m:oMath>
        <m:r>
          <m:rPr>
            <m:sty m:val="bi"/>
          </m:rPr>
          <w:rPr>
            <w:rFonts w:ascii="Cambria Math" w:eastAsia="宋体" w:hAnsi="Cambria Math" w:cs="Consolas"/>
            <w:color w:val="000000"/>
            <w:kern w:val="0"/>
            <w:sz w:val="20"/>
            <w:szCs w:val="20"/>
          </w:rPr>
          <m:t>h</m:t>
        </m:r>
      </m:oMath>
      <w:r w:rsidRPr="00B657DD">
        <w:rPr>
          <w:rFonts w:ascii="宋体" w:eastAsia="宋体" w:hAnsi="宋体" w:cs="Consolas"/>
          <w:iCs/>
          <w:color w:val="000000"/>
          <w:kern w:val="0"/>
          <w:sz w:val="20"/>
          <w:szCs w:val="20"/>
        </w:rPr>
        <w:t>和</w:t>
      </w:r>
      <m:oMath>
        <m:r>
          <m:rPr>
            <m:sty m:val="bi"/>
          </m:rPr>
          <w:rPr>
            <w:rFonts w:ascii="Cambria Math" w:eastAsia="宋体" w:hAnsi="Cambria Math" w:cs="Consolas"/>
            <w:color w:val="000000"/>
            <w:kern w:val="0"/>
            <w:sz w:val="20"/>
            <w:szCs w:val="20"/>
          </w:rPr>
          <m:t>o</m:t>
        </m:r>
      </m:oMath>
      <w:r w:rsidRPr="00B657DD">
        <w:rPr>
          <w:rFonts w:ascii="宋体" w:eastAsia="宋体" w:hAnsi="宋体" w:cs="Consolas"/>
          <w:iCs/>
          <w:color w:val="000000"/>
          <w:kern w:val="0"/>
          <w:sz w:val="20"/>
          <w:szCs w:val="20"/>
        </w:rPr>
        <w:t>有关的方程进行代数计算</w:t>
      </w:r>
      <w:r>
        <w:rPr>
          <w:rFonts w:ascii="宋体" w:eastAsia="宋体" w:hAnsi="宋体" w:cs="Consolas" w:hint="eastAsia"/>
          <w:iCs/>
          <w:color w:val="000000"/>
          <w:kern w:val="0"/>
          <w:sz w:val="20"/>
          <w:szCs w:val="20"/>
        </w:rPr>
        <w:t>.</w:t>
      </w:r>
    </w:p>
    <w:p w14:paraId="4E1D42C5" w14:textId="0BF072C0" w:rsidR="00B657DD" w:rsidRDefault="00B657DD" w:rsidP="00EC2CBD">
      <w:pPr>
        <w:rPr>
          <w:rFonts w:ascii="宋体" w:eastAsia="宋体" w:hAnsi="宋体" w:cs="Consolas"/>
          <w:iCs/>
          <w:color w:val="000000"/>
          <w:kern w:val="0"/>
          <w:sz w:val="20"/>
          <w:szCs w:val="20"/>
        </w:rPr>
      </w:pPr>
      <w:r>
        <w:rPr>
          <w:noProof/>
        </w:rPr>
        <w:drawing>
          <wp:inline distT="0" distB="0" distL="0" distR="0" wp14:anchorId="3A71DDC5" wp14:editId="2D38A90E">
            <wp:extent cx="4861560" cy="23710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4415" cy="2382226"/>
                    </a:xfrm>
                    <a:prstGeom prst="rect">
                      <a:avLst/>
                    </a:prstGeom>
                  </pic:spPr>
                </pic:pic>
              </a:graphicData>
            </a:graphic>
          </wp:inline>
        </w:drawing>
      </w:r>
    </w:p>
    <w:p w14:paraId="55F8D898" w14:textId="469A2113" w:rsidR="00FE0D36" w:rsidRDefault="00B657DD" w:rsidP="00EC2CBD">
      <w:pPr>
        <w:rPr>
          <w:rFonts w:ascii="宋体" w:eastAsia="宋体" w:hAnsi="宋体" w:cs="Consolas"/>
          <w:iCs/>
          <w:color w:val="000000"/>
          <w:kern w:val="0"/>
          <w:sz w:val="20"/>
          <w:szCs w:val="20"/>
        </w:rPr>
      </w:pPr>
      <w:r w:rsidRPr="00637E70">
        <w:rPr>
          <w:rFonts w:ascii="宋体" w:eastAsia="宋体" w:hAnsi="宋体" w:cs="Consolas" w:hint="eastAsia"/>
          <w:b/>
          <w:bCs/>
          <w:iCs/>
          <w:color w:val="000000"/>
          <w:kern w:val="0"/>
          <w:sz w:val="20"/>
          <w:szCs w:val="20"/>
        </w:rPr>
        <w:t>图6</w:t>
      </w:r>
      <w:r>
        <w:rPr>
          <w:rFonts w:ascii="宋体" w:eastAsia="宋体" w:hAnsi="宋体" w:cs="Consolas" w:hint="eastAsia"/>
          <w:iCs/>
          <w:color w:val="000000"/>
          <w:kern w:val="0"/>
          <w:sz w:val="20"/>
          <w:szCs w:val="20"/>
        </w:rPr>
        <w:t>:</w:t>
      </w:r>
      <w:r w:rsidRPr="00B657DD">
        <w:rPr>
          <w:rFonts w:hint="eastAsia"/>
        </w:rPr>
        <w:t xml:space="preserve"> </w:t>
      </w:r>
      <w:r w:rsidRPr="00FE0D36">
        <w:rPr>
          <w:rFonts w:ascii="楷体" w:eastAsia="楷体" w:hAnsi="楷体" w:cs="Consolas" w:hint="eastAsia"/>
          <w:iCs/>
          <w:color w:val="000000"/>
          <w:kern w:val="0"/>
          <w:sz w:val="20"/>
          <w:szCs w:val="20"/>
        </w:rPr>
        <w:t>半矢量</w:t>
      </w:r>
      <m:oMath>
        <m:acc>
          <m:accPr>
            <m:chr m:val="⃗"/>
            <m:ctrlPr>
              <w:rPr>
                <w:rFonts w:ascii="Cambria Math" w:eastAsia="楷体" w:hAnsi="Cambria Math" w:cs="Consolas"/>
                <w:i/>
                <w:iCs/>
                <w:color w:val="000000"/>
                <w:kern w:val="0"/>
                <w:sz w:val="20"/>
                <w:szCs w:val="20"/>
              </w:rPr>
            </m:ctrlPr>
          </m:acc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acc>
        <m:r>
          <w:rPr>
            <w:rFonts w:ascii="Cambria Math" w:eastAsia="楷体" w:hAnsi="Cambria Math" w:cs="Consolas"/>
            <w:color w:val="000000"/>
            <w:kern w:val="0"/>
            <w:sz w:val="20"/>
            <w:szCs w:val="20"/>
          </w:rPr>
          <m:t>=</m:t>
        </m:r>
        <m:r>
          <m:rPr>
            <m:sty m:val="bi"/>
          </m:rPr>
          <w:rPr>
            <w:rFonts w:ascii="Cambria Math" w:eastAsia="楷体" w:hAnsi="Cambria Math" w:cs="Consolas"/>
            <w:color w:val="000000"/>
            <w:kern w:val="0"/>
            <w:sz w:val="20"/>
            <w:szCs w:val="20"/>
          </w:rPr>
          <m:t>i+o</m:t>
        </m:r>
      </m:oMath>
      <w:r w:rsidRPr="00FE0D36">
        <w:rPr>
          <w:rFonts w:ascii="楷体" w:eastAsia="楷体" w:hAnsi="楷体" w:cs="Consolas"/>
          <w:iCs/>
          <w:color w:val="000000"/>
          <w:kern w:val="0"/>
          <w:sz w:val="20"/>
          <w:szCs w:val="20"/>
        </w:rPr>
        <w:t>和归一化半方向</w:t>
      </w:r>
      <m:oMath>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r>
          <w:rPr>
            <w:rFonts w:ascii="Cambria Math" w:eastAsia="楷体" w:hAnsi="Cambria Math" w:cs="Consolas"/>
            <w:color w:val="000000"/>
            <w:kern w:val="0"/>
            <w:sz w:val="20"/>
            <w:szCs w:val="20"/>
          </w:rPr>
          <m:t>=</m:t>
        </m:r>
        <m:acc>
          <m:accPr>
            <m:chr m:val="⃗"/>
            <m:ctrlPr>
              <w:rPr>
                <w:rFonts w:ascii="Cambria Math" w:eastAsia="楷体" w:hAnsi="Cambria Math" w:cs="Consolas"/>
                <w:i/>
                <w:iCs/>
                <w:color w:val="000000"/>
                <w:kern w:val="0"/>
                <w:sz w:val="20"/>
                <w:szCs w:val="20"/>
              </w:rPr>
            </m:ctrlPr>
          </m:acc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acc>
        <m:r>
          <w:rPr>
            <w:rFonts w:ascii="Cambria Math" w:eastAsia="楷体" w:hAnsi="Cambria Math" w:cs="Consolas"/>
            <w:color w:val="000000"/>
            <w:kern w:val="0"/>
            <w:sz w:val="20"/>
            <w:szCs w:val="20"/>
          </w:rPr>
          <m:t>/</m:t>
        </m:r>
        <m:d>
          <m:dPr>
            <m:begChr m:val="‖"/>
            <m:endChr m:val="‖"/>
            <m:ctrlPr>
              <w:rPr>
                <w:rFonts w:ascii="Cambria Math" w:eastAsia="楷体" w:hAnsi="Cambria Math" w:cs="Consolas"/>
                <w:i/>
                <w:iCs/>
                <w:color w:val="000000"/>
                <w:kern w:val="0"/>
                <w:sz w:val="20"/>
                <w:szCs w:val="20"/>
              </w:rPr>
            </m:ctrlPr>
          </m:dPr>
          <m:e>
            <m:acc>
              <m:accPr>
                <m:chr m:val="⃗"/>
                <m:ctrlPr>
                  <w:rPr>
                    <w:rFonts w:ascii="Cambria Math" w:eastAsia="楷体" w:hAnsi="Cambria Math" w:cs="Consolas"/>
                    <w:i/>
                    <w:iCs/>
                    <w:color w:val="000000"/>
                    <w:kern w:val="0"/>
                    <w:sz w:val="20"/>
                    <w:szCs w:val="20"/>
                  </w:rPr>
                </m:ctrlPr>
              </m:acc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acc>
          </m:e>
        </m:d>
      </m:oMath>
      <w:r w:rsidRPr="00FE0D36">
        <w:rPr>
          <w:rFonts w:ascii="楷体" w:eastAsia="楷体" w:hAnsi="楷体" w:cs="Consolas"/>
          <w:iCs/>
          <w:color w:val="000000"/>
          <w:kern w:val="0"/>
          <w:sz w:val="20"/>
          <w:szCs w:val="20"/>
        </w:rPr>
        <w:t>的理想反射的几何形状</w:t>
      </w:r>
      <w:r w:rsidRPr="00FE0D36">
        <w:rPr>
          <w:rFonts w:ascii="楷体" w:eastAsia="楷体" w:hAnsi="楷体" w:cs="Consolas" w:hint="eastAsia"/>
          <w:iCs/>
          <w:color w:val="000000"/>
          <w:kern w:val="0"/>
          <w:sz w:val="20"/>
          <w:szCs w:val="20"/>
        </w:rPr>
        <w:t>.</w:t>
      </w:r>
      <w:r w:rsidRPr="00FE0D36">
        <w:rPr>
          <w:rFonts w:ascii="楷体" w:eastAsia="楷体" w:hAnsi="楷体" w:cs="Consolas"/>
          <w:iCs/>
          <w:color w:val="000000"/>
          <w:kern w:val="0"/>
          <w:sz w:val="20"/>
          <w:szCs w:val="20"/>
        </w:rPr>
        <w:t>要计算雅可比矩阵</w:t>
      </w:r>
      <w:r w:rsidRPr="00FE0D36">
        <w:rPr>
          <w:rFonts w:ascii="楷体" w:eastAsia="楷体" w:hAnsi="楷体" w:cs="Consolas" w:hint="eastAsia"/>
          <w:iCs/>
          <w:color w:val="000000"/>
          <w:kern w:val="0"/>
          <w:sz w:val="20"/>
          <w:szCs w:val="20"/>
        </w:rPr>
        <w:t>,</w:t>
      </w:r>
      <w:r w:rsidRPr="00FE0D36">
        <w:rPr>
          <w:rFonts w:ascii="楷体" w:eastAsia="楷体" w:hAnsi="楷体" w:cs="Consolas"/>
          <w:iCs/>
          <w:color w:val="000000"/>
          <w:kern w:val="0"/>
          <w:sz w:val="20"/>
          <w:szCs w:val="20"/>
        </w:rPr>
        <w:t>我们计算归一化半矢量</w:t>
      </w:r>
      <m:oMath>
        <m:r>
          <w:rPr>
            <w:rFonts w:ascii="Cambria Math" w:eastAsia="楷体" w:hAnsi="Cambria Math" w:cs="Consolas"/>
            <w:color w:val="000000"/>
            <w:kern w:val="0"/>
            <w:sz w:val="20"/>
            <w:szCs w:val="20"/>
          </w:rPr>
          <m:t>d</m:t>
        </m:r>
        <m:sSub>
          <m:sSubPr>
            <m:ctrlPr>
              <w:rPr>
                <w:rFonts w:ascii="Cambria Math" w:eastAsia="楷体" w:hAnsi="Cambria Math" w:cs="Consolas"/>
                <w:i/>
                <w:color w:val="000000"/>
                <w:kern w:val="0"/>
                <w:sz w:val="20"/>
                <w:szCs w:val="20"/>
              </w:rPr>
            </m:ctrlPr>
          </m:sSubPr>
          <m:e>
            <m:r>
              <w:rPr>
                <w:rFonts w:ascii="Cambria Math" w:eastAsia="楷体" w:hAnsi="Cambria Math" w:cs="Consolas"/>
                <w:color w:val="000000"/>
                <w:kern w:val="0"/>
                <w:sz w:val="20"/>
                <w:szCs w:val="20"/>
              </w:rPr>
              <m:t>ω</m:t>
            </m:r>
          </m:e>
          <m:sub>
            <m:r>
              <w:rPr>
                <w:rFonts w:ascii="Cambria Math" w:eastAsia="楷体" w:hAnsi="Cambria Math" w:cs="Consolas"/>
                <w:color w:val="000000"/>
                <w:kern w:val="0"/>
                <w:sz w:val="20"/>
                <w:szCs w:val="20"/>
              </w:rPr>
              <m:t>h</m:t>
            </m:r>
          </m:sub>
        </m:sSub>
      </m:oMath>
      <w:r w:rsidRPr="00FE0D36">
        <w:rPr>
          <w:rFonts w:ascii="楷体" w:eastAsia="楷体" w:hAnsi="楷体" w:cs="Consolas"/>
          <w:iCs/>
          <w:color w:val="000000"/>
          <w:kern w:val="0"/>
          <w:sz w:val="20"/>
          <w:szCs w:val="20"/>
        </w:rPr>
        <w:t>的立体角摄动</w:t>
      </w:r>
      <w:r w:rsidR="00FE0D36" w:rsidRPr="00FE0D36">
        <w:rPr>
          <w:rFonts w:ascii="楷体" w:eastAsia="楷体" w:hAnsi="楷体" w:cs="Consolas" w:hint="eastAsia"/>
          <w:iCs/>
          <w:color w:val="000000"/>
          <w:kern w:val="0"/>
          <w:sz w:val="20"/>
          <w:szCs w:val="20"/>
        </w:rPr>
        <w:t>,</w:t>
      </w:r>
      <w:r w:rsidRPr="00FE0D36">
        <w:rPr>
          <w:rFonts w:ascii="楷体" w:eastAsia="楷体" w:hAnsi="楷体" w:cs="Consolas"/>
          <w:iCs/>
          <w:color w:val="000000"/>
          <w:kern w:val="0"/>
          <w:sz w:val="20"/>
          <w:szCs w:val="20"/>
        </w:rPr>
        <w:t>由无穷</w:t>
      </w:r>
      <w:r w:rsidR="00FE0D36" w:rsidRPr="00FE0D36">
        <w:rPr>
          <w:rFonts w:ascii="楷体" w:eastAsia="楷体" w:hAnsi="楷体" w:cs="Consolas" w:hint="eastAsia"/>
          <w:iCs/>
          <w:color w:val="000000"/>
          <w:kern w:val="0"/>
          <w:sz w:val="20"/>
          <w:szCs w:val="20"/>
        </w:rPr>
        <w:t>小的</w:t>
      </w:r>
      <w:r w:rsidRPr="00FE0D36">
        <w:rPr>
          <w:rFonts w:ascii="楷体" w:eastAsia="楷体" w:hAnsi="楷体" w:cs="Consolas"/>
          <w:iCs/>
          <w:color w:val="000000"/>
          <w:kern w:val="0"/>
          <w:sz w:val="20"/>
          <w:szCs w:val="20"/>
        </w:rPr>
        <w:t>立体角摄动</w:t>
      </w:r>
      <m:oMath>
        <m:r>
          <w:rPr>
            <w:rFonts w:ascii="Cambria Math" w:eastAsia="楷体" w:hAnsi="Cambria Math" w:cs="Consolas"/>
            <w:color w:val="000000"/>
            <w:kern w:val="0"/>
            <w:sz w:val="20"/>
            <w:szCs w:val="20"/>
          </w:rPr>
          <m:t>d</m:t>
        </m:r>
        <m:sSub>
          <m:sSubPr>
            <m:ctrlPr>
              <w:rPr>
                <w:rFonts w:ascii="Cambria Math" w:eastAsia="楷体" w:hAnsi="Cambria Math" w:cs="Consolas"/>
                <w:i/>
                <w:color w:val="000000"/>
                <w:kern w:val="0"/>
                <w:sz w:val="20"/>
                <w:szCs w:val="20"/>
              </w:rPr>
            </m:ctrlPr>
          </m:sSubPr>
          <m:e>
            <m:r>
              <w:rPr>
                <w:rFonts w:ascii="Cambria Math" w:eastAsia="楷体" w:hAnsi="Cambria Math" w:cs="Consolas"/>
                <w:color w:val="000000"/>
                <w:kern w:val="0"/>
                <w:sz w:val="20"/>
                <w:szCs w:val="20"/>
              </w:rPr>
              <m:t>ω</m:t>
            </m:r>
          </m:e>
          <m:sub>
            <m:r>
              <w:rPr>
                <w:rFonts w:ascii="Cambria Math" w:eastAsia="楷体" w:hAnsi="Cambria Math" w:cs="Consolas"/>
                <w:color w:val="000000"/>
                <w:kern w:val="0"/>
                <w:sz w:val="20"/>
                <w:szCs w:val="20"/>
              </w:rPr>
              <m:t>o</m:t>
            </m:r>
          </m:sub>
        </m:sSub>
      </m:oMath>
      <w:r w:rsidRPr="00FE0D36">
        <w:rPr>
          <w:rFonts w:ascii="楷体" w:eastAsia="楷体" w:hAnsi="楷体" w:cs="Consolas"/>
          <w:iCs/>
          <w:color w:val="000000"/>
          <w:kern w:val="0"/>
          <w:sz w:val="20"/>
          <w:szCs w:val="20"/>
        </w:rPr>
        <w:t>引起的</w:t>
      </w:r>
      <w:r w:rsidR="00FE0D36" w:rsidRPr="00FE0D36">
        <w:rPr>
          <w:rFonts w:ascii="楷体" w:eastAsia="楷体" w:hAnsi="楷体" w:cs="Consolas" w:hint="eastAsia"/>
          <w:iCs/>
          <w:color w:val="000000"/>
          <w:kern w:val="0"/>
          <w:sz w:val="20"/>
          <w:szCs w:val="20"/>
        </w:rPr>
        <w:t>,</w:t>
      </w:r>
      <w:r w:rsidRPr="00FE0D36">
        <w:rPr>
          <w:rFonts w:ascii="楷体" w:eastAsia="楷体" w:hAnsi="楷体" w:cs="Consolas"/>
          <w:iCs/>
          <w:color w:val="000000"/>
          <w:kern w:val="0"/>
          <w:sz w:val="20"/>
          <w:szCs w:val="20"/>
        </w:rPr>
        <w:t>立体角与相应单位球面上的面积成正比</w:t>
      </w:r>
      <w:r w:rsidR="00FE0D36" w:rsidRPr="00FE0D36">
        <w:rPr>
          <w:rFonts w:ascii="楷体" w:eastAsia="楷体" w:hAnsi="楷体" w:cs="Consolas" w:hint="eastAsia"/>
          <w:iCs/>
          <w:color w:val="000000"/>
          <w:kern w:val="0"/>
          <w:sz w:val="20"/>
          <w:szCs w:val="20"/>
        </w:rPr>
        <w:t>,</w:t>
      </w:r>
      <w:r w:rsidRPr="00FE0D36">
        <w:rPr>
          <w:rFonts w:ascii="楷体" w:eastAsia="楷体" w:hAnsi="楷体" w:cs="Consolas"/>
          <w:iCs/>
          <w:color w:val="000000"/>
          <w:kern w:val="0"/>
          <w:sz w:val="20"/>
          <w:szCs w:val="20"/>
        </w:rPr>
        <w:t>仅显示了穿过整个3D空间的2D入射平面切片</w:t>
      </w:r>
      <w:r w:rsidR="00FE0D36">
        <w:rPr>
          <w:rFonts w:ascii="宋体" w:eastAsia="宋体" w:hAnsi="宋体" w:cs="Consolas" w:hint="eastAsia"/>
          <w:iCs/>
          <w:color w:val="000000"/>
          <w:kern w:val="0"/>
          <w:sz w:val="20"/>
          <w:szCs w:val="20"/>
        </w:rPr>
        <w:t>.</w:t>
      </w:r>
    </w:p>
    <w:p w14:paraId="73AEF586" w14:textId="1CC7B27C" w:rsidR="00B657DD" w:rsidRDefault="00B657DD" w:rsidP="00EC2CBD">
      <w:pPr>
        <w:rPr>
          <w:rFonts w:ascii="宋体" w:eastAsia="宋体" w:hAnsi="宋体" w:cs="Consolas"/>
          <w:iCs/>
          <w:color w:val="000000"/>
          <w:kern w:val="0"/>
          <w:sz w:val="20"/>
          <w:szCs w:val="20"/>
        </w:rPr>
      </w:pPr>
    </w:p>
    <w:p w14:paraId="341706D4" w14:textId="1D8ADF7F" w:rsidR="00FE0D36" w:rsidRDefault="00FE0D36" w:rsidP="00EC2CBD">
      <w:pPr>
        <w:rPr>
          <w:rFonts w:ascii="宋体" w:eastAsia="宋体" w:hAnsi="宋体" w:cs="Consolas"/>
          <w:color w:val="000000"/>
          <w:kern w:val="0"/>
          <w:sz w:val="20"/>
          <w:szCs w:val="20"/>
        </w:rPr>
      </w:pPr>
      <w:r>
        <w:rPr>
          <w:rFonts w:ascii="宋体" w:eastAsia="宋体" w:hAnsi="宋体" w:cs="Consolas" w:hint="eastAsia"/>
          <w:iCs/>
          <w:color w:val="000000"/>
          <w:kern w:val="0"/>
          <w:sz w:val="20"/>
          <w:szCs w:val="20"/>
        </w:rPr>
        <w:t>4</w:t>
      </w:r>
      <w:r>
        <w:rPr>
          <w:rFonts w:ascii="宋体" w:eastAsia="宋体" w:hAnsi="宋体" w:cs="Consolas"/>
          <w:iCs/>
          <w:color w:val="000000"/>
          <w:kern w:val="0"/>
          <w:sz w:val="20"/>
          <w:szCs w:val="20"/>
        </w:rPr>
        <w:t xml:space="preserve">.1 </w:t>
      </w:r>
      <m:oMath>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r</m:t>
            </m:r>
          </m:sub>
          <m:sup>
            <m:r>
              <w:rPr>
                <w:rFonts w:ascii="Cambria Math" w:eastAsia="宋体" w:hAnsi="Cambria Math" w:cs="Consolas"/>
                <w:color w:val="000000"/>
                <w:kern w:val="0"/>
                <w:sz w:val="20"/>
                <w:szCs w:val="20"/>
              </w:rPr>
              <m:t>m</m:t>
            </m:r>
          </m:sup>
        </m:sSubSup>
      </m:oMath>
      <w:r>
        <w:rPr>
          <w:rFonts w:ascii="宋体" w:eastAsia="宋体" w:hAnsi="宋体" w:cs="Consolas" w:hint="eastAsia"/>
          <w:color w:val="000000"/>
          <w:kern w:val="0"/>
          <w:sz w:val="20"/>
          <w:szCs w:val="20"/>
        </w:rPr>
        <w:t>,理想反射</w:t>
      </w:r>
    </w:p>
    <w:p w14:paraId="73ACCCB2" w14:textId="1CFCAFFF" w:rsidR="00FE0D36" w:rsidRDefault="00FE0D36" w:rsidP="00EC2CBD">
      <w:pPr>
        <w:rPr>
          <w:rFonts w:ascii="宋体" w:eastAsia="宋体" w:hAnsi="宋体" w:cs="Consolas"/>
          <w:color w:val="000000"/>
          <w:kern w:val="0"/>
          <w:sz w:val="20"/>
          <w:szCs w:val="20"/>
        </w:rPr>
      </w:pPr>
      <w:r>
        <w:rPr>
          <w:rFonts w:ascii="宋体" w:eastAsia="宋体" w:hAnsi="宋体" w:cs="Consolas"/>
          <w:color w:val="000000"/>
          <w:kern w:val="0"/>
          <w:sz w:val="20"/>
          <w:szCs w:val="20"/>
        </w:rPr>
        <w:tab/>
      </w:r>
      <w:r w:rsidRPr="00FE0D36">
        <w:rPr>
          <w:rFonts w:ascii="宋体" w:eastAsia="宋体" w:hAnsi="宋体" w:cs="Consolas" w:hint="eastAsia"/>
          <w:color w:val="000000"/>
          <w:kern w:val="0"/>
          <w:sz w:val="20"/>
          <w:szCs w:val="20"/>
        </w:rPr>
        <w:t>对于理想反射</w:t>
      </w:r>
      <w:r>
        <w:rPr>
          <w:rFonts w:ascii="宋体" w:eastAsia="宋体" w:hAnsi="宋体" w:cs="Consolas" w:hint="eastAsia"/>
          <w:color w:val="000000"/>
          <w:kern w:val="0"/>
          <w:sz w:val="20"/>
          <w:szCs w:val="20"/>
        </w:rPr>
        <w:t>,</w:t>
      </w:r>
      <w:r w:rsidRPr="00FE0D36">
        <w:rPr>
          <w:rFonts w:ascii="宋体" w:eastAsia="宋体" w:hAnsi="宋体" w:cs="Consolas" w:hint="eastAsia"/>
          <w:color w:val="000000"/>
          <w:kern w:val="0"/>
          <w:sz w:val="20"/>
          <w:szCs w:val="20"/>
        </w:rPr>
        <w:t>我们将半方向表示为</w:t>
      </w:r>
      <m:oMath>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oMath>
      <w:r>
        <w:rPr>
          <w:rFonts w:ascii="宋体" w:eastAsia="宋体" w:hAnsi="宋体" w:cs="Consolas" w:hint="eastAsia"/>
          <w:color w:val="000000"/>
          <w:kern w:val="0"/>
          <w:sz w:val="20"/>
          <w:szCs w:val="20"/>
        </w:rPr>
        <w:t>,</w:t>
      </w:r>
      <w:r w:rsidRPr="00FE0D36">
        <w:rPr>
          <w:rFonts w:ascii="宋体" w:eastAsia="宋体" w:hAnsi="宋体" w:cs="Consolas"/>
          <w:color w:val="000000"/>
          <w:kern w:val="0"/>
          <w:sz w:val="20"/>
          <w:szCs w:val="20"/>
        </w:rPr>
        <w:t>将其非归一化版本半矢量表示为</w:t>
      </w:r>
      <m:oMath>
        <m:acc>
          <m:accPr>
            <m:chr m:val="⃗"/>
            <m:ctrlPr>
              <w:rPr>
                <w:rFonts w:ascii="Cambria Math" w:eastAsia="楷体" w:hAnsi="Cambria Math" w:cs="Consolas"/>
                <w:i/>
                <w:iCs/>
                <w:color w:val="000000"/>
                <w:kern w:val="0"/>
                <w:sz w:val="20"/>
                <w:szCs w:val="20"/>
              </w:rPr>
            </m:ctrlPr>
          </m:acc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acc>
      </m:oMath>
      <w:r>
        <w:rPr>
          <w:rFonts w:ascii="宋体" w:eastAsia="宋体" w:hAnsi="宋体" w:cs="Consolas" w:hint="eastAsia"/>
          <w:color w:val="000000"/>
          <w:kern w:val="0"/>
          <w:sz w:val="20"/>
          <w:szCs w:val="20"/>
        </w:rPr>
        <w:t>(</w:t>
      </w:r>
      <w:r w:rsidRPr="00FE0D36">
        <w:rPr>
          <w:rFonts w:ascii="宋体" w:eastAsia="宋体" w:hAnsi="宋体" w:cs="Consolas"/>
          <w:color w:val="000000"/>
          <w:kern w:val="0"/>
          <w:sz w:val="20"/>
          <w:szCs w:val="20"/>
        </w:rPr>
        <w:t>在</w:t>
      </w:r>
      <w:r>
        <w:rPr>
          <w:rFonts w:ascii="宋体" w:eastAsia="宋体" w:hAnsi="宋体" w:cs="Consolas" w:hint="eastAsia"/>
          <w:color w:val="000000"/>
          <w:kern w:val="0"/>
          <w:sz w:val="20"/>
          <w:szCs w:val="20"/>
        </w:rPr>
        <w:t>透射</w:t>
      </w:r>
      <w:r w:rsidRPr="00FE0D36">
        <w:rPr>
          <w:rFonts w:ascii="宋体" w:eastAsia="宋体" w:hAnsi="宋体" w:cs="Consolas"/>
          <w:color w:val="000000"/>
          <w:kern w:val="0"/>
          <w:sz w:val="20"/>
          <w:szCs w:val="20"/>
        </w:rPr>
        <w:t>情况下将使用</w:t>
      </w:r>
      <m:oMath>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oMath>
      <w:r>
        <w:rPr>
          <w:rFonts w:ascii="宋体" w:eastAsia="宋体" w:hAnsi="宋体" w:cs="Consolas" w:hint="eastAsia"/>
          <w:color w:val="000000"/>
          <w:kern w:val="0"/>
          <w:sz w:val="20"/>
          <w:szCs w:val="20"/>
        </w:rPr>
        <w:t>).</w:t>
      </w:r>
      <w:r w:rsidRPr="00FE0D36">
        <w:rPr>
          <w:rFonts w:ascii="宋体" w:eastAsia="宋体" w:hAnsi="宋体" w:cs="Consolas"/>
          <w:color w:val="000000"/>
          <w:kern w:val="0"/>
          <w:sz w:val="20"/>
          <w:szCs w:val="20"/>
        </w:rPr>
        <w:t>我们使用</w:t>
      </w:r>
      <m:oMath>
        <m:acc>
          <m:accPr>
            <m:chr m:val="⃗"/>
            <m:ctrlPr>
              <w:rPr>
                <w:rFonts w:ascii="Cambria Math" w:eastAsia="楷体" w:hAnsi="Cambria Math" w:cs="Consolas"/>
                <w:i/>
                <w:iCs/>
                <w:color w:val="000000"/>
                <w:kern w:val="0"/>
                <w:sz w:val="20"/>
                <w:szCs w:val="20"/>
              </w:rPr>
            </m:ctrlPr>
          </m:acc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acc>
      </m:oMath>
      <w:r w:rsidRPr="00FE0D36">
        <w:rPr>
          <w:rFonts w:ascii="宋体" w:eastAsia="宋体" w:hAnsi="宋体" w:cs="Consolas"/>
          <w:color w:val="000000"/>
          <w:kern w:val="0"/>
          <w:sz w:val="20"/>
          <w:szCs w:val="20"/>
        </w:rPr>
        <w:t>的标准公式</w:t>
      </w:r>
      <w:r>
        <w:rPr>
          <w:rFonts w:ascii="宋体" w:eastAsia="宋体" w:hAnsi="宋体" w:cs="Consolas" w:hint="eastAsia"/>
          <w:color w:val="000000"/>
          <w:kern w:val="0"/>
          <w:sz w:val="20"/>
          <w:szCs w:val="20"/>
        </w:rPr>
        <w:t>,</w:t>
      </w:r>
      <w:r w:rsidRPr="00FE0D36">
        <w:rPr>
          <w:rFonts w:ascii="宋体" w:eastAsia="宋体" w:hAnsi="宋体" w:cs="Consolas"/>
          <w:color w:val="000000"/>
          <w:kern w:val="0"/>
          <w:sz w:val="20"/>
          <w:szCs w:val="20"/>
        </w:rPr>
        <w:t>除了我们用</w:t>
      </w:r>
      <m:oMath>
        <m:d>
          <m:dPr>
            <m:ctrlPr>
              <w:rPr>
                <w:rFonts w:ascii="Cambria Math" w:eastAsia="宋体" w:hAnsi="Cambria Math" w:cs="Consolas"/>
                <w:b/>
                <w:bCs/>
                <w:i/>
                <w:color w:val="000000"/>
                <w:kern w:val="0"/>
                <w:sz w:val="20"/>
                <w:szCs w:val="20"/>
              </w:rPr>
            </m:ctrlPr>
          </m:dPr>
          <m:e>
            <m:r>
              <m:rPr>
                <m:sty m:val="bi"/>
              </m:rPr>
              <w:rPr>
                <w:rFonts w:ascii="Cambria Math" w:eastAsia="宋体" w:hAnsi="Cambria Math" w:cs="Consolas"/>
                <w:color w:val="000000"/>
                <w:kern w:val="0"/>
                <w:sz w:val="20"/>
                <w:szCs w:val="20"/>
              </w:rPr>
              <m:t>i,o</m:t>
            </m:r>
          </m:e>
        </m:d>
      </m:oMath>
      <w:r w:rsidRPr="00FE0D36">
        <w:rPr>
          <w:rFonts w:ascii="宋体" w:eastAsia="宋体" w:hAnsi="宋体" w:cs="Consolas"/>
          <w:color w:val="000000"/>
          <w:kern w:val="0"/>
          <w:sz w:val="20"/>
          <w:szCs w:val="20"/>
        </w:rPr>
        <w:t>的符号对其进行调制</w:t>
      </w:r>
      <w:r>
        <w:rPr>
          <w:rFonts w:ascii="宋体" w:eastAsia="宋体" w:hAnsi="宋体" w:cs="Consolas" w:hint="eastAsia"/>
          <w:color w:val="000000"/>
          <w:kern w:val="0"/>
          <w:sz w:val="20"/>
          <w:szCs w:val="20"/>
        </w:rPr>
        <w:t>,</w:t>
      </w:r>
      <w:r w:rsidRPr="00FE0D36">
        <w:rPr>
          <w:rFonts w:ascii="宋体" w:eastAsia="宋体" w:hAnsi="宋体" w:cs="Consolas"/>
          <w:color w:val="000000"/>
          <w:kern w:val="0"/>
          <w:sz w:val="20"/>
          <w:szCs w:val="20"/>
        </w:rPr>
        <w:t>以便我们的方程适用于表面</w:t>
      </w:r>
      <w:r>
        <w:rPr>
          <w:rFonts w:ascii="宋体" w:eastAsia="宋体" w:hAnsi="宋体" w:cs="Consolas" w:hint="eastAsia"/>
          <w:color w:val="000000"/>
          <w:kern w:val="0"/>
          <w:sz w:val="20"/>
          <w:szCs w:val="20"/>
        </w:rPr>
        <w:t>任意</w:t>
      </w:r>
      <w:r w:rsidRPr="00FE0D36">
        <w:rPr>
          <w:rFonts w:ascii="宋体" w:eastAsia="宋体" w:hAnsi="宋体" w:cs="Consolas"/>
          <w:color w:val="000000"/>
          <w:kern w:val="0"/>
          <w:sz w:val="20"/>
          <w:szCs w:val="20"/>
        </w:rPr>
        <w:t>一侧</w:t>
      </w:r>
      <w:r>
        <w:rPr>
          <w:rFonts w:ascii="宋体" w:eastAsia="宋体" w:hAnsi="宋体" w:cs="Consolas" w:hint="eastAsia"/>
          <w:color w:val="000000"/>
          <w:kern w:val="0"/>
          <w:sz w:val="20"/>
          <w:szCs w:val="20"/>
        </w:rPr>
        <w:t>(</w:t>
      </w:r>
      <w:r w:rsidRPr="00FE0D36">
        <w:rPr>
          <w:rFonts w:ascii="宋体" w:eastAsia="宋体" w:hAnsi="宋体" w:cs="Consolas"/>
          <w:color w:val="000000"/>
          <w:kern w:val="0"/>
          <w:sz w:val="20"/>
          <w:szCs w:val="20"/>
        </w:rPr>
        <w:t>即正面或背面</w:t>
      </w:r>
      <w:r>
        <w:rPr>
          <w:rFonts w:ascii="宋体" w:eastAsia="宋体" w:hAnsi="宋体" w:cs="Consolas" w:hint="eastAsia"/>
          <w:color w:val="000000"/>
          <w:kern w:val="0"/>
          <w:sz w:val="20"/>
          <w:szCs w:val="20"/>
        </w:rPr>
        <w:t>)</w:t>
      </w:r>
      <w:r w:rsidRPr="00FE0D36">
        <w:rPr>
          <w:rFonts w:ascii="宋体" w:eastAsia="宋体" w:hAnsi="宋体" w:cs="Consolas"/>
          <w:color w:val="000000"/>
          <w:kern w:val="0"/>
          <w:sz w:val="20"/>
          <w:szCs w:val="20"/>
        </w:rPr>
        <w:t>的方向</w:t>
      </w:r>
      <w:r>
        <w:rPr>
          <w:rFonts w:ascii="宋体" w:eastAsia="宋体" w:hAnsi="宋体" w:cs="Consolas" w:hint="eastAsia"/>
          <w:color w:val="000000"/>
          <w:kern w:val="0"/>
          <w:sz w:val="20"/>
          <w:szCs w:val="20"/>
        </w:rPr>
        <w:t>.</w:t>
      </w:r>
      <w:r w:rsidRPr="00FE0D36">
        <w:rPr>
          <w:rFonts w:ascii="宋体" w:eastAsia="宋体" w:hAnsi="宋体" w:cs="Consolas"/>
          <w:color w:val="000000"/>
          <w:kern w:val="0"/>
          <w:sz w:val="20"/>
          <w:szCs w:val="20"/>
        </w:rPr>
        <w:t>反射半方向位于</w:t>
      </w:r>
      <m:oMath>
        <m:r>
          <m:rPr>
            <m:sty m:val="bi"/>
          </m:rPr>
          <w:rPr>
            <w:rFonts w:ascii="Cambria Math" w:eastAsia="宋体" w:hAnsi="Cambria Math" w:cs="Consolas"/>
            <w:color w:val="000000"/>
            <w:kern w:val="0"/>
            <w:sz w:val="20"/>
            <w:szCs w:val="20"/>
          </w:rPr>
          <m:t>i</m:t>
        </m:r>
      </m:oMath>
      <w:r w:rsidRPr="00FE0D36">
        <w:rPr>
          <w:rFonts w:ascii="宋体" w:eastAsia="宋体" w:hAnsi="宋体" w:cs="Consolas"/>
          <w:color w:val="000000"/>
          <w:kern w:val="0"/>
          <w:sz w:val="20"/>
          <w:szCs w:val="20"/>
        </w:rPr>
        <w:t>和</w:t>
      </w:r>
      <m:oMath>
        <m:r>
          <m:rPr>
            <m:sty m:val="bi"/>
          </m:rPr>
          <w:rPr>
            <w:rFonts w:ascii="Cambria Math" w:eastAsia="宋体" w:hAnsi="Cambria Math" w:cs="Consolas"/>
            <w:color w:val="000000"/>
            <w:kern w:val="0"/>
            <w:sz w:val="20"/>
            <w:szCs w:val="20"/>
          </w:rPr>
          <m:t>o</m:t>
        </m:r>
      </m:oMath>
      <w:r w:rsidRPr="00FE0D36">
        <w:rPr>
          <w:rFonts w:ascii="宋体" w:eastAsia="宋体" w:hAnsi="宋体" w:cs="Consolas"/>
          <w:color w:val="000000"/>
          <w:kern w:val="0"/>
          <w:sz w:val="20"/>
          <w:szCs w:val="20"/>
        </w:rPr>
        <w:t>之间的中间位置</w:t>
      </w:r>
      <w:r>
        <w:rPr>
          <w:rFonts w:ascii="宋体" w:eastAsia="宋体" w:hAnsi="宋体" w:cs="Consolas" w:hint="eastAsia"/>
          <w:color w:val="000000"/>
          <w:kern w:val="0"/>
          <w:sz w:val="20"/>
          <w:szCs w:val="20"/>
        </w:rPr>
        <w:t>,</w:t>
      </w:r>
      <w:r w:rsidRPr="00FE0D36">
        <w:rPr>
          <w:rFonts w:ascii="宋体" w:eastAsia="宋体" w:hAnsi="宋体" w:cs="Consolas"/>
          <w:color w:val="000000"/>
          <w:kern w:val="0"/>
          <w:sz w:val="20"/>
          <w:szCs w:val="20"/>
        </w:rPr>
        <w:t>并且它和它的</w:t>
      </w:r>
      <w:r>
        <w:rPr>
          <w:rFonts w:ascii="宋体" w:eastAsia="宋体" w:hAnsi="宋体" w:cs="Consolas" w:hint="eastAsia"/>
          <w:color w:val="000000"/>
          <w:kern w:val="0"/>
          <w:sz w:val="20"/>
          <w:szCs w:val="20"/>
        </w:rPr>
        <w:t>雅可比</w:t>
      </w:r>
      <w:r w:rsidRPr="00FE0D36">
        <w:rPr>
          <w:rFonts w:ascii="宋体" w:eastAsia="宋体" w:hAnsi="宋体" w:cs="Consolas"/>
          <w:color w:val="000000"/>
          <w:kern w:val="0"/>
          <w:sz w:val="20"/>
          <w:szCs w:val="20"/>
        </w:rPr>
        <w:t>值是</w:t>
      </w:r>
      <w:r>
        <w:rPr>
          <w:rFonts w:ascii="宋体" w:eastAsia="宋体" w:hAnsi="宋体" w:cs="Consolas" w:hint="eastAsia"/>
          <w:color w:val="000000"/>
          <w:kern w:val="0"/>
          <w:sz w:val="20"/>
          <w:szCs w:val="20"/>
        </w:rPr>
        <w:t>:</w:t>
      </w:r>
    </w:p>
    <w:p w14:paraId="24F89BE9" w14:textId="22A9933A" w:rsidR="00FE0D36" w:rsidRPr="00D4476E" w:rsidRDefault="00A63EF7" w:rsidP="00EC2CBD">
      <w:pPr>
        <w:rPr>
          <w:rFonts w:ascii="宋体" w:eastAsia="宋体" w:hAnsi="宋体" w:cs="Consolas"/>
          <w:color w:val="000000"/>
          <w:kern w:val="0"/>
          <w:sz w:val="20"/>
          <w:szCs w:val="20"/>
        </w:rPr>
      </w:pPr>
      <m:oMathPara>
        <m:oMathParaPr>
          <m:jc m:val="right"/>
        </m:oMathParaPr>
        <m:oMath>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r>
            <w:rPr>
              <w:rFonts w:ascii="Cambria Math" w:eastAsia="楷体" w:hAnsi="Cambria Math" w:cs="Consolas"/>
              <w:color w:val="000000"/>
              <w:kern w:val="0"/>
              <w:sz w:val="20"/>
              <w:szCs w:val="20"/>
            </w:rPr>
            <m:t>=</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d>
            <m:dPr>
              <m:ctrlPr>
                <w:rPr>
                  <w:rFonts w:ascii="Cambria Math" w:eastAsia="宋体" w:hAnsi="Cambria Math" w:cs="Consolas"/>
                  <w:b/>
                  <w:bCs/>
                  <w:i/>
                  <w:color w:val="000000"/>
                  <w:kern w:val="0"/>
                  <w:sz w:val="20"/>
                  <w:szCs w:val="20"/>
                </w:rPr>
              </m:ctrlPr>
            </m:dPr>
            <m:e>
              <m:r>
                <m:rPr>
                  <m:sty m:val="bi"/>
                </m:rPr>
                <w:rPr>
                  <w:rFonts w:ascii="Cambria Math" w:eastAsia="宋体" w:hAnsi="Cambria Math" w:cs="Consolas"/>
                  <w:color w:val="000000"/>
                  <w:kern w:val="0"/>
                  <w:sz w:val="20"/>
                  <w:szCs w:val="20"/>
                </w:rPr>
                <m:t>i,o</m:t>
              </m:r>
            </m:e>
          </m:d>
          <m:r>
            <m:rPr>
              <m:sty m:val="bi"/>
            </m:rPr>
            <w:rPr>
              <w:rFonts w:ascii="Cambria Math" w:eastAsia="宋体" w:hAnsi="Cambria Math" w:cs="Consolas"/>
              <w:color w:val="000000"/>
              <w:kern w:val="0"/>
              <w:sz w:val="20"/>
              <w:szCs w:val="20"/>
            </w:rPr>
            <m:t>=</m:t>
          </m:r>
          <m:f>
            <m:fPr>
              <m:ctrlPr>
                <w:rPr>
                  <w:rFonts w:ascii="Cambria Math" w:eastAsia="宋体" w:hAnsi="Cambria Math" w:cs="Consolas"/>
                  <w:b/>
                  <w:bCs/>
                  <w:i/>
                  <w:color w:val="000000"/>
                  <w:kern w:val="0"/>
                  <w:sz w:val="20"/>
                  <w:szCs w:val="20"/>
                </w:rPr>
              </m:ctrlPr>
            </m:fPr>
            <m:num>
              <m:acc>
                <m:accPr>
                  <m:chr m:val="⃗"/>
                  <m:ctrlPr>
                    <w:rPr>
                      <w:rFonts w:ascii="Cambria Math" w:eastAsia="楷体" w:hAnsi="Cambria Math" w:cs="Consolas"/>
                      <w:i/>
                      <w:iCs/>
                      <w:color w:val="000000"/>
                      <w:kern w:val="0"/>
                      <w:sz w:val="20"/>
                      <w:szCs w:val="20"/>
                    </w:rPr>
                  </m:ctrlPr>
                </m:acc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acc>
            </m:num>
            <m:den>
              <m:d>
                <m:dPr>
                  <m:begChr m:val="‖"/>
                  <m:endChr m:val="‖"/>
                  <m:ctrlPr>
                    <w:rPr>
                      <w:rFonts w:ascii="Cambria Math" w:eastAsia="楷体" w:hAnsi="Cambria Math" w:cs="Consolas"/>
                      <w:i/>
                      <w:iCs/>
                      <w:color w:val="000000"/>
                      <w:kern w:val="0"/>
                      <w:sz w:val="20"/>
                      <w:szCs w:val="20"/>
                    </w:rPr>
                  </m:ctrlPr>
                </m:dPr>
                <m:e>
                  <m:acc>
                    <m:accPr>
                      <m:chr m:val="⃗"/>
                      <m:ctrlPr>
                        <w:rPr>
                          <w:rFonts w:ascii="Cambria Math" w:eastAsia="楷体" w:hAnsi="Cambria Math" w:cs="Consolas"/>
                          <w:i/>
                          <w:iCs/>
                          <w:color w:val="000000"/>
                          <w:kern w:val="0"/>
                          <w:sz w:val="20"/>
                          <w:szCs w:val="20"/>
                        </w:rPr>
                      </m:ctrlPr>
                    </m:acc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acc>
                </m:e>
              </m:d>
            </m:den>
          </m:f>
          <m:r>
            <m:rPr>
              <m:sty m:val="bi"/>
            </m:rPr>
            <w:rPr>
              <w:rFonts w:ascii="Cambria Math" w:eastAsia="宋体" w:hAnsi="Cambria Math" w:cs="Consolas"/>
              <w:color w:val="000000"/>
              <w:kern w:val="0"/>
              <w:sz w:val="20"/>
              <w:szCs w:val="20"/>
            </w:rPr>
            <m:t xml:space="preserve">,  </m:t>
          </m:r>
          <m:r>
            <m:rPr>
              <m:sty m:val="p"/>
            </m:rPr>
            <w:rPr>
              <w:rFonts w:ascii="Cambria Math" w:eastAsia="宋体" w:hAnsi="Cambria Math" w:cs="Consolas"/>
              <w:color w:val="000000"/>
              <w:kern w:val="0"/>
              <w:sz w:val="20"/>
              <w:szCs w:val="20"/>
            </w:rPr>
            <m:t xml:space="preserve">     </m:t>
          </m:r>
          <m:r>
            <m:rPr>
              <m:sty m:val="p"/>
            </m:rPr>
            <w:rPr>
              <w:rFonts w:ascii="Cambria Math" w:eastAsia="宋体" w:hAnsi="Cambria Math" w:cs="Consolas" w:hint="eastAsia"/>
              <w:color w:val="000000"/>
              <w:kern w:val="0"/>
              <w:sz w:val="20"/>
              <w:szCs w:val="20"/>
            </w:rPr>
            <m:t>其中</m:t>
          </m:r>
          <m:acc>
            <m:accPr>
              <m:chr m:val="⃗"/>
              <m:ctrlPr>
                <w:rPr>
                  <w:rFonts w:ascii="Cambria Math" w:eastAsia="楷体" w:hAnsi="Cambria Math" w:cs="Consolas"/>
                  <w:i/>
                  <w:iCs/>
                  <w:color w:val="000000"/>
                  <w:kern w:val="0"/>
                  <w:sz w:val="20"/>
                  <w:szCs w:val="20"/>
                </w:rPr>
              </m:ctrlPr>
            </m:acc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acc>
          <m:r>
            <w:rPr>
              <w:rFonts w:ascii="Cambria Math" w:eastAsia="楷体" w:hAnsi="Cambria Math" w:cs="Consolas" w:hint="eastAsia"/>
              <w:color w:val="000000"/>
              <w:kern w:val="0"/>
              <w:sz w:val="20"/>
              <w:szCs w:val="20"/>
            </w:rPr>
            <m:t>=</m:t>
          </m:r>
          <m:r>
            <m:rPr>
              <m:sty m:val="p"/>
            </m:rPr>
            <w:rPr>
              <w:rFonts w:ascii="Cambria Math" w:eastAsia="楷体" w:hAnsi="Cambria Math" w:cs="Consolas"/>
              <w:color w:val="000000"/>
              <w:kern w:val="0"/>
              <w:sz w:val="20"/>
              <w:szCs w:val="20"/>
            </w:rPr>
            <m:t>sign</m:t>
          </m:r>
          <m:d>
            <m:dPr>
              <m:ctrlPr>
                <w:rPr>
                  <w:rFonts w:ascii="Cambria Math" w:eastAsia="宋体" w:hAnsi="Cambria Math" w:cs="Consolas"/>
                  <w:b/>
                  <w:bCs/>
                  <w:i/>
                  <w:color w:val="000000"/>
                  <w:kern w:val="0"/>
                  <w:sz w:val="20"/>
                  <w:szCs w:val="20"/>
                </w:rPr>
              </m:ctrlPr>
            </m:dPr>
            <m:e>
              <m:r>
                <m:rPr>
                  <m:sty m:val="bi"/>
                </m:rPr>
                <w:rPr>
                  <w:rFonts w:ascii="Cambria Math" w:eastAsia="宋体" w:hAnsi="Cambria Math" w:cs="Consolas"/>
                  <w:color w:val="000000"/>
                  <w:kern w:val="0"/>
                  <w:sz w:val="20"/>
                  <w:szCs w:val="20"/>
                </w:rPr>
                <m:t>i,n</m:t>
              </m:r>
            </m:e>
          </m:d>
          <m:d>
            <m:dPr>
              <m:ctrlPr>
                <w:rPr>
                  <w:rFonts w:ascii="Cambria Math" w:eastAsia="宋体" w:hAnsi="Cambria Math" w:cs="Consolas"/>
                  <w:b/>
                  <w:bCs/>
                  <w:i/>
                  <w:color w:val="000000"/>
                  <w:kern w:val="0"/>
                  <w:sz w:val="20"/>
                  <w:szCs w:val="20"/>
                </w:rPr>
              </m:ctrlPr>
            </m:dPr>
            <m:e>
              <m:r>
                <m:rPr>
                  <m:sty m:val="bi"/>
                </m:rPr>
                <w:rPr>
                  <w:rFonts w:ascii="Cambria Math" w:eastAsia="宋体" w:hAnsi="Cambria Math" w:cs="Consolas"/>
                  <w:color w:val="000000"/>
                  <w:kern w:val="0"/>
                  <w:sz w:val="20"/>
                  <w:szCs w:val="20"/>
                </w:rPr>
                <m:t>i+o</m:t>
              </m:r>
            </m:e>
          </m:d>
          <m:r>
            <m:rPr>
              <m:sty m:val="bi"/>
            </m:rPr>
            <w:rPr>
              <w:rFonts w:ascii="Cambria Math" w:eastAsia="宋体" w:hAnsi="Cambria Math" w:cs="Consolas"/>
              <w:color w:val="000000"/>
              <w:kern w:val="0"/>
              <w:sz w:val="20"/>
              <w:szCs w:val="20"/>
            </w:rPr>
            <m:t xml:space="preserve">           </m:t>
          </m:r>
          <m:d>
            <m:dPr>
              <m:ctrlPr>
                <w:rPr>
                  <w:rFonts w:ascii="Cambria Math" w:eastAsia="宋体" w:hAnsi="Cambria Math" w:cs="Consolas"/>
                  <w:b/>
                  <w:bCs/>
                  <w:i/>
                  <w:color w:val="000000"/>
                  <w:kern w:val="0"/>
                  <w:sz w:val="20"/>
                  <w:szCs w:val="20"/>
                </w:rPr>
              </m:ctrlPr>
            </m:dPr>
            <m:e>
              <m:r>
                <w:rPr>
                  <w:rFonts w:ascii="Cambria Math" w:eastAsia="宋体" w:hAnsi="Cambria Math" w:cs="Consolas"/>
                  <w:color w:val="000000"/>
                  <w:kern w:val="0"/>
                  <w:sz w:val="20"/>
                  <w:szCs w:val="20"/>
                </w:rPr>
                <m:t>13</m:t>
              </m:r>
            </m:e>
          </m:d>
          <m:r>
            <m:rPr>
              <m:sty m:val="bi"/>
            </m:rPr>
            <w:rPr>
              <w:rFonts w:ascii="Cambria Math" w:eastAsia="宋体" w:hAnsi="Cambria Math" w:cs="Consolas"/>
              <w:color w:val="000000"/>
              <w:kern w:val="0"/>
              <w:sz w:val="20"/>
              <w:szCs w:val="20"/>
            </w:rPr>
            <m:t xml:space="preserve">           </m:t>
          </m:r>
        </m:oMath>
      </m:oMathPara>
    </w:p>
    <w:p w14:paraId="3FD10B9C" w14:textId="149920BC" w:rsidR="00FE0D36" w:rsidRPr="00D4476E" w:rsidRDefault="00A63EF7" w:rsidP="00EC2CBD">
      <w:pPr>
        <w:rPr>
          <w:rFonts w:ascii="宋体" w:eastAsia="宋体" w:hAnsi="宋体" w:cs="Consolas"/>
          <w:color w:val="000000"/>
          <w:kern w:val="0"/>
          <w:sz w:val="20"/>
          <w:szCs w:val="20"/>
        </w:rPr>
      </w:pPr>
      <m:oMathPara>
        <m:oMathParaPr>
          <m:jc m:val="right"/>
        </m:oMathParaPr>
        <m:oMath>
          <m:d>
            <m:dPr>
              <m:begChr m:val="‖"/>
              <m:endChr m:val="‖"/>
              <m:ctrlPr>
                <w:rPr>
                  <w:rFonts w:ascii="Cambria Math" w:eastAsia="宋体" w:hAnsi="Cambria Math" w:cs="Consolas"/>
                  <w:i/>
                  <w:color w:val="000000"/>
                  <w:kern w:val="0"/>
                  <w:sz w:val="20"/>
                  <w:szCs w:val="20"/>
                </w:rPr>
              </m:ctrlPr>
            </m:dPr>
            <m:e>
              <m:f>
                <m:fPr>
                  <m:ctrlPr>
                    <w:rPr>
                      <w:rFonts w:ascii="Cambria Math" w:eastAsia="宋体" w:hAnsi="Cambria Math" w:cs="Consolas"/>
                      <w:i/>
                      <w:color w:val="000000"/>
                      <w:kern w:val="0"/>
                      <w:sz w:val="20"/>
                      <w:szCs w:val="20"/>
                    </w:rPr>
                  </m:ctrlPr>
                </m:fPr>
                <m:num>
                  <m: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m:rPr>
                          <m:sty m:val="bi"/>
                        </m:rPr>
                        <w:rPr>
                          <w:rFonts w:ascii="Cambria Math" w:eastAsia="宋体" w:hAnsi="Cambria Math" w:cs="Consolas"/>
                          <w:color w:val="000000"/>
                          <w:kern w:val="0"/>
                          <w:sz w:val="20"/>
                          <w:szCs w:val="20"/>
                        </w:rPr>
                        <m:t>h</m:t>
                      </m:r>
                    </m:sub>
                  </m:sSub>
                </m:num>
                <m:den>
                  <m: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m:rPr>
                          <m:sty m:val="bi"/>
                        </m:rPr>
                        <w:rPr>
                          <w:rFonts w:ascii="Cambria Math" w:eastAsia="宋体" w:hAnsi="Cambria Math" w:cs="Consolas"/>
                          <w:color w:val="000000"/>
                          <w:kern w:val="0"/>
                          <w:sz w:val="20"/>
                          <w:szCs w:val="20"/>
                        </w:rPr>
                        <m:t>o</m:t>
                      </m:r>
                    </m:sub>
                  </m:sSub>
                </m:den>
              </m:f>
            </m:e>
          </m:d>
          <m:r>
            <w:rPr>
              <w:rFonts w:ascii="Cambria Math" w:eastAsia="宋体" w:hAnsi="Cambria Math" w:cs="Consolas"/>
              <w:color w:val="000000"/>
              <w:kern w:val="0"/>
              <w:sz w:val="20"/>
              <w:szCs w:val="20"/>
            </w:rPr>
            <m:t>=</m:t>
          </m:r>
          <m:f>
            <m:fPr>
              <m:ctrlPr>
                <w:rPr>
                  <w:rFonts w:ascii="Cambria Math" w:eastAsia="宋体" w:hAnsi="Cambria Math" w:cs="Consolas"/>
                  <w:i/>
                  <w:color w:val="000000"/>
                  <w:kern w:val="0"/>
                  <w:sz w:val="20"/>
                  <w:szCs w:val="20"/>
                </w:rPr>
              </m:ctrlPr>
            </m:fPr>
            <m:num>
              <m:d>
                <m:dPr>
                  <m:begChr m:val="|"/>
                  <m:endChr m:val="|"/>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o∙</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d>
            </m:num>
            <m:den>
              <m:sSup>
                <m:sSupPr>
                  <m:ctrlPr>
                    <w:rPr>
                      <w:rFonts w:ascii="Cambria Math" w:eastAsia="宋体" w:hAnsi="Cambria Math" w:cs="Consolas"/>
                      <w:i/>
                      <w:color w:val="000000"/>
                      <w:kern w:val="0"/>
                      <w:sz w:val="20"/>
                      <w:szCs w:val="20"/>
                    </w:rPr>
                  </m:ctrlPr>
                </m:sSupPr>
                <m:e>
                  <m:d>
                    <m:dPr>
                      <m:begChr m:val="‖"/>
                      <m:endChr m:val="‖"/>
                      <m:ctrlPr>
                        <w:rPr>
                          <w:rFonts w:ascii="Cambria Math" w:eastAsia="宋体" w:hAnsi="Cambria Math" w:cs="Consolas"/>
                          <w:i/>
                          <w:color w:val="000000"/>
                          <w:kern w:val="0"/>
                          <w:sz w:val="20"/>
                          <w:szCs w:val="20"/>
                        </w:rPr>
                      </m:ctrlPr>
                    </m:dPr>
                    <m:e>
                      <m:acc>
                        <m:accPr>
                          <m:chr m:val="⃗"/>
                          <m:ctrlPr>
                            <w:rPr>
                              <w:rFonts w:ascii="Cambria Math" w:eastAsia="楷体" w:hAnsi="Cambria Math" w:cs="Consolas"/>
                              <w:i/>
                              <w:iCs/>
                              <w:color w:val="000000"/>
                              <w:kern w:val="0"/>
                              <w:sz w:val="20"/>
                              <w:szCs w:val="20"/>
                            </w:rPr>
                          </m:ctrlPr>
                        </m:acc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acc>
                    </m:e>
                  </m:d>
                </m:e>
                <m:sup>
                  <m:r>
                    <w:rPr>
                      <w:rFonts w:ascii="Cambria Math" w:eastAsia="宋体" w:hAnsi="Cambria Math" w:cs="Consolas"/>
                      <w:color w:val="000000"/>
                      <w:kern w:val="0"/>
                      <w:sz w:val="20"/>
                      <w:szCs w:val="20"/>
                    </w:rPr>
                    <m:t>2</m:t>
                  </m:r>
                </m:sup>
              </m:sSup>
            </m:den>
          </m:f>
          <m:r>
            <w:rPr>
              <w:rFonts w:ascii="Cambria Math" w:eastAsia="宋体" w:hAnsi="Cambria Math" w:cs="Consolas"/>
              <w:color w:val="000000"/>
              <w:kern w:val="0"/>
              <w:sz w:val="20"/>
              <w:szCs w:val="20"/>
            </w:rPr>
            <m:t>=</m:t>
          </m:r>
          <m:f>
            <m:fPr>
              <m:ctrlPr>
                <w:rPr>
                  <w:rFonts w:ascii="Cambria Math" w:eastAsia="宋体" w:hAnsi="Cambria Math" w:cs="Consolas"/>
                  <w:i/>
                  <w:color w:val="000000"/>
                  <w:kern w:val="0"/>
                  <w:sz w:val="20"/>
                  <w:szCs w:val="20"/>
                </w:rPr>
              </m:ctrlPr>
            </m:fPr>
            <m:num>
              <m:r>
                <w:rPr>
                  <w:rFonts w:ascii="Cambria Math" w:eastAsia="宋体" w:hAnsi="Cambria Math" w:cs="Consolas"/>
                  <w:color w:val="000000"/>
                  <w:kern w:val="0"/>
                  <w:sz w:val="20"/>
                  <w:szCs w:val="20"/>
                </w:rPr>
                <m:t>1</m:t>
              </m:r>
            </m:num>
            <m:den>
              <m:r>
                <w:rPr>
                  <w:rFonts w:ascii="Cambria Math" w:eastAsia="宋体" w:hAnsi="Cambria Math" w:cs="Consolas"/>
                  <w:color w:val="000000"/>
                  <w:kern w:val="0"/>
                  <w:sz w:val="20"/>
                  <w:szCs w:val="20"/>
                </w:rPr>
                <m:t>4</m:t>
              </m:r>
              <m:d>
                <m:dPr>
                  <m:begChr m:val="|"/>
                  <m:endChr m:val="|"/>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o∙</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d>
            </m:den>
          </m:f>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14</m:t>
              </m:r>
            </m:e>
          </m:d>
          <m:r>
            <w:rPr>
              <w:rFonts w:ascii="Cambria Math" w:eastAsia="宋体" w:hAnsi="Cambria Math" w:cs="Consolas"/>
              <w:color w:val="000000"/>
              <w:kern w:val="0"/>
              <w:sz w:val="20"/>
              <w:szCs w:val="20"/>
            </w:rPr>
            <m:t xml:space="preserve">          </m:t>
          </m:r>
        </m:oMath>
      </m:oMathPara>
    </w:p>
    <w:p w14:paraId="51897AFA" w14:textId="6545608A" w:rsidR="00D4476E" w:rsidRDefault="00D4476E" w:rsidP="00EC2CBD">
      <w:pPr>
        <w:rPr>
          <w:rFonts w:ascii="宋体" w:eastAsia="宋体" w:hAnsi="宋体" w:cs="Consolas"/>
          <w:iCs/>
          <w:color w:val="000000"/>
          <w:kern w:val="0"/>
          <w:sz w:val="20"/>
          <w:szCs w:val="20"/>
        </w:rPr>
      </w:pPr>
      <w:r>
        <w:rPr>
          <w:rFonts w:ascii="宋体" w:eastAsia="宋体" w:hAnsi="宋体" w:cs="Consolas"/>
          <w:iCs/>
          <w:color w:val="000000"/>
          <w:kern w:val="0"/>
          <w:sz w:val="20"/>
          <w:szCs w:val="20"/>
        </w:rPr>
        <w:tab/>
      </w:r>
      <w:r w:rsidRPr="00D4476E">
        <w:rPr>
          <w:rFonts w:ascii="宋体" w:eastAsia="宋体" w:hAnsi="宋体" w:cs="Consolas" w:hint="eastAsia"/>
          <w:iCs/>
          <w:color w:val="000000"/>
          <w:kern w:val="0"/>
          <w:sz w:val="20"/>
          <w:szCs w:val="20"/>
        </w:rPr>
        <w:t>雅可比行列式的几何推导如图</w:t>
      </w:r>
      <w:r w:rsidRPr="00D4476E">
        <w:rPr>
          <w:rFonts w:ascii="宋体" w:eastAsia="宋体" w:hAnsi="宋体" w:cs="Consolas"/>
          <w:iCs/>
          <w:color w:val="000000"/>
          <w:kern w:val="0"/>
          <w:sz w:val="20"/>
          <w:szCs w:val="20"/>
        </w:rPr>
        <w:t>6所示</w:t>
      </w:r>
      <w:r>
        <w:rPr>
          <w:rFonts w:ascii="宋体" w:eastAsia="宋体" w:hAnsi="宋体" w:cs="Consolas" w:hint="eastAsia"/>
          <w:iCs/>
          <w:color w:val="000000"/>
          <w:kern w:val="0"/>
          <w:sz w:val="20"/>
          <w:szCs w:val="20"/>
        </w:rPr>
        <w:t>.</w:t>
      </w:r>
      <w:r w:rsidRPr="00D4476E">
        <w:rPr>
          <w:rFonts w:ascii="宋体" w:eastAsia="宋体" w:hAnsi="宋体" w:cs="Consolas"/>
          <w:iCs/>
          <w:color w:val="000000"/>
          <w:kern w:val="0"/>
          <w:sz w:val="20"/>
          <w:szCs w:val="20"/>
        </w:rPr>
        <w:t>我们还使用了以下事实</w:t>
      </w:r>
      <w:r>
        <w:rPr>
          <w:rFonts w:ascii="宋体" w:eastAsia="宋体" w:hAnsi="宋体" w:cs="Consolas" w:hint="eastAsia"/>
          <w:iCs/>
          <w:color w:val="000000"/>
          <w:kern w:val="0"/>
          <w:sz w:val="20"/>
          <w:szCs w:val="20"/>
        </w:rPr>
        <w:t>:</w:t>
      </w:r>
      <m:oMath>
        <m:d>
          <m:dPr>
            <m:begChr m:val="‖"/>
            <m:endChr m:val="‖"/>
            <m:ctrlPr>
              <w:rPr>
                <w:rFonts w:ascii="Cambria Math" w:eastAsia="楷体" w:hAnsi="Cambria Math" w:cs="Consolas"/>
                <w:i/>
                <w:iCs/>
                <w:color w:val="000000"/>
                <w:kern w:val="0"/>
                <w:sz w:val="20"/>
                <w:szCs w:val="20"/>
              </w:rPr>
            </m:ctrlPr>
          </m:dPr>
          <m:e>
            <m:acc>
              <m:accPr>
                <m:chr m:val="⃗"/>
                <m:ctrlPr>
                  <w:rPr>
                    <w:rFonts w:ascii="Cambria Math" w:eastAsia="楷体" w:hAnsi="Cambria Math" w:cs="Consolas"/>
                    <w:i/>
                    <w:iCs/>
                    <w:color w:val="000000"/>
                    <w:kern w:val="0"/>
                    <w:sz w:val="20"/>
                    <w:szCs w:val="20"/>
                  </w:rPr>
                </m:ctrlPr>
              </m:acc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acc>
          </m:e>
        </m:d>
        <m:r>
          <w:rPr>
            <w:rFonts w:ascii="Cambria Math" w:eastAsia="宋体" w:hAnsi="Cambria Math" w:cs="Consolas"/>
            <w:color w:val="000000"/>
            <w:kern w:val="0"/>
            <w:sz w:val="20"/>
            <w:szCs w:val="20"/>
          </w:rPr>
          <m:t>=</m:t>
        </m:r>
        <m:d>
          <m:dPr>
            <m:ctrlPr>
              <w:rPr>
                <w:rFonts w:ascii="Cambria Math" w:eastAsia="宋体" w:hAnsi="Cambria Math" w:cs="Consolas"/>
                <w:i/>
                <w:iCs/>
                <w:color w:val="000000"/>
                <w:kern w:val="0"/>
                <w:sz w:val="20"/>
                <w:szCs w:val="20"/>
              </w:rPr>
            </m:ctrlPr>
          </m:dPr>
          <m:e>
            <m:acc>
              <m:accPr>
                <m:chr m:val="⃗"/>
                <m:ctrlPr>
                  <w:rPr>
                    <w:rFonts w:ascii="Cambria Math" w:eastAsia="楷体" w:hAnsi="Cambria Math" w:cs="Consolas"/>
                    <w:i/>
                    <w:iCs/>
                    <w:color w:val="000000"/>
                    <w:kern w:val="0"/>
                    <w:sz w:val="20"/>
                    <w:szCs w:val="20"/>
                  </w:rPr>
                </m:ctrlPr>
              </m:acc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acc>
            <m:r>
              <w:rPr>
                <w:rFonts w:ascii="Cambria Math" w:eastAsia="楷体" w:hAnsi="Cambria Math" w:cs="Consolas"/>
                <w:color w:val="000000"/>
                <w:kern w:val="0"/>
                <w:sz w:val="20"/>
                <w:szCs w:val="20"/>
              </w:rPr>
              <m:t>∙</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d>
      </m:oMath>
      <w:r w:rsidRPr="00D4476E">
        <w:rPr>
          <w:rFonts w:ascii="宋体" w:eastAsia="宋体" w:hAnsi="宋体" w:cs="Consolas"/>
          <w:iCs/>
          <w:color w:val="000000"/>
          <w:kern w:val="0"/>
          <w:sz w:val="20"/>
          <w:szCs w:val="20"/>
        </w:rPr>
        <w:t>和</w:t>
      </w:r>
      <m:oMath>
        <m:d>
          <m:dPr>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o∙</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d>
        <m:r>
          <w:rPr>
            <w:rFonts w:ascii="Cambria Math" w:eastAsia="宋体" w:hAnsi="Cambria Math" w:cs="Consolas"/>
            <w:color w:val="000000"/>
            <w:kern w:val="0"/>
            <w:sz w:val="20"/>
            <w:szCs w:val="20"/>
          </w:rPr>
          <m:t>=</m:t>
        </m:r>
        <m:d>
          <m:dPr>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i∙</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d>
      </m:oMath>
      <w:r>
        <w:rPr>
          <w:rFonts w:ascii="宋体" w:eastAsia="宋体" w:hAnsi="宋体" w:cs="Consolas"/>
          <w:iCs/>
          <w:color w:val="000000"/>
          <w:kern w:val="0"/>
          <w:sz w:val="20"/>
          <w:szCs w:val="20"/>
        </w:rPr>
        <w:t>.</w:t>
      </w:r>
      <w:r w:rsidRPr="00D4476E">
        <w:rPr>
          <w:rFonts w:ascii="宋体" w:eastAsia="宋体" w:hAnsi="宋体" w:cs="Consolas"/>
          <w:iCs/>
          <w:color w:val="000000"/>
          <w:kern w:val="0"/>
          <w:sz w:val="20"/>
          <w:szCs w:val="20"/>
        </w:rPr>
        <w:t>当</w:t>
      </w:r>
      <m:oMath>
        <m:r>
          <m:rPr>
            <m:sty m:val="bi"/>
          </m:rPr>
          <w:rPr>
            <w:rFonts w:ascii="Cambria Math" w:eastAsia="宋体" w:hAnsi="Cambria Math" w:cs="Consolas"/>
            <w:color w:val="000000"/>
            <w:kern w:val="0"/>
            <w:sz w:val="20"/>
            <w:szCs w:val="20"/>
          </w:rPr>
          <m:t>i=-o</m:t>
        </m:r>
      </m:oMath>
      <w:r w:rsidRPr="00D4476E">
        <w:rPr>
          <w:rFonts w:ascii="宋体" w:eastAsia="宋体" w:hAnsi="宋体" w:cs="Consolas"/>
          <w:iCs/>
          <w:color w:val="000000"/>
          <w:kern w:val="0"/>
          <w:sz w:val="20"/>
          <w:szCs w:val="20"/>
        </w:rPr>
        <w:t>时</w:t>
      </w:r>
      <w:r>
        <w:rPr>
          <w:rFonts w:ascii="宋体" w:eastAsia="宋体" w:hAnsi="宋体" w:cs="Consolas" w:hint="eastAsia"/>
          <w:iCs/>
          <w:color w:val="000000"/>
          <w:kern w:val="0"/>
          <w:sz w:val="20"/>
          <w:szCs w:val="20"/>
        </w:rPr>
        <w:t>,半方向</w:t>
      </w:r>
      <w:r w:rsidRPr="00D4476E">
        <w:rPr>
          <w:rFonts w:ascii="宋体" w:eastAsia="宋体" w:hAnsi="宋体" w:cs="Consolas"/>
          <w:iCs/>
          <w:color w:val="000000"/>
          <w:kern w:val="0"/>
          <w:sz w:val="20"/>
          <w:szCs w:val="20"/>
        </w:rPr>
        <w:t>是未定义的</w:t>
      </w:r>
      <w:r>
        <w:rPr>
          <w:rFonts w:ascii="宋体" w:eastAsia="宋体" w:hAnsi="宋体" w:cs="Consolas" w:hint="eastAsia"/>
          <w:iCs/>
          <w:color w:val="000000"/>
          <w:kern w:val="0"/>
          <w:sz w:val="20"/>
          <w:szCs w:val="20"/>
        </w:rPr>
        <w:t>,</w:t>
      </w:r>
      <w:r w:rsidRPr="00D4476E">
        <w:rPr>
          <w:rFonts w:ascii="宋体" w:eastAsia="宋体" w:hAnsi="宋体" w:cs="Consolas"/>
          <w:iCs/>
          <w:color w:val="000000"/>
          <w:kern w:val="0"/>
          <w:sz w:val="20"/>
          <w:szCs w:val="20"/>
        </w:rPr>
        <w:t>这永远不是有效的反射配置</w:t>
      </w:r>
      <w:r>
        <w:rPr>
          <w:rFonts w:ascii="宋体" w:eastAsia="宋体" w:hAnsi="宋体" w:cs="Consolas" w:hint="eastAsia"/>
          <w:iCs/>
          <w:color w:val="000000"/>
          <w:kern w:val="0"/>
          <w:sz w:val="20"/>
          <w:szCs w:val="20"/>
        </w:rPr>
        <w:t>.</w:t>
      </w:r>
      <w:r w:rsidRPr="00D4476E">
        <w:rPr>
          <w:rFonts w:ascii="宋体" w:eastAsia="宋体" w:hAnsi="宋体" w:cs="Consolas"/>
          <w:iCs/>
          <w:color w:val="000000"/>
          <w:kern w:val="0"/>
          <w:sz w:val="20"/>
          <w:szCs w:val="20"/>
        </w:rPr>
        <w:t>对于反射</w:t>
      </w:r>
      <w:r>
        <w:rPr>
          <w:rFonts w:ascii="宋体" w:eastAsia="宋体" w:hAnsi="宋体" w:cs="Consolas" w:hint="eastAsia"/>
          <w:iCs/>
          <w:color w:val="000000"/>
          <w:kern w:val="0"/>
          <w:sz w:val="20"/>
          <w:szCs w:val="20"/>
        </w:rPr>
        <w:t>,</w:t>
      </w:r>
      <w:r w:rsidRPr="00D4476E">
        <w:rPr>
          <w:rFonts w:ascii="宋体" w:eastAsia="宋体" w:hAnsi="宋体" w:cs="Consolas"/>
          <w:iCs/>
          <w:color w:val="000000"/>
          <w:kern w:val="0"/>
          <w:sz w:val="20"/>
          <w:szCs w:val="20"/>
        </w:rPr>
        <w:t>我们将</w:t>
      </w:r>
      <m:oMath>
        <m:r>
          <w:rPr>
            <w:rFonts w:ascii="Cambria Math" w:eastAsia="宋体" w:hAnsi="Cambria Math" w:cs="Consolas"/>
            <w:color w:val="000000"/>
            <w:kern w:val="0"/>
            <w:sz w:val="20"/>
            <w:szCs w:val="20"/>
          </w:rPr>
          <m:t>ρ</m:t>
        </m:r>
      </m:oMath>
      <w:r w:rsidRPr="00D4476E">
        <w:rPr>
          <w:rFonts w:ascii="宋体" w:eastAsia="宋体" w:hAnsi="宋体" w:cs="Consolas"/>
          <w:iCs/>
          <w:color w:val="000000"/>
          <w:kern w:val="0"/>
          <w:sz w:val="20"/>
          <w:szCs w:val="20"/>
        </w:rPr>
        <w:t>设置为菲涅耳因子</w:t>
      </w:r>
      <m:oMath>
        <m:r>
          <w:rPr>
            <w:rFonts w:ascii="Cambria Math" w:eastAsia="宋体" w:hAnsi="Cambria Math" w:cs="Consolas"/>
            <w:color w:val="000000"/>
            <w:kern w:val="0"/>
            <w:sz w:val="20"/>
            <w:szCs w:val="20"/>
          </w:rPr>
          <m:t>F</m:t>
        </m:r>
      </m:oMath>
      <w:r>
        <w:rPr>
          <w:rFonts w:ascii="宋体" w:eastAsia="宋体" w:hAnsi="宋体" w:cs="Consolas" w:hint="eastAsia"/>
          <w:iCs/>
          <w:color w:val="000000"/>
          <w:kern w:val="0"/>
          <w:sz w:val="20"/>
          <w:szCs w:val="20"/>
        </w:rPr>
        <w:t>(</w:t>
      </w:r>
      <w:r w:rsidRPr="00D4476E">
        <w:rPr>
          <w:rFonts w:ascii="宋体" w:eastAsia="宋体" w:hAnsi="宋体" w:cs="Consolas"/>
          <w:iCs/>
          <w:color w:val="000000"/>
          <w:kern w:val="0"/>
          <w:sz w:val="20"/>
          <w:szCs w:val="20"/>
        </w:rPr>
        <w:t>请参见5.1节</w:t>
      </w:r>
      <w:r>
        <w:rPr>
          <w:rFonts w:ascii="宋体" w:eastAsia="宋体" w:hAnsi="宋体" w:cs="Consolas" w:hint="eastAsia"/>
          <w:iCs/>
          <w:color w:val="000000"/>
          <w:kern w:val="0"/>
          <w:sz w:val="20"/>
          <w:szCs w:val="20"/>
        </w:rPr>
        <w:t>).带入到</w:t>
      </w:r>
      <w:r w:rsidRPr="00D4476E">
        <w:rPr>
          <w:rFonts w:ascii="宋体" w:eastAsia="宋体" w:hAnsi="宋体" w:cs="Consolas"/>
          <w:iCs/>
          <w:color w:val="000000"/>
          <w:kern w:val="0"/>
          <w:sz w:val="20"/>
          <w:szCs w:val="20"/>
        </w:rPr>
        <w:t>公式11</w:t>
      </w:r>
      <w:r>
        <w:rPr>
          <w:rFonts w:ascii="宋体" w:eastAsia="宋体" w:hAnsi="宋体" w:cs="Consolas" w:hint="eastAsia"/>
          <w:iCs/>
          <w:color w:val="000000"/>
          <w:kern w:val="0"/>
          <w:sz w:val="20"/>
          <w:szCs w:val="20"/>
        </w:rPr>
        <w:t>,</w:t>
      </w:r>
      <w:r w:rsidRPr="00D4476E">
        <w:rPr>
          <w:rFonts w:ascii="宋体" w:eastAsia="宋体" w:hAnsi="宋体" w:cs="Consolas"/>
          <w:iCs/>
          <w:color w:val="000000"/>
          <w:kern w:val="0"/>
          <w:sz w:val="20"/>
          <w:szCs w:val="20"/>
        </w:rPr>
        <w:t>反射微表面BRDF为</w:t>
      </w:r>
      <w:r>
        <w:rPr>
          <w:rFonts w:ascii="宋体" w:eastAsia="宋体" w:hAnsi="宋体" w:cs="Consolas" w:hint="eastAsia"/>
          <w:iCs/>
          <w:color w:val="000000"/>
          <w:kern w:val="0"/>
          <w:sz w:val="20"/>
          <w:szCs w:val="20"/>
        </w:rPr>
        <w:t>:</w:t>
      </w:r>
    </w:p>
    <w:p w14:paraId="31957E74" w14:textId="4C64ED5E" w:rsidR="00D4476E" w:rsidRPr="00D4476E" w:rsidRDefault="00A63EF7" w:rsidP="00EC2CBD">
      <w:pPr>
        <w:rPr>
          <w:rFonts w:ascii="宋体" w:eastAsia="宋体" w:hAnsi="宋体" w:cs="Consolas"/>
          <w:color w:val="000000"/>
          <w:kern w:val="0"/>
          <w:sz w:val="20"/>
          <w:szCs w:val="20"/>
        </w:rPr>
      </w:pPr>
      <m:oMathPara>
        <m:oMathParaPr>
          <m:jc m:val="right"/>
        </m:oMathParaPr>
        <m:oMath>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r</m:t>
              </m:r>
            </m:sub>
            <m:sup>
              <m:r>
                <w:rPr>
                  <w:rFonts w:ascii="Cambria Math" w:eastAsia="宋体" w:hAnsi="Cambria Math" w:cs="Consolas"/>
                  <w:color w:val="000000"/>
                  <w:kern w:val="0"/>
                  <w:sz w:val="20"/>
                  <w:szCs w:val="20"/>
                </w:rPr>
                <m:t>m</m:t>
              </m:r>
            </m:sup>
          </m:sSubSup>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m:t>
              </m:r>
            </m:e>
          </m:d>
          <m:r>
            <w:rPr>
              <w:rFonts w:ascii="Cambria Math" w:eastAsia="宋体" w:hAnsi="Cambria Math" w:cs="Consolas" w:hint="eastAsia"/>
              <w:color w:val="000000"/>
              <w:kern w:val="0"/>
              <w:sz w:val="20"/>
              <w:szCs w:val="20"/>
            </w:rPr>
            <m:t>=F</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i,m</m:t>
              </m:r>
            </m:e>
          </m:d>
          <m:f>
            <m:fPr>
              <m:ctrlPr>
                <w:rPr>
                  <w:rFonts w:ascii="Cambria Math" w:eastAsia="宋体" w:hAnsi="Cambria Math" w:cs="Consolas"/>
                  <w:i/>
                  <w:color w:val="000000"/>
                  <w:kern w:val="0"/>
                  <w:sz w:val="20"/>
                  <w:szCs w:val="20"/>
                </w:rPr>
              </m:ctrlPr>
            </m:fPr>
            <m:num>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δ</m:t>
                  </m:r>
                </m:e>
                <m:sub>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m</m:t>
                      </m:r>
                    </m:sub>
                  </m:sSub>
                </m:sub>
              </m:sSub>
              <m:d>
                <m:dPr>
                  <m:ctrlPr>
                    <w:rPr>
                      <w:rFonts w:ascii="Cambria Math" w:eastAsia="宋体" w:hAnsi="Cambria Math" w:cs="Consolas"/>
                      <w:i/>
                      <w:color w:val="000000"/>
                      <w:kern w:val="0"/>
                      <w:sz w:val="20"/>
                      <w:szCs w:val="20"/>
                    </w:rPr>
                  </m:ctrlPr>
                </m:d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r>
                    <m:rPr>
                      <m:sty m:val="bi"/>
                    </m:rPr>
                    <w:rPr>
                      <w:rFonts w:ascii="Cambria Math" w:eastAsia="宋体" w:hAnsi="Cambria Math" w:cs="Consolas"/>
                      <w:color w:val="000000"/>
                      <w:kern w:val="0"/>
                      <w:sz w:val="20"/>
                      <w:szCs w:val="20"/>
                    </w:rPr>
                    <m:t>,m</m:t>
                  </m:r>
                </m:e>
              </m:d>
            </m:num>
            <m:den>
              <m:r>
                <w:rPr>
                  <w:rFonts w:ascii="Cambria Math" w:eastAsia="宋体" w:hAnsi="Cambria Math" w:cs="Consolas"/>
                  <w:color w:val="000000"/>
                  <w:kern w:val="0"/>
                  <w:sz w:val="20"/>
                  <w:szCs w:val="20"/>
                </w:rPr>
                <m:t>4</m:t>
              </m:r>
              <m:sSup>
                <m:sSupPr>
                  <m:ctrlPr>
                    <w:rPr>
                      <w:rFonts w:ascii="Cambria Math" w:eastAsia="宋体" w:hAnsi="Cambria Math" w:cs="Consolas"/>
                      <w:i/>
                      <w:color w:val="000000"/>
                      <w:kern w:val="0"/>
                      <w:sz w:val="20"/>
                      <w:szCs w:val="20"/>
                    </w:rPr>
                  </m:ctrlPr>
                </m:sSupPr>
                <m:e>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d>
                </m:e>
                <m:sup>
                  <m:r>
                    <w:rPr>
                      <w:rFonts w:ascii="Cambria Math" w:eastAsia="宋体" w:hAnsi="Cambria Math" w:cs="Consolas"/>
                      <w:color w:val="000000"/>
                      <w:kern w:val="0"/>
                      <w:sz w:val="20"/>
                      <w:szCs w:val="20"/>
                    </w:rPr>
                    <m:t>2</m:t>
                  </m:r>
                </m:sup>
              </m:sSup>
            </m:den>
          </m:f>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15</m:t>
              </m:r>
            </m:e>
          </m:d>
          <m:r>
            <w:rPr>
              <w:rFonts w:ascii="Cambria Math" w:eastAsia="宋体" w:hAnsi="Cambria Math" w:cs="Consolas"/>
              <w:color w:val="000000"/>
              <w:kern w:val="0"/>
              <w:sz w:val="20"/>
              <w:szCs w:val="20"/>
            </w:rPr>
            <m:t xml:space="preserve">          </m:t>
          </m:r>
        </m:oMath>
      </m:oMathPara>
    </w:p>
    <w:p w14:paraId="098441BB" w14:textId="64BCBD2A" w:rsidR="00D4476E" w:rsidRDefault="00D4476E" w:rsidP="00EC2CBD">
      <w:pPr>
        <w:rPr>
          <w:rFonts w:ascii="宋体" w:eastAsia="宋体" w:hAnsi="宋体" w:cs="Consolas"/>
          <w:iCs/>
          <w:color w:val="000000"/>
          <w:kern w:val="0"/>
          <w:sz w:val="20"/>
          <w:szCs w:val="20"/>
        </w:rPr>
      </w:pPr>
      <w:r w:rsidRPr="00D4476E">
        <w:rPr>
          <w:rFonts w:ascii="宋体" w:eastAsia="宋体" w:hAnsi="宋体" w:cs="Consolas" w:hint="eastAsia"/>
          <w:iCs/>
          <w:color w:val="000000"/>
          <w:kern w:val="0"/>
          <w:sz w:val="20"/>
          <w:szCs w:val="20"/>
        </w:rPr>
        <w:t>用于从表面的任一侧反射</w:t>
      </w:r>
      <w:r w:rsidR="00637E70">
        <w:rPr>
          <w:rFonts w:ascii="宋体" w:eastAsia="宋体" w:hAnsi="宋体" w:cs="Consolas" w:hint="eastAsia"/>
          <w:iCs/>
          <w:color w:val="000000"/>
          <w:kern w:val="0"/>
          <w:sz w:val="20"/>
          <w:szCs w:val="20"/>
        </w:rPr>
        <w:t>.</w:t>
      </w:r>
      <w:r w:rsidRPr="00D4476E">
        <w:rPr>
          <w:rFonts w:ascii="宋体" w:eastAsia="宋体" w:hAnsi="宋体" w:cs="Consolas"/>
          <w:iCs/>
          <w:color w:val="000000"/>
          <w:kern w:val="0"/>
          <w:sz w:val="20"/>
          <w:szCs w:val="20"/>
        </w:rPr>
        <w:t>由于雅可比项</w:t>
      </w:r>
      <w:r w:rsidR="00637E70">
        <w:rPr>
          <w:rFonts w:ascii="宋体" w:eastAsia="宋体" w:hAnsi="宋体" w:cs="Consolas" w:hint="eastAsia"/>
          <w:iCs/>
          <w:color w:val="000000"/>
          <w:kern w:val="0"/>
          <w:sz w:val="20"/>
          <w:szCs w:val="20"/>
        </w:rPr>
        <w:t>,</w:t>
      </w:r>
      <m:oMath>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r</m:t>
            </m:r>
          </m:sub>
          <m:sup>
            <m:r>
              <w:rPr>
                <w:rFonts w:ascii="Cambria Math" w:eastAsia="宋体" w:hAnsi="Cambria Math" w:cs="Consolas"/>
                <w:color w:val="000000"/>
                <w:kern w:val="0"/>
                <w:sz w:val="20"/>
                <w:szCs w:val="20"/>
              </w:rPr>
              <m:t>m</m:t>
            </m:r>
          </m:sup>
        </m:sSubSup>
      </m:oMath>
      <w:r w:rsidRPr="00D4476E">
        <w:rPr>
          <w:rFonts w:ascii="宋体" w:eastAsia="宋体" w:hAnsi="宋体" w:cs="Consolas"/>
          <w:iCs/>
          <w:color w:val="000000"/>
          <w:kern w:val="0"/>
          <w:sz w:val="20"/>
          <w:szCs w:val="20"/>
        </w:rPr>
        <w:t>随着</w:t>
      </w:r>
      <m:oMath>
        <m:d>
          <m:dPr>
            <m:begChr m:val="|"/>
            <m:endChr m:val="|"/>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i∙</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d>
      </m:oMath>
      <w:r w:rsidRPr="00D4476E">
        <w:rPr>
          <w:rFonts w:ascii="宋体" w:eastAsia="宋体" w:hAnsi="宋体" w:cs="Consolas"/>
          <w:iCs/>
          <w:color w:val="000000"/>
          <w:kern w:val="0"/>
          <w:sz w:val="20"/>
          <w:szCs w:val="20"/>
        </w:rPr>
        <w:t>的</w:t>
      </w:r>
      <w:r w:rsidR="00637E70">
        <w:rPr>
          <w:rFonts w:ascii="宋体" w:eastAsia="宋体" w:hAnsi="宋体" w:cs="Consolas" w:hint="eastAsia"/>
          <w:iCs/>
          <w:color w:val="000000"/>
          <w:kern w:val="0"/>
          <w:sz w:val="20"/>
          <w:szCs w:val="20"/>
        </w:rPr>
        <w:t>降低</w:t>
      </w:r>
      <w:r w:rsidRPr="00D4476E">
        <w:rPr>
          <w:rFonts w:ascii="宋体" w:eastAsia="宋体" w:hAnsi="宋体" w:cs="Consolas"/>
          <w:iCs/>
          <w:color w:val="000000"/>
          <w:kern w:val="0"/>
          <w:sz w:val="20"/>
          <w:szCs w:val="20"/>
        </w:rPr>
        <w:t>而增加</w:t>
      </w:r>
      <w:r w:rsidR="00637E70">
        <w:rPr>
          <w:rFonts w:ascii="宋体" w:eastAsia="宋体" w:hAnsi="宋体" w:cs="Consolas"/>
          <w:iCs/>
          <w:color w:val="000000"/>
          <w:kern w:val="0"/>
          <w:sz w:val="20"/>
          <w:szCs w:val="20"/>
        </w:rPr>
        <w:t>.</w:t>
      </w:r>
      <w:r w:rsidRPr="00D4476E">
        <w:rPr>
          <w:rFonts w:ascii="宋体" w:eastAsia="宋体" w:hAnsi="宋体" w:cs="Consolas"/>
          <w:iCs/>
          <w:color w:val="000000"/>
          <w:kern w:val="0"/>
          <w:sz w:val="20"/>
          <w:szCs w:val="20"/>
        </w:rPr>
        <w:t>这是由微面模型预测并在实际表面中观察到的镜面反射峰</w:t>
      </w:r>
      <w:r w:rsidR="00637E70">
        <w:rPr>
          <w:rFonts w:ascii="宋体" w:eastAsia="宋体" w:hAnsi="宋体" w:cs="Consolas" w:hint="eastAsia"/>
          <w:iCs/>
          <w:color w:val="000000"/>
          <w:kern w:val="0"/>
          <w:sz w:val="20"/>
          <w:szCs w:val="20"/>
        </w:rPr>
        <w:t>值下降</w:t>
      </w:r>
      <w:r w:rsidRPr="00D4476E">
        <w:rPr>
          <w:rFonts w:ascii="宋体" w:eastAsia="宋体" w:hAnsi="宋体" w:cs="Consolas"/>
          <w:iCs/>
          <w:color w:val="000000"/>
          <w:kern w:val="0"/>
          <w:sz w:val="20"/>
          <w:szCs w:val="20"/>
        </w:rPr>
        <w:t>的主要原因</w:t>
      </w:r>
      <w:r w:rsidR="00637E70">
        <w:rPr>
          <w:rFonts w:ascii="宋体" w:eastAsia="宋体" w:hAnsi="宋体" w:cs="Consolas" w:hint="eastAsia"/>
          <w:iCs/>
          <w:color w:val="000000"/>
          <w:kern w:val="0"/>
          <w:sz w:val="20"/>
          <w:szCs w:val="20"/>
        </w:rPr>
        <w:t>.</w:t>
      </w:r>
    </w:p>
    <w:p w14:paraId="37B1D54A" w14:textId="46565346" w:rsidR="00637E70" w:rsidRDefault="00637E70" w:rsidP="00EC2CBD">
      <w:pPr>
        <w:rPr>
          <w:rFonts w:ascii="宋体" w:eastAsia="宋体" w:hAnsi="宋体" w:cs="Consolas"/>
          <w:iCs/>
          <w:color w:val="000000"/>
          <w:kern w:val="0"/>
          <w:sz w:val="20"/>
          <w:szCs w:val="20"/>
        </w:rPr>
      </w:pPr>
      <w:r>
        <w:rPr>
          <w:noProof/>
        </w:rPr>
        <w:drawing>
          <wp:inline distT="0" distB="0" distL="0" distR="0" wp14:anchorId="6C4ECE8C" wp14:editId="5FFD25EF">
            <wp:extent cx="4419600" cy="2836078"/>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4821" cy="2845846"/>
                    </a:xfrm>
                    <a:prstGeom prst="rect">
                      <a:avLst/>
                    </a:prstGeom>
                  </pic:spPr>
                </pic:pic>
              </a:graphicData>
            </a:graphic>
          </wp:inline>
        </w:drawing>
      </w:r>
    </w:p>
    <w:p w14:paraId="78C57B1E" w14:textId="120CA399" w:rsidR="00637E70" w:rsidRDefault="00637E70" w:rsidP="00EC2CBD">
      <w:pPr>
        <w:rPr>
          <w:rFonts w:ascii="宋体" w:eastAsia="宋体" w:hAnsi="宋体" w:cs="Consolas"/>
          <w:iCs/>
          <w:color w:val="000000"/>
          <w:kern w:val="0"/>
          <w:sz w:val="20"/>
          <w:szCs w:val="20"/>
        </w:rPr>
      </w:pPr>
      <w:r w:rsidRPr="000D0104">
        <w:rPr>
          <w:rFonts w:ascii="宋体" w:eastAsia="宋体" w:hAnsi="宋体" w:cs="Consolas" w:hint="eastAsia"/>
          <w:b/>
          <w:bCs/>
          <w:iCs/>
          <w:color w:val="000000"/>
          <w:kern w:val="0"/>
          <w:sz w:val="20"/>
          <w:szCs w:val="20"/>
        </w:rPr>
        <w:t>图7</w:t>
      </w:r>
      <w:r>
        <w:rPr>
          <w:rFonts w:ascii="宋体" w:eastAsia="宋体" w:hAnsi="宋体" w:cs="Consolas"/>
          <w:iCs/>
          <w:color w:val="000000"/>
          <w:kern w:val="0"/>
          <w:sz w:val="20"/>
          <w:szCs w:val="20"/>
        </w:rPr>
        <w:t>:</w:t>
      </w:r>
      <w:r w:rsidRPr="00637E70">
        <w:rPr>
          <w:rFonts w:hint="eastAsia"/>
        </w:rPr>
        <w:t xml:space="preserve"> </w:t>
      </w:r>
      <w:r w:rsidRPr="000D0104">
        <w:rPr>
          <w:rFonts w:ascii="楷体" w:eastAsia="楷体" w:hAnsi="楷体" w:cs="Consolas" w:hint="eastAsia"/>
          <w:iCs/>
          <w:color w:val="000000"/>
          <w:kern w:val="0"/>
          <w:sz w:val="20"/>
          <w:szCs w:val="20"/>
        </w:rPr>
        <w:t>半矢量</w:t>
      </w:r>
      <m:oMath>
        <m:acc>
          <m:accPr>
            <m:chr m:val="⃗"/>
            <m:ctrlPr>
              <w:rPr>
                <w:rFonts w:ascii="Cambria Math" w:eastAsia="楷体" w:hAnsi="Cambria Math" w:cs="Consolas"/>
                <w:i/>
                <w:iCs/>
                <w:color w:val="000000"/>
                <w:kern w:val="0"/>
                <w:sz w:val="20"/>
                <w:szCs w:val="20"/>
              </w:rPr>
            </m:ctrlPr>
          </m:acc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acc>
        <m:r>
          <w:rPr>
            <w:rFonts w:ascii="Cambria Math" w:eastAsia="楷体" w:hAnsi="Cambria Math" w:cs="Consolas"/>
            <w:color w:val="000000"/>
            <w:kern w:val="0"/>
            <w:sz w:val="20"/>
            <w:szCs w:val="20"/>
          </w:rPr>
          <m:t>=-</m:t>
        </m:r>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η</m:t>
            </m:r>
          </m:e>
          <m:sub>
            <m:r>
              <w:rPr>
                <w:rFonts w:ascii="Cambria Math" w:eastAsia="楷体" w:hAnsi="Cambria Math" w:cs="Consolas"/>
                <w:color w:val="000000"/>
                <w:kern w:val="0"/>
                <w:sz w:val="20"/>
                <w:szCs w:val="20"/>
              </w:rPr>
              <m:t>i</m:t>
            </m:r>
          </m:sub>
        </m:sSub>
        <m:r>
          <m:rPr>
            <m:sty m:val="bi"/>
          </m:rPr>
          <w:rPr>
            <w:rFonts w:ascii="Cambria Math" w:eastAsia="楷体" w:hAnsi="Cambria Math" w:cs="Consolas"/>
            <w:color w:val="000000"/>
            <w:kern w:val="0"/>
            <w:sz w:val="20"/>
            <w:szCs w:val="20"/>
          </w:rPr>
          <m:t>i</m:t>
        </m:r>
        <m:r>
          <w:rPr>
            <w:rFonts w:ascii="Cambria Math" w:eastAsia="楷体" w:hAnsi="Cambria Math" w:cs="Consolas"/>
            <w:color w:val="000000"/>
            <w:kern w:val="0"/>
            <w:sz w:val="20"/>
            <w:szCs w:val="20"/>
          </w:rPr>
          <m:t>-</m:t>
        </m:r>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η</m:t>
            </m:r>
          </m:e>
          <m:sub>
            <m:r>
              <w:rPr>
                <w:rFonts w:ascii="Cambria Math" w:eastAsia="楷体" w:hAnsi="Cambria Math" w:cs="Consolas" w:hint="eastAsia"/>
                <w:color w:val="000000"/>
                <w:kern w:val="0"/>
                <w:sz w:val="20"/>
                <w:szCs w:val="20"/>
              </w:rPr>
              <m:t>o</m:t>
            </m:r>
          </m:sub>
        </m:sSub>
        <m:r>
          <m:rPr>
            <m:sty m:val="bi"/>
          </m:rPr>
          <w:rPr>
            <w:rFonts w:ascii="Cambria Math" w:eastAsia="楷体" w:hAnsi="Cambria Math" w:cs="Consolas"/>
            <w:color w:val="000000"/>
            <w:kern w:val="0"/>
            <w:sz w:val="20"/>
            <w:szCs w:val="20"/>
          </w:rPr>
          <m:t>o</m:t>
        </m:r>
      </m:oMath>
      <w:r w:rsidRPr="000D0104">
        <w:rPr>
          <w:rFonts w:ascii="楷体" w:eastAsia="楷体" w:hAnsi="楷体" w:cs="Consolas"/>
          <w:iCs/>
          <w:color w:val="000000"/>
          <w:kern w:val="0"/>
          <w:sz w:val="20"/>
          <w:szCs w:val="20"/>
        </w:rPr>
        <w:t>且归一化半方向</w:t>
      </w:r>
      <m:oMath>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r>
          <w:rPr>
            <w:rFonts w:ascii="Cambria Math" w:eastAsia="楷体" w:hAnsi="Cambria Math" w:cs="Consolas"/>
            <w:color w:val="000000"/>
            <w:kern w:val="0"/>
            <w:sz w:val="20"/>
            <w:szCs w:val="20"/>
          </w:rPr>
          <m:t>=</m:t>
        </m:r>
        <m:acc>
          <m:accPr>
            <m:chr m:val="⃗"/>
            <m:ctrlPr>
              <w:rPr>
                <w:rFonts w:ascii="Cambria Math" w:eastAsia="楷体" w:hAnsi="Cambria Math" w:cs="Consolas"/>
                <w:i/>
                <w:iCs/>
                <w:color w:val="000000"/>
                <w:kern w:val="0"/>
                <w:sz w:val="20"/>
                <w:szCs w:val="20"/>
              </w:rPr>
            </m:ctrlPr>
          </m:acc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acc>
        <m:r>
          <w:rPr>
            <w:rFonts w:ascii="Cambria Math" w:eastAsia="楷体" w:hAnsi="Cambria Math" w:cs="Consolas"/>
            <w:color w:val="000000"/>
            <w:kern w:val="0"/>
            <w:sz w:val="20"/>
            <w:szCs w:val="20"/>
          </w:rPr>
          <m:t>/</m:t>
        </m:r>
        <m:d>
          <m:dPr>
            <m:begChr m:val="‖"/>
            <m:endChr m:val="‖"/>
            <m:ctrlPr>
              <w:rPr>
                <w:rFonts w:ascii="Cambria Math" w:eastAsia="楷体" w:hAnsi="Cambria Math" w:cs="Consolas"/>
                <w:i/>
                <w:iCs/>
                <w:color w:val="000000"/>
                <w:kern w:val="0"/>
                <w:sz w:val="20"/>
                <w:szCs w:val="20"/>
              </w:rPr>
            </m:ctrlPr>
          </m:dPr>
          <m:e>
            <m:acc>
              <m:accPr>
                <m:chr m:val="⃗"/>
                <m:ctrlPr>
                  <w:rPr>
                    <w:rFonts w:ascii="Cambria Math" w:eastAsia="楷体" w:hAnsi="Cambria Math" w:cs="Consolas"/>
                    <w:i/>
                    <w:iCs/>
                    <w:color w:val="000000"/>
                    <w:kern w:val="0"/>
                    <w:sz w:val="20"/>
                    <w:szCs w:val="20"/>
                  </w:rPr>
                </m:ctrlPr>
              </m:acc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acc>
          </m:e>
        </m:d>
      </m:oMath>
      <w:r w:rsidRPr="000D0104">
        <w:rPr>
          <w:rFonts w:ascii="楷体" w:eastAsia="楷体" w:hAnsi="楷体" w:cs="Consolas"/>
          <w:iCs/>
          <w:color w:val="000000"/>
          <w:kern w:val="0"/>
          <w:sz w:val="20"/>
          <w:szCs w:val="20"/>
        </w:rPr>
        <w:t>的理想折射的几何形状</w:t>
      </w:r>
      <w:r w:rsidRPr="000D0104">
        <w:rPr>
          <w:rFonts w:ascii="楷体" w:eastAsia="楷体" w:hAnsi="楷体" w:cs="Consolas" w:hint="eastAsia"/>
          <w:iCs/>
          <w:color w:val="000000"/>
          <w:kern w:val="0"/>
          <w:sz w:val="20"/>
          <w:szCs w:val="20"/>
        </w:rPr>
        <w:t>.</w:t>
      </w:r>
      <w:r w:rsidRPr="000D0104">
        <w:rPr>
          <w:rFonts w:ascii="楷体" w:eastAsia="楷体" w:hAnsi="楷体" w:cs="Consolas"/>
          <w:iCs/>
          <w:color w:val="000000"/>
          <w:kern w:val="0"/>
          <w:sz w:val="20"/>
          <w:szCs w:val="20"/>
        </w:rPr>
        <w:t>我们通过在</w:t>
      </w:r>
      <m:oMath>
        <m:r>
          <m:rPr>
            <m:sty m:val="bi"/>
          </m:rPr>
          <w:rPr>
            <w:rFonts w:ascii="Cambria Math" w:eastAsia="楷体" w:hAnsi="Cambria Math" w:cs="Consolas"/>
            <w:color w:val="000000"/>
            <w:kern w:val="0"/>
            <w:sz w:val="20"/>
            <w:szCs w:val="20"/>
          </w:rPr>
          <m:t>o</m:t>
        </m:r>
      </m:oMath>
      <w:r w:rsidRPr="000D0104">
        <w:rPr>
          <w:rFonts w:ascii="楷体" w:eastAsia="楷体" w:hAnsi="楷体" w:cs="Consolas"/>
          <w:iCs/>
          <w:color w:val="000000"/>
          <w:kern w:val="0"/>
          <w:sz w:val="20"/>
          <w:szCs w:val="20"/>
        </w:rPr>
        <w:t>中采用无穷小立体角扰动</w:t>
      </w:r>
      <m:oMath>
        <m:r>
          <w:rPr>
            <w:rFonts w:ascii="Cambria Math" w:eastAsia="楷体" w:hAnsi="Cambria Math" w:cs="Consolas"/>
            <w:color w:val="000000"/>
            <w:kern w:val="0"/>
            <w:sz w:val="20"/>
            <w:szCs w:val="20"/>
          </w:rPr>
          <m:t>d</m:t>
        </m:r>
        <m:sSub>
          <m:sSubPr>
            <m:ctrlPr>
              <w:rPr>
                <w:rFonts w:ascii="Cambria Math" w:eastAsia="楷体" w:hAnsi="Cambria Math" w:cs="Consolas"/>
                <w:i/>
                <w:color w:val="000000"/>
                <w:kern w:val="0"/>
                <w:sz w:val="20"/>
                <w:szCs w:val="20"/>
              </w:rPr>
            </m:ctrlPr>
          </m:sSubPr>
          <m:e>
            <m:r>
              <w:rPr>
                <w:rFonts w:ascii="Cambria Math" w:eastAsia="楷体" w:hAnsi="Cambria Math" w:cs="Consolas"/>
                <w:color w:val="000000"/>
                <w:kern w:val="0"/>
                <w:sz w:val="20"/>
                <w:szCs w:val="20"/>
              </w:rPr>
              <m:t>ω</m:t>
            </m:r>
          </m:e>
          <m:sub>
            <m:r>
              <w:rPr>
                <w:rFonts w:ascii="Cambria Math" w:eastAsia="楷体" w:hAnsi="Cambria Math" w:cs="Consolas"/>
                <w:color w:val="000000"/>
                <w:kern w:val="0"/>
                <w:sz w:val="20"/>
                <w:szCs w:val="20"/>
              </w:rPr>
              <m:t>o</m:t>
            </m:r>
          </m:sub>
        </m:sSub>
      </m:oMath>
      <w:r w:rsidRPr="000D0104">
        <w:rPr>
          <w:rFonts w:ascii="楷体" w:eastAsia="楷体" w:hAnsi="楷体" w:cs="Consolas"/>
          <w:iCs/>
          <w:color w:val="000000"/>
          <w:kern w:val="0"/>
          <w:sz w:val="20"/>
          <w:szCs w:val="20"/>
        </w:rPr>
        <w:t>来计算雅可比矩阵</w:t>
      </w:r>
      <w:r w:rsidRPr="000D0104">
        <w:rPr>
          <w:rFonts w:ascii="楷体" w:eastAsia="楷体" w:hAnsi="楷体" w:cs="Consolas" w:hint="eastAsia"/>
          <w:iCs/>
          <w:color w:val="000000"/>
          <w:kern w:val="0"/>
          <w:sz w:val="20"/>
          <w:szCs w:val="20"/>
        </w:rPr>
        <w:t>,</w:t>
      </w:r>
      <w:r w:rsidRPr="000D0104">
        <w:rPr>
          <w:rFonts w:ascii="楷体" w:eastAsia="楷体" w:hAnsi="楷体" w:cs="Consolas"/>
          <w:iCs/>
          <w:color w:val="000000"/>
          <w:kern w:val="0"/>
          <w:sz w:val="20"/>
          <w:szCs w:val="20"/>
        </w:rPr>
        <w:t>并将其投影</w:t>
      </w:r>
      <w:r w:rsidRPr="000D0104">
        <w:rPr>
          <w:rFonts w:ascii="楷体" w:eastAsia="楷体" w:hAnsi="楷体" w:cs="Consolas" w:hint="eastAsia"/>
          <w:iCs/>
          <w:color w:val="000000"/>
          <w:kern w:val="0"/>
          <w:sz w:val="20"/>
          <w:szCs w:val="20"/>
        </w:rPr>
        <w:t>到</w:t>
      </w:r>
      <m:oMath>
        <m:acc>
          <m:accPr>
            <m:chr m:val="⃗"/>
            <m:ctrlPr>
              <w:rPr>
                <w:rFonts w:ascii="Cambria Math" w:eastAsia="楷体" w:hAnsi="Cambria Math" w:cs="Consolas"/>
                <w:i/>
                <w:iCs/>
                <w:color w:val="000000"/>
                <w:kern w:val="0"/>
                <w:sz w:val="20"/>
                <w:szCs w:val="20"/>
              </w:rPr>
            </m:ctrlPr>
          </m:acc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acc>
      </m:oMath>
      <w:r w:rsidRPr="000D0104">
        <w:rPr>
          <w:rFonts w:ascii="楷体" w:eastAsia="楷体" w:hAnsi="楷体" w:cs="Consolas" w:hint="eastAsia"/>
          <w:iCs/>
          <w:color w:val="000000"/>
          <w:kern w:val="0"/>
          <w:sz w:val="20"/>
          <w:szCs w:val="20"/>
        </w:rPr>
        <w:t>的</w:t>
      </w:r>
      <w:r w:rsidRPr="000D0104">
        <w:rPr>
          <w:rFonts w:ascii="楷体" w:eastAsia="楷体" w:hAnsi="楷体" w:cs="Consolas"/>
          <w:iCs/>
          <w:color w:val="000000"/>
          <w:kern w:val="0"/>
          <w:sz w:val="20"/>
          <w:szCs w:val="20"/>
        </w:rPr>
        <w:t>扰动</w:t>
      </w:r>
      <w:r w:rsidRPr="000D0104">
        <w:rPr>
          <w:rFonts w:ascii="楷体" w:eastAsia="楷体" w:hAnsi="楷体" w:cs="Consolas" w:hint="eastAsia"/>
          <w:iCs/>
          <w:color w:val="000000"/>
          <w:kern w:val="0"/>
          <w:sz w:val="20"/>
          <w:szCs w:val="20"/>
        </w:rPr>
        <w:t>和</w:t>
      </w:r>
      <m:oMath>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oMath>
      <w:r w:rsidRPr="000D0104">
        <w:rPr>
          <w:rFonts w:ascii="楷体" w:eastAsia="楷体" w:hAnsi="楷体" w:cs="Consolas"/>
          <w:iCs/>
          <w:color w:val="000000"/>
          <w:kern w:val="0"/>
          <w:sz w:val="20"/>
          <w:szCs w:val="20"/>
        </w:rPr>
        <w:t>的单位球体上</w:t>
      </w:r>
      <w:r w:rsidRPr="000D0104">
        <w:rPr>
          <w:rFonts w:ascii="楷体" w:eastAsia="楷体" w:hAnsi="楷体" w:cs="Consolas" w:hint="eastAsia"/>
          <w:iCs/>
          <w:color w:val="000000"/>
          <w:kern w:val="0"/>
          <w:sz w:val="20"/>
          <w:szCs w:val="20"/>
        </w:rPr>
        <w:t>，</w:t>
      </w:r>
      <w:r w:rsidRPr="000D0104">
        <w:rPr>
          <w:rFonts w:ascii="楷体" w:eastAsia="楷体" w:hAnsi="楷体" w:cs="Consolas"/>
          <w:iCs/>
          <w:color w:val="000000"/>
          <w:kern w:val="0"/>
          <w:sz w:val="20"/>
          <w:szCs w:val="20"/>
        </w:rPr>
        <w:t>仅显示穿过整个3D空间的2D入射平面切片</w:t>
      </w:r>
      <w:r>
        <w:rPr>
          <w:rFonts w:ascii="宋体" w:eastAsia="宋体" w:hAnsi="宋体" w:cs="Consolas" w:hint="eastAsia"/>
          <w:iCs/>
          <w:color w:val="000000"/>
          <w:kern w:val="0"/>
          <w:sz w:val="20"/>
          <w:szCs w:val="20"/>
        </w:rPr>
        <w:t>.</w:t>
      </w:r>
    </w:p>
    <w:p w14:paraId="7B71ED45" w14:textId="5CA864CE" w:rsidR="00637E70" w:rsidRDefault="00637E70" w:rsidP="00EC2CBD">
      <w:pPr>
        <w:rPr>
          <w:rFonts w:ascii="宋体" w:eastAsia="宋体" w:hAnsi="宋体" w:cs="Consolas"/>
          <w:iCs/>
          <w:color w:val="000000"/>
          <w:kern w:val="0"/>
          <w:sz w:val="20"/>
          <w:szCs w:val="20"/>
        </w:rPr>
      </w:pPr>
    </w:p>
    <w:p w14:paraId="43300CAD" w14:textId="11A187AC" w:rsidR="00637E70" w:rsidRDefault="00637E70" w:rsidP="00EC2CBD">
      <w:pPr>
        <w:rPr>
          <w:rFonts w:ascii="宋体" w:eastAsia="宋体" w:hAnsi="宋体" w:cs="Consolas"/>
          <w:color w:val="000000"/>
          <w:kern w:val="0"/>
          <w:sz w:val="20"/>
          <w:szCs w:val="20"/>
        </w:rPr>
      </w:pPr>
      <w:r>
        <w:rPr>
          <w:rFonts w:ascii="宋体" w:eastAsia="宋体" w:hAnsi="宋体" w:cs="Consolas" w:hint="eastAsia"/>
          <w:iCs/>
          <w:color w:val="000000"/>
          <w:kern w:val="0"/>
          <w:sz w:val="20"/>
          <w:szCs w:val="20"/>
        </w:rPr>
        <w:t>4</w:t>
      </w:r>
      <w:r>
        <w:rPr>
          <w:rFonts w:ascii="宋体" w:eastAsia="宋体" w:hAnsi="宋体" w:cs="Consolas"/>
          <w:iCs/>
          <w:color w:val="000000"/>
          <w:kern w:val="0"/>
          <w:sz w:val="20"/>
          <w:szCs w:val="20"/>
        </w:rPr>
        <w:t xml:space="preserve">.2 </w:t>
      </w:r>
      <m:oMath>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t</m:t>
            </m:r>
          </m:sub>
          <m:sup>
            <m:r>
              <w:rPr>
                <w:rFonts w:ascii="Cambria Math" w:eastAsia="宋体" w:hAnsi="Cambria Math" w:cs="Consolas"/>
                <w:color w:val="000000"/>
                <w:kern w:val="0"/>
                <w:sz w:val="20"/>
                <w:szCs w:val="20"/>
              </w:rPr>
              <m:t>m</m:t>
            </m:r>
          </m:sup>
        </m:sSubSup>
      </m:oMath>
      <w:r w:rsidR="000D0104">
        <w:rPr>
          <w:rFonts w:ascii="宋体" w:eastAsia="宋体" w:hAnsi="宋体" w:cs="Consolas" w:hint="eastAsia"/>
          <w:color w:val="000000"/>
          <w:kern w:val="0"/>
          <w:sz w:val="20"/>
          <w:szCs w:val="20"/>
        </w:rPr>
        <w:t>,理想折射</w:t>
      </w:r>
    </w:p>
    <w:p w14:paraId="7CDE87CE" w14:textId="5D2557F0" w:rsidR="000D0104" w:rsidRDefault="000D0104" w:rsidP="00EC2CBD">
      <w:pPr>
        <w:rPr>
          <w:rFonts w:ascii="宋体" w:eastAsia="宋体" w:hAnsi="宋体" w:cs="Consolas"/>
          <w:iCs/>
          <w:color w:val="000000"/>
          <w:kern w:val="0"/>
          <w:sz w:val="20"/>
          <w:szCs w:val="20"/>
        </w:rPr>
      </w:pPr>
      <w:r>
        <w:rPr>
          <w:rFonts w:ascii="宋体" w:eastAsia="宋体" w:hAnsi="宋体" w:cs="Consolas"/>
          <w:iCs/>
          <w:color w:val="000000"/>
          <w:kern w:val="0"/>
          <w:sz w:val="20"/>
          <w:szCs w:val="20"/>
        </w:rPr>
        <w:tab/>
      </w:r>
      <w:r w:rsidRPr="000D0104">
        <w:rPr>
          <w:rFonts w:ascii="宋体" w:eastAsia="宋体" w:hAnsi="宋体" w:cs="Consolas" w:hint="eastAsia"/>
          <w:iCs/>
          <w:color w:val="000000"/>
          <w:kern w:val="0"/>
          <w:sz w:val="20"/>
          <w:szCs w:val="20"/>
        </w:rPr>
        <w:t>在透射的情况下</w:t>
      </w:r>
      <w:r>
        <w:rPr>
          <w:rFonts w:ascii="宋体" w:eastAsia="宋体" w:hAnsi="宋体" w:cs="Consolas" w:hint="eastAsia"/>
          <w:iCs/>
          <w:color w:val="000000"/>
          <w:kern w:val="0"/>
          <w:sz w:val="20"/>
          <w:szCs w:val="20"/>
        </w:rPr>
        <w:t>,</w:t>
      </w:r>
      <w:r w:rsidRPr="000D0104">
        <w:rPr>
          <w:rFonts w:ascii="宋体" w:eastAsia="宋体" w:hAnsi="宋体" w:cs="Consolas" w:hint="eastAsia"/>
          <w:iCs/>
          <w:color w:val="000000"/>
          <w:kern w:val="0"/>
          <w:sz w:val="20"/>
          <w:szCs w:val="20"/>
        </w:rPr>
        <w:t>我们需要表面任一侧的折射率</w:t>
      </w:r>
      <w:r>
        <w:rPr>
          <w:rFonts w:ascii="宋体" w:eastAsia="宋体" w:hAnsi="宋体" w:cs="Consolas" w:hint="eastAsia"/>
          <w:iCs/>
          <w:color w:val="000000"/>
          <w:kern w:val="0"/>
          <w:sz w:val="20"/>
          <w:szCs w:val="20"/>
        </w:rPr>
        <w:t>.</w:t>
      </w:r>
      <w:r w:rsidRPr="000D0104">
        <w:rPr>
          <w:rFonts w:ascii="宋体" w:eastAsia="宋体" w:hAnsi="宋体" w:cs="Consolas"/>
          <w:iCs/>
          <w:color w:val="000000"/>
          <w:kern w:val="0"/>
          <w:sz w:val="20"/>
          <w:szCs w:val="20"/>
        </w:rPr>
        <w:t>让我们分别将入射面和透射面的折射率表示为</w:t>
      </w:r>
      <m:oMath>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η</m:t>
            </m:r>
          </m:e>
          <m:sub>
            <m:r>
              <w:rPr>
                <w:rFonts w:ascii="Cambria Math" w:eastAsia="楷体" w:hAnsi="Cambria Math" w:cs="Consolas"/>
                <w:color w:val="000000"/>
                <w:kern w:val="0"/>
                <w:sz w:val="20"/>
                <w:szCs w:val="20"/>
              </w:rPr>
              <m:t>i</m:t>
            </m:r>
          </m:sub>
        </m:sSub>
      </m:oMath>
      <w:r w:rsidRPr="000D0104">
        <w:rPr>
          <w:rFonts w:ascii="宋体" w:eastAsia="宋体" w:hAnsi="宋体" w:cs="Consolas"/>
          <w:iCs/>
          <w:color w:val="000000"/>
          <w:kern w:val="0"/>
          <w:sz w:val="20"/>
          <w:szCs w:val="20"/>
        </w:rPr>
        <w:t>和</w:t>
      </w:r>
      <m:oMath>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η</m:t>
            </m:r>
          </m:e>
          <m:sub>
            <m:r>
              <w:rPr>
                <w:rFonts w:ascii="Cambria Math" w:eastAsia="楷体" w:hAnsi="Cambria Math" w:cs="Consolas" w:hint="eastAsia"/>
                <w:color w:val="000000"/>
                <w:kern w:val="0"/>
                <w:sz w:val="20"/>
                <w:szCs w:val="20"/>
              </w:rPr>
              <m:t>o</m:t>
            </m:r>
          </m:sub>
        </m:sSub>
      </m:oMath>
      <w:r>
        <w:rPr>
          <w:rFonts w:ascii="宋体" w:eastAsia="宋体" w:hAnsi="宋体" w:cs="Consolas" w:hint="eastAsia"/>
          <w:iCs/>
          <w:color w:val="000000"/>
          <w:kern w:val="0"/>
          <w:sz w:val="20"/>
          <w:szCs w:val="20"/>
        </w:rPr>
        <w:t>.</w:t>
      </w:r>
      <w:r w:rsidRPr="000D0104">
        <w:rPr>
          <w:rFonts w:ascii="宋体" w:eastAsia="宋体" w:hAnsi="宋体" w:cs="Consolas"/>
          <w:iCs/>
          <w:color w:val="000000"/>
          <w:kern w:val="0"/>
          <w:sz w:val="20"/>
          <w:szCs w:val="20"/>
        </w:rPr>
        <w:t>然后</w:t>
      </w:r>
      <w:r>
        <w:rPr>
          <w:rFonts w:ascii="宋体" w:eastAsia="宋体" w:hAnsi="宋体" w:cs="Consolas" w:hint="eastAsia"/>
          <w:iCs/>
          <w:color w:val="000000"/>
          <w:kern w:val="0"/>
          <w:sz w:val="20"/>
          <w:szCs w:val="20"/>
        </w:rPr>
        <w:t>,</w:t>
      </w:r>
      <w:r w:rsidRPr="000D0104">
        <w:rPr>
          <w:rFonts w:ascii="宋体" w:eastAsia="宋体" w:hAnsi="宋体" w:cs="Consolas"/>
          <w:iCs/>
          <w:color w:val="000000"/>
          <w:kern w:val="0"/>
          <w:sz w:val="20"/>
          <w:szCs w:val="20"/>
        </w:rPr>
        <w:t>理想折射遵循斯涅尔定律</w:t>
      </w:r>
      <w:r>
        <w:rPr>
          <w:rFonts w:ascii="宋体" w:eastAsia="宋体" w:hAnsi="宋体" w:cs="Consolas" w:hint="eastAsia"/>
          <w:iCs/>
          <w:color w:val="000000"/>
          <w:kern w:val="0"/>
          <w:sz w:val="20"/>
          <w:szCs w:val="20"/>
        </w:rPr>
        <w:t>,</w:t>
      </w:r>
      <w:r w:rsidRPr="000D0104">
        <w:rPr>
          <w:rFonts w:ascii="宋体" w:eastAsia="宋体" w:hAnsi="宋体" w:cs="Consolas"/>
          <w:iCs/>
          <w:color w:val="000000"/>
          <w:kern w:val="0"/>
          <w:sz w:val="20"/>
          <w:szCs w:val="20"/>
        </w:rPr>
        <w:t>以找到与任何入射方向</w:t>
      </w:r>
      <m:oMath>
        <m:r>
          <m:rPr>
            <m:sty m:val="bi"/>
          </m:rPr>
          <w:rPr>
            <w:rFonts w:ascii="Cambria Math" w:eastAsia="宋体" w:hAnsi="Cambria Math" w:cs="Consolas"/>
            <w:color w:val="000000"/>
            <w:kern w:val="0"/>
            <w:sz w:val="20"/>
            <w:szCs w:val="20"/>
          </w:rPr>
          <m:t>i</m:t>
        </m:r>
      </m:oMath>
      <w:r w:rsidRPr="000D0104">
        <w:rPr>
          <w:rFonts w:ascii="宋体" w:eastAsia="宋体" w:hAnsi="宋体" w:cs="Consolas"/>
          <w:iCs/>
          <w:color w:val="000000"/>
          <w:kern w:val="0"/>
          <w:sz w:val="20"/>
          <w:szCs w:val="20"/>
        </w:rPr>
        <w:t>对应的折射方向</w:t>
      </w:r>
      <m:oMath>
        <m:r>
          <m:rPr>
            <m:sty m:val="bi"/>
          </m:rPr>
          <w:rPr>
            <w:rFonts w:ascii="Cambria Math" w:eastAsia="宋体" w:hAnsi="Cambria Math" w:cs="Consolas"/>
            <w:color w:val="000000"/>
            <w:kern w:val="0"/>
            <w:sz w:val="20"/>
            <w:szCs w:val="20"/>
          </w:rPr>
          <m:t>o</m:t>
        </m:r>
      </m:oMath>
      <w:r>
        <w:rPr>
          <w:rFonts w:ascii="宋体" w:eastAsia="宋体" w:hAnsi="宋体" w:cs="Consolas" w:hint="eastAsia"/>
          <w:iCs/>
          <w:color w:val="000000"/>
          <w:kern w:val="0"/>
          <w:sz w:val="20"/>
          <w:szCs w:val="20"/>
        </w:rPr>
        <w:t>.</w:t>
      </w:r>
      <w:r w:rsidRPr="000D0104">
        <w:rPr>
          <w:rFonts w:ascii="宋体" w:eastAsia="宋体" w:hAnsi="宋体" w:cs="Consolas"/>
          <w:iCs/>
          <w:color w:val="000000"/>
          <w:kern w:val="0"/>
          <w:sz w:val="20"/>
          <w:szCs w:val="20"/>
        </w:rPr>
        <w:t>斯涅尔定律也可以用半方向</w:t>
      </w:r>
      <m:oMath>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oMath>
      <w:r w:rsidRPr="000D0104">
        <w:rPr>
          <w:rFonts w:ascii="宋体" w:eastAsia="宋体" w:hAnsi="宋体" w:cs="Consolas"/>
          <w:iCs/>
          <w:color w:val="000000"/>
          <w:kern w:val="0"/>
          <w:sz w:val="20"/>
          <w:szCs w:val="20"/>
        </w:rPr>
        <w:t>表示</w:t>
      </w:r>
      <w:r w:rsidR="00D964BA">
        <w:rPr>
          <w:rFonts w:ascii="宋体" w:eastAsia="宋体" w:hAnsi="宋体" w:cs="Consolas" w:hint="eastAsia"/>
          <w:iCs/>
          <w:color w:val="000000"/>
          <w:kern w:val="0"/>
          <w:sz w:val="20"/>
          <w:szCs w:val="20"/>
        </w:rPr>
        <w:t>:</w:t>
      </w:r>
    </w:p>
    <w:p w14:paraId="7C4024CB" w14:textId="68C8AA60" w:rsidR="00D964BA" w:rsidRPr="00D964BA" w:rsidRDefault="00A63EF7" w:rsidP="00D964BA">
      <w:pPr>
        <w:rPr>
          <w:rFonts w:ascii="宋体" w:eastAsia="宋体" w:hAnsi="宋体" w:cs="Consolas"/>
          <w:b/>
          <w:bCs/>
          <w:color w:val="000000"/>
          <w:kern w:val="0"/>
          <w:sz w:val="20"/>
          <w:szCs w:val="20"/>
        </w:rPr>
      </w:pPr>
      <m:oMathPara>
        <m:oMathParaPr>
          <m:jc m:val="right"/>
        </m:oMathParaPr>
        <m:oMath>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r>
            <w:rPr>
              <w:rFonts w:ascii="Cambria Math" w:eastAsia="楷体" w:hAnsi="Cambria Math" w:cs="Consolas"/>
              <w:color w:val="000000"/>
              <w:kern w:val="0"/>
              <w:sz w:val="20"/>
              <w:szCs w:val="20"/>
            </w:rPr>
            <m:t>=</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d>
            <m:dPr>
              <m:ctrlPr>
                <w:rPr>
                  <w:rFonts w:ascii="Cambria Math" w:eastAsia="宋体" w:hAnsi="Cambria Math" w:cs="Consolas"/>
                  <w:b/>
                  <w:bCs/>
                  <w:i/>
                  <w:color w:val="000000"/>
                  <w:kern w:val="0"/>
                  <w:sz w:val="20"/>
                  <w:szCs w:val="20"/>
                </w:rPr>
              </m:ctrlPr>
            </m:dPr>
            <m:e>
              <m:r>
                <m:rPr>
                  <m:sty m:val="bi"/>
                </m:rPr>
                <w:rPr>
                  <w:rFonts w:ascii="Cambria Math" w:eastAsia="宋体" w:hAnsi="Cambria Math" w:cs="Consolas"/>
                  <w:color w:val="000000"/>
                  <w:kern w:val="0"/>
                  <w:sz w:val="20"/>
                  <w:szCs w:val="20"/>
                </w:rPr>
                <m:t>i,o</m:t>
              </m:r>
            </m:e>
          </m:d>
          <m:r>
            <m:rPr>
              <m:sty m:val="bi"/>
            </m:rPr>
            <w:rPr>
              <w:rFonts w:ascii="Cambria Math" w:eastAsia="宋体" w:hAnsi="Cambria Math" w:cs="Consolas"/>
              <w:color w:val="000000"/>
              <w:kern w:val="0"/>
              <w:sz w:val="20"/>
              <w:szCs w:val="20"/>
            </w:rPr>
            <m:t>=</m:t>
          </m:r>
          <m:f>
            <m:fPr>
              <m:ctrlPr>
                <w:rPr>
                  <w:rFonts w:ascii="Cambria Math" w:eastAsia="宋体" w:hAnsi="Cambria Math" w:cs="Consolas"/>
                  <w:b/>
                  <w:bCs/>
                  <w:i/>
                  <w:color w:val="000000"/>
                  <w:kern w:val="0"/>
                  <w:sz w:val="20"/>
                  <w:szCs w:val="20"/>
                </w:rPr>
              </m:ctrlPr>
            </m:fPr>
            <m:num>
              <m:acc>
                <m:accPr>
                  <m:chr m:val="⃗"/>
                  <m:ctrlPr>
                    <w:rPr>
                      <w:rFonts w:ascii="Cambria Math" w:eastAsia="楷体" w:hAnsi="Cambria Math" w:cs="Consolas"/>
                      <w:i/>
                      <w:iCs/>
                      <w:color w:val="000000"/>
                      <w:kern w:val="0"/>
                      <w:sz w:val="20"/>
                      <w:szCs w:val="20"/>
                    </w:rPr>
                  </m:ctrlPr>
                </m:acc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acc>
            </m:num>
            <m:den>
              <m:d>
                <m:dPr>
                  <m:begChr m:val="‖"/>
                  <m:endChr m:val="‖"/>
                  <m:ctrlPr>
                    <w:rPr>
                      <w:rFonts w:ascii="Cambria Math" w:eastAsia="楷体" w:hAnsi="Cambria Math" w:cs="Consolas"/>
                      <w:i/>
                      <w:iCs/>
                      <w:color w:val="000000"/>
                      <w:kern w:val="0"/>
                      <w:sz w:val="20"/>
                      <w:szCs w:val="20"/>
                    </w:rPr>
                  </m:ctrlPr>
                </m:dPr>
                <m:e>
                  <m:acc>
                    <m:accPr>
                      <m:chr m:val="⃗"/>
                      <m:ctrlPr>
                        <w:rPr>
                          <w:rFonts w:ascii="Cambria Math" w:eastAsia="楷体" w:hAnsi="Cambria Math" w:cs="Consolas"/>
                          <w:i/>
                          <w:iCs/>
                          <w:color w:val="000000"/>
                          <w:kern w:val="0"/>
                          <w:sz w:val="20"/>
                          <w:szCs w:val="20"/>
                        </w:rPr>
                      </m:ctrlPr>
                    </m:acc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acc>
                </m:e>
              </m:d>
            </m:den>
          </m:f>
          <m:r>
            <m:rPr>
              <m:sty m:val="bi"/>
            </m:rPr>
            <w:rPr>
              <w:rFonts w:ascii="Cambria Math" w:eastAsia="宋体" w:hAnsi="Cambria Math" w:cs="Consolas"/>
              <w:color w:val="000000"/>
              <w:kern w:val="0"/>
              <w:sz w:val="20"/>
              <w:szCs w:val="20"/>
            </w:rPr>
            <m:t xml:space="preserve">,  </m:t>
          </m:r>
          <m:r>
            <m:rPr>
              <m:sty m:val="p"/>
            </m:rPr>
            <w:rPr>
              <w:rFonts w:ascii="Cambria Math" w:eastAsia="宋体" w:hAnsi="Cambria Math" w:cs="Consolas"/>
              <w:color w:val="000000"/>
              <w:kern w:val="0"/>
              <w:sz w:val="20"/>
              <w:szCs w:val="20"/>
            </w:rPr>
            <m:t xml:space="preserve">     </m:t>
          </m:r>
          <m:r>
            <m:rPr>
              <m:sty m:val="p"/>
            </m:rPr>
            <w:rPr>
              <w:rFonts w:ascii="Cambria Math" w:eastAsia="宋体" w:hAnsi="Cambria Math" w:cs="Consolas" w:hint="eastAsia"/>
              <w:color w:val="000000"/>
              <w:kern w:val="0"/>
              <w:sz w:val="20"/>
              <w:szCs w:val="20"/>
            </w:rPr>
            <m:t>其中</m:t>
          </m:r>
          <m:acc>
            <m:accPr>
              <m:chr m:val="⃗"/>
              <m:ctrlPr>
                <w:rPr>
                  <w:rFonts w:ascii="Cambria Math" w:eastAsia="楷体" w:hAnsi="Cambria Math" w:cs="Consolas"/>
                  <w:i/>
                  <w:iCs/>
                  <w:color w:val="000000"/>
                  <w:kern w:val="0"/>
                  <w:sz w:val="20"/>
                  <w:szCs w:val="20"/>
                </w:rPr>
              </m:ctrlPr>
            </m:acc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acc>
          <m:r>
            <w:rPr>
              <w:rFonts w:ascii="Cambria Math" w:eastAsia="楷体" w:hAnsi="Cambria Math" w:cs="Consolas" w:hint="eastAsia"/>
              <w:color w:val="000000"/>
              <w:kern w:val="0"/>
              <w:sz w:val="20"/>
              <w:szCs w:val="20"/>
            </w:rPr>
            <m:t>=</m:t>
          </m:r>
          <m:r>
            <w:rPr>
              <w:rFonts w:ascii="Cambria Math" w:eastAsia="楷体" w:hAnsi="Cambria Math" w:cs="Consolas"/>
              <w:color w:val="000000"/>
              <w:kern w:val="0"/>
              <w:sz w:val="20"/>
              <w:szCs w:val="20"/>
            </w:rPr>
            <m:t>-</m:t>
          </m:r>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η</m:t>
              </m:r>
            </m:e>
            <m:sub>
              <m:r>
                <w:rPr>
                  <w:rFonts w:ascii="Cambria Math" w:eastAsia="楷体" w:hAnsi="Cambria Math" w:cs="Consolas"/>
                  <w:color w:val="000000"/>
                  <w:kern w:val="0"/>
                  <w:sz w:val="20"/>
                  <w:szCs w:val="20"/>
                </w:rPr>
                <m:t>i</m:t>
              </m:r>
            </m:sub>
          </m:sSub>
          <m:r>
            <m:rPr>
              <m:sty m:val="bi"/>
            </m:rPr>
            <w:rPr>
              <w:rFonts w:ascii="Cambria Math" w:eastAsia="楷体" w:hAnsi="Cambria Math" w:cs="Consolas"/>
              <w:color w:val="000000"/>
              <w:kern w:val="0"/>
              <w:sz w:val="20"/>
              <w:szCs w:val="20"/>
            </w:rPr>
            <m:t>i</m:t>
          </m:r>
          <m:r>
            <w:rPr>
              <w:rFonts w:ascii="Cambria Math" w:eastAsia="楷体" w:hAnsi="Cambria Math" w:cs="Consolas"/>
              <w:color w:val="000000"/>
              <w:kern w:val="0"/>
              <w:sz w:val="20"/>
              <w:szCs w:val="20"/>
            </w:rPr>
            <m:t>-</m:t>
          </m:r>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η</m:t>
              </m:r>
            </m:e>
            <m:sub>
              <m:r>
                <w:rPr>
                  <w:rFonts w:ascii="Cambria Math" w:eastAsia="楷体" w:hAnsi="Cambria Math" w:cs="Consolas" w:hint="eastAsia"/>
                  <w:color w:val="000000"/>
                  <w:kern w:val="0"/>
                  <w:sz w:val="20"/>
                  <w:szCs w:val="20"/>
                </w:rPr>
                <m:t>o</m:t>
              </m:r>
            </m:sub>
          </m:sSub>
          <m:r>
            <m:rPr>
              <m:sty m:val="bi"/>
            </m:rPr>
            <w:rPr>
              <w:rFonts w:ascii="Cambria Math" w:eastAsia="楷体" w:hAnsi="Cambria Math" w:cs="Consolas"/>
              <w:color w:val="000000"/>
              <w:kern w:val="0"/>
              <w:sz w:val="20"/>
              <w:szCs w:val="20"/>
            </w:rPr>
            <m:t>o.</m:t>
          </m:r>
          <m:r>
            <m:rPr>
              <m:sty m:val="bi"/>
            </m:rPr>
            <w:rPr>
              <w:rFonts w:ascii="Cambria Math" w:eastAsia="宋体" w:hAnsi="Cambria Math" w:cs="Consolas"/>
              <w:color w:val="000000"/>
              <w:kern w:val="0"/>
              <w:sz w:val="20"/>
              <w:szCs w:val="20"/>
            </w:rPr>
            <m:t xml:space="preserve">           </m:t>
          </m:r>
          <m:d>
            <m:dPr>
              <m:ctrlPr>
                <w:rPr>
                  <w:rFonts w:ascii="Cambria Math" w:eastAsia="宋体" w:hAnsi="Cambria Math" w:cs="Consolas"/>
                  <w:b/>
                  <w:bCs/>
                  <w:i/>
                  <w:color w:val="000000"/>
                  <w:kern w:val="0"/>
                  <w:sz w:val="20"/>
                  <w:szCs w:val="20"/>
                </w:rPr>
              </m:ctrlPr>
            </m:dPr>
            <m:e>
              <m:r>
                <w:rPr>
                  <w:rFonts w:ascii="Cambria Math" w:eastAsia="宋体" w:hAnsi="Cambria Math" w:cs="Consolas"/>
                  <w:color w:val="000000"/>
                  <w:kern w:val="0"/>
                  <w:sz w:val="20"/>
                  <w:szCs w:val="20"/>
                </w:rPr>
                <m:t>16</m:t>
              </m:r>
            </m:e>
          </m:d>
          <m:r>
            <m:rPr>
              <m:sty m:val="bi"/>
            </m:rPr>
            <w:rPr>
              <w:rFonts w:ascii="Cambria Math" w:eastAsia="宋体" w:hAnsi="Cambria Math" w:cs="Consolas"/>
              <w:color w:val="000000"/>
              <w:kern w:val="0"/>
              <w:sz w:val="20"/>
              <w:szCs w:val="20"/>
            </w:rPr>
            <m:t xml:space="preserve">           </m:t>
          </m:r>
        </m:oMath>
      </m:oMathPara>
    </w:p>
    <w:p w14:paraId="753D095A" w14:textId="454ED736" w:rsidR="00D964BA" w:rsidRDefault="00D964BA" w:rsidP="00D964BA">
      <w:pPr>
        <w:rPr>
          <w:rFonts w:ascii="宋体" w:eastAsia="宋体" w:hAnsi="宋体" w:cs="Consolas"/>
          <w:color w:val="000000"/>
          <w:kern w:val="0"/>
          <w:sz w:val="20"/>
          <w:szCs w:val="20"/>
        </w:rPr>
      </w:pPr>
      <w:r w:rsidRPr="00D964BA">
        <w:rPr>
          <w:rFonts w:ascii="宋体" w:eastAsia="宋体" w:hAnsi="宋体" w:cs="Consolas" w:hint="eastAsia"/>
          <w:color w:val="000000"/>
          <w:kern w:val="0"/>
          <w:sz w:val="20"/>
          <w:szCs w:val="20"/>
        </w:rPr>
        <w:t>垂直于</w:t>
      </w:r>
      <m:oMath>
        <m:r>
          <m:rPr>
            <m:sty m:val="bi"/>
          </m:rPr>
          <w:rPr>
            <w:rFonts w:ascii="Cambria Math" w:eastAsia="宋体" w:hAnsi="Cambria Math" w:cs="Consolas"/>
            <w:color w:val="000000"/>
            <w:kern w:val="0"/>
            <w:sz w:val="20"/>
            <w:szCs w:val="20"/>
          </w:rPr>
          <m:t>m</m:t>
        </m:r>
      </m:oMath>
      <w:r w:rsidRPr="00D964BA">
        <w:rPr>
          <w:rFonts w:ascii="宋体" w:eastAsia="宋体" w:hAnsi="宋体" w:cs="Consolas"/>
          <w:color w:val="000000"/>
          <w:kern w:val="0"/>
          <w:sz w:val="20"/>
          <w:szCs w:val="20"/>
        </w:rPr>
        <w:t>的</w:t>
      </w:r>
      <m:oMath>
        <m:r>
          <m:rPr>
            <m:sty m:val="bi"/>
          </m:rPr>
          <w:rPr>
            <w:rFonts w:ascii="Cambria Math" w:eastAsia="宋体" w:hAnsi="Cambria Math" w:cs="Consolas"/>
            <w:color w:val="000000"/>
            <w:kern w:val="0"/>
            <w:sz w:val="20"/>
            <w:szCs w:val="20"/>
          </w:rPr>
          <m:t>i</m:t>
        </m:r>
      </m:oMath>
      <w:r w:rsidRPr="00D964BA">
        <w:rPr>
          <w:rFonts w:ascii="宋体" w:eastAsia="宋体" w:hAnsi="宋体" w:cs="Consolas"/>
          <w:color w:val="000000"/>
          <w:kern w:val="0"/>
          <w:sz w:val="20"/>
          <w:szCs w:val="20"/>
        </w:rPr>
        <w:t>和</w:t>
      </w:r>
      <m:oMath>
        <m:r>
          <m:rPr>
            <m:sty m:val="bi"/>
          </m:rPr>
          <w:rPr>
            <w:rFonts w:ascii="Cambria Math" w:eastAsia="宋体" w:hAnsi="Cambria Math" w:cs="Consolas"/>
            <w:color w:val="000000"/>
            <w:kern w:val="0"/>
            <w:sz w:val="20"/>
            <w:szCs w:val="20"/>
          </w:rPr>
          <m:t>o</m:t>
        </m:r>
      </m:oMath>
      <w:r w:rsidRPr="00D964BA">
        <w:rPr>
          <w:rFonts w:ascii="宋体" w:eastAsia="宋体" w:hAnsi="宋体" w:cs="Consolas"/>
          <w:color w:val="000000"/>
          <w:kern w:val="0"/>
          <w:sz w:val="20"/>
          <w:szCs w:val="20"/>
        </w:rPr>
        <w:t>的分量的大小等于它们与</w:t>
      </w:r>
      <m:oMath>
        <m:r>
          <m:rPr>
            <m:sty m:val="bi"/>
          </m:rPr>
          <w:rPr>
            <w:rFonts w:ascii="Cambria Math" w:eastAsia="宋体" w:hAnsi="Cambria Math" w:cs="Consolas"/>
            <w:color w:val="000000"/>
            <w:kern w:val="0"/>
            <w:sz w:val="20"/>
            <w:szCs w:val="20"/>
          </w:rPr>
          <m:t>m</m:t>
        </m:r>
      </m:oMath>
      <w:r w:rsidRPr="00D964BA">
        <w:rPr>
          <w:rFonts w:ascii="宋体" w:eastAsia="宋体" w:hAnsi="宋体" w:cs="Consolas"/>
          <w:color w:val="000000"/>
          <w:kern w:val="0"/>
          <w:sz w:val="20"/>
          <w:szCs w:val="20"/>
        </w:rPr>
        <w:t>之间的夹角之和</w:t>
      </w:r>
      <w:r>
        <w:rPr>
          <w:rFonts w:ascii="宋体" w:eastAsia="宋体" w:hAnsi="宋体" w:cs="Consolas" w:hint="eastAsia"/>
          <w:color w:val="000000"/>
          <w:kern w:val="0"/>
          <w:sz w:val="20"/>
          <w:szCs w:val="20"/>
        </w:rPr>
        <w:t>.</w:t>
      </w:r>
      <w:r w:rsidRPr="00D964BA">
        <w:rPr>
          <w:rFonts w:ascii="宋体" w:eastAsia="宋体" w:hAnsi="宋体" w:cs="Consolas"/>
          <w:color w:val="000000"/>
          <w:kern w:val="0"/>
          <w:sz w:val="20"/>
          <w:szCs w:val="20"/>
        </w:rPr>
        <w:t>对于折射方向</w:t>
      </w:r>
      <w:r>
        <w:rPr>
          <w:rFonts w:ascii="宋体" w:eastAsia="宋体" w:hAnsi="宋体" w:cs="Consolas" w:hint="eastAsia"/>
          <w:color w:val="000000"/>
          <w:kern w:val="0"/>
          <w:sz w:val="20"/>
          <w:szCs w:val="20"/>
        </w:rPr>
        <w:t>,</w:t>
      </w:r>
      <w:r w:rsidRPr="00D964BA">
        <w:rPr>
          <w:rFonts w:ascii="宋体" w:eastAsia="宋体" w:hAnsi="宋体" w:cs="Consolas"/>
          <w:color w:val="000000"/>
          <w:kern w:val="0"/>
          <w:sz w:val="20"/>
          <w:szCs w:val="20"/>
        </w:rPr>
        <w:t>根据斯涅尔定律</w:t>
      </w:r>
      <w:r>
        <w:rPr>
          <w:rFonts w:ascii="宋体" w:eastAsia="宋体" w:hAnsi="宋体" w:cs="Consolas" w:hint="eastAsia"/>
          <w:color w:val="000000"/>
          <w:kern w:val="0"/>
          <w:sz w:val="20"/>
          <w:szCs w:val="20"/>
        </w:rPr>
        <w:t>,</w:t>
      </w:r>
      <w:r w:rsidRPr="00D964BA">
        <w:rPr>
          <w:rFonts w:ascii="宋体" w:eastAsia="宋体" w:hAnsi="宋体" w:cs="Consolas"/>
          <w:color w:val="000000"/>
          <w:kern w:val="0"/>
          <w:sz w:val="20"/>
          <w:szCs w:val="20"/>
        </w:rPr>
        <w:t>这些分量将精确地以</w:t>
      </w:r>
      <m:oMath>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oMath>
      <w:r w:rsidRPr="00D964BA">
        <w:rPr>
          <w:rFonts w:ascii="宋体" w:eastAsia="宋体" w:hAnsi="宋体" w:cs="Consolas"/>
          <w:color w:val="000000"/>
          <w:kern w:val="0"/>
          <w:sz w:val="20"/>
          <w:szCs w:val="20"/>
        </w:rPr>
        <w:t>抵消</w:t>
      </w:r>
      <w:r>
        <w:rPr>
          <w:rFonts w:ascii="宋体" w:eastAsia="宋体" w:hAnsi="宋体" w:cs="Consolas" w:hint="eastAsia"/>
          <w:color w:val="000000"/>
          <w:kern w:val="0"/>
          <w:sz w:val="20"/>
          <w:szCs w:val="20"/>
        </w:rPr>
        <w:t>,</w:t>
      </w:r>
      <w:r w:rsidRPr="00D964BA">
        <w:rPr>
          <w:rFonts w:ascii="宋体" w:eastAsia="宋体" w:hAnsi="宋体" w:cs="Consolas"/>
          <w:color w:val="000000"/>
          <w:kern w:val="0"/>
          <w:sz w:val="20"/>
          <w:szCs w:val="20"/>
        </w:rPr>
        <w:t>并且所得方向将与</w:t>
      </w:r>
      <m:oMath>
        <m:r>
          <m:rPr>
            <m:sty m:val="bi"/>
          </m:rPr>
          <w:rPr>
            <w:rFonts w:ascii="Cambria Math" w:eastAsia="宋体" w:hAnsi="Cambria Math" w:cs="Consolas"/>
            <w:color w:val="000000"/>
            <w:kern w:val="0"/>
            <w:sz w:val="20"/>
            <w:szCs w:val="20"/>
          </w:rPr>
          <m:t>m</m:t>
        </m:r>
      </m:oMath>
      <w:r w:rsidRPr="00D964BA">
        <w:rPr>
          <w:rFonts w:ascii="宋体" w:eastAsia="宋体" w:hAnsi="宋体" w:cs="Consolas"/>
          <w:color w:val="000000"/>
          <w:kern w:val="0"/>
          <w:sz w:val="20"/>
          <w:szCs w:val="20"/>
        </w:rPr>
        <w:t>共线</w:t>
      </w:r>
      <w:r>
        <w:rPr>
          <w:rFonts w:ascii="宋体" w:eastAsia="宋体" w:hAnsi="宋体" w:cs="Consolas" w:hint="eastAsia"/>
          <w:color w:val="000000"/>
          <w:kern w:val="0"/>
          <w:sz w:val="20"/>
          <w:szCs w:val="20"/>
        </w:rPr>
        <w:t>.</w:t>
      </w:r>
      <w:r w:rsidRPr="00D964BA">
        <w:rPr>
          <w:rFonts w:ascii="宋体" w:eastAsia="宋体" w:hAnsi="宋体" w:cs="Consolas"/>
          <w:color w:val="000000"/>
          <w:kern w:val="0"/>
          <w:sz w:val="20"/>
          <w:szCs w:val="20"/>
        </w:rPr>
        <w:t>如果我们排除</w:t>
      </w:r>
      <m:oMath>
        <m:r>
          <m:rPr>
            <m:sty m:val="bi"/>
          </m:rPr>
          <w:rPr>
            <w:rFonts w:ascii="Cambria Math" w:eastAsia="宋体" w:hAnsi="Cambria Math" w:cs="Consolas"/>
            <w:color w:val="000000"/>
            <w:kern w:val="0"/>
            <w:sz w:val="20"/>
            <w:szCs w:val="20"/>
          </w:rPr>
          <m:t>i</m:t>
        </m:r>
      </m:oMath>
      <w:r w:rsidRPr="00D964BA">
        <w:rPr>
          <w:rFonts w:ascii="宋体" w:eastAsia="宋体" w:hAnsi="宋体" w:cs="Consolas"/>
          <w:color w:val="000000"/>
          <w:kern w:val="0"/>
          <w:sz w:val="20"/>
          <w:szCs w:val="20"/>
        </w:rPr>
        <w:t>和</w:t>
      </w:r>
      <m:oMath>
        <m:r>
          <m:rPr>
            <m:sty m:val="bi"/>
          </m:rPr>
          <w:rPr>
            <w:rFonts w:ascii="Cambria Math" w:eastAsia="宋体" w:hAnsi="Cambria Math" w:cs="Consolas"/>
            <w:color w:val="000000"/>
            <w:kern w:val="0"/>
            <w:sz w:val="20"/>
            <w:szCs w:val="20"/>
          </w:rPr>
          <m:t>o</m:t>
        </m:r>
      </m:oMath>
      <w:r w:rsidRPr="00D964BA">
        <w:rPr>
          <w:rFonts w:ascii="宋体" w:eastAsia="宋体" w:hAnsi="宋体" w:cs="Consolas"/>
          <w:color w:val="000000"/>
          <w:kern w:val="0"/>
          <w:sz w:val="20"/>
          <w:szCs w:val="20"/>
        </w:rPr>
        <w:t>位于表面同一侧的情况</w:t>
      </w:r>
      <w:r>
        <w:rPr>
          <w:rFonts w:ascii="宋体" w:eastAsia="宋体" w:hAnsi="宋体" w:cs="Consolas" w:hint="eastAsia"/>
          <w:color w:val="000000"/>
          <w:kern w:val="0"/>
          <w:sz w:val="20"/>
          <w:szCs w:val="20"/>
        </w:rPr>
        <w:t>,</w:t>
      </w:r>
      <w:r w:rsidRPr="00D964BA">
        <w:rPr>
          <w:rFonts w:ascii="宋体" w:eastAsia="宋体" w:hAnsi="宋体" w:cs="Consolas"/>
          <w:color w:val="000000"/>
          <w:kern w:val="0"/>
          <w:sz w:val="20"/>
          <w:szCs w:val="20"/>
        </w:rPr>
        <w:t>那么当且仅当</w:t>
      </w:r>
      <m:oMath>
        <m:r>
          <m:rPr>
            <m:sty m:val="bi"/>
          </m:rPr>
          <w:rPr>
            <w:rFonts w:ascii="Cambria Math" w:eastAsia="宋体" w:hAnsi="Cambria Math" w:cs="Consolas"/>
            <w:color w:val="000000"/>
            <w:kern w:val="0"/>
            <w:sz w:val="20"/>
            <w:szCs w:val="20"/>
          </w:rPr>
          <m:t>i</m:t>
        </m:r>
      </m:oMath>
      <w:r w:rsidRPr="00D964BA">
        <w:rPr>
          <w:rFonts w:ascii="宋体" w:eastAsia="宋体" w:hAnsi="宋体" w:cs="Consolas"/>
          <w:color w:val="000000"/>
          <w:kern w:val="0"/>
          <w:sz w:val="20"/>
          <w:szCs w:val="20"/>
        </w:rPr>
        <w:t>和</w:t>
      </w:r>
      <m:oMath>
        <m:r>
          <m:rPr>
            <m:sty m:val="bi"/>
          </m:rPr>
          <w:rPr>
            <w:rFonts w:ascii="Cambria Math" w:eastAsia="宋体" w:hAnsi="Cambria Math" w:cs="Consolas"/>
            <w:color w:val="000000"/>
            <w:kern w:val="0"/>
            <w:sz w:val="20"/>
            <w:szCs w:val="20"/>
          </w:rPr>
          <m:t>o</m:t>
        </m:r>
      </m:oMath>
      <w:r w:rsidRPr="00D964BA">
        <w:rPr>
          <w:rFonts w:ascii="宋体" w:eastAsia="宋体" w:hAnsi="宋体" w:cs="Consolas"/>
          <w:color w:val="000000"/>
          <w:kern w:val="0"/>
          <w:sz w:val="20"/>
          <w:szCs w:val="20"/>
        </w:rPr>
        <w:t>遵守</w:t>
      </w:r>
      <m:oMath>
        <m:r>
          <m:rPr>
            <m:sty m:val="bi"/>
          </m:rPr>
          <w:rPr>
            <w:rFonts w:ascii="Cambria Math" w:eastAsia="宋体" w:hAnsi="Cambria Math" w:cs="Consolas"/>
            <w:color w:val="000000"/>
            <w:kern w:val="0"/>
            <w:sz w:val="20"/>
            <w:szCs w:val="20"/>
          </w:rPr>
          <m:t>m</m:t>
        </m:r>
      </m:oMath>
      <w:r w:rsidRPr="00D964BA">
        <w:rPr>
          <w:rFonts w:ascii="宋体" w:eastAsia="宋体" w:hAnsi="宋体" w:cs="Consolas"/>
          <w:color w:val="000000"/>
          <w:kern w:val="0"/>
          <w:sz w:val="20"/>
          <w:szCs w:val="20"/>
        </w:rPr>
        <w:t>为表面法线的斯涅尔折射定律时</w:t>
      </w:r>
      <w:r>
        <w:rPr>
          <w:rFonts w:ascii="宋体" w:eastAsia="宋体" w:hAnsi="宋体" w:cs="Consolas" w:hint="eastAsia"/>
          <w:color w:val="000000"/>
          <w:kern w:val="0"/>
          <w:sz w:val="20"/>
          <w:szCs w:val="20"/>
        </w:rPr>
        <w:t>,</w:t>
      </w:r>
      <w:r w:rsidRPr="00D964BA">
        <w:rPr>
          <w:rFonts w:ascii="宋体" w:eastAsia="宋体" w:hAnsi="宋体" w:cs="Consolas"/>
          <w:color w:val="000000"/>
          <w:kern w:val="0"/>
          <w:sz w:val="20"/>
          <w:szCs w:val="20"/>
        </w:rPr>
        <w:t>我们才会具有</w:t>
      </w:r>
      <m:oMath>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r>
          <w:rPr>
            <w:rFonts w:ascii="Cambria Math" w:eastAsia="楷体" w:hAnsi="Cambria Math" w:cs="Consolas"/>
            <w:color w:val="000000"/>
            <w:kern w:val="0"/>
            <w:sz w:val="20"/>
            <w:szCs w:val="20"/>
          </w:rPr>
          <m:t>=</m:t>
        </m:r>
        <m:r>
          <m:rPr>
            <m:sty m:val="bi"/>
          </m:rPr>
          <w:rPr>
            <w:rFonts w:ascii="Cambria Math" w:eastAsia="宋体" w:hAnsi="Cambria Math" w:cs="Consolas"/>
            <w:color w:val="000000"/>
            <w:kern w:val="0"/>
            <w:sz w:val="20"/>
            <w:szCs w:val="20"/>
          </w:rPr>
          <m:t>m</m:t>
        </m:r>
      </m:oMath>
      <w:r>
        <w:rPr>
          <w:rFonts w:ascii="宋体" w:eastAsia="宋体" w:hAnsi="宋体" w:cs="Consolas" w:hint="eastAsia"/>
          <w:color w:val="000000"/>
          <w:kern w:val="0"/>
          <w:sz w:val="20"/>
          <w:szCs w:val="20"/>
        </w:rPr>
        <w:t>.</w:t>
      </w:r>
      <m:oMath>
        <m:acc>
          <m:accPr>
            <m:chr m:val="⃗"/>
            <m:ctrlPr>
              <w:rPr>
                <w:rFonts w:ascii="Cambria Math" w:eastAsia="楷体" w:hAnsi="Cambria Math" w:cs="Consolas"/>
                <w:i/>
                <w:iCs/>
                <w:color w:val="000000"/>
                <w:kern w:val="0"/>
                <w:sz w:val="20"/>
                <w:szCs w:val="20"/>
              </w:rPr>
            </m:ctrlPr>
          </m:acc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acc>
      </m:oMath>
      <w:r w:rsidRPr="00D964BA">
        <w:rPr>
          <w:rFonts w:ascii="宋体" w:eastAsia="宋体" w:hAnsi="宋体" w:cs="Consolas"/>
          <w:color w:val="000000"/>
          <w:kern w:val="0"/>
          <w:sz w:val="20"/>
          <w:szCs w:val="20"/>
        </w:rPr>
        <w:t>的负号是因为我们使用了这样的约定</w:t>
      </w:r>
      <w:r>
        <w:rPr>
          <w:rFonts w:ascii="宋体" w:eastAsia="宋体" w:hAnsi="宋体" w:cs="Consolas" w:hint="eastAsia"/>
          <w:color w:val="000000"/>
          <w:kern w:val="0"/>
          <w:sz w:val="20"/>
          <w:szCs w:val="20"/>
        </w:rPr>
        <w:t>,</w:t>
      </w:r>
      <w:r w:rsidRPr="00D964BA">
        <w:rPr>
          <w:rFonts w:ascii="宋体" w:eastAsia="宋体" w:hAnsi="宋体" w:cs="Consolas"/>
          <w:color w:val="000000"/>
          <w:kern w:val="0"/>
          <w:sz w:val="20"/>
          <w:szCs w:val="20"/>
        </w:rPr>
        <w:t>即表面法线指向具有较低折射率的介质</w:t>
      </w:r>
      <w:r>
        <w:rPr>
          <w:rFonts w:ascii="宋体" w:eastAsia="宋体" w:hAnsi="宋体" w:cs="Consolas" w:hint="eastAsia"/>
          <w:color w:val="000000"/>
          <w:kern w:val="0"/>
          <w:sz w:val="20"/>
          <w:szCs w:val="20"/>
        </w:rPr>
        <w:t>(</w:t>
      </w:r>
      <w:r w:rsidRPr="00D964BA">
        <w:rPr>
          <w:rFonts w:ascii="宋体" w:eastAsia="宋体" w:hAnsi="宋体" w:cs="Consolas"/>
          <w:color w:val="000000"/>
          <w:kern w:val="0"/>
          <w:sz w:val="20"/>
          <w:szCs w:val="20"/>
        </w:rPr>
        <w:t>例如空气</w:t>
      </w:r>
      <w:r>
        <w:rPr>
          <w:rFonts w:ascii="宋体" w:eastAsia="宋体" w:hAnsi="宋体" w:cs="Consolas" w:hint="eastAsia"/>
          <w:color w:val="000000"/>
          <w:kern w:val="0"/>
          <w:sz w:val="20"/>
          <w:szCs w:val="20"/>
        </w:rPr>
        <w:t>).</w:t>
      </w:r>
      <w:r w:rsidRPr="00D964BA">
        <w:rPr>
          <w:rFonts w:ascii="宋体" w:eastAsia="宋体" w:hAnsi="宋体" w:cs="Consolas"/>
          <w:color w:val="000000"/>
          <w:kern w:val="0"/>
          <w:sz w:val="20"/>
          <w:szCs w:val="20"/>
        </w:rPr>
        <w:t>我们假设表面的两个侧面具有不同的折射率</w:t>
      </w:r>
      <w:r>
        <w:rPr>
          <w:rFonts w:ascii="宋体" w:eastAsia="宋体" w:hAnsi="宋体" w:cs="Consolas" w:hint="eastAsia"/>
          <w:color w:val="000000"/>
          <w:kern w:val="0"/>
          <w:sz w:val="20"/>
          <w:szCs w:val="20"/>
        </w:rPr>
        <w:t>.</w:t>
      </w:r>
      <w:r w:rsidRPr="00D964BA">
        <w:rPr>
          <w:rFonts w:ascii="宋体" w:eastAsia="宋体" w:hAnsi="宋体" w:cs="Consolas"/>
          <w:color w:val="000000"/>
          <w:kern w:val="0"/>
          <w:sz w:val="20"/>
          <w:szCs w:val="20"/>
        </w:rPr>
        <w:t>否则</w:t>
      </w:r>
      <w:r>
        <w:rPr>
          <w:rFonts w:ascii="宋体" w:eastAsia="宋体" w:hAnsi="宋体" w:cs="Consolas" w:hint="eastAsia"/>
          <w:color w:val="000000"/>
          <w:kern w:val="0"/>
          <w:sz w:val="20"/>
          <w:szCs w:val="20"/>
        </w:rPr>
        <w:t>,</w:t>
      </w:r>
      <m:oMath>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oMath>
      <w:r w:rsidRPr="00D964BA">
        <w:rPr>
          <w:rFonts w:ascii="宋体" w:eastAsia="宋体" w:hAnsi="宋体" w:cs="Consolas"/>
          <w:color w:val="000000"/>
          <w:kern w:val="0"/>
          <w:sz w:val="20"/>
          <w:szCs w:val="20"/>
        </w:rPr>
        <w:t>变得不确定</w:t>
      </w:r>
      <w:r>
        <w:rPr>
          <w:rFonts w:ascii="宋体" w:eastAsia="宋体" w:hAnsi="宋体" w:cs="Consolas" w:hint="eastAsia"/>
          <w:color w:val="000000"/>
          <w:kern w:val="0"/>
          <w:sz w:val="20"/>
          <w:szCs w:val="20"/>
        </w:rPr>
        <w:t>.</w:t>
      </w:r>
      <w:r w:rsidRPr="00D964BA">
        <w:rPr>
          <w:rFonts w:ascii="宋体" w:eastAsia="宋体" w:hAnsi="宋体" w:cs="Consolas"/>
          <w:color w:val="000000"/>
          <w:kern w:val="0"/>
          <w:sz w:val="20"/>
          <w:szCs w:val="20"/>
        </w:rPr>
        <w:t>对应的雅可比行列式</w:t>
      </w:r>
      <w:r>
        <w:rPr>
          <w:rFonts w:ascii="宋体" w:eastAsia="宋体" w:hAnsi="宋体" w:cs="Consolas" w:hint="eastAsia"/>
          <w:color w:val="000000"/>
          <w:kern w:val="0"/>
          <w:sz w:val="20"/>
          <w:szCs w:val="20"/>
        </w:rPr>
        <w:t>(</w:t>
      </w:r>
      <w:r w:rsidRPr="00D964BA">
        <w:rPr>
          <w:rFonts w:ascii="宋体" w:eastAsia="宋体" w:hAnsi="宋体" w:cs="Consolas"/>
          <w:color w:val="000000"/>
          <w:kern w:val="0"/>
          <w:sz w:val="20"/>
          <w:szCs w:val="20"/>
        </w:rPr>
        <w:t>见图7</w:t>
      </w:r>
      <w:r>
        <w:rPr>
          <w:rFonts w:ascii="宋体" w:eastAsia="宋体" w:hAnsi="宋体" w:cs="Consolas" w:hint="eastAsia"/>
          <w:color w:val="000000"/>
          <w:kern w:val="0"/>
          <w:sz w:val="20"/>
          <w:szCs w:val="20"/>
        </w:rPr>
        <w:t>)</w:t>
      </w:r>
      <w:r w:rsidRPr="00D964BA">
        <w:rPr>
          <w:rFonts w:ascii="宋体" w:eastAsia="宋体" w:hAnsi="宋体" w:cs="Consolas"/>
          <w:color w:val="000000"/>
          <w:kern w:val="0"/>
          <w:sz w:val="20"/>
          <w:szCs w:val="20"/>
        </w:rPr>
        <w:t>为</w:t>
      </w:r>
      <w:r>
        <w:rPr>
          <w:rFonts w:ascii="宋体" w:eastAsia="宋体" w:hAnsi="宋体" w:cs="Consolas" w:hint="eastAsia"/>
          <w:color w:val="000000"/>
          <w:kern w:val="0"/>
          <w:sz w:val="20"/>
          <w:szCs w:val="20"/>
        </w:rPr>
        <w:t>:</w:t>
      </w:r>
    </w:p>
    <w:p w14:paraId="7CA31EF6" w14:textId="47ED9D01" w:rsidR="00D964BA" w:rsidRPr="000523D3" w:rsidRDefault="00A63EF7" w:rsidP="00D964BA">
      <w:pPr>
        <w:rPr>
          <w:rFonts w:ascii="宋体" w:eastAsia="宋体" w:hAnsi="宋体" w:cs="Consolas"/>
          <w:color w:val="000000"/>
          <w:kern w:val="0"/>
          <w:sz w:val="20"/>
          <w:szCs w:val="20"/>
        </w:rPr>
      </w:pPr>
      <m:oMathPara>
        <m:oMathParaPr>
          <m:jc m:val="right"/>
        </m:oMathParaPr>
        <m:oMath>
          <m:d>
            <m:dPr>
              <m:begChr m:val="‖"/>
              <m:endChr m:val="‖"/>
              <m:ctrlPr>
                <w:rPr>
                  <w:rFonts w:ascii="Cambria Math" w:eastAsia="宋体" w:hAnsi="Cambria Math" w:cs="Consolas"/>
                  <w:i/>
                  <w:color w:val="000000"/>
                  <w:kern w:val="0"/>
                  <w:sz w:val="20"/>
                  <w:szCs w:val="20"/>
                </w:rPr>
              </m:ctrlPr>
            </m:dPr>
            <m:e>
              <m:f>
                <m:fPr>
                  <m:ctrlPr>
                    <w:rPr>
                      <w:rFonts w:ascii="Cambria Math" w:eastAsia="宋体" w:hAnsi="Cambria Math" w:cs="Consolas"/>
                      <w:i/>
                      <w:color w:val="000000"/>
                      <w:kern w:val="0"/>
                      <w:sz w:val="20"/>
                      <w:szCs w:val="20"/>
                    </w:rPr>
                  </m:ctrlPr>
                </m:fPr>
                <m:num>
                  <m: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m:rPr>
                          <m:sty m:val="bi"/>
                        </m:rPr>
                        <w:rPr>
                          <w:rFonts w:ascii="Cambria Math" w:eastAsia="宋体" w:hAnsi="Cambria Math" w:cs="Consolas"/>
                          <w:color w:val="000000"/>
                          <w:kern w:val="0"/>
                          <w:sz w:val="20"/>
                          <w:szCs w:val="20"/>
                        </w:rPr>
                        <m:t>t</m:t>
                      </m:r>
                    </m:sub>
                  </m:sSub>
                </m:num>
                <m:den>
                  <m: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m:rPr>
                          <m:sty m:val="bi"/>
                        </m:rPr>
                        <w:rPr>
                          <w:rFonts w:ascii="Cambria Math" w:eastAsia="宋体" w:hAnsi="Cambria Math" w:cs="Consolas"/>
                          <w:color w:val="000000"/>
                          <w:kern w:val="0"/>
                          <w:sz w:val="20"/>
                          <w:szCs w:val="20"/>
                        </w:rPr>
                        <m:t>o</m:t>
                      </m:r>
                    </m:sub>
                  </m:sSub>
                </m:den>
              </m:f>
            </m:e>
          </m:d>
          <m:r>
            <w:rPr>
              <w:rFonts w:ascii="Cambria Math" w:eastAsia="宋体" w:hAnsi="Cambria Math" w:cs="Consolas"/>
              <w:color w:val="000000"/>
              <w:kern w:val="0"/>
              <w:sz w:val="20"/>
              <w:szCs w:val="20"/>
            </w:rPr>
            <m:t>=</m:t>
          </m:r>
          <m:f>
            <m:fPr>
              <m:ctrlPr>
                <w:rPr>
                  <w:rFonts w:ascii="Cambria Math" w:eastAsia="宋体" w:hAnsi="Cambria Math" w:cs="Consolas"/>
                  <w:i/>
                  <w:color w:val="000000"/>
                  <w:kern w:val="0"/>
                  <w:sz w:val="20"/>
                  <w:szCs w:val="20"/>
                </w:rPr>
              </m:ctrlPr>
            </m:fPr>
            <m:num>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η</m:t>
                  </m:r>
                </m:e>
                <m:sub>
                  <m:r>
                    <w:rPr>
                      <w:rFonts w:ascii="Cambria Math" w:eastAsia="宋体" w:hAnsi="Cambria Math" w:cs="Consolas"/>
                      <w:color w:val="000000"/>
                      <w:kern w:val="0"/>
                      <w:sz w:val="20"/>
                      <w:szCs w:val="20"/>
                    </w:rPr>
                    <m:t>o</m:t>
                  </m:r>
                </m:sub>
                <m:sup>
                  <m:r>
                    <w:rPr>
                      <w:rFonts w:ascii="Cambria Math" w:eastAsia="宋体" w:hAnsi="Cambria Math" w:cs="Consolas"/>
                      <w:color w:val="000000"/>
                      <w:kern w:val="0"/>
                      <w:sz w:val="20"/>
                      <w:szCs w:val="20"/>
                    </w:rPr>
                    <m:t>2</m:t>
                  </m:r>
                </m:sup>
              </m:sSubSup>
              <m:d>
                <m:dPr>
                  <m:begChr m:val="|"/>
                  <m:endChr m:val="|"/>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o∙</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d>
            </m:num>
            <m:den>
              <m:sSup>
                <m:sSupPr>
                  <m:ctrlPr>
                    <w:rPr>
                      <w:rFonts w:ascii="Cambria Math" w:eastAsia="宋体" w:hAnsi="Cambria Math" w:cs="Consolas"/>
                      <w:i/>
                      <w:color w:val="000000"/>
                      <w:kern w:val="0"/>
                      <w:sz w:val="20"/>
                      <w:szCs w:val="20"/>
                    </w:rPr>
                  </m:ctrlPr>
                </m:sSupPr>
                <m:e>
                  <m:d>
                    <m:dPr>
                      <m:begChr m:val="‖"/>
                      <m:endChr m:val="‖"/>
                      <m:ctrlPr>
                        <w:rPr>
                          <w:rFonts w:ascii="Cambria Math" w:eastAsia="楷体" w:hAnsi="Cambria Math" w:cs="Consolas"/>
                          <w:i/>
                          <w:iCs/>
                          <w:color w:val="000000"/>
                          <w:kern w:val="0"/>
                          <w:sz w:val="20"/>
                          <w:szCs w:val="20"/>
                        </w:rPr>
                      </m:ctrlPr>
                    </m:dPr>
                    <m:e>
                      <m:acc>
                        <m:accPr>
                          <m:chr m:val="⃗"/>
                          <m:ctrlPr>
                            <w:rPr>
                              <w:rFonts w:ascii="Cambria Math" w:eastAsia="楷体" w:hAnsi="Cambria Math" w:cs="Consolas"/>
                              <w:i/>
                              <w:iCs/>
                              <w:color w:val="000000"/>
                              <w:kern w:val="0"/>
                              <w:sz w:val="20"/>
                              <w:szCs w:val="20"/>
                            </w:rPr>
                          </m:ctrlPr>
                        </m:acc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acc>
                    </m:e>
                  </m:d>
                </m:e>
                <m:sup>
                  <m:r>
                    <w:rPr>
                      <w:rFonts w:ascii="Cambria Math" w:eastAsia="宋体" w:hAnsi="Cambria Math" w:cs="Consolas"/>
                      <w:color w:val="000000"/>
                      <w:kern w:val="0"/>
                      <w:sz w:val="20"/>
                      <w:szCs w:val="20"/>
                    </w:rPr>
                    <m:t>2</m:t>
                  </m:r>
                </m:sup>
              </m:sSup>
            </m:den>
          </m:f>
          <m:r>
            <w:rPr>
              <w:rFonts w:ascii="Cambria Math" w:eastAsia="宋体" w:hAnsi="Cambria Math" w:cs="Consolas"/>
              <w:color w:val="000000"/>
              <w:kern w:val="0"/>
              <w:sz w:val="20"/>
              <w:szCs w:val="20"/>
            </w:rPr>
            <m:t>=</m:t>
          </m:r>
          <m:f>
            <m:fPr>
              <m:ctrlPr>
                <w:rPr>
                  <w:rFonts w:ascii="Cambria Math" w:eastAsia="宋体" w:hAnsi="Cambria Math" w:cs="Consolas"/>
                  <w:i/>
                  <w:color w:val="000000"/>
                  <w:kern w:val="0"/>
                  <w:sz w:val="20"/>
                  <w:szCs w:val="20"/>
                </w:rPr>
              </m:ctrlPr>
            </m:fPr>
            <m:num>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η</m:t>
                  </m:r>
                </m:e>
                <m:sub>
                  <m:r>
                    <w:rPr>
                      <w:rFonts w:ascii="Cambria Math" w:eastAsia="宋体" w:hAnsi="Cambria Math" w:cs="Consolas"/>
                      <w:color w:val="000000"/>
                      <w:kern w:val="0"/>
                      <w:sz w:val="20"/>
                      <w:szCs w:val="20"/>
                    </w:rPr>
                    <m:t>o</m:t>
                  </m:r>
                </m:sub>
                <m:sup>
                  <m:r>
                    <w:rPr>
                      <w:rFonts w:ascii="Cambria Math" w:eastAsia="宋体" w:hAnsi="Cambria Math" w:cs="Consolas"/>
                      <w:color w:val="000000"/>
                      <w:kern w:val="0"/>
                      <w:sz w:val="20"/>
                      <w:szCs w:val="20"/>
                    </w:rPr>
                    <m:t>2</m:t>
                  </m:r>
                </m:sup>
              </m:sSubSup>
              <m:d>
                <m:dPr>
                  <m:begChr m:val="|"/>
                  <m:endChr m:val="|"/>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o∙</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d>
            </m:num>
            <m:den>
              <m:sSup>
                <m:sSupPr>
                  <m:ctrlPr>
                    <w:rPr>
                      <w:rFonts w:ascii="Cambria Math" w:eastAsia="宋体" w:hAnsi="Cambria Math" w:cs="Consolas"/>
                      <w:i/>
                      <w:color w:val="000000"/>
                      <w:kern w:val="0"/>
                      <w:sz w:val="20"/>
                      <w:szCs w:val="20"/>
                    </w:rPr>
                  </m:ctrlPr>
                </m:sSupPr>
                <m:e>
                  <m:d>
                    <m:dPr>
                      <m:ctrlPr>
                        <w:rPr>
                          <w:rFonts w:ascii="Cambria Math" w:eastAsia="宋体" w:hAnsi="Cambria Math" w:cs="Consolas"/>
                          <w:i/>
                          <w:color w:val="000000"/>
                          <w:kern w:val="0"/>
                          <w:sz w:val="20"/>
                          <w:szCs w:val="20"/>
                        </w:rPr>
                      </m:ctrlPr>
                    </m:dPr>
                    <m:e>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η</m:t>
                          </m:r>
                        </m:e>
                        <m:sub>
                          <m:r>
                            <w:rPr>
                              <w:rFonts w:ascii="Cambria Math" w:eastAsia="楷体" w:hAnsi="Cambria Math" w:cs="Consolas"/>
                              <w:color w:val="000000"/>
                              <w:kern w:val="0"/>
                              <w:sz w:val="20"/>
                              <w:szCs w:val="20"/>
                            </w:rPr>
                            <m:t>i</m:t>
                          </m:r>
                        </m:sub>
                      </m:sSub>
                      <m:d>
                        <m:dPr>
                          <m:ctrlPr>
                            <w:rPr>
                              <w:rFonts w:ascii="Cambria Math" w:eastAsia="楷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i∙</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d>
                      <m:r>
                        <w:rPr>
                          <w:rFonts w:ascii="Cambria Math" w:eastAsia="楷体" w:hAnsi="Cambria Math" w:cs="Consolas"/>
                          <w:color w:val="000000"/>
                          <w:kern w:val="0"/>
                          <w:sz w:val="20"/>
                          <w:szCs w:val="20"/>
                        </w:rPr>
                        <m:t>+</m:t>
                      </m:r>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η</m:t>
                          </m:r>
                        </m:e>
                        <m:sub>
                          <m:r>
                            <w:rPr>
                              <w:rFonts w:ascii="Cambria Math" w:eastAsia="楷体" w:hAnsi="Cambria Math" w:cs="Consolas"/>
                              <w:color w:val="000000"/>
                              <w:kern w:val="0"/>
                              <w:sz w:val="20"/>
                              <w:szCs w:val="20"/>
                            </w:rPr>
                            <m:t>o</m:t>
                          </m:r>
                        </m:sub>
                      </m:sSub>
                      <m:d>
                        <m:dPr>
                          <m:ctrlPr>
                            <w:rPr>
                              <w:rFonts w:ascii="Cambria Math" w:eastAsia="楷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o∙</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d>
                    </m:e>
                  </m:d>
                </m:e>
                <m:sup>
                  <m:r>
                    <w:rPr>
                      <w:rFonts w:ascii="Cambria Math" w:eastAsia="宋体" w:hAnsi="Cambria Math" w:cs="Consolas"/>
                      <w:color w:val="000000"/>
                      <w:kern w:val="0"/>
                      <w:sz w:val="20"/>
                      <w:szCs w:val="20"/>
                    </w:rPr>
                    <m:t>2</m:t>
                  </m:r>
                </m:sup>
              </m:sSup>
            </m:den>
          </m:f>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17</m:t>
              </m:r>
            </m:e>
          </m:d>
          <m:r>
            <w:rPr>
              <w:rFonts w:ascii="Cambria Math" w:eastAsia="宋体" w:hAnsi="Cambria Math" w:cs="Consolas"/>
              <w:color w:val="000000"/>
              <w:kern w:val="0"/>
              <w:sz w:val="20"/>
              <w:szCs w:val="20"/>
            </w:rPr>
            <m:t xml:space="preserve">          </m:t>
          </m:r>
        </m:oMath>
      </m:oMathPara>
    </w:p>
    <w:p w14:paraId="01AD0CE1" w14:textId="468A379D" w:rsidR="000523D3" w:rsidRDefault="000523D3" w:rsidP="00D964BA">
      <w:pPr>
        <w:rPr>
          <w:rFonts w:ascii="宋体" w:eastAsia="宋体" w:hAnsi="宋体" w:cs="Consolas"/>
          <w:color w:val="000000"/>
          <w:kern w:val="0"/>
          <w:sz w:val="20"/>
          <w:szCs w:val="20"/>
        </w:rPr>
      </w:pPr>
      <w:r>
        <w:rPr>
          <w:rFonts w:ascii="宋体" w:eastAsia="宋体" w:hAnsi="宋体" w:cs="Consolas"/>
          <w:color w:val="000000"/>
          <w:kern w:val="0"/>
          <w:sz w:val="20"/>
          <w:szCs w:val="20"/>
        </w:rPr>
        <w:tab/>
      </w:r>
      <w:r w:rsidRPr="000523D3">
        <w:rPr>
          <w:rFonts w:ascii="宋体" w:eastAsia="宋体" w:hAnsi="宋体" w:cs="Consolas" w:hint="eastAsia"/>
          <w:color w:val="000000"/>
          <w:kern w:val="0"/>
          <w:sz w:val="20"/>
          <w:szCs w:val="20"/>
        </w:rPr>
        <w:t>我们假定没有光在界面处吸收</w:t>
      </w:r>
      <w:r>
        <w:rPr>
          <w:rFonts w:ascii="宋体" w:eastAsia="宋体" w:hAnsi="宋体" w:cs="Consolas" w:hint="eastAsia"/>
          <w:color w:val="000000"/>
          <w:kern w:val="0"/>
          <w:sz w:val="20"/>
          <w:szCs w:val="20"/>
        </w:rPr>
        <w:t>,</w:t>
      </w:r>
      <w:r w:rsidRPr="000523D3">
        <w:rPr>
          <w:rFonts w:ascii="宋体" w:eastAsia="宋体" w:hAnsi="宋体" w:cs="Consolas" w:hint="eastAsia"/>
          <w:color w:val="000000"/>
          <w:kern w:val="0"/>
          <w:sz w:val="20"/>
          <w:szCs w:val="20"/>
        </w:rPr>
        <w:t>因此折射的</w:t>
      </w:r>
      <m:oMath>
        <m:r>
          <w:rPr>
            <w:rFonts w:ascii="Cambria Math" w:eastAsia="宋体" w:hAnsi="Cambria Math" w:cs="Consolas"/>
            <w:color w:val="000000"/>
            <w:kern w:val="0"/>
            <w:sz w:val="20"/>
            <w:szCs w:val="20"/>
          </w:rPr>
          <m:t>ρ</m:t>
        </m:r>
      </m:oMath>
      <w:r w:rsidRPr="000523D3">
        <w:rPr>
          <w:rFonts w:ascii="宋体" w:eastAsia="宋体" w:hAnsi="宋体" w:cs="Consolas" w:hint="eastAsia"/>
          <w:color w:val="000000"/>
          <w:kern w:val="0"/>
          <w:sz w:val="20"/>
          <w:szCs w:val="20"/>
        </w:rPr>
        <w:t>等于菲涅耳系数</w:t>
      </w:r>
      <m:oMath>
        <m:r>
          <w:rPr>
            <w:rFonts w:ascii="Cambria Math" w:eastAsia="宋体" w:hAnsi="Cambria Math" w:cs="Consolas"/>
            <w:color w:val="000000"/>
            <w:kern w:val="0"/>
            <w:sz w:val="20"/>
            <w:szCs w:val="20"/>
          </w:rPr>
          <m:t>F</m:t>
        </m:r>
      </m:oMath>
      <w:r>
        <w:rPr>
          <w:rFonts w:ascii="宋体" w:eastAsia="宋体" w:hAnsi="宋体" w:cs="Consolas" w:hint="eastAsia"/>
          <w:color w:val="000000"/>
          <w:kern w:val="0"/>
          <w:sz w:val="20"/>
          <w:szCs w:val="20"/>
        </w:rPr>
        <w:t>.带入带</w:t>
      </w:r>
      <w:r w:rsidRPr="000523D3">
        <w:rPr>
          <w:rFonts w:ascii="宋体" w:eastAsia="宋体" w:hAnsi="宋体" w:cs="Consolas"/>
          <w:color w:val="000000"/>
          <w:kern w:val="0"/>
          <w:sz w:val="20"/>
          <w:szCs w:val="20"/>
        </w:rPr>
        <w:t>公式11</w:t>
      </w:r>
      <w:r>
        <w:rPr>
          <w:rFonts w:ascii="宋体" w:eastAsia="宋体" w:hAnsi="宋体" w:cs="Consolas" w:hint="eastAsia"/>
          <w:color w:val="000000"/>
          <w:kern w:val="0"/>
          <w:sz w:val="20"/>
          <w:szCs w:val="20"/>
        </w:rPr>
        <w:t>,</w:t>
      </w:r>
      <w:r w:rsidRPr="000523D3">
        <w:rPr>
          <w:rFonts w:ascii="宋体" w:eastAsia="宋体" w:hAnsi="宋体" w:cs="Consolas"/>
          <w:color w:val="000000"/>
          <w:kern w:val="0"/>
          <w:sz w:val="20"/>
          <w:szCs w:val="20"/>
        </w:rPr>
        <w:t>我们可以将微表面折射BSDF表示为</w:t>
      </w:r>
      <w:r>
        <w:rPr>
          <w:rFonts w:ascii="宋体" w:eastAsia="宋体" w:hAnsi="宋体" w:cs="Consolas" w:hint="eastAsia"/>
          <w:color w:val="000000"/>
          <w:kern w:val="0"/>
          <w:sz w:val="20"/>
          <w:szCs w:val="20"/>
        </w:rPr>
        <w:t>:</w:t>
      </w:r>
    </w:p>
    <w:p w14:paraId="3F844AA4" w14:textId="16D875C2" w:rsidR="000523D3" w:rsidRPr="000523D3" w:rsidRDefault="00A63EF7" w:rsidP="00D964BA">
      <w:pPr>
        <w:rPr>
          <w:rFonts w:ascii="宋体" w:eastAsia="宋体" w:hAnsi="宋体" w:cs="Consolas"/>
          <w:color w:val="000000"/>
          <w:kern w:val="0"/>
          <w:sz w:val="20"/>
          <w:szCs w:val="20"/>
        </w:rPr>
      </w:pPr>
      <m:oMathPara>
        <m:oMathParaPr>
          <m:jc m:val="right"/>
        </m:oMathParaPr>
        <m:oMath>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t</m:t>
              </m:r>
            </m:sub>
            <m:sup>
              <m:r>
                <w:rPr>
                  <w:rFonts w:ascii="Cambria Math" w:eastAsia="宋体" w:hAnsi="Cambria Math" w:cs="Consolas"/>
                  <w:color w:val="000000"/>
                  <w:kern w:val="0"/>
                  <w:sz w:val="20"/>
                  <w:szCs w:val="20"/>
                </w:rPr>
                <m:t>m</m:t>
              </m:r>
            </m:sup>
          </m:sSubSup>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m:t>
              </m:r>
            </m:e>
          </m:d>
          <m:r>
            <w:rPr>
              <w:rFonts w:ascii="Cambria Math" w:eastAsia="宋体" w:hAnsi="Cambria Math" w:cs="Consolas" w:hint="eastAsia"/>
              <w:color w:val="000000"/>
              <w:kern w:val="0"/>
              <w:sz w:val="20"/>
              <w:szCs w:val="20"/>
            </w:rPr>
            <m:t>=</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1-</m:t>
              </m:r>
              <m:r>
                <w:rPr>
                  <w:rFonts w:ascii="Cambria Math" w:eastAsia="宋体" w:hAnsi="Cambria Math" w:cs="Consolas" w:hint="eastAsia"/>
                  <w:color w:val="000000"/>
                  <w:kern w:val="0"/>
                  <w:sz w:val="20"/>
                  <w:szCs w:val="20"/>
                </w:rPr>
                <m:t>F</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i,m</m:t>
                  </m:r>
                </m:e>
              </m:d>
            </m:e>
          </m:d>
          <m:f>
            <m:fPr>
              <m:ctrlPr>
                <w:rPr>
                  <w:rFonts w:ascii="Cambria Math" w:eastAsia="宋体" w:hAnsi="Cambria Math" w:cs="Consolas"/>
                  <w:i/>
                  <w:color w:val="000000"/>
                  <w:kern w:val="0"/>
                  <w:sz w:val="20"/>
                  <w:szCs w:val="20"/>
                </w:rPr>
              </m:ctrlPr>
            </m:fPr>
            <m:num>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δ</m:t>
                  </m:r>
                </m:e>
                <m:sub>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w:rPr>
                          <w:rFonts w:ascii="Cambria Math" w:eastAsia="宋体" w:hAnsi="Cambria Math" w:cs="Consolas"/>
                          <w:color w:val="000000"/>
                          <w:kern w:val="0"/>
                          <w:sz w:val="20"/>
                          <w:szCs w:val="20"/>
                        </w:rPr>
                        <m:t>m</m:t>
                      </m:r>
                    </m:sub>
                  </m:sSub>
                </m:sub>
              </m:sSub>
              <m:d>
                <m:dPr>
                  <m:ctrlPr>
                    <w:rPr>
                      <w:rFonts w:ascii="Cambria Math" w:eastAsia="宋体" w:hAnsi="Cambria Math" w:cs="Consolas"/>
                      <w:i/>
                      <w:color w:val="000000"/>
                      <w:kern w:val="0"/>
                      <w:sz w:val="20"/>
                      <w:szCs w:val="20"/>
                    </w:rPr>
                  </m:ctrlPr>
                </m:d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r>
                    <m:rPr>
                      <m:sty m:val="bi"/>
                    </m:rPr>
                    <w:rPr>
                      <w:rFonts w:ascii="Cambria Math" w:eastAsia="宋体" w:hAnsi="Cambria Math" w:cs="Consolas"/>
                      <w:color w:val="000000"/>
                      <w:kern w:val="0"/>
                      <w:sz w:val="20"/>
                      <w:szCs w:val="20"/>
                    </w:rPr>
                    <m:t>,m</m:t>
                  </m:r>
                </m:e>
              </m:d>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η</m:t>
                  </m:r>
                </m:e>
                <m:sub>
                  <m:r>
                    <w:rPr>
                      <w:rFonts w:ascii="Cambria Math" w:eastAsia="宋体" w:hAnsi="Cambria Math" w:cs="Consolas"/>
                      <w:color w:val="000000"/>
                      <w:kern w:val="0"/>
                      <w:sz w:val="20"/>
                      <w:szCs w:val="20"/>
                    </w:rPr>
                    <m:t>o</m:t>
                  </m:r>
                </m:sub>
                <m:sup>
                  <m:r>
                    <w:rPr>
                      <w:rFonts w:ascii="Cambria Math" w:eastAsia="宋体" w:hAnsi="Cambria Math" w:cs="Consolas"/>
                      <w:color w:val="000000"/>
                      <w:kern w:val="0"/>
                      <w:sz w:val="20"/>
                      <w:szCs w:val="20"/>
                    </w:rPr>
                    <m:t>2</m:t>
                  </m:r>
                </m:sup>
              </m:sSubSup>
            </m:num>
            <m:den>
              <m:sSup>
                <m:sSupPr>
                  <m:ctrlPr>
                    <w:rPr>
                      <w:rFonts w:ascii="Cambria Math" w:eastAsia="宋体" w:hAnsi="Cambria Math" w:cs="Consolas"/>
                      <w:i/>
                      <w:color w:val="000000"/>
                      <w:kern w:val="0"/>
                      <w:sz w:val="20"/>
                      <w:szCs w:val="20"/>
                    </w:rPr>
                  </m:ctrlPr>
                </m:sSupPr>
                <m:e>
                  <m:d>
                    <m:dPr>
                      <m:ctrlPr>
                        <w:rPr>
                          <w:rFonts w:ascii="Cambria Math" w:eastAsia="宋体" w:hAnsi="Cambria Math" w:cs="Consolas"/>
                          <w:i/>
                          <w:color w:val="000000"/>
                          <w:kern w:val="0"/>
                          <w:sz w:val="20"/>
                          <w:szCs w:val="20"/>
                        </w:rPr>
                      </m:ctrlPr>
                    </m:dPr>
                    <m:e>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η</m:t>
                          </m:r>
                        </m:e>
                        <m:sub>
                          <m:r>
                            <w:rPr>
                              <w:rFonts w:ascii="Cambria Math" w:eastAsia="楷体" w:hAnsi="Cambria Math" w:cs="Consolas"/>
                              <w:color w:val="000000"/>
                              <w:kern w:val="0"/>
                              <w:sz w:val="20"/>
                              <w:szCs w:val="20"/>
                            </w:rPr>
                            <m:t>i</m:t>
                          </m:r>
                        </m:sub>
                      </m:sSub>
                      <m:d>
                        <m:dPr>
                          <m:ctrlPr>
                            <w:rPr>
                              <w:rFonts w:ascii="Cambria Math" w:eastAsia="楷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i∙</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d>
                      <m:r>
                        <w:rPr>
                          <w:rFonts w:ascii="Cambria Math" w:eastAsia="楷体" w:hAnsi="Cambria Math" w:cs="Consolas"/>
                          <w:color w:val="000000"/>
                          <w:kern w:val="0"/>
                          <w:sz w:val="20"/>
                          <w:szCs w:val="20"/>
                        </w:rPr>
                        <m:t>+</m:t>
                      </m:r>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η</m:t>
                          </m:r>
                        </m:e>
                        <m:sub>
                          <m:r>
                            <w:rPr>
                              <w:rFonts w:ascii="Cambria Math" w:eastAsia="楷体" w:hAnsi="Cambria Math" w:cs="Consolas"/>
                              <w:color w:val="000000"/>
                              <w:kern w:val="0"/>
                              <w:sz w:val="20"/>
                              <w:szCs w:val="20"/>
                            </w:rPr>
                            <m:t>o</m:t>
                          </m:r>
                        </m:sub>
                      </m:sSub>
                      <m:d>
                        <m:dPr>
                          <m:ctrlPr>
                            <w:rPr>
                              <w:rFonts w:ascii="Cambria Math" w:eastAsia="楷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o∙</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d>
                    </m:e>
                  </m:d>
                </m:e>
                <m:sup>
                  <m:r>
                    <w:rPr>
                      <w:rFonts w:ascii="Cambria Math" w:eastAsia="宋体" w:hAnsi="Cambria Math" w:cs="Consolas"/>
                      <w:color w:val="000000"/>
                      <w:kern w:val="0"/>
                      <w:sz w:val="20"/>
                      <w:szCs w:val="20"/>
                    </w:rPr>
                    <m:t>2</m:t>
                  </m:r>
                </m:sup>
              </m:sSup>
            </m:den>
          </m:f>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18</m:t>
              </m:r>
            </m:e>
          </m:d>
          <m:r>
            <w:rPr>
              <w:rFonts w:ascii="Cambria Math" w:eastAsia="宋体" w:hAnsi="Cambria Math" w:cs="Consolas"/>
              <w:color w:val="000000"/>
              <w:kern w:val="0"/>
              <w:sz w:val="20"/>
              <w:szCs w:val="20"/>
            </w:rPr>
            <m:t xml:space="preserve">          </m:t>
          </m:r>
        </m:oMath>
      </m:oMathPara>
    </w:p>
    <w:p w14:paraId="092A538B" w14:textId="664C587B" w:rsidR="000523D3" w:rsidRPr="00D4476E" w:rsidRDefault="000523D3" w:rsidP="00D964BA">
      <w:pPr>
        <w:rPr>
          <w:rFonts w:ascii="宋体" w:eastAsia="宋体" w:hAnsi="宋体" w:cs="Consolas"/>
          <w:color w:val="000000"/>
          <w:kern w:val="0"/>
          <w:sz w:val="20"/>
          <w:szCs w:val="20"/>
        </w:rPr>
      </w:pPr>
      <w:r>
        <w:rPr>
          <w:rFonts w:ascii="宋体" w:eastAsia="宋体" w:hAnsi="宋体" w:cs="Consolas"/>
          <w:color w:val="000000"/>
          <w:kern w:val="0"/>
          <w:sz w:val="20"/>
          <w:szCs w:val="20"/>
        </w:rPr>
        <w:tab/>
      </w:r>
      <w:r w:rsidRPr="000523D3">
        <w:rPr>
          <w:rFonts w:ascii="宋体" w:eastAsia="宋体" w:hAnsi="宋体" w:cs="Consolas" w:hint="eastAsia"/>
          <w:color w:val="000000"/>
          <w:kern w:val="0"/>
          <w:sz w:val="20"/>
          <w:szCs w:val="20"/>
        </w:rPr>
        <w:t>请注意</w:t>
      </w:r>
      <w:r>
        <w:rPr>
          <w:rFonts w:ascii="宋体" w:eastAsia="宋体" w:hAnsi="宋体" w:cs="Consolas" w:hint="eastAsia"/>
          <w:color w:val="000000"/>
          <w:kern w:val="0"/>
          <w:sz w:val="20"/>
          <w:szCs w:val="20"/>
        </w:rPr>
        <w:t>,</w:t>
      </w:r>
      <w:r w:rsidRPr="000523D3">
        <w:rPr>
          <w:rFonts w:ascii="宋体" w:eastAsia="宋体" w:hAnsi="宋体" w:cs="Consolas" w:hint="eastAsia"/>
          <w:color w:val="000000"/>
          <w:kern w:val="0"/>
          <w:sz w:val="20"/>
          <w:szCs w:val="20"/>
        </w:rPr>
        <w:t>此</w:t>
      </w:r>
      <w:r w:rsidRPr="000523D3">
        <w:rPr>
          <w:rFonts w:ascii="宋体" w:eastAsia="宋体" w:hAnsi="宋体" w:cs="Consolas"/>
          <w:color w:val="000000"/>
          <w:kern w:val="0"/>
          <w:sz w:val="20"/>
          <w:szCs w:val="20"/>
        </w:rPr>
        <w:t>BTDF不遵循</w:t>
      </w:r>
      <w:r>
        <w:rPr>
          <w:rFonts w:ascii="宋体" w:eastAsia="宋体" w:hAnsi="宋体" w:cs="Consolas" w:hint="eastAsia"/>
          <w:color w:val="000000"/>
          <w:kern w:val="0"/>
          <w:sz w:val="20"/>
          <w:szCs w:val="20"/>
        </w:rPr>
        <w:t>互易</w:t>
      </w:r>
      <w:r w:rsidRPr="000523D3">
        <w:rPr>
          <w:rFonts w:ascii="宋体" w:eastAsia="宋体" w:hAnsi="宋体" w:cs="Consolas"/>
          <w:color w:val="000000"/>
          <w:kern w:val="0"/>
          <w:sz w:val="20"/>
          <w:szCs w:val="20"/>
        </w:rPr>
        <w:t>原则</w:t>
      </w:r>
      <w:r>
        <w:rPr>
          <w:rFonts w:ascii="宋体" w:eastAsia="宋体" w:hAnsi="宋体" w:cs="Consolas" w:hint="eastAsia"/>
          <w:color w:val="000000"/>
          <w:kern w:val="0"/>
          <w:sz w:val="20"/>
          <w:szCs w:val="20"/>
        </w:rPr>
        <w:t>,</w:t>
      </w:r>
      <w:r w:rsidRPr="000523D3">
        <w:rPr>
          <w:rFonts w:ascii="宋体" w:eastAsia="宋体" w:hAnsi="宋体" w:cs="Consolas"/>
          <w:color w:val="000000"/>
          <w:kern w:val="0"/>
          <w:sz w:val="20"/>
          <w:szCs w:val="20"/>
        </w:rPr>
        <w:t>而是</w:t>
      </w:r>
      <m:oMath>
        <m:f>
          <m:fPr>
            <m:ctrlPr>
              <w:rPr>
                <w:rFonts w:ascii="Cambria Math" w:eastAsia="宋体" w:hAnsi="Cambria Math" w:cs="Consolas"/>
                <w:i/>
                <w:color w:val="000000"/>
                <w:kern w:val="0"/>
                <w:sz w:val="20"/>
                <w:szCs w:val="20"/>
              </w:rPr>
            </m:ctrlPr>
          </m:fPr>
          <m:num>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t</m:t>
                </m:r>
              </m:sub>
              <m:sup>
                <m:r>
                  <w:rPr>
                    <w:rFonts w:ascii="Cambria Math" w:eastAsia="宋体" w:hAnsi="Cambria Math" w:cs="Consolas"/>
                    <w:color w:val="000000"/>
                    <w:kern w:val="0"/>
                    <w:sz w:val="20"/>
                    <w:szCs w:val="20"/>
                  </w:rPr>
                  <m:t>m</m:t>
                </m:r>
              </m:sup>
            </m:sSubSup>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m:t>
                </m:r>
              </m:e>
            </m:d>
          </m:num>
          <m:den>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η</m:t>
                </m:r>
              </m:e>
              <m:sub>
                <m:r>
                  <w:rPr>
                    <w:rFonts w:ascii="Cambria Math" w:eastAsia="宋体" w:hAnsi="Cambria Math" w:cs="Consolas"/>
                    <w:color w:val="000000"/>
                    <w:kern w:val="0"/>
                    <w:sz w:val="20"/>
                    <w:szCs w:val="20"/>
                  </w:rPr>
                  <m:t>o</m:t>
                </m:r>
              </m:sub>
              <m:sup>
                <m:r>
                  <w:rPr>
                    <w:rFonts w:ascii="Cambria Math" w:eastAsia="宋体" w:hAnsi="Cambria Math" w:cs="Consolas"/>
                    <w:color w:val="000000"/>
                    <w:kern w:val="0"/>
                    <w:sz w:val="20"/>
                    <w:szCs w:val="20"/>
                  </w:rPr>
                  <m:t>2</m:t>
                </m:r>
              </m:sup>
            </m:sSubSup>
          </m:den>
        </m:f>
        <m:r>
          <w:rPr>
            <w:rFonts w:ascii="Cambria Math" w:eastAsia="宋体" w:hAnsi="Cambria Math" w:cs="Consolas"/>
            <w:color w:val="000000"/>
            <w:kern w:val="0"/>
            <w:sz w:val="20"/>
            <w:szCs w:val="20"/>
          </w:rPr>
          <m:t>=</m:t>
        </m:r>
        <m:f>
          <m:fPr>
            <m:ctrlPr>
              <w:rPr>
                <w:rFonts w:ascii="Cambria Math" w:eastAsia="宋体" w:hAnsi="Cambria Math" w:cs="Consolas"/>
                <w:i/>
                <w:color w:val="000000"/>
                <w:kern w:val="0"/>
                <w:sz w:val="20"/>
                <w:szCs w:val="20"/>
              </w:rPr>
            </m:ctrlPr>
          </m:fPr>
          <m:num>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t</m:t>
                </m:r>
              </m:sub>
              <m:sup>
                <m:r>
                  <w:rPr>
                    <w:rFonts w:ascii="Cambria Math" w:eastAsia="宋体" w:hAnsi="Cambria Math" w:cs="Consolas"/>
                    <w:color w:val="000000"/>
                    <w:kern w:val="0"/>
                    <w:sz w:val="20"/>
                    <w:szCs w:val="20"/>
                  </w:rPr>
                  <m:t>m</m:t>
                </m:r>
              </m:sup>
            </m:sSubSup>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o,i,m</m:t>
                </m:r>
              </m:e>
            </m:d>
          </m:num>
          <m:den>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η</m:t>
                </m:r>
              </m:e>
              <m:sub>
                <m:r>
                  <w:rPr>
                    <w:rFonts w:ascii="Cambria Math" w:eastAsia="宋体" w:hAnsi="Cambria Math" w:cs="Consolas"/>
                    <w:color w:val="000000"/>
                    <w:kern w:val="0"/>
                    <w:sz w:val="20"/>
                    <w:szCs w:val="20"/>
                  </w:rPr>
                  <m:t>i</m:t>
                </m:r>
              </m:sub>
              <m:sup>
                <m:r>
                  <w:rPr>
                    <w:rFonts w:ascii="Cambria Math" w:eastAsia="宋体" w:hAnsi="Cambria Math" w:cs="Consolas"/>
                    <w:color w:val="000000"/>
                    <w:kern w:val="0"/>
                    <w:sz w:val="20"/>
                    <w:szCs w:val="20"/>
                  </w:rPr>
                  <m:t>2</m:t>
                </m:r>
              </m:sup>
            </m:sSubSup>
          </m:den>
        </m:f>
      </m:oMath>
      <w:r>
        <w:rPr>
          <w:rFonts w:ascii="宋体" w:eastAsia="宋体" w:hAnsi="宋体" w:cs="Consolas"/>
          <w:color w:val="000000"/>
          <w:kern w:val="0"/>
          <w:sz w:val="20"/>
          <w:szCs w:val="20"/>
        </w:rPr>
        <w:t>.</w:t>
      </w:r>
      <w:r w:rsidRPr="000523D3">
        <w:rPr>
          <w:rFonts w:ascii="宋体" w:eastAsia="宋体" w:hAnsi="宋体" w:cs="Consolas"/>
          <w:color w:val="000000"/>
          <w:kern w:val="0"/>
          <w:sz w:val="20"/>
          <w:szCs w:val="20"/>
        </w:rPr>
        <w:t>这是折射界面的一个众所周知的特性[Vea96]</w:t>
      </w:r>
      <w:r>
        <w:rPr>
          <w:rFonts w:ascii="宋体" w:eastAsia="宋体" w:hAnsi="宋体" w:cs="Consolas"/>
          <w:color w:val="000000"/>
          <w:kern w:val="0"/>
          <w:sz w:val="20"/>
          <w:szCs w:val="20"/>
        </w:rPr>
        <w:t>,</w:t>
      </w:r>
      <w:r w:rsidRPr="000523D3">
        <w:rPr>
          <w:rFonts w:ascii="宋体" w:eastAsia="宋体" w:hAnsi="宋体" w:cs="Consolas"/>
          <w:color w:val="000000"/>
          <w:kern w:val="0"/>
          <w:sz w:val="20"/>
          <w:szCs w:val="20"/>
        </w:rPr>
        <w:t>如果需要</w:t>
      </w:r>
      <w:r w:rsidR="00130CB5">
        <w:rPr>
          <w:rFonts w:ascii="宋体" w:eastAsia="宋体" w:hAnsi="宋体" w:cs="Consolas" w:hint="eastAsia"/>
          <w:color w:val="000000"/>
          <w:kern w:val="0"/>
          <w:sz w:val="20"/>
          <w:szCs w:val="20"/>
        </w:rPr>
        <w:t>,</w:t>
      </w:r>
      <w:r w:rsidRPr="000523D3">
        <w:rPr>
          <w:rFonts w:ascii="宋体" w:eastAsia="宋体" w:hAnsi="宋体" w:cs="Consolas"/>
          <w:color w:val="000000"/>
          <w:kern w:val="0"/>
          <w:sz w:val="20"/>
          <w:szCs w:val="20"/>
        </w:rPr>
        <w:t>我们可以通过跟踪</w:t>
      </w:r>
      <w:r w:rsidR="00130CB5">
        <w:rPr>
          <w:rFonts w:ascii="宋体" w:eastAsia="宋体" w:hAnsi="宋体" w:cs="Consolas" w:hint="eastAsia"/>
          <w:color w:val="000000"/>
          <w:kern w:val="0"/>
          <w:sz w:val="20"/>
          <w:szCs w:val="20"/>
        </w:rPr>
        <w:t>辐射度</w:t>
      </w:r>
      <w:r w:rsidR="00130CB5">
        <w:rPr>
          <w:rFonts w:ascii="宋体" w:eastAsia="宋体" w:hAnsi="宋体" w:cs="Consolas"/>
          <w:color w:val="000000"/>
          <w:kern w:val="0"/>
          <w:sz w:val="20"/>
          <w:szCs w:val="20"/>
        </w:rPr>
        <w:t>/</w:t>
      </w:r>
      <m:oMath>
        <m:sSup>
          <m:sSupPr>
            <m:ctrlPr>
              <w:rPr>
                <w:rFonts w:ascii="Cambria Math" w:eastAsia="宋体" w:hAnsi="Cambria Math" w:cs="Consolas"/>
                <w:i/>
                <w:color w:val="000000"/>
                <w:kern w:val="0"/>
                <w:sz w:val="20"/>
                <w:szCs w:val="20"/>
              </w:rPr>
            </m:ctrlPr>
          </m:sSupPr>
          <m:e>
            <m:r>
              <w:rPr>
                <w:rFonts w:ascii="Cambria Math" w:eastAsia="宋体" w:hAnsi="Cambria Math" w:cs="Consolas"/>
                <w:color w:val="000000"/>
                <w:kern w:val="0"/>
                <w:sz w:val="20"/>
                <w:szCs w:val="20"/>
              </w:rPr>
              <m:t>η</m:t>
            </m:r>
          </m:e>
          <m:sup>
            <m:r>
              <w:rPr>
                <w:rFonts w:ascii="Cambria Math" w:eastAsia="宋体" w:hAnsi="Cambria Math" w:cs="Consolas"/>
                <w:color w:val="000000"/>
                <w:kern w:val="0"/>
                <w:sz w:val="20"/>
                <w:szCs w:val="20"/>
              </w:rPr>
              <m:t>2</m:t>
            </m:r>
          </m:sup>
        </m:sSup>
      </m:oMath>
      <w:r w:rsidRPr="000523D3">
        <w:rPr>
          <w:rFonts w:ascii="宋体" w:eastAsia="宋体" w:hAnsi="宋体" w:cs="Consolas"/>
          <w:color w:val="000000"/>
          <w:kern w:val="0"/>
          <w:sz w:val="20"/>
          <w:szCs w:val="20"/>
        </w:rPr>
        <w:t>而不是</w:t>
      </w:r>
      <w:r w:rsidR="00130CB5">
        <w:rPr>
          <w:rFonts w:ascii="宋体" w:eastAsia="宋体" w:hAnsi="宋体" w:cs="Consolas" w:hint="eastAsia"/>
          <w:color w:val="000000"/>
          <w:kern w:val="0"/>
          <w:sz w:val="20"/>
          <w:szCs w:val="20"/>
        </w:rPr>
        <w:t>辐射度(</w:t>
      </w:r>
      <w:r w:rsidRPr="000523D3">
        <w:rPr>
          <w:rFonts w:ascii="宋体" w:eastAsia="宋体" w:hAnsi="宋体" w:cs="Consolas"/>
          <w:color w:val="000000"/>
          <w:kern w:val="0"/>
          <w:sz w:val="20"/>
          <w:szCs w:val="20"/>
        </w:rPr>
        <w:t>有时称为基本辐射</w:t>
      </w:r>
      <w:r w:rsidR="00130CB5">
        <w:rPr>
          <w:rFonts w:ascii="宋体" w:eastAsia="宋体" w:hAnsi="宋体" w:cs="Consolas" w:hint="eastAsia"/>
          <w:color w:val="000000"/>
          <w:kern w:val="0"/>
          <w:sz w:val="20"/>
          <w:szCs w:val="20"/>
        </w:rPr>
        <w:t>度)</w:t>
      </w:r>
      <w:r w:rsidRPr="000523D3">
        <w:rPr>
          <w:rFonts w:ascii="宋体" w:eastAsia="宋体" w:hAnsi="宋体" w:cs="Consolas"/>
          <w:color w:val="000000"/>
          <w:kern w:val="0"/>
          <w:sz w:val="20"/>
          <w:szCs w:val="20"/>
        </w:rPr>
        <w:t>来恢</w:t>
      </w:r>
      <w:r w:rsidRPr="000523D3">
        <w:rPr>
          <w:rFonts w:ascii="宋体" w:eastAsia="宋体" w:hAnsi="宋体" w:cs="Consolas"/>
          <w:color w:val="000000"/>
          <w:kern w:val="0"/>
          <w:sz w:val="20"/>
          <w:szCs w:val="20"/>
        </w:rPr>
        <w:lastRenderedPageBreak/>
        <w:t>复互易性</w:t>
      </w:r>
      <w:r w:rsidR="00130CB5">
        <w:rPr>
          <w:rFonts w:ascii="宋体" w:eastAsia="宋体" w:hAnsi="宋体" w:cs="Consolas" w:hint="eastAsia"/>
          <w:color w:val="000000"/>
          <w:kern w:val="0"/>
          <w:sz w:val="20"/>
          <w:szCs w:val="20"/>
        </w:rPr>
        <w:t>.</w:t>
      </w:r>
      <w:r w:rsidRPr="000523D3">
        <w:rPr>
          <w:rFonts w:ascii="宋体" w:eastAsia="宋体" w:hAnsi="宋体" w:cs="Consolas"/>
          <w:color w:val="000000"/>
          <w:kern w:val="0"/>
          <w:sz w:val="20"/>
          <w:szCs w:val="20"/>
        </w:rPr>
        <w:t>与反射率一样</w:t>
      </w:r>
      <w:r w:rsidR="00130CB5">
        <w:rPr>
          <w:rFonts w:ascii="宋体" w:eastAsia="宋体" w:hAnsi="宋体" w:cs="Consolas" w:hint="eastAsia"/>
          <w:color w:val="000000"/>
          <w:kern w:val="0"/>
          <w:sz w:val="20"/>
          <w:szCs w:val="20"/>
        </w:rPr>
        <w:t>,</w:t>
      </w:r>
      <w:r w:rsidRPr="000523D3">
        <w:rPr>
          <w:rFonts w:ascii="宋体" w:eastAsia="宋体" w:hAnsi="宋体" w:cs="Consolas"/>
          <w:color w:val="000000"/>
          <w:kern w:val="0"/>
          <w:sz w:val="20"/>
          <w:szCs w:val="20"/>
        </w:rPr>
        <w:t>由于雅可比项</w:t>
      </w:r>
      <w:r w:rsidR="00130CB5">
        <w:rPr>
          <w:rFonts w:ascii="宋体" w:eastAsia="宋体" w:hAnsi="宋体" w:cs="Consolas" w:hint="eastAsia"/>
          <w:color w:val="000000"/>
          <w:kern w:val="0"/>
          <w:sz w:val="20"/>
          <w:szCs w:val="20"/>
        </w:rPr>
        <w:t>,</w:t>
      </w:r>
      <w:r w:rsidRPr="000523D3">
        <w:rPr>
          <w:rFonts w:ascii="宋体" w:eastAsia="宋体" w:hAnsi="宋体" w:cs="Consolas"/>
          <w:color w:val="000000"/>
          <w:kern w:val="0"/>
          <w:sz w:val="20"/>
          <w:szCs w:val="20"/>
        </w:rPr>
        <w:t>BTDF向掠射角增加</w:t>
      </w:r>
      <w:r w:rsidR="00130CB5">
        <w:rPr>
          <w:rFonts w:ascii="宋体" w:eastAsia="宋体" w:hAnsi="宋体" w:cs="Consolas" w:hint="eastAsia"/>
          <w:color w:val="000000"/>
          <w:kern w:val="0"/>
          <w:sz w:val="20"/>
          <w:szCs w:val="20"/>
        </w:rPr>
        <w:t>,</w:t>
      </w:r>
      <w:r w:rsidRPr="000523D3">
        <w:rPr>
          <w:rFonts w:ascii="宋体" w:eastAsia="宋体" w:hAnsi="宋体" w:cs="Consolas"/>
          <w:color w:val="000000"/>
          <w:kern w:val="0"/>
          <w:sz w:val="20"/>
          <w:szCs w:val="20"/>
        </w:rPr>
        <w:t>这同样会在折射波瓣中引起镜面反射峰</w:t>
      </w:r>
      <w:r w:rsidR="00130CB5">
        <w:rPr>
          <w:rFonts w:ascii="宋体" w:eastAsia="宋体" w:hAnsi="宋体" w:cs="Consolas" w:hint="eastAsia"/>
          <w:color w:val="000000"/>
          <w:kern w:val="0"/>
          <w:sz w:val="20"/>
          <w:szCs w:val="20"/>
        </w:rPr>
        <w:t>.</w:t>
      </w:r>
    </w:p>
    <w:p w14:paraId="1B8E5A3D" w14:textId="1D177169" w:rsidR="00D4476E" w:rsidRDefault="00D4476E" w:rsidP="00EC2CBD">
      <w:pPr>
        <w:rPr>
          <w:rFonts w:ascii="宋体" w:eastAsia="宋体" w:hAnsi="宋体" w:cs="Consolas"/>
          <w:iCs/>
          <w:color w:val="000000"/>
          <w:kern w:val="0"/>
          <w:sz w:val="20"/>
          <w:szCs w:val="20"/>
        </w:rPr>
      </w:pPr>
    </w:p>
    <w:p w14:paraId="276689E2" w14:textId="06282855" w:rsidR="00AF51B4" w:rsidRDefault="00AF51B4" w:rsidP="00EC2CBD">
      <w:pPr>
        <w:rPr>
          <w:rFonts w:ascii="宋体" w:eastAsia="宋体" w:hAnsi="宋体" w:cs="Consolas"/>
          <w:iCs/>
          <w:color w:val="000000"/>
          <w:kern w:val="0"/>
          <w:sz w:val="20"/>
          <w:szCs w:val="20"/>
        </w:rPr>
      </w:pPr>
      <w:r>
        <w:rPr>
          <w:rFonts w:ascii="宋体" w:eastAsia="宋体" w:hAnsi="宋体" w:cs="Consolas"/>
          <w:iCs/>
          <w:color w:val="000000"/>
          <w:kern w:val="0"/>
          <w:sz w:val="20"/>
          <w:szCs w:val="20"/>
        </w:rPr>
        <w:t xml:space="preserve">5 </w:t>
      </w:r>
      <w:r>
        <w:rPr>
          <w:rFonts w:ascii="宋体" w:eastAsia="宋体" w:hAnsi="宋体" w:cs="Consolas" w:hint="eastAsia"/>
          <w:iCs/>
          <w:color w:val="000000"/>
          <w:kern w:val="0"/>
          <w:sz w:val="20"/>
          <w:szCs w:val="20"/>
        </w:rPr>
        <w:t>粗糙表面的B</w:t>
      </w:r>
      <w:r>
        <w:rPr>
          <w:rFonts w:ascii="宋体" w:eastAsia="宋体" w:hAnsi="宋体" w:cs="Consolas"/>
          <w:iCs/>
          <w:color w:val="000000"/>
          <w:kern w:val="0"/>
          <w:sz w:val="20"/>
          <w:szCs w:val="20"/>
        </w:rPr>
        <w:t>SDF</w:t>
      </w:r>
    </w:p>
    <w:p w14:paraId="4DA007CA" w14:textId="2FDC8FED" w:rsidR="00AF51B4" w:rsidRDefault="00AF51B4" w:rsidP="00EC2CBD">
      <w:pPr>
        <w:rPr>
          <w:rFonts w:ascii="宋体" w:eastAsia="宋体" w:hAnsi="宋体" w:cs="Consolas"/>
          <w:iCs/>
          <w:color w:val="000000"/>
          <w:kern w:val="0"/>
          <w:sz w:val="20"/>
          <w:szCs w:val="20"/>
        </w:rPr>
      </w:pPr>
      <w:r>
        <w:rPr>
          <w:rFonts w:ascii="宋体" w:eastAsia="宋体" w:hAnsi="宋体" w:cs="Consolas"/>
          <w:iCs/>
          <w:color w:val="000000"/>
          <w:kern w:val="0"/>
          <w:sz w:val="20"/>
          <w:szCs w:val="20"/>
        </w:rPr>
        <w:tab/>
      </w:r>
      <w:r w:rsidRPr="00AF51B4">
        <w:rPr>
          <w:rFonts w:ascii="宋体" w:eastAsia="宋体" w:hAnsi="宋体" w:cs="Consolas" w:hint="eastAsia"/>
          <w:iCs/>
          <w:color w:val="000000"/>
          <w:kern w:val="0"/>
          <w:sz w:val="20"/>
          <w:szCs w:val="20"/>
        </w:rPr>
        <w:t>通过将微表面</w:t>
      </w:r>
      <w:r w:rsidRPr="00AF51B4">
        <w:rPr>
          <w:rFonts w:ascii="宋体" w:eastAsia="宋体" w:hAnsi="宋体" w:cs="Consolas"/>
          <w:iCs/>
          <w:color w:val="000000"/>
          <w:kern w:val="0"/>
          <w:sz w:val="20"/>
          <w:szCs w:val="20"/>
        </w:rPr>
        <w:t>BSDF用于反射和折射</w:t>
      </w:r>
      <w:r>
        <w:rPr>
          <w:rFonts w:ascii="宋体" w:eastAsia="宋体" w:hAnsi="宋体" w:cs="Consolas" w:hint="eastAsia"/>
          <w:iCs/>
          <w:color w:val="000000"/>
          <w:kern w:val="0"/>
          <w:sz w:val="20"/>
          <w:szCs w:val="20"/>
        </w:rPr>
        <w:t>,</w:t>
      </w:r>
      <w:r w:rsidRPr="00AF51B4">
        <w:rPr>
          <w:rFonts w:ascii="宋体" w:eastAsia="宋体" w:hAnsi="宋体" w:cs="Consolas"/>
          <w:iCs/>
          <w:color w:val="000000"/>
          <w:kern w:val="0"/>
          <w:sz w:val="20"/>
          <w:szCs w:val="20"/>
        </w:rPr>
        <w:t>以及公式8</w:t>
      </w:r>
      <w:r>
        <w:rPr>
          <w:rFonts w:ascii="宋体" w:eastAsia="宋体" w:hAnsi="宋体" w:cs="Consolas" w:hint="eastAsia"/>
          <w:iCs/>
          <w:color w:val="000000"/>
          <w:kern w:val="0"/>
          <w:sz w:val="20"/>
          <w:szCs w:val="20"/>
        </w:rPr>
        <w:t>,</w:t>
      </w:r>
      <w:r w:rsidRPr="00AF51B4">
        <w:rPr>
          <w:rFonts w:ascii="宋体" w:eastAsia="宋体" w:hAnsi="宋体" w:cs="Consolas"/>
          <w:iCs/>
          <w:color w:val="000000"/>
          <w:kern w:val="0"/>
          <w:sz w:val="20"/>
          <w:szCs w:val="20"/>
        </w:rPr>
        <w:t>我们现在可以编写宏观表面反射和折射BSDF</w:t>
      </w:r>
      <w:r>
        <w:rPr>
          <w:rFonts w:ascii="宋体" w:eastAsia="宋体" w:hAnsi="宋体" w:cs="Consolas"/>
          <w:iCs/>
          <w:color w:val="000000"/>
          <w:kern w:val="0"/>
          <w:sz w:val="20"/>
          <w:szCs w:val="20"/>
        </w:rPr>
        <w:t xml:space="preserve"> </w:t>
      </w: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s</m:t>
            </m:r>
          </m:sub>
        </m:sSub>
      </m:oMath>
      <w:r w:rsidRPr="00AF51B4">
        <w:rPr>
          <w:rFonts w:ascii="宋体" w:eastAsia="宋体" w:hAnsi="宋体" w:cs="Consolas"/>
          <w:iCs/>
          <w:color w:val="000000"/>
          <w:kern w:val="0"/>
          <w:sz w:val="20"/>
          <w:szCs w:val="20"/>
        </w:rPr>
        <w:t>的方程</w:t>
      </w:r>
      <w:r>
        <w:rPr>
          <w:rFonts w:ascii="宋体" w:eastAsia="宋体" w:hAnsi="宋体" w:cs="Consolas" w:hint="eastAsia"/>
          <w:iCs/>
          <w:color w:val="000000"/>
          <w:kern w:val="0"/>
          <w:sz w:val="20"/>
          <w:szCs w:val="20"/>
        </w:rPr>
        <w:t>,</w:t>
      </w:r>
      <w:r w:rsidRPr="00AF51B4">
        <w:rPr>
          <w:rFonts w:ascii="宋体" w:eastAsia="宋体" w:hAnsi="宋体" w:cs="Consolas"/>
          <w:iCs/>
          <w:color w:val="000000"/>
          <w:kern w:val="0"/>
          <w:sz w:val="20"/>
          <w:szCs w:val="20"/>
        </w:rPr>
        <w:t>该方程是BRDF和BTDF项的总和</w:t>
      </w:r>
      <w:r>
        <w:rPr>
          <w:rFonts w:ascii="宋体" w:eastAsia="宋体" w:hAnsi="宋体" w:cs="Consolas" w:hint="eastAsia"/>
          <w:iCs/>
          <w:color w:val="000000"/>
          <w:kern w:val="0"/>
          <w:sz w:val="20"/>
          <w:szCs w:val="20"/>
        </w:rPr>
        <w:t>:</w:t>
      </w:r>
    </w:p>
    <w:p w14:paraId="60FB9DAB" w14:textId="448E7E59" w:rsidR="00AF51B4" w:rsidRPr="00AF51B4" w:rsidRDefault="00A63EF7" w:rsidP="00EC2CBD">
      <w:pPr>
        <w:rPr>
          <w:rFonts w:ascii="宋体" w:eastAsia="宋体" w:hAnsi="宋体" w:cs="Consolas"/>
          <w:color w:val="000000"/>
          <w:kern w:val="0"/>
          <w:sz w:val="20"/>
          <w:szCs w:val="20"/>
        </w:rPr>
      </w:pPr>
      <m:oMathPara>
        <m:oMathParaPr>
          <m:jc m:val="right"/>
        </m:oMathParaP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s</m:t>
              </m:r>
            </m:sub>
          </m:sSub>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m:t>
              </m:r>
            </m:e>
          </m:d>
          <m:r>
            <w:rPr>
              <w:rFonts w:ascii="Cambria Math" w:eastAsia="宋体" w:hAnsi="Cambria Math" w:cs="Consolas"/>
              <w:color w:val="000000"/>
              <w:kern w:val="0"/>
              <w:sz w:val="20"/>
              <w:szCs w:val="20"/>
            </w:rPr>
            <m:t>=</m:t>
          </m:r>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r</m:t>
              </m:r>
            </m:sub>
          </m:sSub>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m:t>
              </m:r>
            </m:e>
          </m:d>
          <m:r>
            <w:rPr>
              <w:rFonts w:ascii="Cambria Math" w:eastAsia="宋体" w:hAnsi="Cambria Math" w:cs="Consolas"/>
              <w:color w:val="000000"/>
              <w:kern w:val="0"/>
              <w:sz w:val="20"/>
              <w:szCs w:val="20"/>
            </w:rPr>
            <m:t>+</m:t>
          </m:r>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t</m:t>
              </m:r>
            </m:sub>
          </m:sSub>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m:t>
              </m:r>
            </m:e>
          </m:d>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19</m:t>
              </m:r>
            </m:e>
          </m:d>
          <m:r>
            <w:rPr>
              <w:rFonts w:ascii="Cambria Math" w:eastAsia="宋体" w:hAnsi="Cambria Math" w:cs="Consolas"/>
              <w:color w:val="000000"/>
              <w:kern w:val="0"/>
              <w:sz w:val="20"/>
              <w:szCs w:val="20"/>
            </w:rPr>
            <m:t xml:space="preserve">          </m:t>
          </m:r>
        </m:oMath>
      </m:oMathPara>
    </w:p>
    <w:p w14:paraId="2991E6D0" w14:textId="2CFBB39D" w:rsidR="00AF51B4" w:rsidRDefault="00AF51B4" w:rsidP="00EC2CBD">
      <w:pPr>
        <w:rPr>
          <w:rFonts w:ascii="宋体" w:eastAsia="宋体" w:hAnsi="宋体" w:cs="Consolas"/>
          <w:color w:val="000000"/>
          <w:kern w:val="0"/>
          <w:sz w:val="20"/>
          <w:szCs w:val="20"/>
        </w:rPr>
      </w:pPr>
      <w:r>
        <w:rPr>
          <w:rFonts w:ascii="宋体" w:eastAsia="宋体" w:hAnsi="宋体" w:cs="Consolas" w:hint="eastAsia"/>
          <w:color w:val="000000"/>
          <w:kern w:val="0"/>
          <w:sz w:val="20"/>
          <w:szCs w:val="20"/>
        </w:rPr>
        <w:t>反射项为:</w:t>
      </w:r>
    </w:p>
    <w:p w14:paraId="4F26525F" w14:textId="3E5C7744" w:rsidR="00AF51B4" w:rsidRPr="00AF51B4" w:rsidRDefault="00A63EF7" w:rsidP="00EC2CBD">
      <w:pPr>
        <w:rPr>
          <w:rFonts w:ascii="宋体" w:eastAsia="宋体" w:hAnsi="宋体" w:cs="Consolas"/>
          <w:color w:val="000000"/>
          <w:kern w:val="0"/>
          <w:sz w:val="20"/>
          <w:szCs w:val="20"/>
        </w:rPr>
      </w:pPr>
      <m:oMathPara>
        <m:oMathParaPr>
          <m:jc m:val="right"/>
        </m:oMathParaP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r</m:t>
              </m:r>
            </m:sub>
          </m:sSub>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m:t>
              </m:r>
            </m:e>
          </m:d>
          <m:r>
            <w:rPr>
              <w:rFonts w:ascii="Cambria Math" w:eastAsia="宋体" w:hAnsi="Cambria Math" w:cs="Consolas"/>
              <w:color w:val="000000"/>
              <w:kern w:val="0"/>
              <w:sz w:val="20"/>
              <w:szCs w:val="20"/>
            </w:rPr>
            <m:t>=</m:t>
          </m:r>
          <m:f>
            <m:fPr>
              <m:ctrlPr>
                <w:rPr>
                  <w:rFonts w:ascii="Cambria Math" w:eastAsia="宋体" w:hAnsi="Cambria Math" w:cs="Consolas"/>
                  <w:i/>
                  <w:color w:val="000000"/>
                  <w:kern w:val="0"/>
                  <w:sz w:val="20"/>
                  <w:szCs w:val="20"/>
                </w:rPr>
              </m:ctrlPr>
            </m:fPr>
            <m:num>
              <m:r>
                <w:rPr>
                  <w:rFonts w:ascii="Cambria Math" w:eastAsia="宋体" w:hAnsi="Cambria Math" w:cs="Consolas"/>
                  <w:color w:val="000000"/>
                  <w:kern w:val="0"/>
                  <w:sz w:val="20"/>
                  <w:szCs w:val="20"/>
                </w:rPr>
                <m:t>F</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d>
              <m:r>
                <w:rPr>
                  <w:rFonts w:ascii="Cambria Math" w:eastAsia="宋体" w:hAnsi="Cambria Math" w:cs="Consolas"/>
                  <w:color w:val="000000"/>
                  <w:kern w:val="0"/>
                  <w:sz w:val="20"/>
                  <w:szCs w:val="20"/>
                </w:rPr>
                <m:t>G</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d>
              <m:r>
                <w:rPr>
                  <w:rFonts w:ascii="Cambria Math" w:eastAsia="宋体" w:hAnsi="Cambria Math" w:cs="Consolas"/>
                  <w:color w:val="000000"/>
                  <w:kern w:val="0"/>
                  <w:sz w:val="20"/>
                  <w:szCs w:val="20"/>
                </w:rPr>
                <m:t>D</m:t>
              </m:r>
              <m:d>
                <m:dPr>
                  <m:ctrlPr>
                    <w:rPr>
                      <w:rFonts w:ascii="Cambria Math" w:eastAsia="宋体" w:hAnsi="Cambria Math" w:cs="Consolas"/>
                      <w:i/>
                      <w:color w:val="000000"/>
                      <w:kern w:val="0"/>
                      <w:sz w:val="20"/>
                      <w:szCs w:val="20"/>
                    </w:rPr>
                  </m:ctrlPr>
                </m:d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r</m:t>
                      </m:r>
                    </m:sub>
                  </m:sSub>
                </m:e>
              </m:d>
            </m:num>
            <m:den>
              <m:r>
                <w:rPr>
                  <w:rFonts w:ascii="Cambria Math" w:eastAsia="宋体" w:hAnsi="Cambria Math" w:cs="Consolas"/>
                  <w:color w:val="000000"/>
                  <w:kern w:val="0"/>
                  <w:sz w:val="20"/>
                  <w:szCs w:val="20"/>
                </w:rPr>
                <m:t>4</m:t>
              </m:r>
              <m:d>
                <m:dPr>
                  <m:begChr m:val="|"/>
                  <m:endChr m:val="|"/>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m:t>
                  </m:r>
                  <m:r>
                    <m:rPr>
                      <m:sty m:val="bi"/>
                    </m:rPr>
                    <w:rPr>
                      <w:rFonts w:ascii="Cambria Math" w:eastAsia="楷体" w:hAnsi="Cambria Math" w:cs="Consolas"/>
                      <w:color w:val="000000"/>
                      <w:kern w:val="0"/>
                      <w:sz w:val="20"/>
                      <w:szCs w:val="20"/>
                    </w:rPr>
                    <m:t>n</m:t>
                  </m:r>
                </m:e>
              </m:d>
              <m:d>
                <m:dPr>
                  <m:begChr m:val="|"/>
                  <m:endChr m:val="|"/>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o∙</m:t>
                  </m:r>
                  <m:r>
                    <m:rPr>
                      <m:sty m:val="bi"/>
                    </m:rPr>
                    <w:rPr>
                      <w:rFonts w:ascii="Cambria Math" w:eastAsia="楷体" w:hAnsi="Cambria Math" w:cs="Consolas"/>
                      <w:color w:val="000000"/>
                      <w:kern w:val="0"/>
                      <w:sz w:val="20"/>
                      <w:szCs w:val="20"/>
                    </w:rPr>
                    <m:t>n</m:t>
                  </m:r>
                </m:e>
              </m:d>
            </m:den>
          </m:f>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20</m:t>
              </m:r>
            </m:e>
          </m:d>
          <m:r>
            <w:rPr>
              <w:rFonts w:ascii="Cambria Math" w:eastAsia="宋体" w:hAnsi="Cambria Math" w:cs="Consolas"/>
              <w:color w:val="000000"/>
              <w:kern w:val="0"/>
              <w:sz w:val="20"/>
              <w:szCs w:val="20"/>
            </w:rPr>
            <m:t xml:space="preserve">          </m:t>
          </m:r>
        </m:oMath>
      </m:oMathPara>
    </w:p>
    <w:p w14:paraId="06FC131C" w14:textId="3CC67052" w:rsidR="00AF51B4" w:rsidRDefault="00AF51B4" w:rsidP="00EC2CBD">
      <w:pPr>
        <w:rPr>
          <w:rFonts w:ascii="宋体" w:eastAsia="宋体" w:hAnsi="宋体" w:cs="Consolas"/>
          <w:iCs/>
          <w:color w:val="000000"/>
          <w:kern w:val="0"/>
          <w:sz w:val="20"/>
          <w:szCs w:val="20"/>
        </w:rPr>
      </w:pPr>
      <w:r>
        <w:rPr>
          <w:rFonts w:ascii="宋体" w:eastAsia="宋体" w:hAnsi="宋体" w:cs="Consolas"/>
          <w:iCs/>
          <w:color w:val="000000"/>
          <w:kern w:val="0"/>
          <w:sz w:val="20"/>
          <w:szCs w:val="20"/>
        </w:rPr>
        <w:tab/>
      </w:r>
      <w:r w:rsidRPr="00AF51B4">
        <w:rPr>
          <w:rFonts w:ascii="宋体" w:eastAsia="宋体" w:hAnsi="宋体" w:cs="Consolas" w:hint="eastAsia"/>
          <w:iCs/>
          <w:color w:val="000000"/>
          <w:kern w:val="0"/>
          <w:sz w:val="20"/>
          <w:szCs w:val="20"/>
        </w:rPr>
        <w:t>这与</w:t>
      </w:r>
      <w:r w:rsidRPr="00AF51B4">
        <w:rPr>
          <w:rFonts w:ascii="宋体" w:eastAsia="宋体" w:hAnsi="宋体" w:cs="Consolas"/>
          <w:iCs/>
          <w:color w:val="000000"/>
          <w:kern w:val="0"/>
          <w:sz w:val="20"/>
          <w:szCs w:val="20"/>
        </w:rPr>
        <w:t>Cook-Torrance BSDF完全相同</w:t>
      </w:r>
      <w:r>
        <w:rPr>
          <w:rFonts w:ascii="宋体" w:eastAsia="宋体" w:hAnsi="宋体" w:cs="Consolas" w:hint="eastAsia"/>
          <w:iCs/>
          <w:color w:val="000000"/>
          <w:kern w:val="0"/>
          <w:sz w:val="20"/>
          <w:szCs w:val="20"/>
        </w:rPr>
        <w:t>,</w:t>
      </w:r>
      <w:r w:rsidRPr="00AF51B4">
        <w:rPr>
          <w:rFonts w:ascii="宋体" w:eastAsia="宋体" w:hAnsi="宋体" w:cs="Consolas"/>
          <w:iCs/>
          <w:color w:val="000000"/>
          <w:kern w:val="0"/>
          <w:sz w:val="20"/>
          <w:szCs w:val="20"/>
        </w:rPr>
        <w:t>只是分母的系数是4而不是</w:t>
      </w:r>
      <m:oMath>
        <m:r>
          <w:rPr>
            <w:rFonts w:ascii="Cambria Math" w:eastAsia="宋体" w:hAnsi="Cambria Math" w:cs="Consolas"/>
            <w:color w:val="000000"/>
            <w:kern w:val="0"/>
            <w:sz w:val="20"/>
            <w:szCs w:val="20"/>
          </w:rPr>
          <m:t>π</m:t>
        </m:r>
      </m:oMath>
      <w:r w:rsidR="00E73926">
        <w:rPr>
          <w:rFonts w:ascii="宋体" w:eastAsia="宋体" w:hAnsi="宋体" w:cs="Consolas" w:hint="eastAsia"/>
          <w:iCs/>
          <w:color w:val="000000"/>
          <w:kern w:val="0"/>
          <w:sz w:val="20"/>
          <w:szCs w:val="20"/>
        </w:rPr>
        <w:t>.</w:t>
      </w:r>
      <w:r w:rsidRPr="00AF51B4">
        <w:rPr>
          <w:rFonts w:ascii="宋体" w:eastAsia="宋体" w:hAnsi="宋体" w:cs="Consolas"/>
          <w:iCs/>
          <w:color w:val="000000"/>
          <w:kern w:val="0"/>
          <w:sz w:val="20"/>
          <w:szCs w:val="20"/>
        </w:rPr>
        <w:t>但是</w:t>
      </w:r>
      <w:r w:rsidR="00E73926">
        <w:rPr>
          <w:rFonts w:ascii="宋体" w:eastAsia="宋体" w:hAnsi="宋体" w:cs="Consolas" w:hint="eastAsia"/>
          <w:iCs/>
          <w:color w:val="000000"/>
          <w:kern w:val="0"/>
          <w:sz w:val="20"/>
          <w:szCs w:val="20"/>
        </w:rPr>
        <w:t>,</w:t>
      </w:r>
      <w:r w:rsidRPr="00AF51B4">
        <w:rPr>
          <w:rFonts w:ascii="宋体" w:eastAsia="宋体" w:hAnsi="宋体" w:cs="Consolas"/>
          <w:iCs/>
          <w:color w:val="000000"/>
          <w:kern w:val="0"/>
          <w:sz w:val="20"/>
          <w:szCs w:val="20"/>
        </w:rPr>
        <w:t>原始论文对</w:t>
      </w:r>
      <m:oMath>
        <m:r>
          <w:rPr>
            <w:rFonts w:ascii="Cambria Math" w:eastAsia="宋体" w:hAnsi="Cambria Math" w:cs="Consolas"/>
            <w:color w:val="000000"/>
            <w:kern w:val="0"/>
            <w:sz w:val="20"/>
            <w:szCs w:val="20"/>
          </w:rPr>
          <m:t>D</m:t>
        </m:r>
      </m:oMath>
      <w:r w:rsidRPr="00AF51B4">
        <w:rPr>
          <w:rFonts w:ascii="宋体" w:eastAsia="宋体" w:hAnsi="宋体" w:cs="Consolas"/>
          <w:iCs/>
          <w:color w:val="000000"/>
          <w:kern w:val="0"/>
          <w:sz w:val="20"/>
          <w:szCs w:val="20"/>
        </w:rPr>
        <w:t>使用了不同的归一化</w:t>
      </w:r>
      <w:r w:rsidR="00E73926">
        <w:rPr>
          <w:rFonts w:ascii="宋体" w:eastAsia="宋体" w:hAnsi="宋体" w:cs="Consolas" w:hint="eastAsia"/>
          <w:iCs/>
          <w:color w:val="000000"/>
          <w:kern w:val="0"/>
          <w:sz w:val="20"/>
          <w:szCs w:val="20"/>
        </w:rPr>
        <w:t>.</w:t>
      </w:r>
      <w:r w:rsidRPr="00AF51B4">
        <w:rPr>
          <w:rFonts w:ascii="宋体" w:eastAsia="宋体" w:hAnsi="宋体" w:cs="Consolas"/>
          <w:iCs/>
          <w:color w:val="000000"/>
          <w:kern w:val="0"/>
          <w:sz w:val="20"/>
          <w:szCs w:val="20"/>
        </w:rPr>
        <w:t>其他较新的论文也与我们的常数4相一致</w:t>
      </w:r>
      <w:r w:rsidR="00E73926">
        <w:rPr>
          <w:rFonts w:ascii="宋体" w:eastAsia="宋体" w:hAnsi="宋体" w:cs="Consolas" w:hint="eastAsia"/>
          <w:iCs/>
          <w:color w:val="000000"/>
          <w:kern w:val="0"/>
          <w:sz w:val="20"/>
          <w:szCs w:val="20"/>
        </w:rPr>
        <w:t>(</w:t>
      </w:r>
      <w:r w:rsidRPr="00AF51B4">
        <w:rPr>
          <w:rFonts w:ascii="宋体" w:eastAsia="宋体" w:hAnsi="宋体" w:cs="Consolas"/>
          <w:iCs/>
          <w:color w:val="000000"/>
          <w:kern w:val="0"/>
          <w:sz w:val="20"/>
          <w:szCs w:val="20"/>
        </w:rPr>
        <w:t>例如[Sta01]</w:t>
      </w:r>
      <w:r w:rsidR="00E73926">
        <w:rPr>
          <w:rFonts w:ascii="宋体" w:eastAsia="宋体" w:hAnsi="宋体" w:cs="Consolas" w:hint="eastAsia"/>
          <w:iCs/>
          <w:color w:val="000000"/>
          <w:kern w:val="0"/>
          <w:sz w:val="20"/>
          <w:szCs w:val="20"/>
        </w:rPr>
        <w:t>).</w:t>
      </w:r>
    </w:p>
    <w:p w14:paraId="23CFD14F" w14:textId="42458261" w:rsidR="00E73926" w:rsidRDefault="00E73926" w:rsidP="00EC2CBD">
      <w:pPr>
        <w:rPr>
          <w:rFonts w:ascii="宋体" w:eastAsia="宋体" w:hAnsi="宋体" w:cs="Consolas"/>
          <w:iCs/>
          <w:color w:val="000000"/>
          <w:kern w:val="0"/>
          <w:sz w:val="20"/>
          <w:szCs w:val="20"/>
        </w:rPr>
      </w:pPr>
      <w:r>
        <w:rPr>
          <w:rFonts w:ascii="宋体" w:eastAsia="宋体" w:hAnsi="宋体" w:cs="Consolas"/>
          <w:iCs/>
          <w:color w:val="000000"/>
          <w:kern w:val="0"/>
          <w:sz w:val="20"/>
          <w:szCs w:val="20"/>
        </w:rPr>
        <w:tab/>
      </w:r>
      <w:r w:rsidRPr="00E73926">
        <w:rPr>
          <w:rFonts w:ascii="宋体" w:eastAsia="宋体" w:hAnsi="宋体" w:cs="Consolas" w:hint="eastAsia"/>
          <w:iCs/>
          <w:color w:val="000000"/>
          <w:kern w:val="0"/>
          <w:sz w:val="20"/>
          <w:szCs w:val="20"/>
        </w:rPr>
        <w:t>相应的折射项是</w:t>
      </w:r>
      <w:r>
        <w:rPr>
          <w:rFonts w:ascii="宋体" w:eastAsia="宋体" w:hAnsi="宋体" w:cs="Consolas" w:hint="eastAsia"/>
          <w:iCs/>
          <w:color w:val="000000"/>
          <w:kern w:val="0"/>
          <w:sz w:val="20"/>
          <w:szCs w:val="20"/>
        </w:rPr>
        <w:t>:</w:t>
      </w:r>
    </w:p>
    <w:p w14:paraId="7FA7A3BE" w14:textId="12CC1508" w:rsidR="00E73926" w:rsidRPr="00E73926" w:rsidRDefault="00A63EF7" w:rsidP="00EC2CBD">
      <w:pPr>
        <w:rPr>
          <w:rFonts w:ascii="宋体" w:eastAsia="宋体" w:hAnsi="宋体" w:cs="Consolas"/>
          <w:color w:val="000000"/>
          <w:kern w:val="0"/>
          <w:sz w:val="20"/>
          <w:szCs w:val="20"/>
        </w:rPr>
      </w:pPr>
      <m:oMathPara>
        <m:oMathParaPr>
          <m:jc m:val="right"/>
        </m:oMathParaP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f</m:t>
              </m:r>
            </m:e>
            <m:sub>
              <m:r>
                <w:rPr>
                  <w:rFonts w:ascii="Cambria Math" w:eastAsia="宋体" w:hAnsi="Cambria Math" w:cs="Consolas"/>
                  <w:color w:val="000000"/>
                  <w:kern w:val="0"/>
                  <w:sz w:val="20"/>
                  <w:szCs w:val="20"/>
                </w:rPr>
                <m:t>t</m:t>
              </m:r>
            </m:sub>
          </m:sSub>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m:t>
              </m:r>
            </m:e>
          </m:d>
          <m:r>
            <w:rPr>
              <w:rFonts w:ascii="Cambria Math" w:eastAsia="宋体" w:hAnsi="Cambria Math" w:cs="Consolas"/>
              <w:color w:val="000000"/>
              <w:kern w:val="0"/>
              <w:sz w:val="20"/>
              <w:szCs w:val="20"/>
            </w:rPr>
            <m:t>=</m:t>
          </m:r>
          <m:f>
            <m:fPr>
              <m:ctrlPr>
                <w:rPr>
                  <w:rFonts w:ascii="Cambria Math" w:eastAsia="宋体" w:hAnsi="Cambria Math" w:cs="Consolas"/>
                  <w:i/>
                  <w:color w:val="000000"/>
                  <w:kern w:val="0"/>
                  <w:sz w:val="20"/>
                  <w:szCs w:val="20"/>
                </w:rPr>
              </m:ctrlPr>
            </m:fPr>
            <m:num>
              <m:d>
                <m:dPr>
                  <m:begChr m:val="|"/>
                  <m:endChr m:val="|"/>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d>
              <m:d>
                <m:dPr>
                  <m:begChr m:val="|"/>
                  <m:endChr m:val="|"/>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o∙</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d>
            </m:num>
            <m:den>
              <m:d>
                <m:dPr>
                  <m:begChr m:val="|"/>
                  <m:endChr m:val="|"/>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m:t>
                  </m:r>
                  <m:r>
                    <m:rPr>
                      <m:sty m:val="bi"/>
                    </m:rPr>
                    <w:rPr>
                      <w:rFonts w:ascii="Cambria Math" w:eastAsia="楷体" w:hAnsi="Cambria Math" w:cs="Consolas"/>
                      <w:color w:val="000000"/>
                      <w:kern w:val="0"/>
                      <w:sz w:val="20"/>
                      <w:szCs w:val="20"/>
                    </w:rPr>
                    <m:t>n</m:t>
                  </m:r>
                </m:e>
              </m:d>
              <m:d>
                <m:dPr>
                  <m:begChr m:val="|"/>
                  <m:endChr m:val="|"/>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o∙</m:t>
                  </m:r>
                  <m:r>
                    <m:rPr>
                      <m:sty m:val="bi"/>
                    </m:rPr>
                    <w:rPr>
                      <w:rFonts w:ascii="Cambria Math" w:eastAsia="楷体" w:hAnsi="Cambria Math" w:cs="Consolas"/>
                      <w:color w:val="000000"/>
                      <w:kern w:val="0"/>
                      <w:sz w:val="20"/>
                      <w:szCs w:val="20"/>
                    </w:rPr>
                    <m:t>n</m:t>
                  </m:r>
                </m:e>
              </m:d>
            </m:den>
          </m:f>
          <m:f>
            <m:fPr>
              <m:ctrlPr>
                <w:rPr>
                  <w:rFonts w:ascii="Cambria Math" w:eastAsia="宋体" w:hAnsi="Cambria Math" w:cs="Consolas"/>
                  <w:i/>
                  <w:color w:val="000000"/>
                  <w:kern w:val="0"/>
                  <w:sz w:val="20"/>
                  <w:szCs w:val="20"/>
                </w:rPr>
              </m:ctrlPr>
            </m:fPr>
            <m:num>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η</m:t>
                  </m:r>
                </m:e>
                <m:sub>
                  <m:r>
                    <w:rPr>
                      <w:rFonts w:ascii="Cambria Math" w:eastAsia="宋体" w:hAnsi="Cambria Math" w:cs="Consolas"/>
                      <w:color w:val="000000"/>
                      <w:kern w:val="0"/>
                      <w:sz w:val="20"/>
                      <w:szCs w:val="20"/>
                    </w:rPr>
                    <m:t>o</m:t>
                  </m:r>
                </m:sub>
                <m:sup>
                  <m:r>
                    <w:rPr>
                      <w:rFonts w:ascii="Cambria Math" w:eastAsia="宋体" w:hAnsi="Cambria Math" w:cs="Consolas"/>
                      <w:color w:val="000000"/>
                      <w:kern w:val="0"/>
                      <w:sz w:val="20"/>
                      <w:szCs w:val="20"/>
                    </w:rPr>
                    <m:t>2</m:t>
                  </m:r>
                </m:sup>
              </m:sSubSup>
              <m:r>
                <w:rPr>
                  <w:rFonts w:ascii="Cambria Math" w:eastAsia="宋体" w:hAnsi="Cambria Math" w:cs="Consolas"/>
                  <w:color w:val="000000"/>
                  <w:kern w:val="0"/>
                  <w:sz w:val="20"/>
                  <w:szCs w:val="20"/>
                </w:rPr>
                <m:t>F</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d>
              <m:r>
                <w:rPr>
                  <w:rFonts w:ascii="Cambria Math" w:eastAsia="宋体" w:hAnsi="Cambria Math" w:cs="Consolas"/>
                  <w:color w:val="000000"/>
                  <w:kern w:val="0"/>
                  <w:sz w:val="20"/>
                  <w:szCs w:val="20"/>
                </w:rPr>
                <m:t>G</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d>
              <m:r>
                <w:rPr>
                  <w:rFonts w:ascii="Cambria Math" w:eastAsia="宋体" w:hAnsi="Cambria Math" w:cs="Consolas"/>
                  <w:color w:val="000000"/>
                  <w:kern w:val="0"/>
                  <w:sz w:val="20"/>
                  <w:szCs w:val="20"/>
                </w:rPr>
                <m:t>D</m:t>
              </m:r>
              <m:d>
                <m:dPr>
                  <m:ctrlPr>
                    <w:rPr>
                      <w:rFonts w:ascii="Cambria Math" w:eastAsia="宋体" w:hAnsi="Cambria Math" w:cs="Consolas"/>
                      <w:i/>
                      <w:color w:val="000000"/>
                      <w:kern w:val="0"/>
                      <w:sz w:val="20"/>
                      <w:szCs w:val="20"/>
                    </w:rPr>
                  </m:ctrlPr>
                </m:dPr>
                <m:e>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d>
            </m:num>
            <m:den>
              <m:sSup>
                <m:sSupPr>
                  <m:ctrlPr>
                    <w:rPr>
                      <w:rFonts w:ascii="Cambria Math" w:eastAsia="宋体" w:hAnsi="Cambria Math" w:cs="Consolas"/>
                      <w:i/>
                      <w:color w:val="000000"/>
                      <w:kern w:val="0"/>
                      <w:sz w:val="20"/>
                      <w:szCs w:val="20"/>
                    </w:rPr>
                  </m:ctrlPr>
                </m:sSupPr>
                <m:e>
                  <m:d>
                    <m:dPr>
                      <m:ctrlPr>
                        <w:rPr>
                          <w:rFonts w:ascii="Cambria Math" w:eastAsia="宋体" w:hAnsi="Cambria Math" w:cs="Consolas"/>
                          <w:i/>
                          <w:color w:val="000000"/>
                          <w:kern w:val="0"/>
                          <w:sz w:val="20"/>
                          <w:szCs w:val="20"/>
                        </w:rPr>
                      </m:ctrlPr>
                    </m:dPr>
                    <m:e>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η</m:t>
                          </m:r>
                        </m:e>
                        <m:sub>
                          <m:r>
                            <w:rPr>
                              <w:rFonts w:ascii="Cambria Math" w:eastAsia="楷体" w:hAnsi="Cambria Math" w:cs="Consolas"/>
                              <w:color w:val="000000"/>
                              <w:kern w:val="0"/>
                              <w:sz w:val="20"/>
                              <w:szCs w:val="20"/>
                            </w:rPr>
                            <m:t>i</m:t>
                          </m:r>
                        </m:sub>
                      </m:sSub>
                      <m:d>
                        <m:dPr>
                          <m:ctrlPr>
                            <w:rPr>
                              <w:rFonts w:ascii="Cambria Math" w:eastAsia="楷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i∙</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d>
                      <m:r>
                        <w:rPr>
                          <w:rFonts w:ascii="Cambria Math" w:eastAsia="楷体" w:hAnsi="Cambria Math" w:cs="Consolas"/>
                          <w:color w:val="000000"/>
                          <w:kern w:val="0"/>
                          <w:sz w:val="20"/>
                          <w:szCs w:val="20"/>
                        </w:rPr>
                        <m:t>+</m:t>
                      </m:r>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η</m:t>
                          </m:r>
                        </m:e>
                        <m:sub>
                          <m:r>
                            <w:rPr>
                              <w:rFonts w:ascii="Cambria Math" w:eastAsia="楷体" w:hAnsi="Cambria Math" w:cs="Consolas"/>
                              <w:color w:val="000000"/>
                              <w:kern w:val="0"/>
                              <w:sz w:val="20"/>
                              <w:szCs w:val="20"/>
                            </w:rPr>
                            <m:t>o</m:t>
                          </m:r>
                        </m:sub>
                      </m:sSub>
                      <m:d>
                        <m:dPr>
                          <m:ctrlPr>
                            <w:rPr>
                              <w:rFonts w:ascii="Cambria Math" w:eastAsia="楷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o∙</m:t>
                          </m:r>
                          <m:sSub>
                            <m:sSubPr>
                              <m:ctrlPr>
                                <w:rPr>
                                  <w:rFonts w:ascii="Cambria Math" w:eastAsia="楷体" w:hAnsi="Cambria Math" w:cs="Consolas"/>
                                  <w:i/>
                                  <w:iCs/>
                                  <w:color w:val="000000"/>
                                  <w:kern w:val="0"/>
                                  <w:sz w:val="20"/>
                                  <w:szCs w:val="20"/>
                                </w:rPr>
                              </m:ctrlPr>
                            </m:sSubPr>
                            <m:e>
                              <m:r>
                                <m:rPr>
                                  <m:sty m:val="bi"/>
                                </m:rPr>
                                <w:rPr>
                                  <w:rFonts w:ascii="Cambria Math" w:eastAsia="楷体" w:hAnsi="Cambria Math" w:cs="Consolas"/>
                                  <w:color w:val="000000"/>
                                  <w:kern w:val="0"/>
                                  <w:sz w:val="20"/>
                                  <w:szCs w:val="20"/>
                                </w:rPr>
                                <m:t>h</m:t>
                              </m:r>
                            </m:e>
                            <m:sub>
                              <m:r>
                                <w:rPr>
                                  <w:rFonts w:ascii="Cambria Math" w:eastAsia="楷体" w:hAnsi="Cambria Math" w:cs="Consolas"/>
                                  <w:color w:val="000000"/>
                                  <w:kern w:val="0"/>
                                  <w:sz w:val="20"/>
                                  <w:szCs w:val="20"/>
                                </w:rPr>
                                <m:t>t</m:t>
                              </m:r>
                            </m:sub>
                          </m:sSub>
                        </m:e>
                      </m:d>
                    </m:e>
                  </m:d>
                </m:e>
                <m:sup>
                  <m:r>
                    <w:rPr>
                      <w:rFonts w:ascii="Cambria Math" w:eastAsia="宋体" w:hAnsi="Cambria Math" w:cs="Consolas"/>
                      <w:color w:val="000000"/>
                      <w:kern w:val="0"/>
                      <w:sz w:val="20"/>
                      <w:szCs w:val="20"/>
                    </w:rPr>
                    <m:t>2</m:t>
                  </m:r>
                </m:sup>
              </m:sSup>
            </m:den>
          </m:f>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21</m:t>
              </m:r>
            </m:e>
          </m:d>
          <m:r>
            <w:rPr>
              <w:rFonts w:ascii="Cambria Math" w:eastAsia="宋体" w:hAnsi="Cambria Math" w:cs="Consolas"/>
              <w:color w:val="000000"/>
              <w:kern w:val="0"/>
              <w:sz w:val="20"/>
              <w:szCs w:val="20"/>
            </w:rPr>
            <m:t xml:space="preserve">          </m:t>
          </m:r>
        </m:oMath>
      </m:oMathPara>
    </w:p>
    <w:p w14:paraId="3A4F8FC6" w14:textId="188A3A1E" w:rsidR="00E73926" w:rsidRDefault="00E73926" w:rsidP="00EC2CBD">
      <w:pPr>
        <w:rPr>
          <w:rFonts w:ascii="宋体" w:eastAsia="宋体" w:hAnsi="宋体" w:cs="Consolas"/>
          <w:iCs/>
          <w:color w:val="000000"/>
          <w:kern w:val="0"/>
          <w:sz w:val="20"/>
          <w:szCs w:val="20"/>
        </w:rPr>
      </w:pPr>
      <w:r w:rsidRPr="00E73926">
        <w:rPr>
          <w:rFonts w:ascii="宋体" w:eastAsia="宋体" w:hAnsi="宋体" w:cs="Consolas" w:hint="eastAsia"/>
          <w:iCs/>
          <w:color w:val="000000"/>
          <w:kern w:val="0"/>
          <w:sz w:val="20"/>
          <w:szCs w:val="20"/>
        </w:rPr>
        <w:t>在折射</w:t>
      </w:r>
      <w:r>
        <w:rPr>
          <w:rFonts w:ascii="宋体" w:eastAsia="宋体" w:hAnsi="宋体" w:cs="Consolas" w:hint="eastAsia"/>
          <w:iCs/>
          <w:color w:val="000000"/>
          <w:kern w:val="0"/>
          <w:sz w:val="20"/>
          <w:szCs w:val="20"/>
        </w:rPr>
        <w:t>成分</w:t>
      </w:r>
      <w:r w:rsidRPr="00E73926">
        <w:rPr>
          <w:rFonts w:ascii="宋体" w:eastAsia="宋体" w:hAnsi="宋体" w:cs="Consolas" w:hint="eastAsia"/>
          <w:iCs/>
          <w:color w:val="000000"/>
          <w:kern w:val="0"/>
          <w:sz w:val="20"/>
          <w:szCs w:val="20"/>
        </w:rPr>
        <w:t>中</w:t>
      </w:r>
      <w:r>
        <w:rPr>
          <w:rFonts w:ascii="宋体" w:eastAsia="宋体" w:hAnsi="宋体" w:cs="Consolas" w:hint="eastAsia"/>
          <w:iCs/>
          <w:color w:val="000000"/>
          <w:kern w:val="0"/>
          <w:sz w:val="20"/>
          <w:szCs w:val="20"/>
        </w:rPr>
        <w:t>,</w:t>
      </w:r>
      <w:r w:rsidRPr="00E73926">
        <w:rPr>
          <w:rFonts w:ascii="宋体" w:eastAsia="宋体" w:hAnsi="宋体" w:cs="Consolas" w:hint="eastAsia"/>
          <w:iCs/>
          <w:color w:val="000000"/>
          <w:kern w:val="0"/>
          <w:sz w:val="20"/>
          <w:szCs w:val="20"/>
        </w:rPr>
        <w:t>我们并没有得到</w:t>
      </w:r>
      <w:r>
        <w:rPr>
          <w:rFonts w:ascii="宋体" w:eastAsia="宋体" w:hAnsi="宋体" w:cs="Consolas" w:hint="eastAsia"/>
          <w:iCs/>
          <w:color w:val="000000"/>
          <w:kern w:val="0"/>
          <w:sz w:val="20"/>
          <w:szCs w:val="20"/>
        </w:rPr>
        <w:t>项</w:t>
      </w:r>
      <w:r w:rsidRPr="00E73926">
        <w:rPr>
          <w:rFonts w:ascii="宋体" w:eastAsia="宋体" w:hAnsi="宋体" w:cs="Consolas" w:hint="eastAsia"/>
          <w:iCs/>
          <w:color w:val="000000"/>
          <w:kern w:val="0"/>
          <w:sz w:val="20"/>
          <w:szCs w:val="20"/>
        </w:rPr>
        <w:t>抵消</w:t>
      </w:r>
      <w:r>
        <w:rPr>
          <w:rFonts w:ascii="宋体" w:eastAsia="宋体" w:hAnsi="宋体" w:cs="Consolas" w:hint="eastAsia"/>
          <w:iCs/>
          <w:color w:val="000000"/>
          <w:kern w:val="0"/>
          <w:sz w:val="20"/>
          <w:szCs w:val="20"/>
        </w:rPr>
        <w:t>,</w:t>
      </w:r>
      <w:r w:rsidRPr="00E73926">
        <w:rPr>
          <w:rFonts w:ascii="宋体" w:eastAsia="宋体" w:hAnsi="宋体" w:cs="Consolas" w:hint="eastAsia"/>
          <w:iCs/>
          <w:color w:val="000000"/>
          <w:kern w:val="0"/>
          <w:sz w:val="20"/>
          <w:szCs w:val="20"/>
        </w:rPr>
        <w:t>但是仍然很容易实现和评估</w:t>
      </w:r>
      <w:r>
        <w:rPr>
          <w:rFonts w:ascii="宋体" w:eastAsia="宋体" w:hAnsi="宋体" w:cs="Consolas" w:hint="eastAsia"/>
          <w:iCs/>
          <w:color w:val="000000"/>
          <w:kern w:val="0"/>
          <w:sz w:val="20"/>
          <w:szCs w:val="20"/>
        </w:rPr>
        <w:t>.</w:t>
      </w:r>
      <w:r w:rsidRPr="00E73926">
        <w:rPr>
          <w:rFonts w:ascii="宋体" w:eastAsia="宋体" w:hAnsi="宋体" w:cs="Consolas"/>
          <w:iCs/>
          <w:color w:val="000000"/>
          <w:kern w:val="0"/>
          <w:sz w:val="20"/>
          <w:szCs w:val="20"/>
        </w:rPr>
        <w:t>这完成了我们对通过粗糙电介质表面反射和透射的微面模型的基本BSDF方程的推导</w:t>
      </w:r>
      <w:r>
        <w:rPr>
          <w:rFonts w:ascii="宋体" w:eastAsia="宋体" w:hAnsi="宋体" w:cs="Consolas" w:hint="eastAsia"/>
          <w:iCs/>
          <w:color w:val="000000"/>
          <w:kern w:val="0"/>
          <w:sz w:val="20"/>
          <w:szCs w:val="20"/>
        </w:rPr>
        <w:t>.</w:t>
      </w:r>
    </w:p>
    <w:p w14:paraId="09E44A56" w14:textId="16046E45" w:rsidR="00E73926" w:rsidRDefault="00E73926" w:rsidP="00EC2CBD">
      <w:pPr>
        <w:rPr>
          <w:rFonts w:ascii="宋体" w:eastAsia="宋体" w:hAnsi="宋体" w:cs="Consolas"/>
          <w:iCs/>
          <w:color w:val="000000"/>
          <w:kern w:val="0"/>
          <w:sz w:val="20"/>
          <w:szCs w:val="20"/>
        </w:rPr>
      </w:pPr>
    </w:p>
    <w:p w14:paraId="4306FE8F" w14:textId="3CD844A6" w:rsidR="00E73926" w:rsidRDefault="00E73926" w:rsidP="00EC2CBD">
      <w:pPr>
        <w:rPr>
          <w:rFonts w:ascii="宋体" w:eastAsia="宋体" w:hAnsi="宋体" w:cs="Consolas"/>
          <w:iCs/>
          <w:color w:val="000000"/>
          <w:kern w:val="0"/>
          <w:sz w:val="20"/>
          <w:szCs w:val="20"/>
        </w:rPr>
      </w:pPr>
      <w:r>
        <w:rPr>
          <w:rFonts w:ascii="宋体" w:eastAsia="宋体" w:hAnsi="宋体" w:cs="Consolas" w:hint="eastAsia"/>
          <w:iCs/>
          <w:color w:val="000000"/>
          <w:kern w:val="0"/>
          <w:sz w:val="20"/>
          <w:szCs w:val="20"/>
        </w:rPr>
        <w:t>5</w:t>
      </w:r>
      <w:r>
        <w:rPr>
          <w:rFonts w:ascii="宋体" w:eastAsia="宋体" w:hAnsi="宋体" w:cs="Consolas"/>
          <w:iCs/>
          <w:color w:val="000000"/>
          <w:kern w:val="0"/>
          <w:sz w:val="20"/>
          <w:szCs w:val="20"/>
        </w:rPr>
        <w:t xml:space="preserve">.1 </w:t>
      </w:r>
      <w:r>
        <w:rPr>
          <w:rFonts w:ascii="宋体" w:eastAsia="宋体" w:hAnsi="宋体" w:cs="Consolas" w:hint="eastAsia"/>
          <w:iCs/>
          <w:color w:val="000000"/>
          <w:kern w:val="0"/>
          <w:sz w:val="20"/>
          <w:szCs w:val="20"/>
        </w:rPr>
        <w:t>选择</w:t>
      </w:r>
      <m:oMath>
        <m:r>
          <w:rPr>
            <w:rFonts w:ascii="Cambria Math" w:eastAsia="宋体" w:hAnsi="Cambria Math" w:cs="Consolas" w:hint="eastAsia"/>
            <w:color w:val="000000"/>
            <w:kern w:val="0"/>
            <w:sz w:val="20"/>
            <w:szCs w:val="20"/>
          </w:rPr>
          <m:t>F</m:t>
        </m:r>
      </m:oMath>
      <w:r>
        <w:rPr>
          <w:rFonts w:ascii="宋体" w:eastAsia="宋体" w:hAnsi="宋体" w:cs="Consolas"/>
          <w:iCs/>
          <w:color w:val="000000"/>
          <w:kern w:val="0"/>
          <w:sz w:val="20"/>
          <w:szCs w:val="20"/>
        </w:rPr>
        <w:t>,</w:t>
      </w:r>
      <m:oMath>
        <m:r>
          <w:rPr>
            <w:rFonts w:ascii="Cambria Math" w:eastAsia="宋体" w:hAnsi="Cambria Math" w:cs="Consolas"/>
            <w:color w:val="000000"/>
            <w:kern w:val="0"/>
            <w:sz w:val="20"/>
            <w:szCs w:val="20"/>
          </w:rPr>
          <m:t>D</m:t>
        </m:r>
      </m:oMath>
      <w:r>
        <w:rPr>
          <w:rFonts w:ascii="宋体" w:eastAsia="宋体" w:hAnsi="宋体" w:cs="Consolas" w:hint="eastAsia"/>
          <w:iCs/>
          <w:color w:val="000000"/>
          <w:kern w:val="0"/>
          <w:sz w:val="20"/>
          <w:szCs w:val="20"/>
        </w:rPr>
        <w:t>和</w:t>
      </w:r>
      <m:oMath>
        <m:r>
          <w:rPr>
            <w:rFonts w:ascii="Cambria Math" w:eastAsia="宋体" w:hAnsi="Cambria Math" w:cs="Consolas" w:hint="eastAsia"/>
            <w:color w:val="000000"/>
            <w:kern w:val="0"/>
            <w:sz w:val="20"/>
            <w:szCs w:val="20"/>
          </w:rPr>
          <m:t>G</m:t>
        </m:r>
      </m:oMath>
    </w:p>
    <w:p w14:paraId="40D1530A" w14:textId="1603BEDD" w:rsidR="00E73926" w:rsidRDefault="00E73926" w:rsidP="00EC2CBD">
      <w:pPr>
        <w:rPr>
          <w:rFonts w:ascii="宋体" w:eastAsia="宋体" w:hAnsi="宋体" w:cs="Consolas"/>
          <w:iCs/>
          <w:color w:val="000000"/>
          <w:kern w:val="0"/>
          <w:sz w:val="20"/>
          <w:szCs w:val="20"/>
        </w:rPr>
      </w:pPr>
      <w:r>
        <w:rPr>
          <w:rFonts w:ascii="宋体" w:eastAsia="宋体" w:hAnsi="宋体" w:cs="Consolas"/>
          <w:iCs/>
          <w:color w:val="000000"/>
          <w:kern w:val="0"/>
          <w:sz w:val="20"/>
          <w:szCs w:val="20"/>
        </w:rPr>
        <w:tab/>
      </w:r>
      <w:r w:rsidRPr="00E73926">
        <w:rPr>
          <w:rFonts w:ascii="宋体" w:eastAsia="宋体" w:hAnsi="宋体" w:cs="Consolas" w:hint="eastAsia"/>
          <w:iCs/>
          <w:color w:val="000000"/>
          <w:kern w:val="0"/>
          <w:sz w:val="20"/>
          <w:szCs w:val="20"/>
        </w:rPr>
        <w:t>使用公式</w:t>
      </w:r>
      <w:r w:rsidRPr="00E73926">
        <w:rPr>
          <w:rFonts w:ascii="宋体" w:eastAsia="宋体" w:hAnsi="宋体" w:cs="Consolas"/>
          <w:iCs/>
          <w:color w:val="000000"/>
          <w:kern w:val="0"/>
          <w:sz w:val="20"/>
          <w:szCs w:val="20"/>
        </w:rPr>
        <w:t>20和21</w:t>
      </w:r>
      <w:r>
        <w:rPr>
          <w:rFonts w:ascii="宋体" w:eastAsia="宋体" w:hAnsi="宋体" w:cs="Consolas" w:hint="eastAsia"/>
          <w:iCs/>
          <w:color w:val="000000"/>
          <w:kern w:val="0"/>
          <w:sz w:val="20"/>
          <w:szCs w:val="20"/>
        </w:rPr>
        <w:t>,</w:t>
      </w:r>
      <w:r w:rsidRPr="00E73926">
        <w:rPr>
          <w:rFonts w:ascii="宋体" w:eastAsia="宋体" w:hAnsi="宋体" w:cs="Consolas"/>
          <w:iCs/>
          <w:color w:val="000000"/>
          <w:kern w:val="0"/>
          <w:sz w:val="20"/>
          <w:szCs w:val="20"/>
        </w:rPr>
        <w:t>需要对</w:t>
      </w:r>
      <m:oMath>
        <m:r>
          <w:rPr>
            <w:rFonts w:ascii="Cambria Math" w:eastAsia="宋体" w:hAnsi="Cambria Math" w:cs="Consolas" w:hint="eastAsia"/>
            <w:color w:val="000000"/>
            <w:kern w:val="0"/>
            <w:sz w:val="20"/>
            <w:szCs w:val="20"/>
          </w:rPr>
          <m:t>F</m:t>
        </m:r>
      </m:oMath>
      <w:r w:rsidR="009E557A">
        <w:rPr>
          <w:rFonts w:ascii="宋体" w:eastAsia="宋体" w:hAnsi="宋体" w:cs="Consolas"/>
          <w:iCs/>
          <w:color w:val="000000"/>
          <w:kern w:val="0"/>
          <w:sz w:val="20"/>
          <w:szCs w:val="20"/>
        </w:rPr>
        <w:t>,</w:t>
      </w:r>
      <m:oMath>
        <m:r>
          <w:rPr>
            <w:rFonts w:ascii="Cambria Math" w:eastAsia="宋体" w:hAnsi="Cambria Math" w:cs="Consolas"/>
            <w:color w:val="000000"/>
            <w:kern w:val="0"/>
            <w:sz w:val="20"/>
            <w:szCs w:val="20"/>
          </w:rPr>
          <m:t>D</m:t>
        </m:r>
      </m:oMath>
      <w:r w:rsidR="009E557A">
        <w:rPr>
          <w:rFonts w:ascii="宋体" w:eastAsia="宋体" w:hAnsi="宋体" w:cs="Consolas" w:hint="eastAsia"/>
          <w:iCs/>
          <w:color w:val="000000"/>
          <w:kern w:val="0"/>
          <w:sz w:val="20"/>
          <w:szCs w:val="20"/>
        </w:rPr>
        <w:t>和</w:t>
      </w:r>
      <m:oMath>
        <m:r>
          <w:rPr>
            <w:rFonts w:ascii="Cambria Math" w:eastAsia="宋体" w:hAnsi="Cambria Math" w:cs="Consolas" w:hint="eastAsia"/>
            <w:color w:val="000000"/>
            <w:kern w:val="0"/>
            <w:sz w:val="20"/>
            <w:szCs w:val="20"/>
          </w:rPr>
          <m:t>G</m:t>
        </m:r>
      </m:oMath>
      <w:r w:rsidRPr="00E73926">
        <w:rPr>
          <w:rFonts w:ascii="宋体" w:eastAsia="宋体" w:hAnsi="宋体" w:cs="Consolas"/>
          <w:iCs/>
          <w:color w:val="000000"/>
          <w:kern w:val="0"/>
          <w:sz w:val="20"/>
          <w:szCs w:val="20"/>
        </w:rPr>
        <w:t>项进行适当选择</w:t>
      </w:r>
      <w:r w:rsidR="009E557A">
        <w:rPr>
          <w:rFonts w:ascii="宋体" w:eastAsia="宋体" w:hAnsi="宋体" w:cs="Consolas" w:hint="eastAsia"/>
          <w:iCs/>
          <w:color w:val="000000"/>
          <w:kern w:val="0"/>
          <w:sz w:val="20"/>
          <w:szCs w:val="20"/>
        </w:rPr>
        <w:t>.</w:t>
      </w:r>
      <w:r w:rsidRPr="00E73926">
        <w:rPr>
          <w:rFonts w:ascii="宋体" w:eastAsia="宋体" w:hAnsi="宋体" w:cs="Consolas"/>
          <w:iCs/>
          <w:color w:val="000000"/>
          <w:kern w:val="0"/>
          <w:sz w:val="20"/>
          <w:szCs w:val="20"/>
        </w:rPr>
        <w:t>菲涅耳</w:t>
      </w:r>
      <w:r w:rsidR="009E557A">
        <w:rPr>
          <w:rFonts w:ascii="宋体" w:eastAsia="宋体" w:hAnsi="宋体" w:cs="Consolas" w:hint="eastAsia"/>
          <w:iCs/>
          <w:color w:val="000000"/>
          <w:kern w:val="0"/>
          <w:sz w:val="20"/>
          <w:szCs w:val="20"/>
        </w:rPr>
        <w:t>项</w:t>
      </w:r>
      <w:r w:rsidRPr="00E73926">
        <w:rPr>
          <w:rFonts w:ascii="宋体" w:eastAsia="宋体" w:hAnsi="宋体" w:cs="Consolas"/>
          <w:iCs/>
          <w:color w:val="000000"/>
          <w:kern w:val="0"/>
          <w:sz w:val="20"/>
          <w:szCs w:val="20"/>
        </w:rPr>
        <w:t>是最容易理解的</w:t>
      </w:r>
      <w:r w:rsidR="009E557A">
        <w:rPr>
          <w:rFonts w:ascii="宋体" w:eastAsia="宋体" w:hAnsi="宋体" w:cs="Consolas" w:hint="eastAsia"/>
          <w:iCs/>
          <w:color w:val="000000"/>
          <w:kern w:val="0"/>
          <w:sz w:val="20"/>
          <w:szCs w:val="20"/>
        </w:rPr>
        <w:t>,</w:t>
      </w:r>
      <w:r w:rsidRPr="00E73926">
        <w:rPr>
          <w:rFonts w:ascii="宋体" w:eastAsia="宋体" w:hAnsi="宋体" w:cs="Consolas"/>
          <w:iCs/>
          <w:color w:val="000000"/>
          <w:kern w:val="0"/>
          <w:sz w:val="20"/>
          <w:szCs w:val="20"/>
        </w:rPr>
        <w:t>确切的方程可从文献中获得</w:t>
      </w:r>
      <w:r w:rsidR="009E557A">
        <w:rPr>
          <w:rFonts w:ascii="宋体" w:eastAsia="宋体" w:hAnsi="宋体" w:cs="Consolas" w:hint="eastAsia"/>
          <w:iCs/>
          <w:color w:val="000000"/>
          <w:kern w:val="0"/>
          <w:sz w:val="20"/>
          <w:szCs w:val="20"/>
        </w:rPr>
        <w:t>.</w:t>
      </w:r>
      <w:r w:rsidRPr="00E73926">
        <w:rPr>
          <w:rFonts w:ascii="宋体" w:eastAsia="宋体" w:hAnsi="宋体" w:cs="Consolas"/>
          <w:iCs/>
          <w:color w:val="000000"/>
          <w:kern w:val="0"/>
          <w:sz w:val="20"/>
          <w:szCs w:val="20"/>
        </w:rPr>
        <w:t>菲涅耳项通常在法向入射时较小</w:t>
      </w:r>
      <w:r w:rsidR="009E557A">
        <w:rPr>
          <w:rFonts w:ascii="宋体" w:eastAsia="宋体" w:hAnsi="宋体" w:cs="Consolas" w:hint="eastAsia"/>
          <w:iCs/>
          <w:color w:val="000000"/>
          <w:kern w:val="0"/>
          <w:sz w:val="20"/>
          <w:szCs w:val="20"/>
        </w:rPr>
        <w:t>(</w:t>
      </w:r>
      <w:r w:rsidRPr="00E73926">
        <w:rPr>
          <w:rFonts w:ascii="宋体" w:eastAsia="宋体" w:hAnsi="宋体" w:cs="Consolas"/>
          <w:iCs/>
          <w:color w:val="000000"/>
          <w:kern w:val="0"/>
          <w:sz w:val="20"/>
          <w:szCs w:val="20"/>
        </w:rPr>
        <w:t>例如</w:t>
      </w:r>
      <w:r w:rsidR="009E557A">
        <w:rPr>
          <w:rFonts w:ascii="宋体" w:eastAsia="宋体" w:hAnsi="宋体" w:cs="Consolas" w:hint="eastAsia"/>
          <w:iCs/>
          <w:color w:val="000000"/>
          <w:kern w:val="0"/>
          <w:sz w:val="20"/>
          <w:szCs w:val="20"/>
        </w:rPr>
        <w:t>,</w:t>
      </w:r>
      <w:r w:rsidRPr="00E73926">
        <w:rPr>
          <w:rFonts w:ascii="宋体" w:eastAsia="宋体" w:hAnsi="宋体" w:cs="Consolas"/>
          <w:iCs/>
          <w:color w:val="000000"/>
          <w:kern w:val="0"/>
          <w:sz w:val="20"/>
          <w:szCs w:val="20"/>
        </w:rPr>
        <w:t>对于</w:t>
      </w:r>
      <m:oMath>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η</m:t>
            </m:r>
          </m:e>
          <m:sub>
            <m:r>
              <w:rPr>
                <w:rFonts w:ascii="Cambria Math" w:eastAsia="楷体" w:hAnsi="Cambria Math" w:cs="Consolas"/>
                <w:color w:val="000000"/>
                <w:kern w:val="0"/>
                <w:sz w:val="20"/>
                <w:szCs w:val="20"/>
              </w:rPr>
              <m:t>t</m:t>
            </m:r>
          </m:sub>
        </m:sSub>
        <m:r>
          <w:rPr>
            <w:rFonts w:ascii="Cambria Math" w:eastAsia="楷体" w:hAnsi="Cambria Math" w:cs="Consolas"/>
            <w:color w:val="000000"/>
            <w:kern w:val="0"/>
            <w:sz w:val="20"/>
            <w:szCs w:val="20"/>
          </w:rPr>
          <m:t>=1.5</m:t>
        </m:r>
      </m:oMath>
      <w:r w:rsidRPr="00E73926">
        <w:rPr>
          <w:rFonts w:ascii="宋体" w:eastAsia="宋体" w:hAnsi="宋体" w:cs="Consolas"/>
          <w:iCs/>
          <w:color w:val="000000"/>
          <w:kern w:val="0"/>
          <w:sz w:val="20"/>
          <w:szCs w:val="20"/>
        </w:rPr>
        <w:t>的玻璃</w:t>
      </w:r>
      <w:r w:rsidR="009E557A">
        <w:rPr>
          <w:rFonts w:ascii="宋体" w:eastAsia="宋体" w:hAnsi="宋体" w:cs="Consolas" w:hint="eastAsia"/>
          <w:iCs/>
          <w:color w:val="000000"/>
          <w:kern w:val="0"/>
          <w:sz w:val="20"/>
          <w:szCs w:val="20"/>
        </w:rPr>
        <w:t>,菲涅尔项</w:t>
      </w:r>
      <w:r w:rsidRPr="00E73926">
        <w:rPr>
          <w:rFonts w:ascii="宋体" w:eastAsia="宋体" w:hAnsi="宋体" w:cs="Consolas"/>
          <w:iCs/>
          <w:color w:val="000000"/>
          <w:kern w:val="0"/>
          <w:sz w:val="20"/>
          <w:szCs w:val="20"/>
        </w:rPr>
        <w:t>为0.04</w:t>
      </w:r>
      <w:r w:rsidR="009E557A">
        <w:rPr>
          <w:rFonts w:ascii="宋体" w:eastAsia="宋体" w:hAnsi="宋体" w:cs="Consolas" w:hint="eastAsia"/>
          <w:iCs/>
          <w:color w:val="000000"/>
          <w:kern w:val="0"/>
          <w:sz w:val="20"/>
          <w:szCs w:val="20"/>
        </w:rPr>
        <w:t>),</w:t>
      </w:r>
      <w:r w:rsidRPr="00E73926">
        <w:rPr>
          <w:rFonts w:ascii="宋体" w:eastAsia="宋体" w:hAnsi="宋体" w:cs="Consolas"/>
          <w:iCs/>
          <w:color w:val="000000"/>
          <w:kern w:val="0"/>
          <w:sz w:val="20"/>
          <w:szCs w:val="20"/>
        </w:rPr>
        <w:t>并且在掠射角或全内反射时增大为1</w:t>
      </w:r>
      <w:r w:rsidR="009E557A">
        <w:rPr>
          <w:rFonts w:ascii="宋体" w:eastAsia="宋体" w:hAnsi="宋体" w:cs="Consolas" w:hint="eastAsia"/>
          <w:iCs/>
          <w:color w:val="000000"/>
          <w:kern w:val="0"/>
          <w:sz w:val="20"/>
          <w:szCs w:val="20"/>
        </w:rPr>
        <w:t>.</w:t>
      </w:r>
      <w:r w:rsidRPr="00E73926">
        <w:rPr>
          <w:rFonts w:ascii="宋体" w:eastAsia="宋体" w:hAnsi="宋体" w:cs="Consolas"/>
          <w:iCs/>
          <w:color w:val="000000"/>
          <w:kern w:val="0"/>
          <w:sz w:val="20"/>
          <w:szCs w:val="20"/>
        </w:rPr>
        <w:t>对于带非偏振光的电介质</w:t>
      </w:r>
      <w:r w:rsidR="009E557A">
        <w:rPr>
          <w:rFonts w:ascii="宋体" w:eastAsia="宋体" w:hAnsi="宋体" w:cs="Consolas" w:hint="eastAsia"/>
          <w:iCs/>
          <w:color w:val="000000"/>
          <w:kern w:val="0"/>
          <w:sz w:val="20"/>
          <w:szCs w:val="20"/>
        </w:rPr>
        <w:t>,</w:t>
      </w:r>
      <w:r w:rsidRPr="00E73926">
        <w:rPr>
          <w:rFonts w:ascii="宋体" w:eastAsia="宋体" w:hAnsi="宋体" w:cs="Consolas"/>
          <w:iCs/>
          <w:color w:val="000000"/>
          <w:kern w:val="0"/>
          <w:sz w:val="20"/>
          <w:szCs w:val="20"/>
        </w:rPr>
        <w:t>一个方便的精确公式是[CT82]</w:t>
      </w:r>
    </w:p>
    <w:p w14:paraId="2E651319" w14:textId="05B50820" w:rsidR="009E557A" w:rsidRPr="00E94B30" w:rsidRDefault="00E94B30" w:rsidP="00EC2CBD">
      <w:pPr>
        <w:rPr>
          <w:rFonts w:ascii="宋体" w:eastAsia="宋体" w:hAnsi="宋体" w:cs="Consolas"/>
          <w:color w:val="000000"/>
          <w:kern w:val="0"/>
          <w:sz w:val="20"/>
          <w:szCs w:val="20"/>
        </w:rPr>
      </w:pPr>
      <m:oMathPara>
        <m:oMathParaPr>
          <m:jc m:val="right"/>
        </m:oMathParaPr>
        <m:oMath>
          <m:r>
            <w:rPr>
              <w:rFonts w:ascii="Cambria Math" w:eastAsia="宋体" w:hAnsi="Cambria Math" w:cs="Consolas"/>
              <w:color w:val="000000"/>
              <w:kern w:val="0"/>
              <w:sz w:val="20"/>
              <w:szCs w:val="20"/>
            </w:rPr>
            <m:t>F</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m:t>
              </m:r>
              <m:r>
                <m:rPr>
                  <m:sty m:val="bi"/>
                </m:rPr>
                <w:rPr>
                  <w:rFonts w:ascii="Cambria Math" w:eastAsia="楷体" w:hAnsi="Cambria Math" w:cs="Consolas"/>
                  <w:color w:val="000000"/>
                  <w:kern w:val="0"/>
                  <w:sz w:val="20"/>
                  <w:szCs w:val="20"/>
                </w:rPr>
                <m:t>m</m:t>
              </m:r>
            </m:e>
          </m:d>
          <m:r>
            <w:rPr>
              <w:rFonts w:ascii="Cambria Math" w:eastAsia="宋体" w:hAnsi="Cambria Math" w:cs="Consolas"/>
              <w:color w:val="000000"/>
              <w:kern w:val="0"/>
              <w:sz w:val="20"/>
              <w:szCs w:val="20"/>
            </w:rPr>
            <m:t>=</m:t>
          </m:r>
          <m:f>
            <m:fPr>
              <m:ctrlPr>
                <w:rPr>
                  <w:rFonts w:ascii="Cambria Math" w:eastAsia="宋体" w:hAnsi="Cambria Math" w:cs="Consolas"/>
                  <w:i/>
                  <w:color w:val="000000"/>
                  <w:kern w:val="0"/>
                  <w:sz w:val="20"/>
                  <w:szCs w:val="20"/>
                </w:rPr>
              </m:ctrlPr>
            </m:fPr>
            <m:num>
              <m:r>
                <w:rPr>
                  <w:rFonts w:ascii="Cambria Math" w:eastAsia="宋体" w:hAnsi="Cambria Math" w:cs="Consolas"/>
                  <w:color w:val="000000"/>
                  <w:kern w:val="0"/>
                  <w:sz w:val="20"/>
                  <w:szCs w:val="20"/>
                </w:rPr>
                <m:t>1</m:t>
              </m:r>
            </m:num>
            <m:den>
              <m:r>
                <w:rPr>
                  <w:rFonts w:ascii="Cambria Math" w:eastAsia="宋体" w:hAnsi="Cambria Math" w:cs="Consolas"/>
                  <w:color w:val="000000"/>
                  <w:kern w:val="0"/>
                  <w:sz w:val="20"/>
                  <w:szCs w:val="20"/>
                </w:rPr>
                <m:t>2</m:t>
              </m:r>
            </m:den>
          </m:f>
          <m:f>
            <m:fPr>
              <m:ctrlPr>
                <w:rPr>
                  <w:rFonts w:ascii="Cambria Math" w:eastAsia="宋体" w:hAnsi="Cambria Math" w:cs="Consolas"/>
                  <w:i/>
                  <w:color w:val="000000"/>
                  <w:kern w:val="0"/>
                  <w:sz w:val="20"/>
                  <w:szCs w:val="20"/>
                </w:rPr>
              </m:ctrlPr>
            </m:fPr>
            <m:num>
              <m:sSup>
                <m:sSupPr>
                  <m:ctrlPr>
                    <w:rPr>
                      <w:rFonts w:ascii="Cambria Math" w:eastAsia="宋体" w:hAnsi="Cambria Math" w:cs="Consolas"/>
                      <w:i/>
                      <w:color w:val="000000"/>
                      <w:kern w:val="0"/>
                      <w:sz w:val="20"/>
                      <w:szCs w:val="20"/>
                    </w:rPr>
                  </m:ctrlPr>
                </m:sSupPr>
                <m:e>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g-c</m:t>
                      </m:r>
                    </m:e>
                  </m:d>
                </m:e>
                <m:sup>
                  <m:r>
                    <w:rPr>
                      <w:rFonts w:ascii="Cambria Math" w:eastAsia="宋体" w:hAnsi="Cambria Math" w:cs="Consolas"/>
                      <w:color w:val="000000"/>
                      <w:kern w:val="0"/>
                      <w:sz w:val="20"/>
                      <w:szCs w:val="20"/>
                    </w:rPr>
                    <m:t>2</m:t>
                  </m:r>
                </m:sup>
              </m:sSup>
            </m:num>
            <m:den>
              <m:sSup>
                <m:sSupPr>
                  <m:ctrlPr>
                    <w:rPr>
                      <w:rFonts w:ascii="Cambria Math" w:eastAsia="宋体" w:hAnsi="Cambria Math" w:cs="Consolas"/>
                      <w:i/>
                      <w:color w:val="000000"/>
                      <w:kern w:val="0"/>
                      <w:sz w:val="20"/>
                      <w:szCs w:val="20"/>
                    </w:rPr>
                  </m:ctrlPr>
                </m:sSupPr>
                <m:e>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g+c</m:t>
                      </m:r>
                    </m:e>
                  </m:d>
                </m:e>
                <m:sup>
                  <m:r>
                    <w:rPr>
                      <w:rFonts w:ascii="Cambria Math" w:eastAsia="宋体" w:hAnsi="Cambria Math" w:cs="Consolas"/>
                      <w:color w:val="000000"/>
                      <w:kern w:val="0"/>
                      <w:sz w:val="20"/>
                      <w:szCs w:val="20"/>
                    </w:rPr>
                    <m:t>2</m:t>
                  </m:r>
                </m:sup>
              </m:sSup>
            </m:den>
          </m:f>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1+</m:t>
              </m:r>
              <m:f>
                <m:fPr>
                  <m:ctrlPr>
                    <w:rPr>
                      <w:rFonts w:ascii="Cambria Math" w:eastAsia="宋体" w:hAnsi="Cambria Math" w:cs="Consolas"/>
                      <w:i/>
                      <w:color w:val="000000"/>
                      <w:kern w:val="0"/>
                      <w:sz w:val="20"/>
                      <w:szCs w:val="20"/>
                    </w:rPr>
                  </m:ctrlPr>
                </m:fPr>
                <m:num>
                  <m:sSup>
                    <m:sSupPr>
                      <m:ctrlPr>
                        <w:rPr>
                          <w:rFonts w:ascii="Cambria Math" w:eastAsia="宋体" w:hAnsi="Cambria Math" w:cs="Consolas"/>
                          <w:i/>
                          <w:color w:val="000000"/>
                          <w:kern w:val="0"/>
                          <w:sz w:val="20"/>
                          <w:szCs w:val="20"/>
                        </w:rPr>
                      </m:ctrlPr>
                    </m:sSupPr>
                    <m:e>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c</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g+c</m:t>
                              </m:r>
                            </m:e>
                          </m:d>
                          <m:r>
                            <w:rPr>
                              <w:rFonts w:ascii="Cambria Math" w:eastAsia="宋体" w:hAnsi="Cambria Math" w:cs="Consolas"/>
                              <w:color w:val="000000"/>
                              <w:kern w:val="0"/>
                              <w:sz w:val="20"/>
                              <w:szCs w:val="20"/>
                            </w:rPr>
                            <m:t>-1</m:t>
                          </m:r>
                        </m:e>
                      </m:d>
                    </m:e>
                    <m:sup>
                      <m:r>
                        <w:rPr>
                          <w:rFonts w:ascii="Cambria Math" w:eastAsia="宋体" w:hAnsi="Cambria Math" w:cs="Consolas"/>
                          <w:color w:val="000000"/>
                          <w:kern w:val="0"/>
                          <w:sz w:val="20"/>
                          <w:szCs w:val="20"/>
                        </w:rPr>
                        <m:t>2</m:t>
                      </m:r>
                    </m:sup>
                  </m:sSup>
                </m:num>
                <m:den>
                  <m:sSup>
                    <m:sSupPr>
                      <m:ctrlPr>
                        <w:rPr>
                          <w:rFonts w:ascii="Cambria Math" w:eastAsia="宋体" w:hAnsi="Cambria Math" w:cs="Consolas"/>
                          <w:i/>
                          <w:color w:val="000000"/>
                          <w:kern w:val="0"/>
                          <w:sz w:val="20"/>
                          <w:szCs w:val="20"/>
                        </w:rPr>
                      </m:ctrlPr>
                    </m:sSupPr>
                    <m:e>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c</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g-c</m:t>
                              </m:r>
                            </m:e>
                          </m:d>
                          <m:r>
                            <w:rPr>
                              <w:rFonts w:ascii="Cambria Math" w:eastAsia="宋体" w:hAnsi="Cambria Math" w:cs="Consolas"/>
                              <w:color w:val="000000"/>
                              <w:kern w:val="0"/>
                              <w:sz w:val="20"/>
                              <w:szCs w:val="20"/>
                            </w:rPr>
                            <m:t>+1</m:t>
                          </m:r>
                        </m:e>
                      </m:d>
                    </m:e>
                    <m:sup>
                      <m:r>
                        <w:rPr>
                          <w:rFonts w:ascii="Cambria Math" w:eastAsia="宋体" w:hAnsi="Cambria Math" w:cs="Consolas"/>
                          <w:color w:val="000000"/>
                          <w:kern w:val="0"/>
                          <w:sz w:val="20"/>
                          <w:szCs w:val="20"/>
                        </w:rPr>
                        <m:t>2</m:t>
                      </m:r>
                    </m:sup>
                  </m:sSup>
                </m:den>
              </m:f>
            </m:e>
          </m:d>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22</m:t>
              </m:r>
            </m:e>
          </m:d>
          <m:r>
            <w:rPr>
              <w:rFonts w:ascii="Cambria Math" w:eastAsia="宋体" w:hAnsi="Cambria Math" w:cs="Consolas"/>
              <w:color w:val="000000"/>
              <w:kern w:val="0"/>
              <w:sz w:val="20"/>
              <w:szCs w:val="20"/>
            </w:rPr>
            <m:t xml:space="preserve">            </m:t>
          </m:r>
        </m:oMath>
      </m:oMathPara>
    </w:p>
    <w:p w14:paraId="0D056814" w14:textId="5D701116" w:rsidR="00E94B30" w:rsidRDefault="00E94B30" w:rsidP="00EC2CBD">
      <w:pPr>
        <w:rPr>
          <w:rFonts w:ascii="宋体" w:eastAsia="宋体" w:hAnsi="宋体" w:cs="Consolas"/>
          <w:color w:val="000000"/>
          <w:kern w:val="0"/>
          <w:sz w:val="20"/>
          <w:szCs w:val="20"/>
        </w:rPr>
      </w:pPr>
      <w:r>
        <w:rPr>
          <w:rFonts w:ascii="宋体" w:eastAsia="宋体" w:hAnsi="宋体" w:cs="Consolas" w:hint="eastAsia"/>
          <w:color w:val="000000"/>
          <w:kern w:val="0"/>
          <w:sz w:val="20"/>
          <w:szCs w:val="20"/>
        </w:rPr>
        <w:t>其中</w:t>
      </w:r>
      <m:oMath>
        <m:r>
          <w:rPr>
            <w:rFonts w:ascii="Cambria Math" w:eastAsia="宋体" w:hAnsi="Cambria Math" w:cs="Consolas"/>
            <w:color w:val="000000"/>
            <w:kern w:val="0"/>
            <w:sz w:val="20"/>
            <w:szCs w:val="20"/>
          </w:rPr>
          <m:t>g=</m:t>
        </m:r>
        <m:rad>
          <m:radPr>
            <m:degHide m:val="1"/>
            <m:ctrlPr>
              <w:rPr>
                <w:rFonts w:ascii="Cambria Math" w:eastAsia="宋体" w:hAnsi="Cambria Math" w:cs="Consolas"/>
                <w:i/>
                <w:color w:val="000000"/>
                <w:kern w:val="0"/>
                <w:sz w:val="20"/>
                <w:szCs w:val="20"/>
              </w:rPr>
            </m:ctrlPr>
          </m:radPr>
          <m:deg/>
          <m:e>
            <m:f>
              <m:fPr>
                <m:ctrlPr>
                  <w:rPr>
                    <w:rFonts w:ascii="Cambria Math" w:eastAsia="宋体" w:hAnsi="Cambria Math" w:cs="Consolas"/>
                    <w:i/>
                    <w:color w:val="000000"/>
                    <w:kern w:val="0"/>
                    <w:sz w:val="20"/>
                    <w:szCs w:val="20"/>
                  </w:rPr>
                </m:ctrlPr>
              </m:fPr>
              <m:num>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η</m:t>
                    </m:r>
                  </m:e>
                  <m:sub>
                    <m:r>
                      <w:rPr>
                        <w:rFonts w:ascii="Cambria Math" w:eastAsia="宋体" w:hAnsi="Cambria Math" w:cs="Consolas"/>
                        <w:color w:val="000000"/>
                        <w:kern w:val="0"/>
                        <w:sz w:val="20"/>
                        <w:szCs w:val="20"/>
                      </w:rPr>
                      <m:t>t</m:t>
                    </m:r>
                  </m:sub>
                  <m:sup>
                    <m:r>
                      <w:rPr>
                        <w:rFonts w:ascii="Cambria Math" w:eastAsia="宋体" w:hAnsi="Cambria Math" w:cs="Consolas"/>
                        <w:color w:val="000000"/>
                        <w:kern w:val="0"/>
                        <w:sz w:val="20"/>
                        <w:szCs w:val="20"/>
                      </w:rPr>
                      <m:t>2</m:t>
                    </m:r>
                  </m:sup>
                </m:sSubSup>
              </m:num>
              <m:den>
                <m:sSubSup>
                  <m:sSubSupPr>
                    <m:ctrlPr>
                      <w:rPr>
                        <w:rFonts w:ascii="Cambria Math" w:eastAsia="宋体" w:hAnsi="Cambria Math" w:cs="Consolas"/>
                        <w:i/>
                        <w:color w:val="000000"/>
                        <w:kern w:val="0"/>
                        <w:sz w:val="20"/>
                        <w:szCs w:val="20"/>
                      </w:rPr>
                    </m:ctrlPr>
                  </m:sSubSupPr>
                  <m:e>
                    <m:r>
                      <w:rPr>
                        <w:rFonts w:ascii="Cambria Math" w:eastAsia="宋体" w:hAnsi="Cambria Math" w:cs="Consolas"/>
                        <w:color w:val="000000"/>
                        <w:kern w:val="0"/>
                        <w:sz w:val="20"/>
                        <w:szCs w:val="20"/>
                      </w:rPr>
                      <m:t>η</m:t>
                    </m:r>
                  </m:e>
                  <m:sub>
                    <m:r>
                      <w:rPr>
                        <w:rFonts w:ascii="Cambria Math" w:eastAsia="宋体" w:hAnsi="Cambria Math" w:cs="Consolas"/>
                        <w:color w:val="000000"/>
                        <w:kern w:val="0"/>
                        <w:sz w:val="20"/>
                        <w:szCs w:val="20"/>
                      </w:rPr>
                      <m:t>i</m:t>
                    </m:r>
                  </m:sub>
                  <m:sup>
                    <m:r>
                      <w:rPr>
                        <w:rFonts w:ascii="Cambria Math" w:eastAsia="宋体" w:hAnsi="Cambria Math" w:cs="Consolas"/>
                        <w:color w:val="000000"/>
                        <w:kern w:val="0"/>
                        <w:sz w:val="20"/>
                        <w:szCs w:val="20"/>
                      </w:rPr>
                      <m:t>2</m:t>
                    </m:r>
                  </m:sup>
                </m:sSubSup>
              </m:den>
            </m:f>
            <m:r>
              <w:rPr>
                <w:rFonts w:ascii="Cambria Math" w:eastAsia="宋体" w:hAnsi="Cambria Math" w:cs="Consolas"/>
                <w:color w:val="000000"/>
                <w:kern w:val="0"/>
                <w:sz w:val="20"/>
                <w:szCs w:val="20"/>
              </w:rPr>
              <m:t>-1+</m:t>
            </m:r>
            <m:sSup>
              <m:sSupPr>
                <m:ctrlPr>
                  <w:rPr>
                    <w:rFonts w:ascii="Cambria Math" w:eastAsia="宋体" w:hAnsi="Cambria Math" w:cs="Consolas"/>
                    <w:i/>
                    <w:color w:val="000000"/>
                    <w:kern w:val="0"/>
                    <w:sz w:val="20"/>
                    <w:szCs w:val="20"/>
                  </w:rPr>
                </m:ctrlPr>
              </m:sSupPr>
              <m:e>
                <m:r>
                  <w:rPr>
                    <w:rFonts w:ascii="Cambria Math" w:eastAsia="宋体" w:hAnsi="Cambria Math" w:cs="Consolas"/>
                    <w:color w:val="000000"/>
                    <w:kern w:val="0"/>
                    <w:sz w:val="20"/>
                    <w:szCs w:val="20"/>
                  </w:rPr>
                  <m:t>c</m:t>
                </m:r>
              </m:e>
              <m:sup>
                <m:r>
                  <w:rPr>
                    <w:rFonts w:ascii="Cambria Math" w:eastAsia="宋体" w:hAnsi="Cambria Math" w:cs="Consolas"/>
                    <w:color w:val="000000"/>
                    <w:kern w:val="0"/>
                    <w:sz w:val="20"/>
                    <w:szCs w:val="20"/>
                  </w:rPr>
                  <m:t>2</m:t>
                </m:r>
              </m:sup>
            </m:sSup>
          </m:e>
        </m:rad>
      </m:oMath>
      <w:r w:rsidR="00795110">
        <w:rPr>
          <w:rFonts w:ascii="宋体" w:eastAsia="宋体" w:hAnsi="宋体" w:cs="Consolas" w:hint="eastAsia"/>
          <w:color w:val="000000"/>
          <w:kern w:val="0"/>
          <w:sz w:val="20"/>
          <w:szCs w:val="20"/>
        </w:rPr>
        <w:t>且</w:t>
      </w:r>
      <m:oMath>
        <m:r>
          <w:rPr>
            <w:rFonts w:ascii="Cambria Math" w:eastAsia="宋体" w:hAnsi="Cambria Math" w:cs="Consolas"/>
            <w:color w:val="000000"/>
            <w:kern w:val="0"/>
            <w:sz w:val="20"/>
            <w:szCs w:val="20"/>
          </w:rPr>
          <m:t>c=</m:t>
        </m:r>
        <m:d>
          <m:dPr>
            <m:begChr m:val="|"/>
            <m:endChr m:val="|"/>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m:t>
            </m:r>
            <m:r>
              <m:rPr>
                <m:sty m:val="bi"/>
              </m:rPr>
              <w:rPr>
                <w:rFonts w:ascii="Cambria Math" w:eastAsia="楷体" w:hAnsi="Cambria Math" w:cs="Consolas"/>
                <w:color w:val="000000"/>
                <w:kern w:val="0"/>
                <w:sz w:val="20"/>
                <w:szCs w:val="20"/>
              </w:rPr>
              <m:t>m</m:t>
            </m:r>
          </m:e>
        </m:d>
      </m:oMath>
    </w:p>
    <w:p w14:paraId="2F4C5C59" w14:textId="00B9663D" w:rsidR="00795110" w:rsidRDefault="00795110" w:rsidP="00EC2CBD">
      <w:pPr>
        <w:rPr>
          <w:rFonts w:ascii="宋体" w:eastAsia="宋体" w:hAnsi="宋体" w:cs="Consolas"/>
          <w:color w:val="000000"/>
          <w:kern w:val="0"/>
          <w:sz w:val="20"/>
          <w:szCs w:val="20"/>
        </w:rPr>
      </w:pPr>
      <w:r>
        <w:rPr>
          <w:rFonts w:ascii="宋体" w:eastAsia="宋体" w:hAnsi="宋体" w:cs="Consolas"/>
          <w:color w:val="000000"/>
          <w:kern w:val="0"/>
          <w:sz w:val="20"/>
          <w:szCs w:val="20"/>
        </w:rPr>
        <w:tab/>
      </w:r>
      <w:r w:rsidRPr="00795110">
        <w:rPr>
          <w:rFonts w:ascii="宋体" w:eastAsia="宋体" w:hAnsi="宋体" w:cs="Consolas" w:hint="eastAsia"/>
          <w:color w:val="000000"/>
          <w:kern w:val="0"/>
          <w:sz w:val="20"/>
          <w:szCs w:val="20"/>
        </w:rPr>
        <w:t>注意</w:t>
      </w:r>
      <w:r>
        <w:rPr>
          <w:rFonts w:ascii="宋体" w:eastAsia="宋体" w:hAnsi="宋体" w:cs="Consolas" w:hint="eastAsia"/>
          <w:color w:val="000000"/>
          <w:kern w:val="0"/>
          <w:sz w:val="20"/>
          <w:szCs w:val="20"/>
        </w:rPr>
        <w:t>,</w:t>
      </w:r>
      <w:r w:rsidRPr="00795110">
        <w:rPr>
          <w:rFonts w:ascii="宋体" w:eastAsia="宋体" w:hAnsi="宋体" w:cs="Consolas" w:hint="eastAsia"/>
          <w:color w:val="000000"/>
          <w:kern w:val="0"/>
          <w:sz w:val="20"/>
          <w:szCs w:val="20"/>
        </w:rPr>
        <w:t>如果</w:t>
      </w:r>
      <m:oMath>
        <m:r>
          <w:rPr>
            <w:rFonts w:ascii="Cambria Math" w:eastAsia="宋体" w:hAnsi="Cambria Math" w:cs="Consolas"/>
            <w:color w:val="000000"/>
            <w:kern w:val="0"/>
            <w:sz w:val="20"/>
            <w:szCs w:val="20"/>
          </w:rPr>
          <m:t>g</m:t>
        </m:r>
      </m:oMath>
      <w:r w:rsidRPr="00795110">
        <w:rPr>
          <w:rFonts w:ascii="宋体" w:eastAsia="宋体" w:hAnsi="宋体" w:cs="Consolas"/>
          <w:color w:val="000000"/>
          <w:kern w:val="0"/>
          <w:sz w:val="20"/>
          <w:szCs w:val="20"/>
        </w:rPr>
        <w:t>是虚数</w:t>
      </w:r>
      <w:r>
        <w:rPr>
          <w:rFonts w:ascii="宋体" w:eastAsia="宋体" w:hAnsi="宋体" w:cs="Consolas" w:hint="eastAsia"/>
          <w:color w:val="000000"/>
          <w:kern w:val="0"/>
          <w:sz w:val="20"/>
          <w:szCs w:val="20"/>
        </w:rPr>
        <w:t>,</w:t>
      </w:r>
      <w:r w:rsidRPr="00795110">
        <w:rPr>
          <w:rFonts w:ascii="宋体" w:eastAsia="宋体" w:hAnsi="宋体" w:cs="Consolas"/>
          <w:color w:val="000000"/>
          <w:kern w:val="0"/>
          <w:sz w:val="20"/>
          <w:szCs w:val="20"/>
        </w:rPr>
        <w:t>则表示全内反射</w:t>
      </w:r>
      <w:r>
        <w:rPr>
          <w:rFonts w:ascii="宋体" w:eastAsia="宋体" w:hAnsi="宋体" w:cs="Consolas" w:hint="eastAsia"/>
          <w:color w:val="000000"/>
          <w:kern w:val="0"/>
          <w:sz w:val="20"/>
          <w:szCs w:val="20"/>
        </w:rPr>
        <w:t>,</w:t>
      </w:r>
      <w:r w:rsidRPr="00795110">
        <w:rPr>
          <w:rFonts w:ascii="宋体" w:eastAsia="宋体" w:hAnsi="宋体" w:cs="Consolas"/>
          <w:color w:val="000000"/>
          <w:kern w:val="0"/>
          <w:sz w:val="20"/>
          <w:szCs w:val="20"/>
        </w:rPr>
        <w:t>在这种情况下</w:t>
      </w:r>
      <m:oMath>
        <m:r>
          <w:rPr>
            <w:rFonts w:ascii="Cambria Math" w:eastAsia="宋体" w:hAnsi="Cambria Math" w:cs="Consolas"/>
            <w:color w:val="000000"/>
            <w:kern w:val="0"/>
            <w:sz w:val="20"/>
            <w:szCs w:val="20"/>
          </w:rPr>
          <m:t>F=1</m:t>
        </m:r>
      </m:oMath>
      <w:r>
        <w:rPr>
          <w:rFonts w:ascii="宋体" w:eastAsia="宋体" w:hAnsi="宋体" w:cs="Consolas" w:hint="eastAsia"/>
          <w:color w:val="000000"/>
          <w:kern w:val="0"/>
          <w:sz w:val="20"/>
          <w:szCs w:val="20"/>
        </w:rPr>
        <w:t>.</w:t>
      </w:r>
      <w:r w:rsidRPr="00795110">
        <w:rPr>
          <w:rFonts w:ascii="宋体" w:eastAsia="宋体" w:hAnsi="宋体" w:cs="Consolas"/>
          <w:color w:val="000000"/>
          <w:kern w:val="0"/>
          <w:sz w:val="20"/>
          <w:szCs w:val="20"/>
        </w:rPr>
        <w:t>有时也使用更便宜的</w:t>
      </w:r>
      <m:oMath>
        <m:r>
          <w:rPr>
            <w:rFonts w:ascii="Cambria Math" w:eastAsia="宋体" w:hAnsi="Cambria Math" w:cs="Consolas"/>
            <w:color w:val="000000"/>
            <w:kern w:val="0"/>
            <w:sz w:val="20"/>
            <w:szCs w:val="20"/>
          </w:rPr>
          <m:t>F</m:t>
        </m:r>
      </m:oMath>
      <w:r w:rsidRPr="00795110">
        <w:rPr>
          <w:rFonts w:ascii="宋体" w:eastAsia="宋体" w:hAnsi="宋体" w:cs="Consolas"/>
          <w:color w:val="000000"/>
          <w:kern w:val="0"/>
          <w:sz w:val="20"/>
          <w:szCs w:val="20"/>
        </w:rPr>
        <w:t>近似值[CT82，Sch94]</w:t>
      </w:r>
      <w:r>
        <w:rPr>
          <w:rFonts w:ascii="宋体" w:eastAsia="宋体" w:hAnsi="宋体" w:cs="Consolas" w:hint="eastAsia"/>
          <w:color w:val="000000"/>
          <w:kern w:val="0"/>
          <w:sz w:val="20"/>
          <w:szCs w:val="20"/>
        </w:rPr>
        <w:t>.</w:t>
      </w:r>
    </w:p>
    <w:p w14:paraId="6393F1EC" w14:textId="72399FD6" w:rsidR="00795110" w:rsidRDefault="00795110" w:rsidP="00EC2CBD">
      <w:pPr>
        <w:rPr>
          <w:rFonts w:ascii="宋体" w:eastAsia="宋体" w:hAnsi="宋体" w:cs="Consolas"/>
          <w:color w:val="000000"/>
          <w:kern w:val="0"/>
          <w:sz w:val="20"/>
          <w:szCs w:val="20"/>
        </w:rPr>
      </w:pPr>
      <w:r>
        <w:rPr>
          <w:rFonts w:ascii="宋体" w:eastAsia="宋体" w:hAnsi="宋体" w:cs="Consolas"/>
          <w:color w:val="000000"/>
          <w:kern w:val="0"/>
          <w:sz w:val="20"/>
          <w:szCs w:val="20"/>
        </w:rPr>
        <w:tab/>
      </w:r>
      <w:r w:rsidRPr="00795110">
        <w:rPr>
          <w:rFonts w:ascii="宋体" w:eastAsia="宋体" w:hAnsi="宋体" w:cs="Consolas" w:hint="eastAsia"/>
          <w:color w:val="000000"/>
          <w:kern w:val="0"/>
          <w:sz w:val="20"/>
          <w:szCs w:val="20"/>
        </w:rPr>
        <w:t>已经提出了各种各样的微面分布函数</w:t>
      </w:r>
      <m:oMath>
        <m:r>
          <w:rPr>
            <w:rFonts w:ascii="Cambria Math" w:eastAsia="宋体" w:hAnsi="Cambria Math" w:cs="Consolas"/>
            <w:color w:val="000000"/>
            <w:kern w:val="0"/>
            <w:sz w:val="20"/>
            <w:szCs w:val="20"/>
          </w:rPr>
          <m:t>D</m:t>
        </m:r>
      </m:oMath>
      <w:r>
        <w:rPr>
          <w:rFonts w:ascii="宋体" w:eastAsia="宋体" w:hAnsi="宋体" w:cs="Consolas" w:hint="eastAsia"/>
          <w:color w:val="000000"/>
          <w:kern w:val="0"/>
          <w:sz w:val="20"/>
          <w:szCs w:val="20"/>
        </w:rPr>
        <w:t>.</w:t>
      </w:r>
      <w:r w:rsidRPr="00795110">
        <w:rPr>
          <w:rFonts w:ascii="宋体" w:eastAsia="宋体" w:hAnsi="宋体" w:cs="Consolas"/>
          <w:color w:val="000000"/>
          <w:kern w:val="0"/>
          <w:sz w:val="20"/>
          <w:szCs w:val="20"/>
        </w:rPr>
        <w:t>在本文中</w:t>
      </w:r>
      <w:r w:rsidR="00DA16C4">
        <w:rPr>
          <w:rFonts w:ascii="宋体" w:eastAsia="宋体" w:hAnsi="宋体" w:cs="Consolas" w:hint="eastAsia"/>
          <w:color w:val="000000"/>
          <w:kern w:val="0"/>
          <w:sz w:val="20"/>
          <w:szCs w:val="20"/>
        </w:rPr>
        <w:t>,</w:t>
      </w:r>
      <w:r w:rsidRPr="00795110">
        <w:rPr>
          <w:rFonts w:ascii="宋体" w:eastAsia="宋体" w:hAnsi="宋体" w:cs="Consolas"/>
          <w:color w:val="000000"/>
          <w:kern w:val="0"/>
          <w:sz w:val="20"/>
          <w:szCs w:val="20"/>
        </w:rPr>
        <w:t>我们讨论三种不同的类型</w:t>
      </w:r>
      <w:r w:rsidR="00DA16C4">
        <w:rPr>
          <w:rFonts w:ascii="宋体" w:eastAsia="宋体" w:hAnsi="宋体" w:cs="Consolas" w:hint="eastAsia"/>
          <w:color w:val="000000"/>
          <w:kern w:val="0"/>
          <w:sz w:val="20"/>
          <w:szCs w:val="20"/>
        </w:rPr>
        <w:t>:</w:t>
      </w:r>
      <w:r w:rsidRPr="00795110">
        <w:rPr>
          <w:rFonts w:ascii="宋体" w:eastAsia="宋体" w:hAnsi="宋体" w:cs="Consolas"/>
          <w:color w:val="000000"/>
          <w:kern w:val="0"/>
          <w:sz w:val="20"/>
          <w:szCs w:val="20"/>
        </w:rPr>
        <w:t>Beckmann</w:t>
      </w:r>
      <w:r w:rsidR="00DA16C4">
        <w:rPr>
          <w:rFonts w:ascii="宋体" w:eastAsia="宋体" w:hAnsi="宋体" w:cs="Consolas"/>
          <w:color w:val="000000"/>
          <w:kern w:val="0"/>
          <w:sz w:val="20"/>
          <w:szCs w:val="20"/>
        </w:rPr>
        <w:t xml:space="preserve">, </w:t>
      </w:r>
      <w:proofErr w:type="spellStart"/>
      <w:r w:rsidRPr="00795110">
        <w:rPr>
          <w:rFonts w:ascii="宋体" w:eastAsia="宋体" w:hAnsi="宋体" w:cs="Consolas"/>
          <w:color w:val="000000"/>
          <w:kern w:val="0"/>
          <w:sz w:val="20"/>
          <w:szCs w:val="20"/>
        </w:rPr>
        <w:t>Phong</w:t>
      </w:r>
      <w:proofErr w:type="spellEnd"/>
      <w:r w:rsidRPr="00795110">
        <w:rPr>
          <w:rFonts w:ascii="宋体" w:eastAsia="宋体" w:hAnsi="宋体" w:cs="Consolas"/>
          <w:color w:val="000000"/>
          <w:kern w:val="0"/>
          <w:sz w:val="20"/>
          <w:szCs w:val="20"/>
        </w:rPr>
        <w:t>和</w:t>
      </w:r>
      <w:proofErr w:type="spellStart"/>
      <w:r w:rsidRPr="00795110">
        <w:rPr>
          <w:rFonts w:ascii="宋体" w:eastAsia="宋体" w:hAnsi="宋体" w:cs="Consolas"/>
          <w:color w:val="000000"/>
          <w:kern w:val="0"/>
          <w:sz w:val="20"/>
          <w:szCs w:val="20"/>
        </w:rPr>
        <w:t>GGX</w:t>
      </w:r>
      <w:r w:rsidR="00DA16C4">
        <w:rPr>
          <w:rFonts w:ascii="宋体" w:eastAsia="宋体" w:hAnsi="宋体" w:cs="Consolas" w:hint="eastAsia"/>
          <w:color w:val="000000"/>
          <w:kern w:val="0"/>
          <w:sz w:val="20"/>
          <w:szCs w:val="20"/>
        </w:rPr>
        <w:t>.</w:t>
      </w:r>
      <w:r w:rsidRPr="00795110">
        <w:rPr>
          <w:rFonts w:ascii="宋体" w:eastAsia="宋体" w:hAnsi="宋体" w:cs="Consolas"/>
          <w:color w:val="000000"/>
          <w:kern w:val="0"/>
          <w:sz w:val="20"/>
          <w:szCs w:val="20"/>
        </w:rPr>
        <w:t>Beckmann</w:t>
      </w:r>
      <w:proofErr w:type="spellEnd"/>
      <w:r w:rsidRPr="00795110">
        <w:rPr>
          <w:rFonts w:ascii="宋体" w:eastAsia="宋体" w:hAnsi="宋体" w:cs="Consolas"/>
          <w:color w:val="000000"/>
          <w:kern w:val="0"/>
          <w:sz w:val="20"/>
          <w:szCs w:val="20"/>
        </w:rPr>
        <w:t>分布来自微表面的高斯粗糙度假设</w:t>
      </w:r>
      <w:r w:rsidR="00DA16C4">
        <w:rPr>
          <w:rFonts w:ascii="宋体" w:eastAsia="宋体" w:hAnsi="宋体" w:cs="Consolas" w:hint="eastAsia"/>
          <w:color w:val="000000"/>
          <w:kern w:val="0"/>
          <w:sz w:val="20"/>
          <w:szCs w:val="20"/>
        </w:rPr>
        <w:t>,</w:t>
      </w:r>
      <w:r w:rsidRPr="00795110">
        <w:rPr>
          <w:rFonts w:ascii="宋体" w:eastAsia="宋体" w:hAnsi="宋体" w:cs="Consolas"/>
          <w:color w:val="000000"/>
          <w:kern w:val="0"/>
          <w:sz w:val="20"/>
          <w:szCs w:val="20"/>
        </w:rPr>
        <w:t>并在光学文献中得到广泛使用</w:t>
      </w:r>
      <w:r w:rsidR="00DA16C4">
        <w:rPr>
          <w:rFonts w:ascii="宋体" w:eastAsia="宋体" w:hAnsi="宋体" w:cs="Consolas"/>
          <w:color w:val="000000"/>
          <w:kern w:val="0"/>
          <w:sz w:val="20"/>
          <w:szCs w:val="20"/>
        </w:rPr>
        <w:t>.</w:t>
      </w:r>
      <w:proofErr w:type="spellStart"/>
      <w:r w:rsidRPr="00795110">
        <w:rPr>
          <w:rFonts w:ascii="宋体" w:eastAsia="宋体" w:hAnsi="宋体" w:cs="Consolas"/>
          <w:color w:val="000000"/>
          <w:kern w:val="0"/>
          <w:sz w:val="20"/>
          <w:szCs w:val="20"/>
        </w:rPr>
        <w:t>Phong</w:t>
      </w:r>
      <w:proofErr w:type="spellEnd"/>
      <w:r w:rsidRPr="00795110">
        <w:rPr>
          <w:rFonts w:ascii="宋体" w:eastAsia="宋体" w:hAnsi="宋体" w:cs="Consolas"/>
          <w:color w:val="000000"/>
          <w:kern w:val="0"/>
          <w:sz w:val="20"/>
          <w:szCs w:val="20"/>
        </w:rPr>
        <w:t>分布是图形文献中开发的纯经验性分布</w:t>
      </w:r>
      <w:r w:rsidR="00DA16C4">
        <w:rPr>
          <w:rFonts w:ascii="宋体" w:eastAsia="宋体" w:hAnsi="宋体" w:cs="Consolas" w:hint="eastAsia"/>
          <w:color w:val="000000"/>
          <w:kern w:val="0"/>
          <w:sz w:val="20"/>
          <w:szCs w:val="20"/>
        </w:rPr>
        <w:t>;</w:t>
      </w:r>
      <w:r w:rsidRPr="00795110">
        <w:rPr>
          <w:rFonts w:ascii="宋体" w:eastAsia="宋体" w:hAnsi="宋体" w:cs="Consolas"/>
          <w:color w:val="000000"/>
          <w:kern w:val="0"/>
          <w:sz w:val="20"/>
          <w:szCs w:val="20"/>
        </w:rPr>
        <w:t>但是</w:t>
      </w:r>
      <w:r w:rsidR="00DA16C4">
        <w:rPr>
          <w:rFonts w:ascii="宋体" w:eastAsia="宋体" w:hAnsi="宋体" w:cs="Consolas" w:hint="eastAsia"/>
          <w:color w:val="000000"/>
          <w:kern w:val="0"/>
          <w:sz w:val="20"/>
          <w:szCs w:val="20"/>
        </w:rPr>
        <w:t>,</w:t>
      </w:r>
      <w:r w:rsidRPr="00795110">
        <w:rPr>
          <w:rFonts w:ascii="宋体" w:eastAsia="宋体" w:hAnsi="宋体" w:cs="Consolas"/>
          <w:color w:val="000000"/>
          <w:kern w:val="0"/>
          <w:sz w:val="20"/>
          <w:szCs w:val="20"/>
        </w:rPr>
        <w:t>通过适当选择宽度参数</w:t>
      </w:r>
      <w:r w:rsidR="00DA16C4">
        <w:rPr>
          <w:rFonts w:ascii="宋体" w:eastAsia="宋体" w:hAnsi="宋体" w:cs="Consolas" w:hint="eastAsia"/>
          <w:color w:val="000000"/>
          <w:kern w:val="0"/>
          <w:sz w:val="20"/>
          <w:szCs w:val="20"/>
        </w:rPr>
        <w:t>,</w:t>
      </w:r>
      <w:r w:rsidRPr="00795110">
        <w:rPr>
          <w:rFonts w:ascii="宋体" w:eastAsia="宋体" w:hAnsi="宋体" w:cs="Consolas"/>
          <w:color w:val="000000"/>
          <w:kern w:val="0"/>
          <w:sz w:val="20"/>
          <w:szCs w:val="20"/>
        </w:rPr>
        <w:t>它与Beckmann分布非常相似</w:t>
      </w:r>
      <w:r w:rsidR="00DA16C4">
        <w:rPr>
          <w:rFonts w:ascii="宋体" w:eastAsia="宋体" w:hAnsi="宋体" w:cs="Consolas" w:hint="eastAsia"/>
          <w:color w:val="000000"/>
          <w:kern w:val="0"/>
          <w:sz w:val="20"/>
          <w:szCs w:val="20"/>
        </w:rPr>
        <w:t>.</w:t>
      </w:r>
      <w:r w:rsidRPr="00795110">
        <w:rPr>
          <w:rFonts w:ascii="宋体" w:eastAsia="宋体" w:hAnsi="宋体" w:cs="Consolas"/>
          <w:color w:val="000000"/>
          <w:kern w:val="0"/>
          <w:sz w:val="20"/>
          <w:szCs w:val="20"/>
        </w:rPr>
        <w:t>GGX分布是新的</w:t>
      </w:r>
      <w:r w:rsidR="00DA16C4">
        <w:rPr>
          <w:rFonts w:ascii="宋体" w:eastAsia="宋体" w:hAnsi="宋体" w:cs="Consolas" w:hint="eastAsia"/>
          <w:color w:val="000000"/>
          <w:kern w:val="0"/>
          <w:sz w:val="20"/>
          <w:szCs w:val="20"/>
        </w:rPr>
        <w:t>,</w:t>
      </w:r>
      <w:r w:rsidRPr="00795110">
        <w:rPr>
          <w:rFonts w:ascii="宋体" w:eastAsia="宋体" w:hAnsi="宋体" w:cs="Consolas"/>
          <w:color w:val="000000"/>
          <w:kern w:val="0"/>
          <w:sz w:val="20"/>
          <w:szCs w:val="20"/>
        </w:rPr>
        <w:t>我们开发了它以更好地匹配我们的测量数据以进行传输</w:t>
      </w:r>
      <w:r w:rsidR="00DA16C4">
        <w:rPr>
          <w:rFonts w:ascii="宋体" w:eastAsia="宋体" w:hAnsi="宋体" w:cs="Consolas" w:hint="eastAsia"/>
          <w:color w:val="000000"/>
          <w:kern w:val="0"/>
          <w:sz w:val="20"/>
          <w:szCs w:val="20"/>
        </w:rPr>
        <w:t>.</w:t>
      </w:r>
      <w:r w:rsidRPr="00795110">
        <w:rPr>
          <w:rFonts w:ascii="宋体" w:eastAsia="宋体" w:hAnsi="宋体" w:cs="Consolas"/>
          <w:color w:val="000000"/>
          <w:kern w:val="0"/>
          <w:sz w:val="20"/>
          <w:szCs w:val="20"/>
        </w:rPr>
        <w:t>本节末尾给出了三种分布类型和相关函数的方程</w:t>
      </w:r>
      <w:r w:rsidR="00DA16C4">
        <w:rPr>
          <w:rFonts w:ascii="宋体" w:eastAsia="宋体" w:hAnsi="宋体" w:cs="Consolas" w:hint="eastAsia"/>
          <w:color w:val="000000"/>
          <w:kern w:val="0"/>
          <w:sz w:val="20"/>
          <w:szCs w:val="20"/>
        </w:rPr>
        <w:t>.</w:t>
      </w:r>
    </w:p>
    <w:p w14:paraId="27B5C091" w14:textId="0A5873FC" w:rsidR="00DA16C4" w:rsidRDefault="00DA16C4" w:rsidP="00EC2CBD">
      <w:pPr>
        <w:rPr>
          <w:rFonts w:ascii="宋体" w:eastAsia="宋体" w:hAnsi="宋体" w:cs="Consolas"/>
          <w:color w:val="000000"/>
          <w:kern w:val="0"/>
          <w:sz w:val="20"/>
          <w:szCs w:val="20"/>
        </w:rPr>
      </w:pPr>
      <w:r>
        <w:rPr>
          <w:rFonts w:ascii="宋体" w:eastAsia="宋体" w:hAnsi="宋体" w:cs="Consolas"/>
          <w:color w:val="000000"/>
          <w:kern w:val="0"/>
          <w:sz w:val="20"/>
          <w:szCs w:val="20"/>
        </w:rPr>
        <w:tab/>
      </w:r>
      <w:r>
        <w:rPr>
          <w:rFonts w:ascii="宋体" w:eastAsia="宋体" w:hAnsi="宋体" w:cs="Consolas" w:hint="eastAsia"/>
          <w:color w:val="000000"/>
          <w:kern w:val="0"/>
          <w:sz w:val="20"/>
          <w:szCs w:val="20"/>
        </w:rPr>
        <w:t>阴影遮蔽</w:t>
      </w:r>
      <w:r w:rsidRPr="00DA16C4">
        <w:rPr>
          <w:rFonts w:ascii="宋体" w:eastAsia="宋体" w:hAnsi="宋体" w:cs="Consolas" w:hint="eastAsia"/>
          <w:color w:val="000000"/>
          <w:kern w:val="0"/>
          <w:sz w:val="20"/>
          <w:szCs w:val="20"/>
        </w:rPr>
        <w:t>项</w:t>
      </w:r>
      <m:oMath>
        <m:r>
          <w:rPr>
            <w:rFonts w:ascii="Cambria Math" w:eastAsia="宋体" w:hAnsi="Cambria Math" w:cs="Consolas"/>
            <w:color w:val="000000"/>
            <w:kern w:val="0"/>
            <w:sz w:val="20"/>
            <w:szCs w:val="20"/>
          </w:rPr>
          <m:t>G</m:t>
        </m:r>
      </m:oMath>
      <w:r w:rsidRPr="00DA16C4">
        <w:rPr>
          <w:rFonts w:ascii="宋体" w:eastAsia="宋体" w:hAnsi="宋体" w:cs="Consolas"/>
          <w:color w:val="000000"/>
          <w:kern w:val="0"/>
          <w:sz w:val="20"/>
          <w:szCs w:val="20"/>
        </w:rPr>
        <w:t>取决于分布函数</w:t>
      </w:r>
      <m:oMath>
        <m:r>
          <w:rPr>
            <w:rFonts w:ascii="Cambria Math" w:eastAsia="宋体" w:hAnsi="Cambria Math" w:cs="Consolas"/>
            <w:color w:val="000000"/>
            <w:kern w:val="0"/>
            <w:sz w:val="20"/>
            <w:szCs w:val="20"/>
          </w:rPr>
          <m:t>D</m:t>
        </m:r>
      </m:oMath>
      <w:r w:rsidRPr="00DA16C4">
        <w:rPr>
          <w:rFonts w:ascii="宋体" w:eastAsia="宋体" w:hAnsi="宋体" w:cs="Consolas"/>
          <w:color w:val="000000"/>
          <w:kern w:val="0"/>
          <w:sz w:val="20"/>
          <w:szCs w:val="20"/>
        </w:rPr>
        <w:t>和微表面的细节</w:t>
      </w:r>
      <w:r>
        <w:rPr>
          <w:rFonts w:ascii="宋体" w:eastAsia="宋体" w:hAnsi="宋体" w:cs="Consolas" w:hint="eastAsia"/>
          <w:color w:val="000000"/>
          <w:kern w:val="0"/>
          <w:sz w:val="20"/>
          <w:szCs w:val="20"/>
        </w:rPr>
        <w:t>,</w:t>
      </w:r>
      <w:r w:rsidRPr="00DA16C4">
        <w:rPr>
          <w:rFonts w:ascii="宋体" w:eastAsia="宋体" w:hAnsi="宋体" w:cs="Consolas"/>
          <w:color w:val="000000"/>
          <w:kern w:val="0"/>
          <w:sz w:val="20"/>
          <w:szCs w:val="20"/>
        </w:rPr>
        <w:t>因此很少有确切的解决方案</w:t>
      </w:r>
      <w:r>
        <w:rPr>
          <w:rFonts w:ascii="宋体" w:eastAsia="宋体" w:hAnsi="宋体" w:cs="Consolas" w:hint="eastAsia"/>
          <w:color w:val="000000"/>
          <w:kern w:val="0"/>
          <w:sz w:val="20"/>
          <w:szCs w:val="20"/>
        </w:rPr>
        <w:t>.</w:t>
      </w:r>
      <w:r w:rsidRPr="00DA16C4">
        <w:rPr>
          <w:rFonts w:ascii="宋体" w:eastAsia="宋体" w:hAnsi="宋体" w:cs="Consolas"/>
          <w:color w:val="000000"/>
          <w:kern w:val="0"/>
          <w:sz w:val="20"/>
          <w:szCs w:val="20"/>
        </w:rPr>
        <w:t>Cook＆Torrance使用基于平行槽的一维模型的</w:t>
      </w:r>
      <m:oMath>
        <m:r>
          <w:rPr>
            <w:rFonts w:ascii="Cambria Math" w:eastAsia="宋体" w:hAnsi="Cambria Math" w:cs="Consolas"/>
            <w:color w:val="000000"/>
            <w:kern w:val="0"/>
            <w:sz w:val="20"/>
            <w:szCs w:val="20"/>
          </w:rPr>
          <m:t>G</m:t>
        </m:r>
      </m:oMath>
      <w:r w:rsidRPr="00DA16C4">
        <w:rPr>
          <w:rFonts w:ascii="宋体" w:eastAsia="宋体" w:hAnsi="宋体" w:cs="Consolas"/>
          <w:color w:val="000000"/>
          <w:kern w:val="0"/>
          <w:sz w:val="20"/>
          <w:szCs w:val="20"/>
        </w:rPr>
        <w:t>来保证任何分布</w:t>
      </w:r>
      <m:oMath>
        <m:r>
          <w:rPr>
            <w:rFonts w:ascii="Cambria Math" w:eastAsia="宋体" w:hAnsi="Cambria Math" w:cs="Consolas"/>
            <w:color w:val="000000"/>
            <w:kern w:val="0"/>
            <w:sz w:val="20"/>
            <w:szCs w:val="20"/>
          </w:rPr>
          <m:t>D</m:t>
        </m:r>
      </m:oMath>
      <w:r w:rsidRPr="00DA16C4">
        <w:rPr>
          <w:rFonts w:ascii="宋体" w:eastAsia="宋体" w:hAnsi="宋体" w:cs="Consolas"/>
          <w:color w:val="000000"/>
          <w:kern w:val="0"/>
          <w:sz w:val="20"/>
          <w:szCs w:val="20"/>
        </w:rPr>
        <w:t>的能量</w:t>
      </w:r>
      <w:r>
        <w:rPr>
          <w:rFonts w:ascii="宋体" w:eastAsia="宋体" w:hAnsi="宋体" w:cs="Consolas" w:hint="eastAsia"/>
          <w:color w:val="000000"/>
          <w:kern w:val="0"/>
          <w:sz w:val="20"/>
          <w:szCs w:val="20"/>
        </w:rPr>
        <w:t>守恒,</w:t>
      </w:r>
      <w:r w:rsidRPr="00DA16C4">
        <w:rPr>
          <w:rFonts w:ascii="宋体" w:eastAsia="宋体" w:hAnsi="宋体" w:cs="Consolas"/>
          <w:color w:val="000000"/>
          <w:kern w:val="0"/>
          <w:sz w:val="20"/>
          <w:szCs w:val="20"/>
        </w:rPr>
        <w:t>但是我们不建议使用它</w:t>
      </w:r>
      <w:r>
        <w:rPr>
          <w:rFonts w:ascii="宋体" w:eastAsia="宋体" w:hAnsi="宋体" w:cs="Consolas" w:hint="eastAsia"/>
          <w:color w:val="000000"/>
          <w:kern w:val="0"/>
          <w:sz w:val="20"/>
          <w:szCs w:val="20"/>
        </w:rPr>
        <w:t>,</w:t>
      </w:r>
      <w:r w:rsidRPr="00DA16C4">
        <w:rPr>
          <w:rFonts w:ascii="宋体" w:eastAsia="宋体" w:hAnsi="宋体" w:cs="Consolas"/>
          <w:color w:val="000000"/>
          <w:kern w:val="0"/>
          <w:sz w:val="20"/>
          <w:szCs w:val="20"/>
        </w:rPr>
        <w:t>因为它包含一阶导数间断和其他在实际曲面中不可见的特征</w:t>
      </w:r>
      <w:r>
        <w:rPr>
          <w:rFonts w:ascii="宋体" w:eastAsia="宋体" w:hAnsi="宋体" w:cs="Consolas" w:hint="eastAsia"/>
          <w:color w:val="000000"/>
          <w:kern w:val="0"/>
          <w:sz w:val="20"/>
          <w:szCs w:val="20"/>
        </w:rPr>
        <w:t>.</w:t>
      </w:r>
      <w:r w:rsidRPr="00DA16C4">
        <w:rPr>
          <w:rFonts w:ascii="宋体" w:eastAsia="宋体" w:hAnsi="宋体" w:cs="Consolas"/>
          <w:color w:val="000000"/>
          <w:kern w:val="0"/>
          <w:sz w:val="20"/>
          <w:szCs w:val="20"/>
        </w:rPr>
        <w:t>取而代之的是</w:t>
      </w:r>
      <w:r>
        <w:rPr>
          <w:rFonts w:ascii="宋体" w:eastAsia="宋体" w:hAnsi="宋体" w:cs="Consolas" w:hint="eastAsia"/>
          <w:color w:val="000000"/>
          <w:kern w:val="0"/>
          <w:sz w:val="20"/>
          <w:szCs w:val="20"/>
        </w:rPr>
        <w:t>,</w:t>
      </w:r>
      <w:r w:rsidRPr="00DA16C4">
        <w:rPr>
          <w:rFonts w:ascii="宋体" w:eastAsia="宋体" w:hAnsi="宋体" w:cs="Consolas"/>
          <w:color w:val="000000"/>
          <w:kern w:val="0"/>
          <w:sz w:val="20"/>
          <w:szCs w:val="20"/>
        </w:rPr>
        <w:t>我们将使用</w:t>
      </w:r>
      <w:r>
        <w:rPr>
          <w:rFonts w:ascii="宋体" w:eastAsia="宋体" w:hAnsi="宋体" w:cs="Consolas" w:hint="eastAsia"/>
          <w:color w:val="000000"/>
          <w:kern w:val="0"/>
          <w:sz w:val="20"/>
          <w:szCs w:val="20"/>
        </w:rPr>
        <w:t>Smith</w:t>
      </w:r>
      <w:r w:rsidRPr="00DA16C4">
        <w:rPr>
          <w:rFonts w:ascii="宋体" w:eastAsia="宋体" w:hAnsi="宋体" w:cs="Consolas"/>
          <w:color w:val="000000"/>
          <w:kern w:val="0"/>
          <w:sz w:val="20"/>
          <w:szCs w:val="20"/>
        </w:rPr>
        <w:t>阴影遮罩近似值[Smi67]</w:t>
      </w:r>
      <w:r>
        <w:rPr>
          <w:rFonts w:ascii="宋体" w:eastAsia="宋体" w:hAnsi="宋体" w:cs="Consolas"/>
          <w:color w:val="000000"/>
          <w:kern w:val="0"/>
          <w:sz w:val="20"/>
          <w:szCs w:val="20"/>
        </w:rPr>
        <w:t>.</w:t>
      </w:r>
      <w:r w:rsidRPr="00DA16C4">
        <w:rPr>
          <w:rFonts w:ascii="宋体" w:eastAsia="宋体" w:hAnsi="宋体" w:cs="Consolas"/>
          <w:color w:val="000000"/>
          <w:kern w:val="0"/>
          <w:sz w:val="20"/>
          <w:szCs w:val="20"/>
        </w:rPr>
        <w:t xml:space="preserve">Smith </w:t>
      </w:r>
      <m:oMath>
        <m:r>
          <w:rPr>
            <w:rFonts w:ascii="Cambria Math" w:eastAsia="宋体" w:hAnsi="Cambria Math" w:cs="Consolas"/>
            <w:color w:val="000000"/>
            <w:kern w:val="0"/>
            <w:sz w:val="20"/>
            <w:szCs w:val="20"/>
          </w:rPr>
          <m:t>G</m:t>
        </m:r>
      </m:oMath>
      <w:r w:rsidRPr="00DA16C4">
        <w:rPr>
          <w:rFonts w:ascii="宋体" w:eastAsia="宋体" w:hAnsi="宋体" w:cs="Consolas"/>
          <w:color w:val="000000"/>
          <w:kern w:val="0"/>
          <w:sz w:val="20"/>
          <w:szCs w:val="20"/>
        </w:rPr>
        <w:t>最初是针对高斯粗糙曲面</w:t>
      </w:r>
      <w:r>
        <w:rPr>
          <w:rFonts w:ascii="宋体" w:eastAsia="宋体" w:hAnsi="宋体" w:cs="Consolas" w:hint="eastAsia"/>
          <w:color w:val="000000"/>
          <w:kern w:val="0"/>
          <w:sz w:val="20"/>
          <w:szCs w:val="20"/>
        </w:rPr>
        <w:t>推导出</w:t>
      </w:r>
      <w:r w:rsidRPr="00DA16C4">
        <w:rPr>
          <w:rFonts w:ascii="宋体" w:eastAsia="宋体" w:hAnsi="宋体" w:cs="Consolas"/>
          <w:color w:val="000000"/>
          <w:kern w:val="0"/>
          <w:sz w:val="20"/>
          <w:szCs w:val="20"/>
        </w:rPr>
        <w:t>的</w:t>
      </w:r>
      <w:r>
        <w:rPr>
          <w:rFonts w:ascii="宋体" w:eastAsia="宋体" w:hAnsi="宋体" w:cs="Consolas" w:hint="eastAsia"/>
          <w:color w:val="000000"/>
          <w:kern w:val="0"/>
          <w:sz w:val="20"/>
          <w:szCs w:val="20"/>
        </w:rPr>
        <w:t>,</w:t>
      </w:r>
      <w:r w:rsidRPr="00DA16C4">
        <w:rPr>
          <w:rFonts w:ascii="宋体" w:eastAsia="宋体" w:hAnsi="宋体" w:cs="Consolas"/>
          <w:color w:val="000000"/>
          <w:kern w:val="0"/>
          <w:sz w:val="20"/>
          <w:szCs w:val="20"/>
        </w:rPr>
        <w:t>但后来扩展为处理具有任意分布函数的曲面[Bro80，BBS02]</w:t>
      </w:r>
      <w:r>
        <w:rPr>
          <w:rFonts w:ascii="宋体" w:eastAsia="宋体" w:hAnsi="宋体" w:cs="Consolas"/>
          <w:color w:val="000000"/>
          <w:kern w:val="0"/>
          <w:sz w:val="20"/>
          <w:szCs w:val="20"/>
        </w:rPr>
        <w:t>,</w:t>
      </w:r>
      <w:r w:rsidRPr="00DA16C4">
        <w:rPr>
          <w:rFonts w:ascii="宋体" w:eastAsia="宋体" w:hAnsi="宋体" w:cs="Consolas"/>
          <w:color w:val="000000"/>
          <w:kern w:val="0"/>
          <w:sz w:val="20"/>
          <w:szCs w:val="20"/>
        </w:rPr>
        <w:t>尽管在某些情况下</w:t>
      </w:r>
      <w:r>
        <w:rPr>
          <w:rFonts w:ascii="宋体" w:eastAsia="宋体" w:hAnsi="宋体" w:cs="Consolas" w:hint="eastAsia"/>
          <w:color w:val="000000"/>
          <w:kern w:val="0"/>
          <w:sz w:val="20"/>
          <w:szCs w:val="20"/>
        </w:rPr>
        <w:t>(</w:t>
      </w:r>
      <w:r w:rsidRPr="00DA16C4">
        <w:rPr>
          <w:rFonts w:ascii="宋体" w:eastAsia="宋体" w:hAnsi="宋体" w:cs="Consolas"/>
          <w:color w:val="000000"/>
          <w:kern w:val="0"/>
          <w:sz w:val="20"/>
          <w:szCs w:val="20"/>
        </w:rPr>
        <w:t>例如</w:t>
      </w:r>
      <w:proofErr w:type="spellStart"/>
      <w:r w:rsidRPr="00DA16C4">
        <w:rPr>
          <w:rFonts w:ascii="宋体" w:eastAsia="宋体" w:hAnsi="宋体" w:cs="Consolas"/>
          <w:color w:val="000000"/>
          <w:kern w:val="0"/>
          <w:sz w:val="20"/>
          <w:szCs w:val="20"/>
        </w:rPr>
        <w:t>Phong</w:t>
      </w:r>
      <w:proofErr w:type="spellEnd"/>
      <w:r>
        <w:rPr>
          <w:rFonts w:ascii="宋体" w:eastAsia="宋体" w:hAnsi="宋体" w:cs="Consolas"/>
          <w:color w:val="000000"/>
          <w:kern w:val="0"/>
          <w:sz w:val="20"/>
          <w:szCs w:val="20"/>
        </w:rPr>
        <w:t>),</w:t>
      </w:r>
      <w:r w:rsidRPr="00DA16C4">
        <w:rPr>
          <w:rFonts w:ascii="宋体" w:eastAsia="宋体" w:hAnsi="宋体" w:cs="Consolas"/>
          <w:color w:val="000000"/>
          <w:kern w:val="0"/>
          <w:sz w:val="20"/>
          <w:szCs w:val="20"/>
        </w:rPr>
        <w:t>所得积分没有简单的闭合形式解</w:t>
      </w:r>
      <w:r>
        <w:rPr>
          <w:rFonts w:ascii="宋体" w:eastAsia="宋体" w:hAnsi="宋体" w:cs="Consolas" w:hint="eastAsia"/>
          <w:color w:val="000000"/>
          <w:kern w:val="0"/>
          <w:sz w:val="20"/>
          <w:szCs w:val="20"/>
        </w:rPr>
        <w:t>.</w:t>
      </w:r>
    </w:p>
    <w:p w14:paraId="7E6645E3" w14:textId="12E81981" w:rsidR="00DA16C4" w:rsidRDefault="00DA16C4" w:rsidP="00EC2CBD">
      <w:pPr>
        <w:rPr>
          <w:rFonts w:ascii="宋体" w:eastAsia="宋体" w:hAnsi="宋体" w:cs="Consolas"/>
          <w:color w:val="000000"/>
          <w:kern w:val="0"/>
          <w:sz w:val="20"/>
          <w:szCs w:val="20"/>
        </w:rPr>
      </w:pPr>
      <w:r>
        <w:rPr>
          <w:rFonts w:ascii="宋体" w:eastAsia="宋体" w:hAnsi="宋体" w:cs="Consolas"/>
          <w:color w:val="000000"/>
          <w:kern w:val="0"/>
          <w:sz w:val="20"/>
          <w:szCs w:val="20"/>
        </w:rPr>
        <w:tab/>
      </w:r>
      <w:r w:rsidRPr="00DA16C4">
        <w:rPr>
          <w:rFonts w:ascii="宋体" w:eastAsia="宋体" w:hAnsi="宋体" w:cs="Consolas"/>
          <w:color w:val="000000"/>
          <w:kern w:val="0"/>
          <w:sz w:val="20"/>
          <w:szCs w:val="20"/>
        </w:rPr>
        <w:t xml:space="preserve">Smith </w:t>
      </w:r>
      <m:oMath>
        <m:r>
          <w:rPr>
            <w:rFonts w:ascii="Cambria Math" w:eastAsia="宋体" w:hAnsi="Cambria Math" w:cs="Consolas"/>
            <w:color w:val="000000"/>
            <w:kern w:val="0"/>
            <w:sz w:val="20"/>
            <w:szCs w:val="20"/>
          </w:rPr>
          <m:t>G</m:t>
        </m:r>
      </m:oMath>
      <w:r w:rsidRPr="00DA16C4">
        <w:rPr>
          <w:rFonts w:ascii="宋体" w:eastAsia="宋体" w:hAnsi="宋体" w:cs="Consolas"/>
          <w:color w:val="000000"/>
          <w:kern w:val="0"/>
          <w:sz w:val="20"/>
          <w:szCs w:val="20"/>
        </w:rPr>
        <w:t>将双向阴影</w:t>
      </w:r>
      <w:r>
        <w:rPr>
          <w:rFonts w:ascii="宋体" w:eastAsia="宋体" w:hAnsi="宋体" w:cs="Consolas" w:hint="eastAsia"/>
          <w:color w:val="000000"/>
          <w:kern w:val="0"/>
          <w:sz w:val="20"/>
          <w:szCs w:val="20"/>
        </w:rPr>
        <w:t>遮蔽</w:t>
      </w:r>
      <w:r w:rsidRPr="00DA16C4">
        <w:rPr>
          <w:rFonts w:ascii="宋体" w:eastAsia="宋体" w:hAnsi="宋体" w:cs="Consolas"/>
          <w:color w:val="000000"/>
          <w:kern w:val="0"/>
          <w:sz w:val="20"/>
          <w:szCs w:val="20"/>
        </w:rPr>
        <w:t>近似为两个单向阴影项</w:t>
      </w:r>
      <m:oMath>
        <m:sSub>
          <m:sSubPr>
            <m:ctrlPr>
              <w:rPr>
                <w:rFonts w:ascii="Cambria Math" w:eastAsia="宋体" w:hAnsi="Cambria Math" w:cs="Consolas"/>
                <w:i/>
                <w:color w:val="000000"/>
                <w:kern w:val="0"/>
                <w:sz w:val="20"/>
                <w:szCs w:val="20"/>
              </w:rPr>
            </m:ctrlPr>
          </m:sSubPr>
          <m:e>
            <m:r>
              <w:rPr>
                <w:rFonts w:ascii="Cambria Math" w:eastAsia="宋体" w:hAnsi="Cambria Math" w:cs="Consolas" w:hint="eastAsia"/>
                <w:color w:val="000000"/>
                <w:kern w:val="0"/>
                <w:sz w:val="20"/>
                <w:szCs w:val="20"/>
              </w:rPr>
              <m:t>G</m:t>
            </m:r>
          </m:e>
          <m:sub>
            <m:r>
              <w:rPr>
                <w:rFonts w:ascii="Cambria Math" w:eastAsia="宋体" w:hAnsi="Cambria Math" w:cs="Consolas"/>
                <w:color w:val="000000"/>
                <w:kern w:val="0"/>
                <w:sz w:val="20"/>
                <w:szCs w:val="20"/>
              </w:rPr>
              <m:t>1</m:t>
            </m:r>
          </m:sub>
        </m:sSub>
      </m:oMath>
      <w:r w:rsidRPr="00DA16C4">
        <w:rPr>
          <w:rFonts w:ascii="宋体" w:eastAsia="宋体" w:hAnsi="宋体" w:cs="Consolas"/>
          <w:color w:val="000000"/>
          <w:kern w:val="0"/>
          <w:sz w:val="20"/>
          <w:szCs w:val="20"/>
        </w:rPr>
        <w:t>的可分离乘积</w:t>
      </w:r>
      <w:r>
        <w:rPr>
          <w:rFonts w:ascii="宋体" w:eastAsia="宋体" w:hAnsi="宋体" w:cs="Consolas" w:hint="eastAsia"/>
          <w:color w:val="000000"/>
          <w:kern w:val="0"/>
          <w:sz w:val="20"/>
          <w:szCs w:val="20"/>
        </w:rPr>
        <w:t>:</w:t>
      </w:r>
    </w:p>
    <w:p w14:paraId="6D272308" w14:textId="778A8799" w:rsidR="00DA16C4" w:rsidRPr="00DA16C4" w:rsidRDefault="00DA16C4" w:rsidP="00EC2CBD">
      <w:pPr>
        <w:rPr>
          <w:rFonts w:ascii="宋体" w:eastAsia="宋体" w:hAnsi="宋体" w:cs="Consolas"/>
          <w:i/>
          <w:color w:val="000000"/>
          <w:kern w:val="0"/>
          <w:sz w:val="20"/>
          <w:szCs w:val="20"/>
        </w:rPr>
      </w:pPr>
      <m:oMathPara>
        <m:oMathParaPr>
          <m:jc m:val="right"/>
        </m:oMathParaPr>
        <m:oMath>
          <m:r>
            <w:rPr>
              <w:rFonts w:ascii="Cambria Math" w:eastAsia="宋体" w:hAnsi="Cambria Math" w:cs="Consolas"/>
              <w:color w:val="000000"/>
              <w:kern w:val="0"/>
              <w:sz w:val="20"/>
              <w:szCs w:val="20"/>
            </w:rPr>
            <m:t>G</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t>
              </m:r>
              <m:r>
                <m:rPr>
                  <m:sty m:val="bi"/>
                </m:rPr>
                <w:rPr>
                  <w:rFonts w:ascii="Cambria Math" w:eastAsia="楷体" w:hAnsi="Cambria Math" w:cs="Consolas"/>
                  <w:color w:val="000000"/>
                  <w:kern w:val="0"/>
                  <w:sz w:val="20"/>
                  <w:szCs w:val="20"/>
                </w:rPr>
                <m:t>m</m:t>
              </m:r>
            </m:e>
          </m:d>
          <m: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hint="eastAsia"/>
                  <w:color w:val="000000"/>
                  <w:kern w:val="0"/>
                  <w:sz w:val="20"/>
                  <w:szCs w:val="20"/>
                </w:rPr>
                <m:t>G</m:t>
              </m:r>
            </m:e>
            <m:sub>
              <m:r>
                <w:rPr>
                  <w:rFonts w:ascii="Cambria Math" w:eastAsia="宋体" w:hAnsi="Cambria Math" w:cs="Consolas"/>
                  <w:color w:val="000000"/>
                  <w:kern w:val="0"/>
                  <w:sz w:val="20"/>
                  <w:szCs w:val="20"/>
                </w:rPr>
                <m:t>1</m:t>
              </m:r>
            </m:sub>
          </m:sSub>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m:t>
              </m:r>
              <m:r>
                <m:rPr>
                  <m:sty m:val="bi"/>
                </m:rPr>
                <w:rPr>
                  <w:rFonts w:ascii="Cambria Math" w:eastAsia="楷体" w:hAnsi="Cambria Math" w:cs="Consolas"/>
                  <w:color w:val="000000"/>
                  <w:kern w:val="0"/>
                  <w:sz w:val="20"/>
                  <w:szCs w:val="20"/>
                </w:rPr>
                <m:t>m</m:t>
              </m:r>
            </m:e>
          </m:d>
          <m:sSub>
            <m:sSubPr>
              <m:ctrlPr>
                <w:rPr>
                  <w:rFonts w:ascii="Cambria Math" w:eastAsia="宋体" w:hAnsi="Cambria Math" w:cs="Consolas"/>
                  <w:i/>
                  <w:color w:val="000000"/>
                  <w:kern w:val="0"/>
                  <w:sz w:val="20"/>
                  <w:szCs w:val="20"/>
                </w:rPr>
              </m:ctrlPr>
            </m:sSubPr>
            <m:e>
              <m:r>
                <w:rPr>
                  <w:rFonts w:ascii="Cambria Math" w:eastAsia="宋体" w:hAnsi="Cambria Math" w:cs="Consolas" w:hint="eastAsia"/>
                  <w:color w:val="000000"/>
                  <w:kern w:val="0"/>
                  <w:sz w:val="20"/>
                  <w:szCs w:val="20"/>
                </w:rPr>
                <m:t>G</m:t>
              </m:r>
            </m:e>
            <m:sub>
              <m:r>
                <w:rPr>
                  <w:rFonts w:ascii="Cambria Math" w:eastAsia="宋体" w:hAnsi="Cambria Math" w:cs="Consolas"/>
                  <w:color w:val="000000"/>
                  <w:kern w:val="0"/>
                  <w:sz w:val="20"/>
                  <w:szCs w:val="20"/>
                </w:rPr>
                <m:t>1</m:t>
              </m:r>
            </m:sub>
          </m:sSub>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o,</m:t>
              </m:r>
              <m:r>
                <m:rPr>
                  <m:sty m:val="bi"/>
                </m:rPr>
                <w:rPr>
                  <w:rFonts w:ascii="Cambria Math" w:eastAsia="楷体" w:hAnsi="Cambria Math" w:cs="Consolas"/>
                  <w:color w:val="000000"/>
                  <w:kern w:val="0"/>
                  <w:sz w:val="20"/>
                  <w:szCs w:val="20"/>
                </w:rPr>
                <m:t>m</m:t>
              </m:r>
            </m:e>
          </m:d>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hint="eastAsia"/>
                  <w:color w:val="000000"/>
                  <w:kern w:val="0"/>
                  <w:sz w:val="20"/>
                  <w:szCs w:val="20"/>
                </w:rPr>
                <m:t>23</m:t>
              </m:r>
            </m:e>
          </m:d>
          <m:r>
            <w:rPr>
              <w:rFonts w:ascii="Cambria Math" w:eastAsia="宋体" w:hAnsi="Cambria Math" w:cs="Consolas"/>
              <w:color w:val="000000"/>
              <w:kern w:val="0"/>
              <w:sz w:val="20"/>
              <w:szCs w:val="20"/>
            </w:rPr>
            <m:t xml:space="preserve">           </m:t>
          </m:r>
        </m:oMath>
      </m:oMathPara>
    </w:p>
    <w:p w14:paraId="75920FD9" w14:textId="4C2BC926" w:rsidR="00DA16C4" w:rsidRDefault="00DA16C4" w:rsidP="00EC2CBD">
      <w:pPr>
        <w:rPr>
          <w:rFonts w:ascii="宋体" w:eastAsia="宋体" w:hAnsi="宋体" w:cs="Consolas"/>
          <w:iCs/>
          <w:color w:val="000000"/>
          <w:kern w:val="0"/>
          <w:sz w:val="20"/>
          <w:szCs w:val="20"/>
        </w:rPr>
      </w:pPr>
      <w:r w:rsidRPr="00DA16C4">
        <w:rPr>
          <w:rFonts w:ascii="宋体" w:eastAsia="宋体" w:hAnsi="宋体" w:cs="Consolas" w:hint="eastAsia"/>
          <w:iCs/>
          <w:color w:val="000000"/>
          <w:kern w:val="0"/>
          <w:sz w:val="20"/>
          <w:szCs w:val="20"/>
        </w:rPr>
        <w:t>其中</w:t>
      </w:r>
      <m:oMath>
        <m:sSub>
          <m:sSubPr>
            <m:ctrlPr>
              <w:rPr>
                <w:rFonts w:ascii="Cambria Math" w:eastAsia="宋体" w:hAnsi="Cambria Math" w:cs="Consolas"/>
                <w:i/>
                <w:color w:val="000000"/>
                <w:kern w:val="0"/>
                <w:sz w:val="20"/>
                <w:szCs w:val="20"/>
              </w:rPr>
            </m:ctrlPr>
          </m:sSubPr>
          <m:e>
            <m:r>
              <w:rPr>
                <w:rFonts w:ascii="Cambria Math" w:eastAsia="宋体" w:hAnsi="Cambria Math" w:cs="Consolas" w:hint="eastAsia"/>
                <w:color w:val="000000"/>
                <w:kern w:val="0"/>
                <w:sz w:val="20"/>
                <w:szCs w:val="20"/>
              </w:rPr>
              <m:t>G</m:t>
            </m:r>
          </m:e>
          <m:sub>
            <m:r>
              <w:rPr>
                <w:rFonts w:ascii="Cambria Math" w:eastAsia="宋体" w:hAnsi="Cambria Math" w:cs="Consolas"/>
                <w:color w:val="000000"/>
                <w:kern w:val="0"/>
                <w:sz w:val="20"/>
                <w:szCs w:val="20"/>
              </w:rPr>
              <m:t>1</m:t>
            </m:r>
          </m:sub>
        </m:sSub>
      </m:oMath>
      <w:r w:rsidRPr="00DA16C4">
        <w:rPr>
          <w:rFonts w:ascii="宋体" w:eastAsia="宋体" w:hAnsi="宋体" w:cs="Consolas"/>
          <w:iCs/>
          <w:color w:val="000000"/>
          <w:kern w:val="0"/>
          <w:sz w:val="20"/>
          <w:szCs w:val="20"/>
        </w:rPr>
        <w:t>如[Smi67</w:t>
      </w:r>
      <w:r>
        <w:rPr>
          <w:rFonts w:ascii="宋体" w:eastAsia="宋体" w:hAnsi="宋体" w:cs="Consolas" w:hint="eastAsia"/>
          <w:iCs/>
          <w:color w:val="000000"/>
          <w:kern w:val="0"/>
          <w:sz w:val="20"/>
          <w:szCs w:val="20"/>
        </w:rPr>
        <w:t>,</w:t>
      </w:r>
      <w:r w:rsidRPr="00DA16C4">
        <w:rPr>
          <w:rFonts w:ascii="宋体" w:eastAsia="宋体" w:hAnsi="宋体" w:cs="Consolas"/>
          <w:iCs/>
          <w:color w:val="000000"/>
          <w:kern w:val="0"/>
          <w:sz w:val="20"/>
          <w:szCs w:val="20"/>
        </w:rPr>
        <w:t>Bro80</w:t>
      </w:r>
      <w:r>
        <w:rPr>
          <w:rFonts w:ascii="宋体" w:eastAsia="宋体" w:hAnsi="宋体" w:cs="Consolas" w:hint="eastAsia"/>
          <w:iCs/>
          <w:color w:val="000000"/>
          <w:kern w:val="0"/>
          <w:sz w:val="20"/>
          <w:szCs w:val="20"/>
        </w:rPr>
        <w:t>,</w:t>
      </w:r>
      <w:r w:rsidRPr="00DA16C4">
        <w:rPr>
          <w:rFonts w:ascii="宋体" w:eastAsia="宋体" w:hAnsi="宋体" w:cs="Consolas"/>
          <w:iCs/>
          <w:color w:val="000000"/>
          <w:kern w:val="0"/>
          <w:sz w:val="20"/>
          <w:szCs w:val="20"/>
        </w:rPr>
        <w:t>BBS02]和附录A中所述从微面分布</w:t>
      </w:r>
      <m:oMath>
        <m:r>
          <w:rPr>
            <w:rFonts w:ascii="Cambria Math" w:eastAsia="宋体" w:hAnsi="Cambria Math" w:cs="Consolas"/>
            <w:color w:val="000000"/>
            <w:kern w:val="0"/>
            <w:sz w:val="20"/>
            <w:szCs w:val="20"/>
          </w:rPr>
          <m:t>D</m:t>
        </m:r>
      </m:oMath>
      <w:r w:rsidRPr="00DA16C4">
        <w:rPr>
          <w:rFonts w:ascii="宋体" w:eastAsia="宋体" w:hAnsi="宋体" w:cs="Consolas"/>
          <w:iCs/>
          <w:color w:val="000000"/>
          <w:kern w:val="0"/>
          <w:sz w:val="20"/>
          <w:szCs w:val="20"/>
        </w:rPr>
        <w:t>派生</w:t>
      </w:r>
      <w:r>
        <w:rPr>
          <w:rFonts w:ascii="宋体" w:eastAsia="宋体" w:hAnsi="宋体" w:cs="Consolas" w:hint="eastAsia"/>
          <w:iCs/>
          <w:color w:val="000000"/>
          <w:kern w:val="0"/>
          <w:sz w:val="20"/>
          <w:szCs w:val="20"/>
        </w:rPr>
        <w:t>.</w:t>
      </w:r>
      <w:r w:rsidRPr="00DA16C4">
        <w:rPr>
          <w:rFonts w:ascii="宋体" w:eastAsia="宋体" w:hAnsi="宋体" w:cs="Consolas"/>
          <w:iCs/>
          <w:color w:val="000000"/>
          <w:kern w:val="0"/>
          <w:sz w:val="20"/>
          <w:szCs w:val="20"/>
        </w:rPr>
        <w:t>Smith实际上派生了两个不同的阴影函数</w:t>
      </w:r>
      <w:r w:rsidR="0053072E">
        <w:rPr>
          <w:rFonts w:ascii="宋体" w:eastAsia="宋体" w:hAnsi="宋体" w:cs="Consolas" w:hint="eastAsia"/>
          <w:iCs/>
          <w:color w:val="000000"/>
          <w:kern w:val="0"/>
          <w:sz w:val="20"/>
          <w:szCs w:val="20"/>
        </w:rPr>
        <w:t>:</w:t>
      </w:r>
      <w:r w:rsidRPr="00DA16C4">
        <w:rPr>
          <w:rFonts w:ascii="宋体" w:eastAsia="宋体" w:hAnsi="宋体" w:cs="Consolas"/>
          <w:iCs/>
          <w:color w:val="000000"/>
          <w:kern w:val="0"/>
          <w:sz w:val="20"/>
          <w:szCs w:val="20"/>
        </w:rPr>
        <w:t>一个是已知微表面法线</w:t>
      </w:r>
      <m:oMath>
        <m:r>
          <m:rPr>
            <m:sty m:val="bi"/>
          </m:rPr>
          <w:rPr>
            <w:rFonts w:ascii="Cambria Math" w:eastAsia="楷体" w:hAnsi="Cambria Math" w:cs="Consolas"/>
            <w:color w:val="000000"/>
            <w:kern w:val="0"/>
            <w:sz w:val="20"/>
            <w:szCs w:val="20"/>
          </w:rPr>
          <m:t>m</m:t>
        </m:r>
      </m:oMath>
      <w:r w:rsidRPr="00DA16C4">
        <w:rPr>
          <w:rFonts w:ascii="宋体" w:eastAsia="宋体" w:hAnsi="宋体" w:cs="Consolas"/>
          <w:iCs/>
          <w:color w:val="000000"/>
          <w:kern w:val="0"/>
          <w:sz w:val="20"/>
          <w:szCs w:val="20"/>
        </w:rPr>
        <w:t>的阴影函数</w:t>
      </w:r>
      <w:r w:rsidR="0053072E">
        <w:rPr>
          <w:rFonts w:ascii="宋体" w:eastAsia="宋体" w:hAnsi="宋体" w:cs="Consolas" w:hint="eastAsia"/>
          <w:iCs/>
          <w:color w:val="000000"/>
          <w:kern w:val="0"/>
          <w:sz w:val="20"/>
          <w:szCs w:val="20"/>
        </w:rPr>
        <w:t>,</w:t>
      </w:r>
      <w:r w:rsidRPr="00DA16C4">
        <w:rPr>
          <w:rFonts w:ascii="宋体" w:eastAsia="宋体" w:hAnsi="宋体" w:cs="Consolas"/>
          <w:iCs/>
          <w:color w:val="000000"/>
          <w:kern w:val="0"/>
          <w:sz w:val="20"/>
          <w:szCs w:val="20"/>
        </w:rPr>
        <w:t>另一个是在所有微表面法线上平均的阴影函数</w:t>
      </w:r>
      <w:r w:rsidR="0053072E">
        <w:rPr>
          <w:rFonts w:ascii="宋体" w:eastAsia="宋体" w:hAnsi="宋体" w:cs="Consolas" w:hint="eastAsia"/>
          <w:iCs/>
          <w:color w:val="000000"/>
          <w:kern w:val="0"/>
          <w:sz w:val="20"/>
          <w:szCs w:val="20"/>
        </w:rPr>
        <w:t>.</w:t>
      </w:r>
      <w:r w:rsidRPr="00DA16C4">
        <w:rPr>
          <w:rFonts w:ascii="宋体" w:eastAsia="宋体" w:hAnsi="宋体" w:cs="Consolas"/>
          <w:iCs/>
          <w:color w:val="000000"/>
          <w:kern w:val="0"/>
          <w:sz w:val="20"/>
          <w:szCs w:val="20"/>
        </w:rPr>
        <w:t>尽管在文献</w:t>
      </w:r>
      <w:r w:rsidR="0053072E">
        <w:rPr>
          <w:rFonts w:ascii="宋体" w:eastAsia="宋体" w:hAnsi="宋体" w:cs="Consolas" w:hint="eastAsia"/>
          <w:iCs/>
          <w:color w:val="000000"/>
          <w:kern w:val="0"/>
          <w:sz w:val="20"/>
          <w:szCs w:val="20"/>
        </w:rPr>
        <w:t>(</w:t>
      </w:r>
      <w:r w:rsidRPr="00DA16C4">
        <w:rPr>
          <w:rFonts w:ascii="宋体" w:eastAsia="宋体" w:hAnsi="宋体" w:cs="Consolas"/>
          <w:iCs/>
          <w:color w:val="000000"/>
          <w:kern w:val="0"/>
          <w:sz w:val="20"/>
          <w:szCs w:val="20"/>
        </w:rPr>
        <w:t>例如[HTSG91]</w:t>
      </w:r>
      <w:r w:rsidR="0053072E">
        <w:rPr>
          <w:rFonts w:ascii="宋体" w:eastAsia="宋体" w:hAnsi="宋体" w:cs="Consolas" w:hint="eastAsia"/>
          <w:iCs/>
          <w:color w:val="000000"/>
          <w:kern w:val="0"/>
          <w:sz w:val="20"/>
          <w:szCs w:val="20"/>
        </w:rPr>
        <w:t>)</w:t>
      </w:r>
      <w:r w:rsidRPr="00DA16C4">
        <w:rPr>
          <w:rFonts w:ascii="宋体" w:eastAsia="宋体" w:hAnsi="宋体" w:cs="Consolas"/>
          <w:iCs/>
          <w:color w:val="000000"/>
          <w:kern w:val="0"/>
          <w:sz w:val="20"/>
          <w:szCs w:val="20"/>
        </w:rPr>
        <w:t>中更经常使用后者</w:t>
      </w:r>
      <w:r w:rsidR="0053072E">
        <w:rPr>
          <w:rFonts w:ascii="宋体" w:eastAsia="宋体" w:hAnsi="宋体" w:cs="Consolas" w:hint="eastAsia"/>
          <w:iCs/>
          <w:color w:val="000000"/>
          <w:kern w:val="0"/>
          <w:sz w:val="20"/>
          <w:szCs w:val="20"/>
        </w:rPr>
        <w:t>,</w:t>
      </w:r>
      <w:r w:rsidRPr="00DA16C4">
        <w:rPr>
          <w:rFonts w:ascii="宋体" w:eastAsia="宋体" w:hAnsi="宋体" w:cs="Consolas"/>
          <w:iCs/>
          <w:color w:val="000000"/>
          <w:kern w:val="0"/>
          <w:sz w:val="20"/>
          <w:szCs w:val="20"/>
        </w:rPr>
        <w:t>但在微面模型中</w:t>
      </w:r>
      <w:r w:rsidR="0053072E">
        <w:rPr>
          <w:rFonts w:ascii="宋体" w:eastAsia="宋体" w:hAnsi="宋体" w:cs="Consolas" w:hint="eastAsia"/>
          <w:iCs/>
          <w:color w:val="000000"/>
          <w:kern w:val="0"/>
          <w:sz w:val="20"/>
          <w:szCs w:val="20"/>
        </w:rPr>
        <w:t>(</w:t>
      </w:r>
      <w:r w:rsidRPr="00DA16C4">
        <w:rPr>
          <w:rFonts w:ascii="宋体" w:eastAsia="宋体" w:hAnsi="宋体" w:cs="Consolas"/>
          <w:iCs/>
          <w:color w:val="000000"/>
          <w:kern w:val="0"/>
          <w:sz w:val="20"/>
          <w:szCs w:val="20"/>
        </w:rPr>
        <w:t>我们知道感兴趣的微表面法</w:t>
      </w:r>
      <w:r w:rsidRPr="00DA16C4">
        <w:rPr>
          <w:rFonts w:ascii="宋体" w:eastAsia="宋体" w:hAnsi="宋体" w:cs="Consolas"/>
          <w:iCs/>
          <w:color w:val="000000"/>
          <w:kern w:val="0"/>
          <w:sz w:val="20"/>
          <w:szCs w:val="20"/>
        </w:rPr>
        <w:lastRenderedPageBreak/>
        <w:t>线</w:t>
      </w:r>
      <w:r w:rsidR="0053072E">
        <w:rPr>
          <w:rFonts w:ascii="宋体" w:eastAsia="宋体" w:hAnsi="宋体" w:cs="Consolas" w:hint="eastAsia"/>
          <w:iCs/>
          <w:color w:val="000000"/>
          <w:kern w:val="0"/>
          <w:sz w:val="20"/>
          <w:szCs w:val="20"/>
        </w:rPr>
        <w:t>),</w:t>
      </w:r>
      <w:r w:rsidRPr="00DA16C4">
        <w:rPr>
          <w:rFonts w:ascii="宋体" w:eastAsia="宋体" w:hAnsi="宋体" w:cs="Consolas"/>
          <w:iCs/>
          <w:color w:val="000000"/>
          <w:kern w:val="0"/>
          <w:sz w:val="20"/>
          <w:szCs w:val="20"/>
        </w:rPr>
        <w:t>前者更合适</w:t>
      </w:r>
      <w:r w:rsidR="0053072E">
        <w:rPr>
          <w:rFonts w:ascii="宋体" w:eastAsia="宋体" w:hAnsi="宋体" w:cs="Consolas" w:hint="eastAsia"/>
          <w:iCs/>
          <w:color w:val="000000"/>
          <w:kern w:val="0"/>
          <w:sz w:val="20"/>
          <w:szCs w:val="20"/>
        </w:rPr>
        <w:t>,</w:t>
      </w:r>
      <w:r w:rsidRPr="00DA16C4">
        <w:rPr>
          <w:rFonts w:ascii="宋体" w:eastAsia="宋体" w:hAnsi="宋体" w:cs="Consolas"/>
          <w:iCs/>
          <w:color w:val="000000"/>
          <w:kern w:val="0"/>
          <w:sz w:val="20"/>
          <w:szCs w:val="20"/>
        </w:rPr>
        <w:t>我们在本文中使用它</w:t>
      </w:r>
      <w:r w:rsidR="0053072E">
        <w:rPr>
          <w:rFonts w:ascii="宋体" w:eastAsia="宋体" w:hAnsi="宋体" w:cs="Consolas" w:hint="eastAsia"/>
          <w:iCs/>
          <w:color w:val="000000"/>
          <w:kern w:val="0"/>
          <w:sz w:val="20"/>
          <w:szCs w:val="20"/>
        </w:rPr>
        <w:t>.</w:t>
      </w:r>
    </w:p>
    <w:p w14:paraId="46D099C9" w14:textId="1C096617" w:rsidR="009F6378" w:rsidRDefault="009F6378" w:rsidP="00EC2CBD">
      <w:pPr>
        <w:rPr>
          <w:rFonts w:ascii="宋体" w:eastAsia="宋体" w:hAnsi="宋体" w:cs="Consolas"/>
          <w:iCs/>
          <w:color w:val="000000"/>
          <w:kern w:val="0"/>
          <w:sz w:val="20"/>
          <w:szCs w:val="20"/>
        </w:rPr>
      </w:pPr>
    </w:p>
    <w:p w14:paraId="2F9E2F90" w14:textId="1D07ED28" w:rsidR="009F6378" w:rsidRDefault="009F6378" w:rsidP="00EC2CBD">
      <w:pPr>
        <w:rPr>
          <w:rFonts w:ascii="宋体" w:eastAsia="宋体" w:hAnsi="宋体" w:cs="Consolas"/>
          <w:iCs/>
          <w:color w:val="000000"/>
          <w:kern w:val="0"/>
          <w:sz w:val="20"/>
          <w:szCs w:val="20"/>
        </w:rPr>
      </w:pPr>
      <w:r>
        <w:rPr>
          <w:rFonts w:ascii="宋体" w:eastAsia="宋体" w:hAnsi="宋体" w:cs="Consolas" w:hint="eastAsia"/>
          <w:iCs/>
          <w:color w:val="000000"/>
          <w:kern w:val="0"/>
          <w:sz w:val="20"/>
          <w:szCs w:val="20"/>
        </w:rPr>
        <w:t>5</w:t>
      </w:r>
      <w:r>
        <w:rPr>
          <w:rFonts w:ascii="宋体" w:eastAsia="宋体" w:hAnsi="宋体" w:cs="Consolas"/>
          <w:iCs/>
          <w:color w:val="000000"/>
          <w:kern w:val="0"/>
          <w:sz w:val="20"/>
          <w:szCs w:val="20"/>
        </w:rPr>
        <w:t xml:space="preserve">.2 </w:t>
      </w:r>
      <w:r w:rsidRPr="009F6378">
        <w:rPr>
          <w:rFonts w:ascii="宋体" w:eastAsia="宋体" w:hAnsi="宋体" w:cs="Consolas" w:hint="eastAsia"/>
          <w:iCs/>
          <w:color w:val="000000"/>
          <w:kern w:val="0"/>
          <w:sz w:val="20"/>
          <w:szCs w:val="20"/>
        </w:rPr>
        <w:t>具体分布和相关</w:t>
      </w:r>
      <w:r>
        <w:rPr>
          <w:rFonts w:ascii="宋体" w:eastAsia="宋体" w:hAnsi="宋体" w:cs="Consolas" w:hint="eastAsia"/>
          <w:iCs/>
          <w:color w:val="000000"/>
          <w:kern w:val="0"/>
          <w:sz w:val="20"/>
          <w:szCs w:val="20"/>
        </w:rPr>
        <w:t>函数</w:t>
      </w:r>
    </w:p>
    <w:p w14:paraId="5421EBAD" w14:textId="64D41544" w:rsidR="009F6378" w:rsidRDefault="009F6378" w:rsidP="00EC2CBD">
      <w:pPr>
        <w:rPr>
          <w:rFonts w:ascii="宋体" w:eastAsia="宋体" w:hAnsi="宋体" w:cs="Consolas"/>
          <w:iCs/>
          <w:color w:val="000000"/>
          <w:kern w:val="0"/>
          <w:sz w:val="20"/>
          <w:szCs w:val="20"/>
        </w:rPr>
      </w:pPr>
      <w:r>
        <w:rPr>
          <w:noProof/>
        </w:rPr>
        <w:drawing>
          <wp:inline distT="0" distB="0" distL="0" distR="0" wp14:anchorId="2CD60B56" wp14:editId="25B67C87">
            <wp:extent cx="5274310" cy="18364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36420"/>
                    </a:xfrm>
                    <a:prstGeom prst="rect">
                      <a:avLst/>
                    </a:prstGeom>
                  </pic:spPr>
                </pic:pic>
              </a:graphicData>
            </a:graphic>
          </wp:inline>
        </w:drawing>
      </w:r>
    </w:p>
    <w:p w14:paraId="3740C3D2" w14:textId="0C8847CD" w:rsidR="009F6378" w:rsidRDefault="009F6378" w:rsidP="00EC2CBD">
      <w:pPr>
        <w:rPr>
          <w:rFonts w:ascii="宋体" w:eastAsia="宋体" w:hAnsi="宋体" w:cs="Consolas"/>
          <w:iCs/>
          <w:color w:val="000000"/>
          <w:kern w:val="0"/>
          <w:sz w:val="20"/>
          <w:szCs w:val="20"/>
        </w:rPr>
      </w:pPr>
      <w:r w:rsidRPr="003A5354">
        <w:rPr>
          <w:rFonts w:ascii="宋体" w:eastAsia="宋体" w:hAnsi="宋体" w:cs="Consolas" w:hint="eastAsia"/>
          <w:b/>
          <w:bCs/>
          <w:iCs/>
          <w:color w:val="000000"/>
          <w:kern w:val="0"/>
          <w:sz w:val="20"/>
          <w:szCs w:val="20"/>
        </w:rPr>
        <w:t>图8</w:t>
      </w:r>
      <w:r w:rsidRPr="003A5354">
        <w:rPr>
          <w:rFonts w:hint="eastAsia"/>
          <w:b/>
          <w:bCs/>
        </w:rPr>
        <w:t xml:space="preserve"> </w:t>
      </w:r>
      <w:r w:rsidRPr="004B6C61">
        <w:rPr>
          <w:rFonts w:ascii="宋体" w:eastAsia="宋体" w:hAnsi="宋体" w:cs="Consolas" w:hint="eastAsia"/>
          <w:b/>
          <w:bCs/>
          <w:i/>
          <w:color w:val="000000"/>
          <w:kern w:val="0"/>
          <w:sz w:val="20"/>
          <w:szCs w:val="20"/>
        </w:rPr>
        <w:t>左</w:t>
      </w:r>
      <w:r w:rsidRPr="004B6C61">
        <w:rPr>
          <w:rFonts w:ascii="楷体" w:eastAsia="楷体" w:hAnsi="楷体" w:cs="Consolas" w:hint="eastAsia"/>
          <w:iCs/>
          <w:color w:val="000000"/>
          <w:kern w:val="0"/>
          <w:sz w:val="20"/>
          <w:szCs w:val="20"/>
        </w:rPr>
        <w:t>:</w:t>
      </w:r>
      <w:r w:rsidRPr="004B6C61">
        <w:rPr>
          <w:rFonts w:ascii="楷体" w:eastAsia="楷体" w:hAnsi="楷体" w:cs="Consolas"/>
          <w:iCs/>
          <w:color w:val="000000"/>
          <w:kern w:val="0"/>
          <w:sz w:val="20"/>
          <w:szCs w:val="20"/>
        </w:rPr>
        <w:t>Beckmann(红色</w:t>
      </w:r>
      <w:r w:rsidRPr="004B6C61">
        <w:rPr>
          <w:rFonts w:ascii="楷体" w:eastAsia="楷体" w:hAnsi="楷体" w:cs="Consolas" w:hint="eastAsia"/>
          <w:iCs/>
          <w:color w:val="000000"/>
          <w:kern w:val="0"/>
          <w:sz w:val="20"/>
          <w:szCs w:val="20"/>
        </w:rPr>
        <w:t>)</w:t>
      </w:r>
      <w:r w:rsidRPr="004B6C61">
        <w:rPr>
          <w:rFonts w:ascii="楷体" w:eastAsia="楷体" w:hAnsi="楷体" w:cs="Consolas"/>
          <w:iCs/>
          <w:color w:val="000000"/>
          <w:kern w:val="0"/>
          <w:sz w:val="20"/>
          <w:szCs w:val="20"/>
        </w:rPr>
        <w:t>,</w:t>
      </w:r>
      <w:proofErr w:type="spellStart"/>
      <w:r w:rsidRPr="004B6C61">
        <w:rPr>
          <w:rFonts w:ascii="楷体" w:eastAsia="楷体" w:hAnsi="楷体" w:cs="Consolas"/>
          <w:iCs/>
          <w:color w:val="000000"/>
          <w:kern w:val="0"/>
          <w:sz w:val="20"/>
          <w:szCs w:val="20"/>
        </w:rPr>
        <w:t>Phong</w:t>
      </w:r>
      <w:proofErr w:type="spellEnd"/>
      <w:r w:rsidRPr="004B6C61">
        <w:rPr>
          <w:rFonts w:ascii="楷体" w:eastAsia="楷体" w:hAnsi="楷体" w:cs="Consolas"/>
          <w:iCs/>
          <w:color w:val="000000"/>
          <w:kern w:val="0"/>
          <w:sz w:val="20"/>
          <w:szCs w:val="20"/>
        </w:rPr>
        <w:t>(蓝色</w:t>
      </w:r>
      <w:r w:rsidRPr="004B6C61">
        <w:rPr>
          <w:rFonts w:ascii="楷体" w:eastAsia="楷体" w:hAnsi="楷体" w:cs="Consolas" w:hint="eastAsia"/>
          <w:iCs/>
          <w:color w:val="000000"/>
          <w:kern w:val="0"/>
          <w:sz w:val="20"/>
          <w:szCs w:val="20"/>
        </w:rPr>
        <w:t>)</w:t>
      </w:r>
      <w:r w:rsidRPr="004B6C61">
        <w:rPr>
          <w:rFonts w:ascii="楷体" w:eastAsia="楷体" w:hAnsi="楷体" w:cs="Consolas"/>
          <w:iCs/>
          <w:color w:val="000000"/>
          <w:kern w:val="0"/>
          <w:sz w:val="20"/>
          <w:szCs w:val="20"/>
        </w:rPr>
        <w:t>和GGX(绿色</w:t>
      </w:r>
      <w:r w:rsidRPr="004B6C61">
        <w:rPr>
          <w:rFonts w:ascii="楷体" w:eastAsia="楷体" w:hAnsi="楷体" w:cs="Consolas" w:hint="eastAsia"/>
          <w:iCs/>
          <w:color w:val="000000"/>
          <w:kern w:val="0"/>
          <w:sz w:val="20"/>
          <w:szCs w:val="20"/>
        </w:rPr>
        <w:t>)</w:t>
      </w:r>
      <w:r w:rsidRPr="004B6C61">
        <w:rPr>
          <w:rFonts w:ascii="楷体" w:eastAsia="楷体" w:hAnsi="楷体" w:cs="Consolas"/>
          <w:iCs/>
          <w:color w:val="000000"/>
          <w:kern w:val="0"/>
          <w:sz w:val="20"/>
          <w:szCs w:val="20"/>
        </w:rPr>
        <w:t>分布函数</w:t>
      </w:r>
      <m:oMath>
        <m:r>
          <w:rPr>
            <w:rFonts w:ascii="Cambria Math" w:eastAsia="楷体" w:hAnsi="Cambria Math" w:cs="Consolas"/>
            <w:color w:val="000000"/>
            <w:kern w:val="0"/>
            <w:sz w:val="20"/>
            <w:szCs w:val="20"/>
          </w:rPr>
          <m:t>D</m:t>
        </m:r>
        <m:d>
          <m:dPr>
            <m:ctrlPr>
              <w:rPr>
                <w:rFonts w:ascii="Cambria Math" w:eastAsia="楷体" w:hAnsi="Cambria Math" w:cs="Consolas"/>
                <w:i/>
                <w:color w:val="000000"/>
                <w:kern w:val="0"/>
                <w:sz w:val="20"/>
                <w:szCs w:val="20"/>
              </w:rPr>
            </m:ctrlPr>
          </m:dPr>
          <m:e>
            <m:r>
              <m:rPr>
                <m:sty m:val="bi"/>
              </m:rPr>
              <w:rPr>
                <w:rFonts w:ascii="Cambria Math" w:eastAsia="楷体" w:hAnsi="Cambria Math" w:cs="Consolas"/>
                <w:color w:val="000000"/>
                <w:kern w:val="0"/>
                <w:sz w:val="20"/>
                <w:szCs w:val="20"/>
              </w:rPr>
              <m:t>m</m:t>
            </m:r>
          </m:e>
        </m:d>
      </m:oMath>
      <w:r w:rsidRPr="004B6C61">
        <w:rPr>
          <w:rFonts w:ascii="楷体" w:eastAsia="楷体" w:hAnsi="楷体" w:cs="Consolas"/>
          <w:iCs/>
          <w:color w:val="000000"/>
          <w:kern w:val="0"/>
          <w:sz w:val="20"/>
          <w:szCs w:val="20"/>
        </w:rPr>
        <w:t>分别为</w:t>
      </w:r>
      <m:oMath>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α</m:t>
            </m:r>
          </m:e>
          <m:sub>
            <m:r>
              <w:rPr>
                <w:rFonts w:ascii="Cambria Math" w:eastAsia="楷体" w:hAnsi="Cambria Math" w:cs="Consolas"/>
                <w:color w:val="000000"/>
                <w:kern w:val="0"/>
                <w:sz w:val="20"/>
                <w:szCs w:val="20"/>
              </w:rPr>
              <m:t>b</m:t>
            </m:r>
          </m:sub>
        </m:sSub>
        <m:r>
          <w:rPr>
            <w:rFonts w:ascii="Cambria Math" w:eastAsia="楷体" w:hAnsi="Cambria Math" w:cs="Consolas"/>
            <w:color w:val="000000"/>
            <w:kern w:val="0"/>
            <w:sz w:val="20"/>
            <w:szCs w:val="20"/>
          </w:rPr>
          <m:t>=0.2,</m:t>
        </m:r>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α</m:t>
            </m:r>
          </m:e>
          <m:sub>
            <m:r>
              <w:rPr>
                <w:rFonts w:ascii="Cambria Math" w:eastAsia="楷体" w:hAnsi="Cambria Math" w:cs="Consolas" w:hint="eastAsia"/>
                <w:color w:val="000000"/>
                <w:kern w:val="0"/>
                <w:sz w:val="20"/>
                <w:szCs w:val="20"/>
              </w:rPr>
              <m:t>p</m:t>
            </m:r>
          </m:sub>
        </m:sSub>
        <m:r>
          <w:rPr>
            <w:rFonts w:ascii="Cambria Math" w:eastAsia="楷体" w:hAnsi="Cambria Math" w:cs="Consolas"/>
            <w:color w:val="000000"/>
            <w:kern w:val="0"/>
            <w:sz w:val="20"/>
            <w:szCs w:val="20"/>
          </w:rPr>
          <m:t>=48</m:t>
        </m:r>
      </m:oMath>
      <w:r w:rsidRPr="004B6C61">
        <w:rPr>
          <w:rFonts w:ascii="楷体" w:eastAsia="楷体" w:hAnsi="楷体" w:cs="Consolas"/>
          <w:iCs/>
          <w:color w:val="000000"/>
          <w:kern w:val="0"/>
          <w:sz w:val="20"/>
          <w:szCs w:val="20"/>
        </w:rPr>
        <w:t>和</w:t>
      </w:r>
      <m:oMath>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α</m:t>
            </m:r>
          </m:e>
          <m:sub>
            <m:r>
              <w:rPr>
                <w:rFonts w:ascii="Cambria Math" w:eastAsia="楷体" w:hAnsi="Cambria Math" w:cs="Consolas"/>
                <w:color w:val="000000"/>
                <w:kern w:val="0"/>
                <w:sz w:val="20"/>
                <w:szCs w:val="20"/>
              </w:rPr>
              <m:t>g</m:t>
            </m:r>
          </m:sub>
        </m:sSub>
        <m:r>
          <w:rPr>
            <w:rFonts w:ascii="Cambria Math" w:eastAsia="楷体" w:hAnsi="Cambria Math" w:cs="Consolas"/>
            <w:color w:val="000000"/>
            <w:kern w:val="0"/>
            <w:sz w:val="20"/>
            <w:szCs w:val="20"/>
          </w:rPr>
          <m:t>=0.2</m:t>
        </m:r>
      </m:oMath>
      <w:r w:rsidRPr="004B6C61">
        <w:rPr>
          <w:rFonts w:ascii="楷体" w:eastAsia="楷体" w:hAnsi="楷体" w:cs="Consolas" w:hint="eastAsia"/>
          <w:iCs/>
          <w:color w:val="000000"/>
          <w:kern w:val="0"/>
          <w:sz w:val="20"/>
          <w:szCs w:val="20"/>
        </w:rPr>
        <w:t>.</w:t>
      </w:r>
      <w:r w:rsidRPr="004B6C61">
        <w:rPr>
          <w:rFonts w:ascii="楷体" w:eastAsia="楷体" w:hAnsi="楷体" w:cs="Consolas"/>
          <w:iCs/>
          <w:color w:val="000000"/>
          <w:kern w:val="0"/>
          <w:sz w:val="20"/>
          <w:szCs w:val="20"/>
        </w:rPr>
        <w:t>Beckmann和</w:t>
      </w:r>
      <w:proofErr w:type="spellStart"/>
      <w:r w:rsidRPr="004B6C61">
        <w:rPr>
          <w:rFonts w:ascii="楷体" w:eastAsia="楷体" w:hAnsi="楷体" w:cs="Consolas"/>
          <w:iCs/>
          <w:color w:val="000000"/>
          <w:kern w:val="0"/>
          <w:sz w:val="20"/>
          <w:szCs w:val="20"/>
        </w:rPr>
        <w:t>Phong</w:t>
      </w:r>
      <w:proofErr w:type="spellEnd"/>
      <w:r w:rsidRPr="004B6C61">
        <w:rPr>
          <w:rFonts w:ascii="楷体" w:eastAsia="楷体" w:hAnsi="楷体" w:cs="Consolas"/>
          <w:iCs/>
          <w:color w:val="000000"/>
          <w:kern w:val="0"/>
          <w:sz w:val="20"/>
          <w:szCs w:val="20"/>
        </w:rPr>
        <w:t>几乎相同</w:t>
      </w:r>
      <w:r w:rsidRPr="004B6C61">
        <w:rPr>
          <w:rFonts w:ascii="楷体" w:eastAsia="楷体" w:hAnsi="楷体" w:cs="Consolas" w:hint="eastAsia"/>
          <w:iCs/>
          <w:color w:val="000000"/>
          <w:kern w:val="0"/>
          <w:sz w:val="20"/>
          <w:szCs w:val="20"/>
        </w:rPr>
        <w:t>,</w:t>
      </w:r>
      <w:r w:rsidRPr="004B6C61">
        <w:rPr>
          <w:rFonts w:ascii="楷体" w:eastAsia="楷体" w:hAnsi="楷体" w:cs="Consolas"/>
          <w:iCs/>
          <w:color w:val="000000"/>
          <w:kern w:val="0"/>
          <w:sz w:val="20"/>
          <w:szCs w:val="20"/>
        </w:rPr>
        <w:t>而GGX的峰更窄</w:t>
      </w:r>
      <w:r w:rsidRPr="004B6C61">
        <w:rPr>
          <w:rFonts w:ascii="楷体" w:eastAsia="楷体" w:hAnsi="楷体" w:cs="Consolas" w:hint="eastAsia"/>
          <w:iCs/>
          <w:color w:val="000000"/>
          <w:kern w:val="0"/>
          <w:sz w:val="20"/>
          <w:szCs w:val="20"/>
        </w:rPr>
        <w:t>,</w:t>
      </w:r>
      <w:r w:rsidRPr="004B6C61">
        <w:rPr>
          <w:rFonts w:ascii="楷体" w:eastAsia="楷体" w:hAnsi="楷体" w:cs="Consolas"/>
          <w:iCs/>
          <w:color w:val="000000"/>
          <w:kern w:val="0"/>
          <w:sz w:val="20"/>
          <w:szCs w:val="20"/>
        </w:rPr>
        <w:t>尾部更强</w:t>
      </w:r>
      <w:r w:rsidRPr="004B6C61">
        <w:rPr>
          <w:rFonts w:ascii="楷体" w:eastAsia="楷体" w:hAnsi="楷体" w:cs="Consolas" w:hint="eastAsia"/>
          <w:iCs/>
          <w:color w:val="000000"/>
          <w:kern w:val="0"/>
          <w:sz w:val="20"/>
          <w:szCs w:val="20"/>
        </w:rPr>
        <w:t>.</w:t>
      </w:r>
      <w:r w:rsidRPr="004B6C61">
        <w:rPr>
          <w:rFonts w:ascii="宋体" w:eastAsia="宋体" w:hAnsi="宋体" w:cs="Consolas"/>
          <w:b/>
          <w:bCs/>
          <w:i/>
          <w:color w:val="000000"/>
          <w:kern w:val="0"/>
          <w:sz w:val="20"/>
          <w:szCs w:val="20"/>
        </w:rPr>
        <w:t>右</w:t>
      </w:r>
      <w:r w:rsidRPr="004B6C61">
        <w:rPr>
          <w:rFonts w:ascii="楷体" w:eastAsia="楷体" w:hAnsi="楷体" w:cs="Consolas" w:hint="eastAsia"/>
          <w:iCs/>
          <w:color w:val="000000"/>
          <w:kern w:val="0"/>
          <w:sz w:val="20"/>
          <w:szCs w:val="20"/>
        </w:rPr>
        <w:t>:</w:t>
      </w:r>
      <w:r w:rsidRPr="004B6C61">
        <w:rPr>
          <w:rFonts w:ascii="楷体" w:eastAsia="楷体" w:hAnsi="楷体" w:cs="Consolas"/>
          <w:iCs/>
          <w:color w:val="000000"/>
          <w:kern w:val="0"/>
          <w:sz w:val="20"/>
          <w:szCs w:val="20"/>
        </w:rPr>
        <w:t>相同Beckmann</w:t>
      </w:r>
      <w:r w:rsidRPr="004B6C61">
        <w:rPr>
          <w:rFonts w:ascii="楷体" w:eastAsia="楷体" w:hAnsi="楷体" w:cs="Consolas" w:hint="eastAsia"/>
          <w:iCs/>
          <w:color w:val="000000"/>
          <w:kern w:val="0"/>
          <w:sz w:val="20"/>
          <w:szCs w:val="20"/>
        </w:rPr>
        <w:t xml:space="preserve"> (</w:t>
      </w:r>
      <w:r w:rsidRPr="004B6C61">
        <w:rPr>
          <w:rFonts w:ascii="楷体" w:eastAsia="楷体" w:hAnsi="楷体" w:cs="Consolas"/>
          <w:iCs/>
          <w:color w:val="000000"/>
          <w:kern w:val="0"/>
          <w:sz w:val="20"/>
          <w:szCs w:val="20"/>
        </w:rPr>
        <w:t>红色</w:t>
      </w:r>
      <w:r w:rsidRPr="004B6C61">
        <w:rPr>
          <w:rFonts w:ascii="楷体" w:eastAsia="楷体" w:hAnsi="楷体" w:cs="Consolas" w:hint="eastAsia"/>
          <w:iCs/>
          <w:color w:val="000000"/>
          <w:kern w:val="0"/>
          <w:sz w:val="20"/>
          <w:szCs w:val="20"/>
        </w:rPr>
        <w:t>)</w:t>
      </w:r>
      <w:r w:rsidRPr="004B6C61">
        <w:rPr>
          <w:rFonts w:ascii="楷体" w:eastAsia="楷体" w:hAnsi="楷体" w:cs="Consolas"/>
          <w:iCs/>
          <w:color w:val="000000"/>
          <w:kern w:val="0"/>
          <w:sz w:val="20"/>
          <w:szCs w:val="20"/>
        </w:rPr>
        <w:t>和GGX</w:t>
      </w:r>
      <w:r w:rsidRPr="004B6C61">
        <w:rPr>
          <w:rFonts w:ascii="楷体" w:eastAsia="楷体" w:hAnsi="楷体" w:cs="Consolas" w:hint="eastAsia"/>
          <w:iCs/>
          <w:color w:val="000000"/>
          <w:kern w:val="0"/>
          <w:sz w:val="20"/>
          <w:szCs w:val="20"/>
        </w:rPr>
        <w:t>(</w:t>
      </w:r>
      <w:r w:rsidRPr="004B6C61">
        <w:rPr>
          <w:rFonts w:ascii="楷体" w:eastAsia="楷体" w:hAnsi="楷体" w:cs="Consolas"/>
          <w:iCs/>
          <w:color w:val="000000"/>
          <w:kern w:val="0"/>
          <w:sz w:val="20"/>
          <w:szCs w:val="20"/>
        </w:rPr>
        <w:t>绿色</w:t>
      </w:r>
      <w:r w:rsidRPr="004B6C61">
        <w:rPr>
          <w:rFonts w:ascii="楷体" w:eastAsia="楷体" w:hAnsi="楷体" w:cs="Consolas" w:hint="eastAsia"/>
          <w:iCs/>
          <w:color w:val="000000"/>
          <w:kern w:val="0"/>
          <w:sz w:val="20"/>
          <w:szCs w:val="20"/>
        </w:rPr>
        <w:t>)</w:t>
      </w:r>
      <w:r w:rsidRPr="004B6C61">
        <w:rPr>
          <w:rFonts w:ascii="楷体" w:eastAsia="楷体" w:hAnsi="楷体" w:cs="Consolas"/>
          <w:iCs/>
          <w:color w:val="000000"/>
          <w:kern w:val="0"/>
          <w:sz w:val="20"/>
          <w:szCs w:val="20"/>
        </w:rPr>
        <w:t>分布的史密斯阴影掩蔽项</w:t>
      </w:r>
      <m:oMath>
        <m:sSub>
          <m:sSubPr>
            <m:ctrlPr>
              <w:rPr>
                <w:rFonts w:ascii="Cambria Math" w:eastAsia="楷体" w:hAnsi="Cambria Math" w:cs="Consolas"/>
                <w:i/>
                <w:color w:val="000000"/>
                <w:kern w:val="0"/>
                <w:sz w:val="20"/>
                <w:szCs w:val="20"/>
              </w:rPr>
            </m:ctrlPr>
          </m:sSubPr>
          <m:e>
            <m:r>
              <w:rPr>
                <w:rFonts w:ascii="Cambria Math" w:eastAsia="楷体" w:hAnsi="Cambria Math" w:cs="Consolas" w:hint="eastAsia"/>
                <w:color w:val="000000"/>
                <w:kern w:val="0"/>
                <w:sz w:val="20"/>
                <w:szCs w:val="20"/>
              </w:rPr>
              <m:t>G</m:t>
            </m:r>
          </m:e>
          <m:sub>
            <m:r>
              <w:rPr>
                <w:rFonts w:ascii="Cambria Math" w:eastAsia="楷体" w:hAnsi="Cambria Math" w:cs="Consolas"/>
                <w:color w:val="000000"/>
                <w:kern w:val="0"/>
                <w:sz w:val="20"/>
                <w:szCs w:val="20"/>
              </w:rPr>
              <m:t>1</m:t>
            </m:r>
          </m:sub>
        </m:sSub>
        <m:d>
          <m:dPr>
            <m:ctrlPr>
              <w:rPr>
                <w:rFonts w:ascii="Cambria Math" w:eastAsia="楷体" w:hAnsi="Cambria Math" w:cs="Consolas"/>
                <w:i/>
                <w:color w:val="000000"/>
                <w:kern w:val="0"/>
                <w:sz w:val="20"/>
                <w:szCs w:val="20"/>
              </w:rPr>
            </m:ctrlPr>
          </m:dPr>
          <m:e>
            <m:r>
              <m:rPr>
                <m:sty m:val="bi"/>
              </m:rPr>
              <w:rPr>
                <w:rFonts w:ascii="Cambria Math" w:eastAsia="楷体" w:hAnsi="Cambria Math" w:cs="Consolas"/>
                <w:color w:val="000000"/>
                <w:kern w:val="0"/>
                <w:sz w:val="20"/>
                <w:szCs w:val="20"/>
              </w:rPr>
              <m:t>v,n</m:t>
            </m:r>
          </m:e>
        </m:d>
      </m:oMath>
      <w:r w:rsidRPr="004B6C61">
        <w:rPr>
          <w:rFonts w:ascii="楷体" w:eastAsia="楷体" w:hAnsi="楷体" w:cs="Consolas" w:hint="eastAsia"/>
          <w:iCs/>
          <w:color w:val="000000"/>
          <w:kern w:val="0"/>
          <w:sz w:val="20"/>
          <w:szCs w:val="20"/>
        </w:rPr>
        <w:t>.</w:t>
      </w:r>
      <m:oMath>
        <m:sSub>
          <m:sSubPr>
            <m:ctrlPr>
              <w:rPr>
                <w:rFonts w:ascii="Cambria Math" w:eastAsia="楷体" w:hAnsi="Cambria Math" w:cs="Consolas"/>
                <w:i/>
                <w:color w:val="000000"/>
                <w:kern w:val="0"/>
                <w:sz w:val="20"/>
                <w:szCs w:val="20"/>
              </w:rPr>
            </m:ctrlPr>
          </m:sSubPr>
          <m:e>
            <m:r>
              <w:rPr>
                <w:rFonts w:ascii="Cambria Math" w:eastAsia="楷体" w:hAnsi="Cambria Math" w:cs="Consolas" w:hint="eastAsia"/>
                <w:color w:val="000000"/>
                <w:kern w:val="0"/>
                <w:sz w:val="20"/>
                <w:szCs w:val="20"/>
              </w:rPr>
              <m:t>G</m:t>
            </m:r>
          </m:e>
          <m:sub>
            <m:r>
              <w:rPr>
                <w:rFonts w:ascii="Cambria Math" w:eastAsia="楷体" w:hAnsi="Cambria Math" w:cs="Consolas"/>
                <w:color w:val="000000"/>
                <w:kern w:val="0"/>
                <w:sz w:val="20"/>
                <w:szCs w:val="20"/>
              </w:rPr>
              <m:t>1</m:t>
            </m:r>
          </m:sub>
        </m:sSub>
      </m:oMath>
      <w:r w:rsidRPr="004B6C61">
        <w:rPr>
          <w:rFonts w:ascii="楷体" w:eastAsia="楷体" w:hAnsi="楷体" w:cs="Consolas"/>
          <w:iCs/>
          <w:color w:val="000000"/>
          <w:kern w:val="0"/>
          <w:sz w:val="20"/>
          <w:szCs w:val="20"/>
        </w:rPr>
        <w:t>接近一个</w:t>
      </w:r>
      <w:r w:rsidRPr="004B6C61">
        <w:rPr>
          <w:rFonts w:ascii="楷体" w:eastAsia="楷体" w:hAnsi="楷体" w:cs="Consolas" w:hint="eastAsia"/>
          <w:iCs/>
          <w:color w:val="000000"/>
          <w:kern w:val="0"/>
          <w:sz w:val="20"/>
          <w:szCs w:val="20"/>
        </w:rPr>
        <w:t>,</w:t>
      </w:r>
      <w:r w:rsidRPr="004B6C61">
        <w:rPr>
          <w:rFonts w:ascii="楷体" w:eastAsia="楷体" w:hAnsi="楷体" w:cs="Consolas"/>
          <w:iCs/>
          <w:color w:val="000000"/>
          <w:kern w:val="0"/>
          <w:sz w:val="20"/>
          <w:szCs w:val="20"/>
        </w:rPr>
        <w:t>除了掠过的角度</w:t>
      </w:r>
      <w:r w:rsidRPr="004B6C61">
        <w:rPr>
          <w:rFonts w:ascii="楷体" w:eastAsia="楷体" w:hAnsi="楷体" w:cs="Consolas" w:hint="eastAsia"/>
          <w:iCs/>
          <w:color w:val="000000"/>
          <w:kern w:val="0"/>
          <w:sz w:val="20"/>
          <w:szCs w:val="20"/>
        </w:rPr>
        <w:t>,</w:t>
      </w:r>
      <w:r w:rsidRPr="004B6C61">
        <w:rPr>
          <w:rFonts w:ascii="楷体" w:eastAsia="楷体" w:hAnsi="楷体" w:cs="Consolas"/>
          <w:iCs/>
          <w:color w:val="000000"/>
          <w:kern w:val="0"/>
          <w:sz w:val="20"/>
          <w:szCs w:val="20"/>
        </w:rPr>
        <w:t>而GGX由于其尾部更强而具有更多的阴影</w:t>
      </w:r>
      <w:r>
        <w:rPr>
          <w:rFonts w:ascii="宋体" w:eastAsia="宋体" w:hAnsi="宋体" w:cs="Consolas" w:hint="eastAsia"/>
          <w:iCs/>
          <w:color w:val="000000"/>
          <w:kern w:val="0"/>
          <w:sz w:val="20"/>
          <w:szCs w:val="20"/>
        </w:rPr>
        <w:t>.</w:t>
      </w:r>
    </w:p>
    <w:p w14:paraId="63372FE7" w14:textId="6401D80F" w:rsidR="004B6C61" w:rsidRDefault="004B6C61" w:rsidP="00EC2CBD">
      <w:pPr>
        <w:rPr>
          <w:rFonts w:ascii="宋体" w:eastAsia="宋体" w:hAnsi="宋体" w:cs="Consolas"/>
          <w:iCs/>
          <w:color w:val="000000"/>
          <w:kern w:val="0"/>
          <w:sz w:val="20"/>
          <w:szCs w:val="20"/>
        </w:rPr>
      </w:pPr>
    </w:p>
    <w:p w14:paraId="35CAA5E5" w14:textId="4163A8C3" w:rsidR="004B6C61" w:rsidRDefault="004B6C61" w:rsidP="00EC2CBD">
      <w:pPr>
        <w:rPr>
          <w:rFonts w:ascii="宋体" w:eastAsia="宋体" w:hAnsi="宋体" w:cs="Consolas"/>
          <w:iCs/>
          <w:color w:val="000000"/>
          <w:kern w:val="0"/>
          <w:sz w:val="20"/>
          <w:szCs w:val="20"/>
        </w:rPr>
      </w:pPr>
      <w:r>
        <w:rPr>
          <w:rFonts w:ascii="宋体" w:eastAsia="宋体" w:hAnsi="宋体" w:cs="Consolas"/>
          <w:iCs/>
          <w:color w:val="000000"/>
          <w:kern w:val="0"/>
          <w:sz w:val="20"/>
          <w:szCs w:val="20"/>
        </w:rPr>
        <w:tab/>
      </w:r>
      <w:r w:rsidRPr="004B6C61">
        <w:rPr>
          <w:rFonts w:ascii="宋体" w:eastAsia="宋体" w:hAnsi="宋体" w:cs="Consolas" w:hint="eastAsia"/>
          <w:iCs/>
          <w:color w:val="000000"/>
          <w:kern w:val="0"/>
          <w:sz w:val="20"/>
          <w:szCs w:val="20"/>
        </w:rPr>
        <w:t>下面</w:t>
      </w:r>
      <w:r>
        <w:rPr>
          <w:rFonts w:ascii="宋体" w:eastAsia="宋体" w:hAnsi="宋体" w:cs="Consolas" w:hint="eastAsia"/>
          <w:iCs/>
          <w:color w:val="000000"/>
          <w:kern w:val="0"/>
          <w:sz w:val="20"/>
          <w:szCs w:val="20"/>
        </w:rPr>
        <w:t>,</w:t>
      </w:r>
      <w:r w:rsidRPr="004B6C61">
        <w:rPr>
          <w:rFonts w:ascii="宋体" w:eastAsia="宋体" w:hAnsi="宋体" w:cs="Consolas" w:hint="eastAsia"/>
          <w:iCs/>
          <w:color w:val="000000"/>
          <w:kern w:val="0"/>
          <w:sz w:val="20"/>
          <w:szCs w:val="20"/>
        </w:rPr>
        <w:t>我们给出</w:t>
      </w:r>
      <w:r w:rsidRPr="00795110">
        <w:rPr>
          <w:rFonts w:ascii="宋体" w:eastAsia="宋体" w:hAnsi="宋体" w:cs="Consolas"/>
          <w:color w:val="000000"/>
          <w:kern w:val="0"/>
          <w:sz w:val="20"/>
          <w:szCs w:val="20"/>
        </w:rPr>
        <w:t>Beckmann</w:t>
      </w:r>
      <w:r>
        <w:rPr>
          <w:rFonts w:ascii="宋体" w:eastAsia="宋体" w:hAnsi="宋体" w:cs="Consolas" w:hint="eastAsia"/>
          <w:iCs/>
          <w:color w:val="000000"/>
          <w:kern w:val="0"/>
          <w:sz w:val="20"/>
          <w:szCs w:val="20"/>
        </w:rPr>
        <w:t>,</w:t>
      </w:r>
      <w:r>
        <w:rPr>
          <w:rFonts w:ascii="宋体" w:eastAsia="宋体" w:hAnsi="宋体" w:cs="Consolas"/>
          <w:iCs/>
          <w:color w:val="000000"/>
          <w:kern w:val="0"/>
          <w:sz w:val="20"/>
          <w:szCs w:val="20"/>
        </w:rPr>
        <w:t xml:space="preserve"> </w:t>
      </w:r>
      <w:proofErr w:type="spellStart"/>
      <w:r w:rsidRPr="004B6C61">
        <w:rPr>
          <w:rFonts w:ascii="宋体" w:eastAsia="宋体" w:hAnsi="宋体" w:cs="Consolas"/>
          <w:iCs/>
          <w:color w:val="000000"/>
          <w:kern w:val="0"/>
          <w:sz w:val="20"/>
          <w:szCs w:val="20"/>
        </w:rPr>
        <w:t>Phong</w:t>
      </w:r>
      <w:proofErr w:type="spellEnd"/>
      <w:r w:rsidRPr="004B6C61">
        <w:rPr>
          <w:rFonts w:ascii="宋体" w:eastAsia="宋体" w:hAnsi="宋体" w:cs="Consolas"/>
          <w:iCs/>
          <w:color w:val="000000"/>
          <w:kern w:val="0"/>
          <w:sz w:val="20"/>
          <w:szCs w:val="20"/>
        </w:rPr>
        <w:t>和GGX分布</w:t>
      </w:r>
      <m:oMath>
        <m:r>
          <w:rPr>
            <w:rFonts w:ascii="Cambria Math" w:eastAsia="宋体" w:hAnsi="Cambria Math" w:cs="Consolas"/>
            <w:color w:val="000000"/>
            <w:kern w:val="0"/>
            <w:sz w:val="20"/>
            <w:szCs w:val="20"/>
          </w:rPr>
          <m:t>D</m:t>
        </m:r>
      </m:oMath>
      <w:r w:rsidRPr="004B6C61">
        <w:rPr>
          <w:rFonts w:ascii="宋体" w:eastAsia="宋体" w:hAnsi="宋体" w:cs="Consolas"/>
          <w:iCs/>
          <w:color w:val="000000"/>
          <w:kern w:val="0"/>
          <w:sz w:val="20"/>
          <w:szCs w:val="20"/>
        </w:rPr>
        <w:t>的方程式</w:t>
      </w:r>
      <w:r>
        <w:rPr>
          <w:rFonts w:ascii="宋体" w:eastAsia="宋体" w:hAnsi="宋体" w:cs="Consolas" w:hint="eastAsia"/>
          <w:iCs/>
          <w:color w:val="000000"/>
          <w:kern w:val="0"/>
          <w:sz w:val="20"/>
          <w:szCs w:val="20"/>
        </w:rPr>
        <w:t>(</w:t>
      </w:r>
      <w:r w:rsidRPr="004B6C61">
        <w:rPr>
          <w:rFonts w:ascii="宋体" w:eastAsia="宋体" w:hAnsi="宋体" w:cs="Consolas"/>
          <w:iCs/>
          <w:color w:val="000000"/>
          <w:kern w:val="0"/>
          <w:sz w:val="20"/>
          <w:szCs w:val="20"/>
        </w:rPr>
        <w:t>参见图8</w:t>
      </w:r>
      <w:r>
        <w:rPr>
          <w:rFonts w:ascii="宋体" w:eastAsia="宋体" w:hAnsi="宋体" w:cs="Consolas" w:hint="eastAsia"/>
          <w:iCs/>
          <w:color w:val="000000"/>
          <w:kern w:val="0"/>
          <w:sz w:val="20"/>
          <w:szCs w:val="20"/>
        </w:rPr>
        <w:t>),</w:t>
      </w:r>
      <w:r w:rsidRPr="004B6C61">
        <w:rPr>
          <w:rFonts w:ascii="宋体" w:eastAsia="宋体" w:hAnsi="宋体" w:cs="Consolas"/>
          <w:iCs/>
          <w:color w:val="000000"/>
          <w:kern w:val="0"/>
          <w:sz w:val="20"/>
          <w:szCs w:val="20"/>
        </w:rPr>
        <w:t>以及它们相关的史密斯阴影函数</w:t>
      </w:r>
      <m:oMath>
        <m:sSub>
          <m:sSubPr>
            <m:ctrlPr>
              <w:rPr>
                <w:rFonts w:ascii="Cambria Math" w:eastAsia="宋体" w:hAnsi="Cambria Math" w:cs="Consolas"/>
                <w:i/>
                <w:color w:val="000000"/>
                <w:kern w:val="0"/>
                <w:sz w:val="20"/>
                <w:szCs w:val="20"/>
              </w:rPr>
            </m:ctrlPr>
          </m:sSubPr>
          <m:e>
            <m:r>
              <w:rPr>
                <w:rFonts w:ascii="Cambria Math" w:eastAsia="宋体" w:hAnsi="Cambria Math" w:cs="Consolas" w:hint="eastAsia"/>
                <w:color w:val="000000"/>
                <w:kern w:val="0"/>
                <w:sz w:val="20"/>
                <w:szCs w:val="20"/>
              </w:rPr>
              <m:t>G</m:t>
            </m:r>
          </m:e>
          <m:sub>
            <m:r>
              <w:rPr>
                <w:rFonts w:ascii="Cambria Math" w:eastAsia="宋体" w:hAnsi="Cambria Math" w:cs="Consolas"/>
                <w:color w:val="000000"/>
                <w:kern w:val="0"/>
                <w:sz w:val="20"/>
                <w:szCs w:val="20"/>
              </w:rPr>
              <m:t>1</m:t>
            </m:r>
          </m:sub>
        </m:sSub>
      </m:oMath>
      <w:r>
        <w:rPr>
          <w:rFonts w:ascii="宋体" w:eastAsia="宋体" w:hAnsi="宋体" w:cs="Consolas" w:hint="eastAsia"/>
          <w:iCs/>
          <w:color w:val="000000"/>
          <w:kern w:val="0"/>
          <w:sz w:val="20"/>
          <w:szCs w:val="20"/>
        </w:rPr>
        <w:t>,</w:t>
      </w:r>
      <w:r w:rsidRPr="004B6C61">
        <w:rPr>
          <w:rFonts w:ascii="宋体" w:eastAsia="宋体" w:hAnsi="宋体" w:cs="Consolas"/>
          <w:iCs/>
          <w:color w:val="000000"/>
          <w:kern w:val="0"/>
          <w:sz w:val="20"/>
          <w:szCs w:val="20"/>
        </w:rPr>
        <w:t>以及</w:t>
      </w:r>
      <w:r w:rsidR="00CB1E1E">
        <w:rPr>
          <w:rFonts w:ascii="宋体" w:eastAsia="宋体" w:hAnsi="宋体" w:cs="Consolas" w:hint="eastAsia"/>
          <w:iCs/>
          <w:color w:val="000000"/>
          <w:kern w:val="0"/>
          <w:sz w:val="20"/>
          <w:szCs w:val="20"/>
        </w:rPr>
        <w:t>在</w:t>
      </w:r>
      <w:r w:rsidRPr="004B6C61">
        <w:rPr>
          <w:rFonts w:ascii="宋体" w:eastAsia="宋体" w:hAnsi="宋体" w:cs="Consolas"/>
          <w:iCs/>
          <w:color w:val="000000"/>
          <w:kern w:val="0"/>
          <w:sz w:val="20"/>
          <w:szCs w:val="20"/>
        </w:rPr>
        <w:t>区间</w:t>
      </w:r>
      <m:oMath>
        <m:d>
          <m:dPr>
            <m:begChr m:val="["/>
            <m:endChr m:val=""/>
            <m:ctrlPr>
              <w:rPr>
                <w:rFonts w:ascii="Cambria Math" w:eastAsia="宋体" w:hAnsi="Cambria Math" w:cs="Consolas"/>
                <w:i/>
                <w:iCs/>
                <w:color w:val="000000"/>
                <w:kern w:val="0"/>
                <w:sz w:val="20"/>
                <w:szCs w:val="20"/>
              </w:rPr>
            </m:ctrlPr>
          </m:dPr>
          <m:e>
            <m:d>
              <m:dPr>
                <m:begChr m:val=""/>
                <m:ctrlPr>
                  <w:rPr>
                    <w:rFonts w:ascii="Cambria Math" w:eastAsia="宋体" w:hAnsi="Cambria Math" w:cs="Consolas"/>
                    <w:i/>
                    <w:iCs/>
                    <w:color w:val="000000"/>
                    <w:kern w:val="0"/>
                    <w:sz w:val="20"/>
                    <w:szCs w:val="20"/>
                  </w:rPr>
                </m:ctrlPr>
              </m:dPr>
              <m:e>
                <m:r>
                  <w:rPr>
                    <w:rFonts w:ascii="Cambria Math" w:eastAsia="宋体" w:hAnsi="Cambria Math" w:cs="Consolas"/>
                    <w:color w:val="000000"/>
                    <w:kern w:val="0"/>
                    <w:sz w:val="20"/>
                    <w:szCs w:val="20"/>
                  </w:rPr>
                  <m:t>0,1</m:t>
                </m:r>
              </m:e>
            </m:d>
          </m:e>
        </m:d>
      </m:oMath>
      <w:r w:rsidR="00CB1E1E">
        <w:rPr>
          <w:rFonts w:ascii="宋体" w:eastAsia="宋体" w:hAnsi="宋体" w:cs="Consolas" w:hint="eastAsia"/>
          <w:iCs/>
          <w:color w:val="000000"/>
          <w:kern w:val="0"/>
          <w:sz w:val="20"/>
          <w:szCs w:val="20"/>
        </w:rPr>
        <w:t>上</w:t>
      </w:r>
      <w:r w:rsidRPr="004B6C61">
        <w:rPr>
          <w:rFonts w:ascii="宋体" w:eastAsia="宋体" w:hAnsi="宋体" w:cs="Consolas"/>
          <w:iCs/>
          <w:color w:val="000000"/>
          <w:kern w:val="0"/>
          <w:sz w:val="20"/>
          <w:szCs w:val="20"/>
        </w:rPr>
        <w:t>两个均匀随机变量</w:t>
      </w: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ξ</m:t>
            </m:r>
          </m:e>
          <m:sub>
            <m:r>
              <w:rPr>
                <w:rFonts w:ascii="Cambria Math" w:eastAsia="宋体" w:hAnsi="Cambria Math" w:cs="Consolas" w:hint="eastAsia"/>
                <w:color w:val="000000"/>
                <w:kern w:val="0"/>
                <w:sz w:val="20"/>
                <w:szCs w:val="20"/>
              </w:rPr>
              <m:t>1</m:t>
            </m:r>
          </m:sub>
        </m:sSub>
      </m:oMath>
      <w:r w:rsidRPr="004B6C61">
        <w:rPr>
          <w:rFonts w:ascii="宋体" w:eastAsia="宋体" w:hAnsi="宋体" w:cs="Consolas"/>
          <w:iCs/>
          <w:color w:val="000000"/>
          <w:kern w:val="0"/>
          <w:sz w:val="20"/>
          <w:szCs w:val="20"/>
        </w:rPr>
        <w:t>和</w:t>
      </w: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ξ</m:t>
            </m:r>
          </m:e>
          <m:sub>
            <m:r>
              <w:rPr>
                <w:rFonts w:ascii="Cambria Math" w:eastAsia="宋体" w:hAnsi="Cambria Math" w:cs="Consolas" w:hint="eastAsia"/>
                <w:color w:val="000000"/>
                <w:kern w:val="0"/>
                <w:sz w:val="20"/>
                <w:szCs w:val="20"/>
              </w:rPr>
              <m:t>2</m:t>
            </m:r>
          </m:sub>
        </m:sSub>
      </m:oMath>
      <w:r w:rsidRPr="004B6C61">
        <w:rPr>
          <w:rFonts w:ascii="宋体" w:eastAsia="宋体" w:hAnsi="宋体" w:cs="Consolas"/>
          <w:iCs/>
          <w:color w:val="000000"/>
          <w:kern w:val="0"/>
          <w:sz w:val="20"/>
          <w:szCs w:val="20"/>
        </w:rPr>
        <w:t>生成微表面法线</w:t>
      </w:r>
      <w:r w:rsidR="00CB1E1E">
        <w:rPr>
          <w:rFonts w:ascii="宋体" w:eastAsia="宋体" w:hAnsi="宋体" w:cs="Consolas" w:hint="eastAsia"/>
          <w:iCs/>
          <w:color w:val="000000"/>
          <w:kern w:val="0"/>
          <w:sz w:val="20"/>
          <w:szCs w:val="20"/>
        </w:rPr>
        <w:t>的采样方程.</w:t>
      </w:r>
      <w:r w:rsidRPr="004B6C61">
        <w:rPr>
          <w:rFonts w:ascii="宋体" w:eastAsia="宋体" w:hAnsi="宋体" w:cs="Consolas"/>
          <w:iCs/>
          <w:color w:val="000000"/>
          <w:kern w:val="0"/>
          <w:sz w:val="20"/>
          <w:szCs w:val="20"/>
        </w:rPr>
        <w:t>使用给定采样方程生成任何</w:t>
      </w:r>
      <m:oMath>
        <m:r>
          <m:rPr>
            <m:sty m:val="bi"/>
          </m:rPr>
          <w:rPr>
            <w:rFonts w:ascii="Cambria Math" w:eastAsia="宋体" w:hAnsi="Cambria Math" w:cs="Consolas"/>
            <w:color w:val="000000"/>
            <w:kern w:val="0"/>
            <w:sz w:val="20"/>
            <w:szCs w:val="20"/>
          </w:rPr>
          <m:t>m</m:t>
        </m:r>
      </m:oMath>
      <w:r w:rsidRPr="004B6C61">
        <w:rPr>
          <w:rFonts w:ascii="宋体" w:eastAsia="宋体" w:hAnsi="宋体" w:cs="Consolas"/>
          <w:iCs/>
          <w:color w:val="000000"/>
          <w:kern w:val="0"/>
          <w:sz w:val="20"/>
          <w:szCs w:val="20"/>
        </w:rPr>
        <w:t>的概率为</w:t>
      </w:r>
      <w:r w:rsidR="00CB1E1E">
        <w:rPr>
          <w:rFonts w:ascii="宋体" w:eastAsia="宋体" w:hAnsi="宋体" w:cs="Consolas" w:hint="eastAsia"/>
          <w:iCs/>
          <w:color w:val="000000"/>
          <w:kern w:val="0"/>
          <w:sz w:val="20"/>
          <w:szCs w:val="20"/>
        </w:rPr>
        <w:t>:</w:t>
      </w:r>
    </w:p>
    <w:p w14:paraId="274E1476" w14:textId="6EDE1B32" w:rsidR="00CB1E1E" w:rsidRPr="00377A73" w:rsidRDefault="00A63EF7" w:rsidP="00EC2CBD">
      <w:pPr>
        <w:rPr>
          <w:rFonts w:ascii="宋体" w:eastAsia="宋体" w:hAnsi="宋体" w:cs="Consolas"/>
          <w:iCs/>
          <w:color w:val="000000"/>
          <w:kern w:val="0"/>
          <w:sz w:val="20"/>
          <w:szCs w:val="20"/>
        </w:rPr>
      </w:pPr>
      <m:oMathPara>
        <m:oMathParaPr>
          <m:jc m:val="right"/>
        </m:oMathParaP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p</m:t>
              </m:r>
            </m:e>
            <m:sub>
              <m:r>
                <w:rPr>
                  <w:rFonts w:ascii="Cambria Math" w:eastAsia="宋体" w:hAnsi="Cambria Math" w:cs="Consolas"/>
                  <w:color w:val="000000"/>
                  <w:kern w:val="0"/>
                  <w:sz w:val="20"/>
                  <w:szCs w:val="20"/>
                </w:rPr>
                <m:t>m</m:t>
              </m:r>
            </m:sub>
          </m:sSub>
          <m:d>
            <m:dPr>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m</m:t>
              </m:r>
            </m:e>
          </m:d>
          <m:r>
            <w:rPr>
              <w:rFonts w:ascii="Cambria Math" w:eastAsia="宋体" w:hAnsi="Cambria Math" w:cs="Consolas"/>
              <w:color w:val="000000"/>
              <w:kern w:val="0"/>
              <w:sz w:val="20"/>
              <w:szCs w:val="20"/>
            </w:rPr>
            <m:t>=D</m:t>
          </m:r>
          <m:d>
            <m:dPr>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m</m:t>
              </m:r>
            </m:e>
          </m:d>
          <m:d>
            <m:dPr>
              <m:begChr m:val="|"/>
              <m:endChr m:val="|"/>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m∙n</m:t>
              </m:r>
            </m:e>
          </m:d>
          <m:r>
            <w:rPr>
              <w:rFonts w:ascii="Cambria Math" w:eastAsia="宋体" w:hAnsi="Cambria Math" w:cs="Consolas"/>
              <w:color w:val="000000"/>
              <w:kern w:val="0"/>
              <w:sz w:val="20"/>
              <w:szCs w:val="20"/>
            </w:rPr>
            <m:t xml:space="preserve">.                                              </m:t>
          </m:r>
          <m:d>
            <m:dPr>
              <m:ctrlPr>
                <w:rPr>
                  <w:rFonts w:ascii="Cambria Math" w:eastAsia="宋体" w:hAnsi="Cambria Math" w:cs="Consolas"/>
                  <w:i/>
                  <w:iCs/>
                  <w:color w:val="000000"/>
                  <w:kern w:val="0"/>
                  <w:sz w:val="20"/>
                  <w:szCs w:val="20"/>
                </w:rPr>
              </m:ctrlPr>
            </m:dPr>
            <m:e>
              <m:r>
                <w:rPr>
                  <w:rFonts w:ascii="Cambria Math" w:eastAsia="宋体" w:hAnsi="Cambria Math" w:cs="Consolas"/>
                  <w:color w:val="000000"/>
                  <w:kern w:val="0"/>
                  <w:sz w:val="20"/>
                  <w:szCs w:val="20"/>
                </w:rPr>
                <m:t>24</m:t>
              </m:r>
            </m:e>
          </m:d>
          <m:r>
            <w:rPr>
              <w:rFonts w:ascii="Cambria Math" w:eastAsia="宋体" w:hAnsi="Cambria Math" w:cs="Consolas"/>
              <w:color w:val="000000"/>
              <w:kern w:val="0"/>
              <w:sz w:val="20"/>
              <w:szCs w:val="20"/>
            </w:rPr>
            <m:t xml:space="preserve">          </m:t>
          </m:r>
        </m:oMath>
      </m:oMathPara>
    </w:p>
    <w:p w14:paraId="59C63A42" w14:textId="0B10052F" w:rsidR="00377A73" w:rsidRDefault="00377A73" w:rsidP="00EC2CBD">
      <w:pPr>
        <w:rPr>
          <w:rFonts w:ascii="宋体" w:eastAsia="宋体" w:hAnsi="宋体" w:cs="Consolas"/>
          <w:iCs/>
          <w:color w:val="000000"/>
          <w:kern w:val="0"/>
          <w:sz w:val="20"/>
          <w:szCs w:val="20"/>
        </w:rPr>
      </w:pPr>
      <w:r w:rsidRPr="00377A73">
        <w:rPr>
          <w:rFonts w:ascii="宋体" w:eastAsia="宋体" w:hAnsi="宋体" w:cs="Consolas" w:hint="eastAsia"/>
          <w:iCs/>
          <w:color w:val="000000"/>
          <w:kern w:val="0"/>
          <w:sz w:val="20"/>
          <w:szCs w:val="20"/>
        </w:rPr>
        <w:t>注意</w:t>
      </w:r>
      <w:r>
        <w:rPr>
          <w:rFonts w:ascii="宋体" w:eastAsia="宋体" w:hAnsi="宋体" w:cs="Consolas" w:hint="eastAsia"/>
          <w:iCs/>
          <w:color w:val="000000"/>
          <w:kern w:val="0"/>
          <w:sz w:val="20"/>
          <w:szCs w:val="20"/>
        </w:rPr>
        <w:t>,</w:t>
      </w: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θ</m:t>
            </m:r>
          </m:e>
          <m:sub>
            <m:r>
              <w:rPr>
                <w:rFonts w:ascii="Cambria Math" w:eastAsia="宋体" w:hAnsi="Cambria Math" w:cs="Consolas"/>
                <w:color w:val="000000"/>
                <w:kern w:val="0"/>
                <w:sz w:val="20"/>
                <w:szCs w:val="20"/>
              </w:rPr>
              <m:t>m</m:t>
            </m:r>
          </m:sub>
        </m:sSub>
      </m:oMath>
      <w:r w:rsidRPr="00377A73">
        <w:rPr>
          <w:rFonts w:ascii="宋体" w:eastAsia="宋体" w:hAnsi="宋体" w:cs="Consolas"/>
          <w:iCs/>
          <w:color w:val="000000"/>
          <w:kern w:val="0"/>
          <w:sz w:val="20"/>
          <w:szCs w:val="20"/>
        </w:rPr>
        <w:t>是</w:t>
      </w:r>
      <m:oMath>
        <m:r>
          <m:rPr>
            <m:sty m:val="bi"/>
          </m:rPr>
          <w:rPr>
            <w:rFonts w:ascii="Cambria Math" w:eastAsia="宋体" w:hAnsi="Cambria Math" w:cs="Consolas"/>
            <w:color w:val="000000"/>
            <w:kern w:val="0"/>
            <w:sz w:val="20"/>
            <w:szCs w:val="20"/>
          </w:rPr>
          <m:t>m</m:t>
        </m:r>
      </m:oMath>
      <w:r w:rsidRPr="00377A73">
        <w:rPr>
          <w:rFonts w:ascii="宋体" w:eastAsia="宋体" w:hAnsi="宋体" w:cs="Consolas"/>
          <w:iCs/>
          <w:color w:val="000000"/>
          <w:kern w:val="0"/>
          <w:sz w:val="20"/>
          <w:szCs w:val="20"/>
        </w:rPr>
        <w:t>和</w:t>
      </w:r>
      <m:oMath>
        <m:r>
          <m:rPr>
            <m:sty m:val="bi"/>
          </m:rPr>
          <w:rPr>
            <w:rFonts w:ascii="Cambria Math" w:eastAsia="宋体" w:hAnsi="Cambria Math" w:cs="Consolas"/>
            <w:color w:val="000000"/>
            <w:kern w:val="0"/>
            <w:sz w:val="20"/>
            <w:szCs w:val="20"/>
          </w:rPr>
          <m:t>n</m:t>
        </m:r>
      </m:oMath>
      <w:r w:rsidRPr="00377A73">
        <w:rPr>
          <w:rFonts w:ascii="宋体" w:eastAsia="宋体" w:hAnsi="宋体" w:cs="Consolas"/>
          <w:iCs/>
          <w:color w:val="000000"/>
          <w:kern w:val="0"/>
          <w:sz w:val="20"/>
          <w:szCs w:val="20"/>
        </w:rPr>
        <w:t>之间的角度</w:t>
      </w:r>
      <w:r>
        <w:rPr>
          <w:rFonts w:ascii="宋体" w:eastAsia="宋体" w:hAnsi="宋体" w:cs="Consolas" w:hint="eastAsia"/>
          <w:iCs/>
          <w:color w:val="000000"/>
          <w:kern w:val="0"/>
          <w:sz w:val="20"/>
          <w:szCs w:val="20"/>
        </w:rPr>
        <w:t>,</w:t>
      </w: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θ</m:t>
            </m:r>
          </m:e>
          <m:sub>
            <m:r>
              <w:rPr>
                <w:rFonts w:ascii="Cambria Math" w:eastAsia="宋体" w:hAnsi="Cambria Math" w:cs="Consolas"/>
                <w:color w:val="000000"/>
                <w:kern w:val="0"/>
                <w:sz w:val="20"/>
                <w:szCs w:val="20"/>
              </w:rPr>
              <m:t>v</m:t>
            </m:r>
          </m:sub>
        </m:sSub>
      </m:oMath>
      <w:r w:rsidRPr="00377A73">
        <w:rPr>
          <w:rFonts w:ascii="宋体" w:eastAsia="宋体" w:hAnsi="宋体" w:cs="Consolas"/>
          <w:iCs/>
          <w:color w:val="000000"/>
          <w:kern w:val="0"/>
          <w:sz w:val="20"/>
          <w:szCs w:val="20"/>
        </w:rPr>
        <w:t>是</w:t>
      </w:r>
      <m:oMath>
        <m:r>
          <m:rPr>
            <m:sty m:val="bi"/>
          </m:rPr>
          <w:rPr>
            <w:rFonts w:ascii="Cambria Math" w:eastAsia="宋体" w:hAnsi="Cambria Math" w:cs="Consolas"/>
            <w:color w:val="000000"/>
            <w:kern w:val="0"/>
            <w:sz w:val="20"/>
            <w:szCs w:val="20"/>
          </w:rPr>
          <m:t>v</m:t>
        </m:r>
      </m:oMath>
      <w:r w:rsidRPr="00377A73">
        <w:rPr>
          <w:rFonts w:ascii="宋体" w:eastAsia="宋体" w:hAnsi="宋体" w:cs="Consolas"/>
          <w:iCs/>
          <w:color w:val="000000"/>
          <w:kern w:val="0"/>
          <w:sz w:val="20"/>
          <w:szCs w:val="20"/>
        </w:rPr>
        <w:t>和</w:t>
      </w:r>
      <m:oMath>
        <m:r>
          <m:rPr>
            <m:sty m:val="bi"/>
          </m:rPr>
          <w:rPr>
            <w:rFonts w:ascii="Cambria Math" w:eastAsia="宋体" w:hAnsi="Cambria Math" w:cs="Consolas"/>
            <w:color w:val="000000"/>
            <w:kern w:val="0"/>
            <w:sz w:val="20"/>
            <w:szCs w:val="20"/>
          </w:rPr>
          <m:t>n</m:t>
        </m:r>
      </m:oMath>
      <w:r w:rsidRPr="00377A73">
        <w:rPr>
          <w:rFonts w:ascii="宋体" w:eastAsia="宋体" w:hAnsi="宋体" w:cs="Consolas"/>
          <w:iCs/>
          <w:color w:val="000000"/>
          <w:kern w:val="0"/>
          <w:sz w:val="20"/>
          <w:szCs w:val="20"/>
        </w:rPr>
        <w:t>之间的</w:t>
      </w:r>
      <w:r>
        <w:rPr>
          <w:rFonts w:ascii="宋体" w:eastAsia="宋体" w:hAnsi="宋体" w:cs="Consolas" w:hint="eastAsia"/>
          <w:iCs/>
          <w:color w:val="000000"/>
          <w:kern w:val="0"/>
          <w:sz w:val="20"/>
          <w:szCs w:val="20"/>
        </w:rPr>
        <w:t>角度,</w:t>
      </w:r>
      <w:r w:rsidRPr="00377A73">
        <w:rPr>
          <w:rFonts w:ascii="宋体" w:eastAsia="宋体" w:hAnsi="宋体" w:cs="Consolas"/>
          <w:iCs/>
          <w:color w:val="000000"/>
          <w:kern w:val="0"/>
          <w:sz w:val="20"/>
          <w:szCs w:val="20"/>
        </w:rPr>
        <w:t>而</w:t>
      </w:r>
      <m:oMath>
        <m:sSup>
          <m:sSupPr>
            <m:ctrlPr>
              <w:rPr>
                <w:rFonts w:ascii="Cambria Math" w:eastAsia="宋体" w:hAnsi="Cambria Math" w:cs="Consolas"/>
                <w:i/>
                <w:iCs/>
                <w:color w:val="000000"/>
                <w:kern w:val="0"/>
                <w:sz w:val="20"/>
                <w:szCs w:val="20"/>
              </w:rPr>
            </m:ctrlPr>
          </m:sSupPr>
          <m:e>
            <m:r>
              <w:rPr>
                <w:rFonts w:ascii="Cambria Math" w:eastAsia="宋体" w:hAnsi="Cambria Math" w:cs="Consolas"/>
                <w:color w:val="000000"/>
                <w:kern w:val="0"/>
                <w:sz w:val="20"/>
                <w:szCs w:val="20"/>
              </w:rPr>
              <m:t>χ</m:t>
            </m:r>
          </m:e>
          <m:sup>
            <m:r>
              <w:rPr>
                <w:rFonts w:ascii="Cambria Math" w:eastAsia="宋体" w:hAnsi="Cambria Math" w:cs="Consolas"/>
                <w:color w:val="000000"/>
                <w:kern w:val="0"/>
                <w:sz w:val="20"/>
                <w:szCs w:val="20"/>
              </w:rPr>
              <m:t>+</m:t>
            </m:r>
          </m:sup>
        </m:sSup>
        <m:d>
          <m:dPr>
            <m:ctrlPr>
              <w:rPr>
                <w:rFonts w:ascii="Cambria Math" w:eastAsia="宋体" w:hAnsi="Cambria Math" w:cs="Consolas"/>
                <w:i/>
                <w:iCs/>
                <w:color w:val="000000"/>
                <w:kern w:val="0"/>
                <w:sz w:val="20"/>
                <w:szCs w:val="20"/>
              </w:rPr>
            </m:ctrlPr>
          </m:dPr>
          <m:e>
            <m:r>
              <w:rPr>
                <w:rFonts w:ascii="Cambria Math" w:eastAsia="宋体" w:hAnsi="Cambria Math" w:cs="Consolas"/>
                <w:color w:val="000000"/>
                <w:kern w:val="0"/>
                <w:sz w:val="20"/>
                <w:szCs w:val="20"/>
              </w:rPr>
              <m:t>a</m:t>
            </m:r>
          </m:e>
        </m:d>
      </m:oMath>
      <w:r w:rsidRPr="00377A73">
        <w:rPr>
          <w:rFonts w:ascii="宋体" w:eastAsia="宋体" w:hAnsi="宋体" w:cs="Consolas"/>
          <w:iCs/>
          <w:color w:val="000000"/>
          <w:kern w:val="0"/>
          <w:sz w:val="20"/>
          <w:szCs w:val="20"/>
        </w:rPr>
        <w:t>是正特性函数</w:t>
      </w:r>
      <w:r>
        <w:rPr>
          <w:rFonts w:ascii="宋体" w:eastAsia="宋体" w:hAnsi="宋体" w:cs="Consolas" w:hint="eastAsia"/>
          <w:iCs/>
          <w:color w:val="000000"/>
          <w:kern w:val="0"/>
          <w:sz w:val="20"/>
          <w:szCs w:val="20"/>
        </w:rPr>
        <w:t>)</w:t>
      </w:r>
      <w:r w:rsidRPr="00377A73">
        <w:rPr>
          <w:rFonts w:ascii="宋体" w:eastAsia="宋体" w:hAnsi="宋体" w:cs="Consolas"/>
          <w:iCs/>
          <w:color w:val="000000"/>
          <w:kern w:val="0"/>
          <w:sz w:val="20"/>
          <w:szCs w:val="20"/>
        </w:rPr>
        <w:t>如果</w:t>
      </w:r>
      <m:oMath>
        <m:r>
          <w:rPr>
            <w:rFonts w:ascii="Cambria Math" w:eastAsia="宋体" w:hAnsi="Cambria Math" w:cs="Consolas"/>
            <w:color w:val="000000"/>
            <w:kern w:val="0"/>
            <w:sz w:val="20"/>
            <w:szCs w:val="20"/>
          </w:rPr>
          <m:t>a&gt;0</m:t>
        </m:r>
      </m:oMath>
      <w:r w:rsidRPr="00377A73">
        <w:rPr>
          <w:rFonts w:ascii="宋体" w:eastAsia="宋体" w:hAnsi="宋体" w:cs="Consolas"/>
          <w:iCs/>
          <w:color w:val="000000"/>
          <w:kern w:val="0"/>
          <w:sz w:val="20"/>
          <w:szCs w:val="20"/>
        </w:rPr>
        <w:t>等于1</w:t>
      </w:r>
      <w:r>
        <w:rPr>
          <w:rFonts w:ascii="宋体" w:eastAsia="宋体" w:hAnsi="宋体" w:cs="Consolas" w:hint="eastAsia"/>
          <w:iCs/>
          <w:color w:val="000000"/>
          <w:kern w:val="0"/>
          <w:sz w:val="20"/>
          <w:szCs w:val="20"/>
        </w:rPr>
        <w:t>,</w:t>
      </w:r>
      <w:r w:rsidRPr="00377A73">
        <w:rPr>
          <w:rFonts w:ascii="宋体" w:eastAsia="宋体" w:hAnsi="宋体" w:cs="Consolas"/>
          <w:iCs/>
          <w:color w:val="000000"/>
          <w:kern w:val="0"/>
          <w:sz w:val="20"/>
          <w:szCs w:val="20"/>
        </w:rPr>
        <w:t>如果</w:t>
      </w:r>
      <m:oMath>
        <m:r>
          <w:rPr>
            <w:rFonts w:ascii="Cambria Math" w:eastAsia="宋体" w:hAnsi="Cambria Math" w:cs="Consolas"/>
            <w:color w:val="000000"/>
            <w:kern w:val="0"/>
            <w:sz w:val="20"/>
            <w:szCs w:val="20"/>
          </w:rPr>
          <m:t>a≤0</m:t>
        </m:r>
      </m:oMath>
      <w:r w:rsidRPr="00377A73">
        <w:rPr>
          <w:rFonts w:ascii="宋体" w:eastAsia="宋体" w:hAnsi="宋体" w:cs="Consolas"/>
          <w:iCs/>
          <w:color w:val="000000"/>
          <w:kern w:val="0"/>
          <w:sz w:val="20"/>
          <w:szCs w:val="20"/>
        </w:rPr>
        <w:t>等于</w:t>
      </w:r>
      <w:r>
        <w:rPr>
          <w:rFonts w:ascii="宋体" w:eastAsia="宋体" w:hAnsi="宋体" w:cs="Consolas"/>
          <w:iCs/>
          <w:color w:val="000000"/>
          <w:kern w:val="0"/>
          <w:sz w:val="20"/>
          <w:szCs w:val="20"/>
        </w:rPr>
        <w:t>0).</w:t>
      </w:r>
      <w:r w:rsidRPr="00377A73">
        <w:rPr>
          <w:rFonts w:ascii="宋体" w:eastAsia="宋体" w:hAnsi="宋体" w:cs="Consolas"/>
          <w:iCs/>
          <w:color w:val="000000"/>
          <w:kern w:val="0"/>
          <w:sz w:val="20"/>
          <w:szCs w:val="20"/>
        </w:rPr>
        <w:t>这些都是高度场分布</w:t>
      </w:r>
      <w:r>
        <w:rPr>
          <w:rFonts w:ascii="宋体" w:eastAsia="宋体" w:hAnsi="宋体" w:cs="Consolas" w:hint="eastAsia"/>
          <w:iCs/>
          <w:color w:val="000000"/>
          <w:kern w:val="0"/>
          <w:sz w:val="20"/>
          <w:szCs w:val="20"/>
        </w:rPr>
        <w:t>(</w:t>
      </w:r>
      <w:r w:rsidRPr="00377A73">
        <w:rPr>
          <w:rFonts w:ascii="宋体" w:eastAsia="宋体" w:hAnsi="宋体" w:cs="Consolas"/>
          <w:iCs/>
          <w:color w:val="000000"/>
          <w:kern w:val="0"/>
          <w:sz w:val="20"/>
          <w:szCs w:val="20"/>
        </w:rPr>
        <w:t>如果</w:t>
      </w:r>
      <m:oMath>
        <m:r>
          <m:rPr>
            <m:sty m:val="bi"/>
          </m:rPr>
          <w:rPr>
            <w:rFonts w:ascii="Cambria Math" w:eastAsia="宋体" w:hAnsi="Cambria Math" w:cs="Consolas"/>
            <w:color w:val="000000"/>
            <w:kern w:val="0"/>
            <w:sz w:val="20"/>
            <w:szCs w:val="20"/>
          </w:rPr>
          <m:t>∙n</m:t>
        </m:r>
        <m:r>
          <w:rPr>
            <w:rFonts w:ascii="Cambria Math" w:eastAsia="宋体" w:hAnsi="Cambria Math" w:cs="Consolas"/>
            <w:color w:val="000000"/>
            <w:kern w:val="0"/>
            <w:sz w:val="20"/>
            <w:szCs w:val="20"/>
          </w:rPr>
          <m:t>≤0</m:t>
        </m:r>
      </m:oMath>
      <w:r w:rsidR="006B3B4C">
        <w:rPr>
          <w:rFonts w:ascii="宋体" w:eastAsia="宋体" w:hAnsi="宋体" w:cs="Consolas" w:hint="eastAsia"/>
          <w:iCs/>
          <w:color w:val="000000"/>
          <w:kern w:val="0"/>
          <w:sz w:val="20"/>
          <w:szCs w:val="20"/>
        </w:rPr>
        <w:t>,</w:t>
      </w:r>
      <w:r w:rsidRPr="00377A73">
        <w:rPr>
          <w:rFonts w:ascii="宋体" w:eastAsia="宋体" w:hAnsi="宋体" w:cs="Consolas"/>
          <w:iCs/>
          <w:color w:val="000000"/>
          <w:kern w:val="0"/>
          <w:sz w:val="20"/>
          <w:szCs w:val="20"/>
        </w:rPr>
        <w:t>则</w:t>
      </w:r>
      <m:oMath>
        <m:r>
          <w:rPr>
            <w:rFonts w:ascii="Cambria Math" w:eastAsia="宋体" w:hAnsi="Cambria Math" w:cs="Consolas"/>
            <w:color w:val="000000"/>
            <w:kern w:val="0"/>
            <w:sz w:val="20"/>
            <w:szCs w:val="20"/>
          </w:rPr>
          <m:t>D</m:t>
        </m:r>
        <m:d>
          <m:dPr>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m</m:t>
            </m:r>
          </m:e>
        </m:d>
        <m:r>
          <w:rPr>
            <w:rFonts w:ascii="Cambria Math" w:eastAsia="宋体" w:hAnsi="Cambria Math" w:cs="Consolas"/>
            <w:color w:val="000000"/>
            <w:kern w:val="0"/>
            <w:sz w:val="20"/>
            <w:szCs w:val="20"/>
          </w:rPr>
          <m:t>=0</m:t>
        </m:r>
      </m:oMath>
      <w:r>
        <w:rPr>
          <w:rFonts w:ascii="宋体" w:eastAsia="宋体" w:hAnsi="宋体" w:cs="Consolas" w:hint="eastAsia"/>
          <w:iCs/>
          <w:color w:val="000000"/>
          <w:kern w:val="0"/>
          <w:sz w:val="20"/>
          <w:szCs w:val="20"/>
        </w:rPr>
        <w:t>)</w:t>
      </w:r>
      <w:r w:rsidR="006B3B4C">
        <w:rPr>
          <w:rFonts w:ascii="宋体" w:eastAsia="宋体" w:hAnsi="宋体" w:cs="Consolas"/>
          <w:iCs/>
          <w:color w:val="000000"/>
          <w:kern w:val="0"/>
          <w:sz w:val="20"/>
          <w:szCs w:val="20"/>
        </w:rPr>
        <w:t>,</w:t>
      </w:r>
      <w:r w:rsidRPr="00377A73">
        <w:rPr>
          <w:rFonts w:ascii="宋体" w:eastAsia="宋体" w:hAnsi="宋体" w:cs="Consolas"/>
          <w:iCs/>
          <w:color w:val="000000"/>
          <w:kern w:val="0"/>
          <w:sz w:val="20"/>
          <w:szCs w:val="20"/>
        </w:rPr>
        <w:t>并且存在各向异性变体</w:t>
      </w:r>
      <w:r>
        <w:rPr>
          <w:rFonts w:ascii="宋体" w:eastAsia="宋体" w:hAnsi="宋体" w:cs="Consolas" w:hint="eastAsia"/>
          <w:iCs/>
          <w:color w:val="000000"/>
          <w:kern w:val="0"/>
          <w:sz w:val="20"/>
          <w:szCs w:val="20"/>
        </w:rPr>
        <w:t>,</w:t>
      </w:r>
      <w:r w:rsidRPr="00377A73">
        <w:rPr>
          <w:rFonts w:ascii="宋体" w:eastAsia="宋体" w:hAnsi="宋体" w:cs="Consolas"/>
          <w:iCs/>
          <w:color w:val="000000"/>
          <w:kern w:val="0"/>
          <w:sz w:val="20"/>
          <w:szCs w:val="20"/>
        </w:rPr>
        <w:t>但此处不再讨论</w:t>
      </w:r>
      <w:r>
        <w:rPr>
          <w:rFonts w:ascii="宋体" w:eastAsia="宋体" w:hAnsi="宋体" w:cs="Consolas" w:hint="eastAsia"/>
          <w:iCs/>
          <w:color w:val="000000"/>
          <w:kern w:val="0"/>
          <w:sz w:val="20"/>
          <w:szCs w:val="20"/>
        </w:rPr>
        <w:t>.</w:t>
      </w:r>
    </w:p>
    <w:p w14:paraId="00A38DAE" w14:textId="1D7F0921" w:rsidR="006B3B4C" w:rsidRDefault="006B3B4C" w:rsidP="00EC2CBD">
      <w:pPr>
        <w:rPr>
          <w:rFonts w:ascii="宋体" w:eastAsia="宋体" w:hAnsi="宋体" w:cs="Consolas"/>
          <w:iCs/>
          <w:color w:val="000000"/>
          <w:kern w:val="0"/>
          <w:sz w:val="20"/>
          <w:szCs w:val="20"/>
        </w:rPr>
      </w:pPr>
    </w:p>
    <w:p w14:paraId="2D8E0451" w14:textId="3832107F" w:rsidR="006B3B4C" w:rsidRDefault="006B3B4C" w:rsidP="00EC2CBD">
      <w:pPr>
        <w:rPr>
          <w:rFonts w:ascii="宋体" w:eastAsia="宋体" w:hAnsi="宋体" w:cs="Consolas"/>
          <w:iCs/>
          <w:color w:val="000000"/>
          <w:kern w:val="0"/>
          <w:sz w:val="20"/>
          <w:szCs w:val="20"/>
        </w:rPr>
      </w:pPr>
      <w:r w:rsidRPr="00904F91">
        <w:rPr>
          <w:rFonts w:ascii="宋体" w:eastAsia="宋体" w:hAnsi="宋体" w:cs="Consolas" w:hint="eastAsia"/>
          <w:b/>
          <w:bCs/>
          <w:iCs/>
          <w:color w:val="000000"/>
          <w:kern w:val="0"/>
          <w:sz w:val="20"/>
          <w:szCs w:val="20"/>
        </w:rPr>
        <w:t>B</w:t>
      </w:r>
      <w:r w:rsidRPr="00904F91">
        <w:rPr>
          <w:rFonts w:ascii="宋体" w:eastAsia="宋体" w:hAnsi="宋体" w:cs="Consolas"/>
          <w:b/>
          <w:bCs/>
          <w:iCs/>
          <w:color w:val="000000"/>
          <w:kern w:val="0"/>
          <w:sz w:val="20"/>
          <w:szCs w:val="20"/>
        </w:rPr>
        <w:t>eckmann</w:t>
      </w:r>
      <w:r w:rsidRPr="00904F91">
        <w:rPr>
          <w:rFonts w:ascii="宋体" w:eastAsia="宋体" w:hAnsi="宋体" w:cs="Consolas" w:hint="eastAsia"/>
          <w:b/>
          <w:bCs/>
          <w:iCs/>
          <w:color w:val="000000"/>
          <w:kern w:val="0"/>
          <w:sz w:val="20"/>
          <w:szCs w:val="20"/>
        </w:rPr>
        <w:t>分布</w:t>
      </w:r>
      <w:r>
        <w:rPr>
          <w:rFonts w:ascii="宋体" w:eastAsia="宋体" w:hAnsi="宋体" w:cs="Consolas" w:hint="eastAsia"/>
          <w:iCs/>
          <w:color w:val="000000"/>
          <w:kern w:val="0"/>
          <w:sz w:val="20"/>
          <w:szCs w:val="20"/>
        </w:rPr>
        <w:t>,参数为</w:t>
      </w:r>
      <m:oMath>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α</m:t>
            </m:r>
          </m:e>
          <m:sub>
            <m:r>
              <w:rPr>
                <w:rFonts w:ascii="Cambria Math" w:eastAsia="楷体" w:hAnsi="Cambria Math" w:cs="Consolas"/>
                <w:color w:val="000000"/>
                <w:kern w:val="0"/>
                <w:sz w:val="20"/>
                <w:szCs w:val="20"/>
              </w:rPr>
              <m:t>b</m:t>
            </m:r>
          </m:sub>
        </m:sSub>
      </m:oMath>
      <w:r>
        <w:rPr>
          <w:rFonts w:ascii="宋体" w:eastAsia="宋体" w:hAnsi="宋体" w:cs="Consolas" w:hint="eastAsia"/>
          <w:iCs/>
          <w:color w:val="000000"/>
          <w:kern w:val="0"/>
          <w:sz w:val="20"/>
          <w:szCs w:val="20"/>
        </w:rPr>
        <w:t>:</w:t>
      </w:r>
    </w:p>
    <w:p w14:paraId="73AFB678" w14:textId="3A22C488" w:rsidR="006B3B4C" w:rsidRPr="006B3B4C" w:rsidRDefault="006B3B4C" w:rsidP="00EC2CBD">
      <w:pPr>
        <w:rPr>
          <w:rFonts w:ascii="宋体" w:eastAsia="宋体" w:hAnsi="宋体" w:cs="Consolas"/>
          <w:iCs/>
          <w:color w:val="000000"/>
          <w:kern w:val="0"/>
          <w:sz w:val="20"/>
          <w:szCs w:val="20"/>
        </w:rPr>
      </w:pPr>
      <m:oMathPara>
        <m:oMathParaPr>
          <m:jc m:val="right"/>
        </m:oMathParaPr>
        <m:oMath>
          <m:r>
            <w:rPr>
              <w:rFonts w:ascii="Cambria Math" w:eastAsia="宋体" w:hAnsi="Cambria Math" w:cs="Consolas"/>
              <w:color w:val="000000"/>
              <w:kern w:val="0"/>
              <w:sz w:val="20"/>
              <w:szCs w:val="20"/>
            </w:rPr>
            <m:t>D</m:t>
          </m:r>
          <m:d>
            <m:dPr>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m</m:t>
              </m:r>
            </m:e>
          </m:d>
          <m:r>
            <w:rPr>
              <w:rFonts w:ascii="Cambria Math" w:eastAsia="宋体" w:hAnsi="Cambria Math" w:cs="Consolas"/>
              <w:color w:val="000000"/>
              <w:kern w:val="0"/>
              <w:sz w:val="20"/>
              <w:szCs w:val="20"/>
            </w:rPr>
            <m:t>=</m:t>
          </m:r>
          <m:f>
            <m:fPr>
              <m:ctrlPr>
                <w:rPr>
                  <w:rFonts w:ascii="Cambria Math" w:eastAsia="宋体" w:hAnsi="Cambria Math" w:cs="Consolas"/>
                  <w:i/>
                  <w:iCs/>
                  <w:color w:val="000000"/>
                  <w:kern w:val="0"/>
                  <w:sz w:val="20"/>
                  <w:szCs w:val="20"/>
                </w:rPr>
              </m:ctrlPr>
            </m:fPr>
            <m:num>
              <m:sSup>
                <m:sSupPr>
                  <m:ctrlPr>
                    <w:rPr>
                      <w:rFonts w:ascii="Cambria Math" w:eastAsia="宋体" w:hAnsi="Cambria Math" w:cs="Consolas"/>
                      <w:i/>
                      <w:iCs/>
                      <w:color w:val="000000"/>
                      <w:kern w:val="0"/>
                      <w:sz w:val="20"/>
                      <w:szCs w:val="20"/>
                    </w:rPr>
                  </m:ctrlPr>
                </m:sSupPr>
                <m:e>
                  <m:r>
                    <w:rPr>
                      <w:rFonts w:ascii="Cambria Math" w:eastAsia="宋体" w:hAnsi="Cambria Math" w:cs="Consolas"/>
                      <w:color w:val="000000"/>
                      <w:kern w:val="0"/>
                      <w:sz w:val="20"/>
                      <w:szCs w:val="20"/>
                    </w:rPr>
                    <m:t>χ</m:t>
                  </m:r>
                </m:e>
                <m:sup>
                  <m:r>
                    <w:rPr>
                      <w:rFonts w:ascii="Cambria Math" w:eastAsia="宋体" w:hAnsi="Cambria Math" w:cs="Consolas"/>
                      <w:color w:val="000000"/>
                      <w:kern w:val="0"/>
                      <w:sz w:val="20"/>
                      <w:szCs w:val="20"/>
                    </w:rPr>
                    <m:t>+</m:t>
                  </m:r>
                </m:sup>
              </m:sSup>
              <m:d>
                <m:dPr>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m∙n</m:t>
                  </m:r>
                </m:e>
              </m:d>
            </m:num>
            <m:den>
              <m:r>
                <w:rPr>
                  <w:rFonts w:ascii="Cambria Math" w:eastAsia="宋体" w:hAnsi="Cambria Math" w:cs="Consolas"/>
                  <w:color w:val="000000"/>
                  <w:kern w:val="0"/>
                  <w:sz w:val="20"/>
                  <w:szCs w:val="20"/>
                </w:rPr>
                <m:t>π</m:t>
              </m:r>
              <m:sSubSup>
                <m:sSubSupPr>
                  <m:ctrlPr>
                    <w:rPr>
                      <w:rFonts w:ascii="Cambria Math" w:eastAsia="宋体" w:hAnsi="Cambria Math" w:cs="Consolas"/>
                      <w:i/>
                      <w:iCs/>
                      <w:color w:val="000000"/>
                      <w:kern w:val="0"/>
                      <w:sz w:val="20"/>
                      <w:szCs w:val="20"/>
                    </w:rPr>
                  </m:ctrlPr>
                </m:sSubSupPr>
                <m:e>
                  <m:r>
                    <w:rPr>
                      <w:rFonts w:ascii="Cambria Math" w:eastAsia="宋体" w:hAnsi="Cambria Math" w:cs="Consolas"/>
                      <w:color w:val="000000"/>
                      <w:kern w:val="0"/>
                      <w:sz w:val="20"/>
                      <w:szCs w:val="20"/>
                    </w:rPr>
                    <m:t>α</m:t>
                  </m:r>
                </m:e>
                <m:sub>
                  <m:r>
                    <w:rPr>
                      <w:rFonts w:ascii="Cambria Math" w:eastAsia="宋体" w:hAnsi="Cambria Math" w:cs="Consolas"/>
                      <w:color w:val="000000"/>
                      <w:kern w:val="0"/>
                      <w:sz w:val="20"/>
                      <w:szCs w:val="20"/>
                    </w:rPr>
                    <m:t>b</m:t>
                  </m:r>
                </m:sub>
                <m:sup>
                  <m:r>
                    <w:rPr>
                      <w:rFonts w:ascii="Cambria Math" w:eastAsia="宋体" w:hAnsi="Cambria Math" w:cs="Consolas"/>
                      <w:color w:val="000000"/>
                      <w:kern w:val="0"/>
                      <w:sz w:val="20"/>
                      <w:szCs w:val="20"/>
                    </w:rPr>
                    <m:t>2</m:t>
                  </m:r>
                </m:sup>
              </m:sSubSup>
              <m:sSup>
                <m:sSupPr>
                  <m:ctrlPr>
                    <w:rPr>
                      <w:rFonts w:ascii="Cambria Math" w:eastAsia="宋体" w:hAnsi="Cambria Math" w:cs="Consolas"/>
                      <w:i/>
                      <w:iCs/>
                      <w:color w:val="000000"/>
                      <w:kern w:val="0"/>
                      <w:sz w:val="20"/>
                      <w:szCs w:val="20"/>
                    </w:rPr>
                  </m:ctrlPr>
                </m:sSupPr>
                <m:e>
                  <m:d>
                    <m:dPr>
                      <m:ctrlPr>
                        <w:rPr>
                          <w:rFonts w:ascii="Cambria Math" w:eastAsia="宋体" w:hAnsi="Cambria Math" w:cs="Consolas"/>
                          <w:i/>
                          <w:iCs/>
                          <w:color w:val="000000"/>
                          <w:kern w:val="0"/>
                          <w:sz w:val="20"/>
                          <w:szCs w:val="20"/>
                        </w:rPr>
                      </m:ctrlPr>
                    </m:dPr>
                    <m:e>
                      <m:func>
                        <m:funcPr>
                          <m:ctrlPr>
                            <w:rPr>
                              <w:rFonts w:ascii="Cambria Math" w:eastAsia="宋体" w:hAnsi="Cambria Math" w:cs="Consolas"/>
                              <w:i/>
                              <w:iCs/>
                              <w:color w:val="000000"/>
                              <w:kern w:val="0"/>
                              <w:sz w:val="20"/>
                              <w:szCs w:val="20"/>
                            </w:rPr>
                          </m:ctrlPr>
                        </m:funcPr>
                        <m:fName>
                          <m:r>
                            <m:rPr>
                              <m:sty m:val="p"/>
                            </m:rPr>
                            <w:rPr>
                              <w:rFonts w:ascii="Cambria Math" w:eastAsia="宋体" w:hAnsi="Cambria Math" w:cs="Consolas"/>
                              <w:color w:val="000000"/>
                              <w:kern w:val="0"/>
                              <w:sz w:val="20"/>
                              <w:szCs w:val="20"/>
                            </w:rPr>
                            <m:t>cos</m:t>
                          </m:r>
                        </m:fName>
                        <m:e>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θ</m:t>
                              </m:r>
                            </m:e>
                            <m:sub>
                              <m:r>
                                <w:rPr>
                                  <w:rFonts w:ascii="Cambria Math" w:eastAsia="宋体" w:hAnsi="Cambria Math" w:cs="Consolas"/>
                                  <w:color w:val="000000"/>
                                  <w:kern w:val="0"/>
                                  <w:sz w:val="20"/>
                                  <w:szCs w:val="20"/>
                                </w:rPr>
                                <m:t>m</m:t>
                              </m:r>
                            </m:sub>
                          </m:sSub>
                        </m:e>
                      </m:func>
                    </m:e>
                  </m:d>
                </m:e>
                <m:sup>
                  <m:r>
                    <w:rPr>
                      <w:rFonts w:ascii="Cambria Math" w:eastAsia="宋体" w:hAnsi="Cambria Math" w:cs="Consolas"/>
                      <w:color w:val="000000"/>
                      <w:kern w:val="0"/>
                      <w:sz w:val="20"/>
                      <w:szCs w:val="20"/>
                    </w:rPr>
                    <m:t>4</m:t>
                  </m:r>
                </m:sup>
              </m:sSup>
            </m:den>
          </m:f>
          <m:r>
            <w:rPr>
              <w:rFonts w:ascii="Cambria Math" w:eastAsia="宋体" w:hAnsi="Cambria Math" w:cs="Consolas"/>
              <w:color w:val="000000"/>
              <w:kern w:val="0"/>
              <w:sz w:val="20"/>
              <w:szCs w:val="20"/>
            </w:rPr>
            <m:t xml:space="preserve"> </m:t>
          </m:r>
          <m:sSup>
            <m:sSupPr>
              <m:ctrlPr>
                <w:rPr>
                  <w:rFonts w:ascii="Cambria Math" w:eastAsia="宋体" w:hAnsi="Cambria Math" w:cs="Consolas"/>
                  <w:i/>
                  <w:iCs/>
                  <w:color w:val="000000"/>
                  <w:kern w:val="0"/>
                  <w:sz w:val="20"/>
                  <w:szCs w:val="20"/>
                </w:rPr>
              </m:ctrlPr>
            </m:sSupPr>
            <m:e>
              <m:r>
                <w:rPr>
                  <w:rFonts w:ascii="Cambria Math" w:eastAsia="宋体" w:hAnsi="Cambria Math" w:cs="Consolas"/>
                  <w:color w:val="000000"/>
                  <w:kern w:val="0"/>
                  <w:sz w:val="20"/>
                  <w:szCs w:val="20"/>
                </w:rPr>
                <m:t>e</m:t>
              </m:r>
            </m:e>
            <m:sup>
              <m:f>
                <m:fPr>
                  <m:ctrlPr>
                    <w:rPr>
                      <w:rFonts w:ascii="Cambria Math" w:eastAsia="宋体" w:hAnsi="Cambria Math" w:cs="Consolas"/>
                      <w:i/>
                      <w:iCs/>
                      <w:color w:val="000000"/>
                      <w:kern w:val="0"/>
                      <w:sz w:val="20"/>
                      <w:szCs w:val="20"/>
                    </w:rPr>
                  </m:ctrlPr>
                </m:fPr>
                <m:num>
                  <m:r>
                    <w:rPr>
                      <w:rFonts w:ascii="Cambria Math" w:eastAsia="宋体" w:hAnsi="Cambria Math" w:cs="Consolas"/>
                      <w:color w:val="000000"/>
                      <w:kern w:val="0"/>
                      <w:sz w:val="20"/>
                      <w:szCs w:val="20"/>
                    </w:rPr>
                    <m:t>-</m:t>
                  </m:r>
                  <m:sSup>
                    <m:sSupPr>
                      <m:ctrlPr>
                        <w:rPr>
                          <w:rFonts w:ascii="Cambria Math" w:eastAsia="宋体" w:hAnsi="Cambria Math" w:cs="Consolas"/>
                          <w:i/>
                          <w:iCs/>
                          <w:color w:val="000000"/>
                          <w:kern w:val="0"/>
                          <w:sz w:val="20"/>
                          <w:szCs w:val="20"/>
                        </w:rPr>
                      </m:ctrlPr>
                    </m:sSupPr>
                    <m:e>
                      <m:d>
                        <m:dPr>
                          <m:ctrlPr>
                            <w:rPr>
                              <w:rFonts w:ascii="Cambria Math" w:eastAsia="宋体" w:hAnsi="Cambria Math" w:cs="Consolas"/>
                              <w:i/>
                              <w:iCs/>
                              <w:color w:val="000000"/>
                              <w:kern w:val="0"/>
                              <w:sz w:val="20"/>
                              <w:szCs w:val="20"/>
                            </w:rPr>
                          </m:ctrlPr>
                        </m:dPr>
                        <m:e>
                          <m:func>
                            <m:funcPr>
                              <m:ctrlPr>
                                <w:rPr>
                                  <w:rFonts w:ascii="Cambria Math" w:eastAsia="宋体" w:hAnsi="Cambria Math" w:cs="Consolas"/>
                                  <w:i/>
                                  <w:iCs/>
                                  <w:color w:val="000000"/>
                                  <w:kern w:val="0"/>
                                  <w:sz w:val="20"/>
                                  <w:szCs w:val="20"/>
                                </w:rPr>
                              </m:ctrlPr>
                            </m:funcPr>
                            <m:fName>
                              <m:r>
                                <m:rPr>
                                  <m:sty m:val="p"/>
                                </m:rPr>
                                <w:rPr>
                                  <w:rFonts w:ascii="Cambria Math" w:eastAsia="宋体" w:hAnsi="Cambria Math" w:cs="Consolas"/>
                                  <w:color w:val="000000"/>
                                  <w:kern w:val="0"/>
                                  <w:sz w:val="20"/>
                                  <w:szCs w:val="20"/>
                                </w:rPr>
                                <m:t>tan</m:t>
                              </m:r>
                            </m:fName>
                            <m:e>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θ</m:t>
                                  </m:r>
                                </m:e>
                                <m:sub>
                                  <m:r>
                                    <w:rPr>
                                      <w:rFonts w:ascii="Cambria Math" w:eastAsia="宋体" w:hAnsi="Cambria Math" w:cs="Consolas"/>
                                      <w:color w:val="000000"/>
                                      <w:kern w:val="0"/>
                                      <w:sz w:val="20"/>
                                      <w:szCs w:val="20"/>
                                    </w:rPr>
                                    <m:t>m</m:t>
                                  </m:r>
                                </m:sub>
                              </m:sSub>
                            </m:e>
                          </m:func>
                        </m:e>
                      </m:d>
                    </m:e>
                    <m:sup>
                      <m:r>
                        <w:rPr>
                          <w:rFonts w:ascii="Cambria Math" w:eastAsia="宋体" w:hAnsi="Cambria Math" w:cs="Consolas"/>
                          <w:color w:val="000000"/>
                          <w:kern w:val="0"/>
                          <w:sz w:val="20"/>
                          <w:szCs w:val="20"/>
                        </w:rPr>
                        <m:t>2</m:t>
                      </m:r>
                    </m:sup>
                  </m:sSup>
                </m:num>
                <m:den>
                  <m:sSubSup>
                    <m:sSubSupPr>
                      <m:ctrlPr>
                        <w:rPr>
                          <w:rFonts w:ascii="Cambria Math" w:eastAsia="宋体" w:hAnsi="Cambria Math" w:cs="Consolas"/>
                          <w:i/>
                          <w:iCs/>
                          <w:color w:val="000000"/>
                          <w:kern w:val="0"/>
                          <w:sz w:val="20"/>
                          <w:szCs w:val="20"/>
                        </w:rPr>
                      </m:ctrlPr>
                    </m:sSubSupPr>
                    <m:e>
                      <m:r>
                        <w:rPr>
                          <w:rFonts w:ascii="Cambria Math" w:eastAsia="宋体" w:hAnsi="Cambria Math" w:cs="Consolas"/>
                          <w:color w:val="000000"/>
                          <w:kern w:val="0"/>
                          <w:sz w:val="20"/>
                          <w:szCs w:val="20"/>
                        </w:rPr>
                        <m:t>α</m:t>
                      </m:r>
                    </m:e>
                    <m:sub>
                      <m:r>
                        <w:rPr>
                          <w:rFonts w:ascii="Cambria Math" w:eastAsia="宋体" w:hAnsi="Cambria Math" w:cs="Consolas"/>
                          <w:color w:val="000000"/>
                          <w:kern w:val="0"/>
                          <w:sz w:val="20"/>
                          <w:szCs w:val="20"/>
                        </w:rPr>
                        <m:t>b</m:t>
                      </m:r>
                    </m:sub>
                    <m:sup>
                      <m:r>
                        <w:rPr>
                          <w:rFonts w:ascii="Cambria Math" w:eastAsia="宋体" w:hAnsi="Cambria Math" w:cs="Consolas"/>
                          <w:color w:val="000000"/>
                          <w:kern w:val="0"/>
                          <w:sz w:val="20"/>
                          <w:szCs w:val="20"/>
                        </w:rPr>
                        <m:t>2</m:t>
                      </m:r>
                    </m:sup>
                  </m:sSubSup>
                </m:den>
              </m:f>
            </m:sup>
          </m:sSup>
          <m:r>
            <w:rPr>
              <w:rFonts w:ascii="Cambria Math" w:eastAsia="宋体" w:hAnsi="Cambria Math" w:cs="Consolas"/>
              <w:color w:val="000000"/>
              <w:kern w:val="0"/>
              <w:sz w:val="20"/>
              <w:szCs w:val="20"/>
            </w:rPr>
            <m:t xml:space="preserve"> .                                </m:t>
          </m:r>
          <m:d>
            <m:dPr>
              <m:ctrlPr>
                <w:rPr>
                  <w:rFonts w:ascii="Cambria Math" w:eastAsia="宋体" w:hAnsi="Cambria Math" w:cs="Consolas"/>
                  <w:i/>
                  <w:iCs/>
                  <w:color w:val="000000"/>
                  <w:kern w:val="0"/>
                  <w:sz w:val="20"/>
                  <w:szCs w:val="20"/>
                </w:rPr>
              </m:ctrlPr>
            </m:dPr>
            <m:e>
              <m:r>
                <w:rPr>
                  <w:rFonts w:ascii="Cambria Math" w:eastAsia="宋体" w:hAnsi="Cambria Math" w:cs="Consolas"/>
                  <w:color w:val="000000"/>
                  <w:kern w:val="0"/>
                  <w:sz w:val="20"/>
                  <w:szCs w:val="20"/>
                </w:rPr>
                <m:t>25</m:t>
              </m:r>
            </m:e>
          </m:d>
          <m:r>
            <w:rPr>
              <w:rFonts w:ascii="Cambria Math" w:eastAsia="宋体" w:hAnsi="Cambria Math" w:cs="Consolas"/>
              <w:color w:val="000000"/>
              <w:kern w:val="0"/>
              <w:sz w:val="20"/>
              <w:szCs w:val="20"/>
            </w:rPr>
            <m:t xml:space="preserve">          </m:t>
          </m:r>
        </m:oMath>
      </m:oMathPara>
    </w:p>
    <w:p w14:paraId="56407870" w14:textId="5A8CB4DF" w:rsidR="006B3B4C" w:rsidRPr="006B3B4C" w:rsidRDefault="00A63EF7" w:rsidP="00EC2CBD">
      <w:pPr>
        <w:rPr>
          <w:rFonts w:ascii="宋体" w:eastAsia="宋体" w:hAnsi="宋体" w:cs="Consolas"/>
          <w:iCs/>
          <w:color w:val="000000"/>
          <w:kern w:val="0"/>
          <w:sz w:val="20"/>
          <w:szCs w:val="20"/>
        </w:rPr>
      </w:pPr>
      <m:oMathPara>
        <m:oMathParaPr>
          <m:jc m:val="right"/>
        </m:oMathParaPr>
        <m:oMath>
          <m:sSub>
            <m:sSubPr>
              <m:ctrlPr>
                <w:rPr>
                  <w:rFonts w:ascii="Cambria Math" w:eastAsia="宋体" w:hAnsi="Cambria Math" w:cs="Consolas"/>
                  <w:i/>
                  <w:color w:val="000000"/>
                  <w:kern w:val="0"/>
                  <w:sz w:val="20"/>
                  <w:szCs w:val="20"/>
                </w:rPr>
              </m:ctrlPr>
            </m:sSubPr>
            <m:e>
              <m:r>
                <w:rPr>
                  <w:rFonts w:ascii="Cambria Math" w:eastAsia="宋体" w:hAnsi="Cambria Math" w:cs="Consolas" w:hint="eastAsia"/>
                  <w:color w:val="000000"/>
                  <w:kern w:val="0"/>
                  <w:sz w:val="20"/>
                  <w:szCs w:val="20"/>
                </w:rPr>
                <m:t>G</m:t>
              </m:r>
            </m:e>
            <m:sub>
              <m:r>
                <w:rPr>
                  <w:rFonts w:ascii="Cambria Math" w:eastAsia="宋体" w:hAnsi="Cambria Math" w:cs="Consolas"/>
                  <w:color w:val="000000"/>
                  <w:kern w:val="0"/>
                  <w:sz w:val="20"/>
                  <w:szCs w:val="20"/>
                </w:rPr>
                <m:t>1</m:t>
              </m:r>
            </m:sub>
          </m:sSub>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v,</m:t>
              </m:r>
              <m:r>
                <m:rPr>
                  <m:sty m:val="bi"/>
                </m:rPr>
                <w:rPr>
                  <w:rFonts w:ascii="Cambria Math" w:eastAsia="楷体" w:hAnsi="Cambria Math" w:cs="Consolas"/>
                  <w:color w:val="000000"/>
                  <w:kern w:val="0"/>
                  <w:sz w:val="20"/>
                  <w:szCs w:val="20"/>
                </w:rPr>
                <m:t>m</m:t>
              </m:r>
            </m:e>
          </m:d>
          <m:r>
            <w:rPr>
              <w:rFonts w:ascii="Cambria Math" w:eastAsia="宋体" w:hAnsi="Cambria Math" w:cs="Consolas"/>
              <w:color w:val="000000"/>
              <w:kern w:val="0"/>
              <w:sz w:val="20"/>
              <w:szCs w:val="20"/>
            </w:rPr>
            <m:t>=</m:t>
          </m:r>
          <m:sSup>
            <m:sSupPr>
              <m:ctrlPr>
                <w:rPr>
                  <w:rFonts w:ascii="Cambria Math" w:eastAsia="宋体" w:hAnsi="Cambria Math" w:cs="Consolas"/>
                  <w:i/>
                  <w:iCs/>
                  <w:color w:val="000000"/>
                  <w:kern w:val="0"/>
                  <w:sz w:val="20"/>
                  <w:szCs w:val="20"/>
                </w:rPr>
              </m:ctrlPr>
            </m:sSupPr>
            <m:e>
              <m:r>
                <w:rPr>
                  <w:rFonts w:ascii="Cambria Math" w:eastAsia="宋体" w:hAnsi="Cambria Math" w:cs="Consolas"/>
                  <w:color w:val="000000"/>
                  <w:kern w:val="0"/>
                  <w:sz w:val="20"/>
                  <w:szCs w:val="20"/>
                </w:rPr>
                <m:t>χ</m:t>
              </m:r>
            </m:e>
            <m:sup>
              <m:r>
                <w:rPr>
                  <w:rFonts w:ascii="Cambria Math" w:eastAsia="宋体" w:hAnsi="Cambria Math" w:cs="Consolas"/>
                  <w:color w:val="000000"/>
                  <w:kern w:val="0"/>
                  <w:sz w:val="20"/>
                  <w:szCs w:val="20"/>
                </w:rPr>
                <m:t>+</m:t>
              </m:r>
            </m:sup>
          </m:sSup>
          <m:d>
            <m:dPr>
              <m:ctrlPr>
                <w:rPr>
                  <w:rFonts w:ascii="Cambria Math" w:eastAsia="宋体" w:hAnsi="Cambria Math" w:cs="Consolas"/>
                  <w:i/>
                  <w:iCs/>
                  <w:color w:val="000000"/>
                  <w:kern w:val="0"/>
                  <w:sz w:val="20"/>
                  <w:szCs w:val="20"/>
                </w:rPr>
              </m:ctrlPr>
            </m:dPr>
            <m:e>
              <m:f>
                <m:fPr>
                  <m:ctrlPr>
                    <w:rPr>
                      <w:rFonts w:ascii="Cambria Math" w:eastAsia="宋体" w:hAnsi="Cambria Math" w:cs="Consolas"/>
                      <w:i/>
                      <w:iCs/>
                      <w:color w:val="000000"/>
                      <w:kern w:val="0"/>
                      <w:sz w:val="20"/>
                      <w:szCs w:val="20"/>
                    </w:rPr>
                  </m:ctrlPr>
                </m:fPr>
                <m:num>
                  <m:r>
                    <m:rPr>
                      <m:sty m:val="bi"/>
                    </m:rPr>
                    <w:rPr>
                      <w:rFonts w:ascii="Cambria Math" w:eastAsia="宋体" w:hAnsi="Cambria Math" w:cs="Consolas"/>
                      <w:color w:val="000000"/>
                      <w:kern w:val="0"/>
                      <w:sz w:val="20"/>
                      <w:szCs w:val="20"/>
                    </w:rPr>
                    <m:t>m∙v</m:t>
                  </m:r>
                </m:num>
                <m:den>
                  <m:r>
                    <m:rPr>
                      <m:sty m:val="bi"/>
                    </m:rPr>
                    <w:rPr>
                      <w:rFonts w:ascii="Cambria Math" w:eastAsia="宋体" w:hAnsi="Cambria Math" w:cs="Consolas"/>
                      <w:color w:val="000000"/>
                      <w:kern w:val="0"/>
                      <w:sz w:val="20"/>
                      <w:szCs w:val="20"/>
                    </w:rPr>
                    <m:t>v∙n</m:t>
                  </m:r>
                </m:den>
              </m:f>
            </m:e>
          </m:d>
          <m:f>
            <m:fPr>
              <m:ctrlPr>
                <w:rPr>
                  <w:rFonts w:ascii="Cambria Math" w:eastAsia="宋体" w:hAnsi="Cambria Math" w:cs="Consolas"/>
                  <w:i/>
                  <w:iCs/>
                  <w:color w:val="000000"/>
                  <w:kern w:val="0"/>
                  <w:sz w:val="20"/>
                  <w:szCs w:val="20"/>
                </w:rPr>
              </m:ctrlPr>
            </m:fPr>
            <m:num>
              <m:r>
                <w:rPr>
                  <w:rFonts w:ascii="Cambria Math" w:eastAsia="宋体" w:hAnsi="Cambria Math" w:cs="Consolas"/>
                  <w:color w:val="000000"/>
                  <w:kern w:val="0"/>
                  <w:sz w:val="20"/>
                  <w:szCs w:val="20"/>
                </w:rPr>
                <m:t>2</m:t>
              </m:r>
            </m:num>
            <m:den>
              <m:r>
                <w:rPr>
                  <w:rFonts w:ascii="Cambria Math" w:eastAsia="宋体" w:hAnsi="Cambria Math" w:cs="Consolas"/>
                  <w:color w:val="000000"/>
                  <w:kern w:val="0"/>
                  <w:sz w:val="20"/>
                  <w:szCs w:val="20"/>
                </w:rPr>
                <m:t>1+</m:t>
              </m:r>
              <m:r>
                <m:rPr>
                  <m:sty m:val="p"/>
                </m:rPr>
                <w:rPr>
                  <w:rFonts w:ascii="Cambria Math" w:eastAsia="宋体" w:hAnsi="Cambria Math" w:cs="Consolas"/>
                  <w:color w:val="000000"/>
                  <w:kern w:val="0"/>
                  <w:sz w:val="20"/>
                  <w:szCs w:val="20"/>
                </w:rPr>
                <m:t>erf</m:t>
              </m:r>
              <m:d>
                <m:dPr>
                  <m:ctrlPr>
                    <w:rPr>
                      <w:rFonts w:ascii="Cambria Math" w:eastAsia="宋体" w:hAnsi="Cambria Math" w:cs="Consolas"/>
                      <w:i/>
                      <w:iCs/>
                      <w:color w:val="000000"/>
                      <w:kern w:val="0"/>
                      <w:sz w:val="20"/>
                      <w:szCs w:val="20"/>
                    </w:rPr>
                  </m:ctrlPr>
                </m:dPr>
                <m:e>
                  <m:r>
                    <w:rPr>
                      <w:rFonts w:ascii="Cambria Math" w:eastAsia="宋体" w:hAnsi="Cambria Math" w:cs="Consolas"/>
                      <w:color w:val="000000"/>
                      <w:kern w:val="0"/>
                      <w:sz w:val="20"/>
                      <w:szCs w:val="20"/>
                    </w:rPr>
                    <m:t>a</m:t>
                  </m:r>
                </m:e>
              </m:d>
              <m:r>
                <w:rPr>
                  <w:rFonts w:ascii="Cambria Math" w:eastAsia="宋体" w:hAnsi="Cambria Math" w:cs="Consolas"/>
                  <w:color w:val="000000"/>
                  <w:kern w:val="0"/>
                  <w:sz w:val="20"/>
                  <w:szCs w:val="20"/>
                </w:rPr>
                <m:t>+</m:t>
              </m:r>
              <m:f>
                <m:fPr>
                  <m:ctrlPr>
                    <w:rPr>
                      <w:rFonts w:ascii="Cambria Math" w:eastAsia="宋体" w:hAnsi="Cambria Math" w:cs="Consolas"/>
                      <w:i/>
                      <w:iCs/>
                      <w:color w:val="000000"/>
                      <w:kern w:val="0"/>
                      <w:sz w:val="20"/>
                      <w:szCs w:val="20"/>
                    </w:rPr>
                  </m:ctrlPr>
                </m:fPr>
                <m:num>
                  <m:r>
                    <w:rPr>
                      <w:rFonts w:ascii="Cambria Math" w:eastAsia="宋体" w:hAnsi="Cambria Math" w:cs="Consolas"/>
                      <w:color w:val="000000"/>
                      <w:kern w:val="0"/>
                      <w:sz w:val="20"/>
                      <w:szCs w:val="20"/>
                    </w:rPr>
                    <m:t>1</m:t>
                  </m:r>
                </m:num>
                <m:den>
                  <m:r>
                    <w:rPr>
                      <w:rFonts w:ascii="Cambria Math" w:eastAsia="宋体" w:hAnsi="Cambria Math" w:cs="Consolas"/>
                      <w:color w:val="000000"/>
                      <w:kern w:val="0"/>
                      <w:sz w:val="20"/>
                      <w:szCs w:val="20"/>
                    </w:rPr>
                    <m:t>a</m:t>
                  </m:r>
                  <m:rad>
                    <m:radPr>
                      <m:degHide m:val="1"/>
                      <m:ctrlPr>
                        <w:rPr>
                          <w:rFonts w:ascii="Cambria Math" w:eastAsia="宋体" w:hAnsi="Cambria Math" w:cs="Consolas"/>
                          <w:i/>
                          <w:iCs/>
                          <w:color w:val="000000"/>
                          <w:kern w:val="0"/>
                          <w:sz w:val="20"/>
                          <w:szCs w:val="20"/>
                        </w:rPr>
                      </m:ctrlPr>
                    </m:radPr>
                    <m:deg/>
                    <m:e>
                      <m:r>
                        <w:rPr>
                          <w:rFonts w:ascii="Cambria Math" w:eastAsia="宋体" w:hAnsi="Cambria Math" w:cs="Consolas"/>
                          <w:color w:val="000000"/>
                          <w:kern w:val="0"/>
                          <w:sz w:val="20"/>
                          <w:szCs w:val="20"/>
                        </w:rPr>
                        <m:t>π</m:t>
                      </m:r>
                    </m:e>
                  </m:rad>
                </m:den>
              </m:f>
              <m:sSup>
                <m:sSupPr>
                  <m:ctrlPr>
                    <w:rPr>
                      <w:rFonts w:ascii="Cambria Math" w:eastAsia="宋体" w:hAnsi="Cambria Math" w:cs="Consolas"/>
                      <w:i/>
                      <w:iCs/>
                      <w:color w:val="000000"/>
                      <w:kern w:val="0"/>
                      <w:sz w:val="20"/>
                      <w:szCs w:val="20"/>
                    </w:rPr>
                  </m:ctrlPr>
                </m:sSupPr>
                <m:e>
                  <m:r>
                    <w:rPr>
                      <w:rFonts w:ascii="Cambria Math" w:eastAsia="宋体" w:hAnsi="Cambria Math" w:cs="Consolas"/>
                      <w:color w:val="000000"/>
                      <w:kern w:val="0"/>
                      <w:sz w:val="20"/>
                      <w:szCs w:val="20"/>
                    </w:rPr>
                    <m:t>e</m:t>
                  </m:r>
                </m:e>
                <m:sup>
                  <m:r>
                    <w:rPr>
                      <w:rFonts w:ascii="Cambria Math" w:eastAsia="宋体" w:hAnsi="Cambria Math" w:cs="Consolas"/>
                      <w:color w:val="000000"/>
                      <w:kern w:val="0"/>
                      <w:sz w:val="20"/>
                      <w:szCs w:val="20"/>
                    </w:rPr>
                    <m:t>-</m:t>
                  </m:r>
                  <m:sSup>
                    <m:sSupPr>
                      <m:ctrlPr>
                        <w:rPr>
                          <w:rFonts w:ascii="Cambria Math" w:eastAsia="宋体" w:hAnsi="Cambria Math" w:cs="Consolas"/>
                          <w:i/>
                          <w:iCs/>
                          <w:color w:val="000000"/>
                          <w:kern w:val="0"/>
                          <w:sz w:val="20"/>
                          <w:szCs w:val="20"/>
                        </w:rPr>
                      </m:ctrlPr>
                    </m:sSupPr>
                    <m:e>
                      <m:r>
                        <w:rPr>
                          <w:rFonts w:ascii="Cambria Math" w:eastAsia="宋体" w:hAnsi="Cambria Math" w:cs="Consolas"/>
                          <w:color w:val="000000"/>
                          <w:kern w:val="0"/>
                          <w:sz w:val="20"/>
                          <w:szCs w:val="20"/>
                        </w:rPr>
                        <m:t>a</m:t>
                      </m:r>
                    </m:e>
                    <m:sup>
                      <m:r>
                        <w:rPr>
                          <w:rFonts w:ascii="Cambria Math" w:eastAsia="宋体" w:hAnsi="Cambria Math" w:cs="Consolas"/>
                          <w:color w:val="000000"/>
                          <w:kern w:val="0"/>
                          <w:sz w:val="20"/>
                          <w:szCs w:val="20"/>
                        </w:rPr>
                        <m:t>2</m:t>
                      </m:r>
                    </m:sup>
                  </m:sSup>
                </m:sup>
              </m:sSup>
            </m:den>
          </m:f>
          <m:r>
            <w:rPr>
              <w:rFonts w:ascii="Cambria Math" w:eastAsia="宋体" w:hAnsi="Cambria Math" w:cs="Consolas"/>
              <w:color w:val="000000"/>
              <w:kern w:val="0"/>
              <w:sz w:val="20"/>
              <w:szCs w:val="20"/>
            </w:rPr>
            <m:t xml:space="preserve">.              </m:t>
          </m:r>
          <m:d>
            <m:dPr>
              <m:ctrlPr>
                <w:rPr>
                  <w:rFonts w:ascii="Cambria Math" w:eastAsia="宋体" w:hAnsi="Cambria Math" w:cs="Consolas"/>
                  <w:i/>
                  <w:iCs/>
                  <w:color w:val="000000"/>
                  <w:kern w:val="0"/>
                  <w:sz w:val="20"/>
                  <w:szCs w:val="20"/>
                </w:rPr>
              </m:ctrlPr>
            </m:dPr>
            <m:e>
              <m:r>
                <w:rPr>
                  <w:rFonts w:ascii="Cambria Math" w:eastAsia="宋体" w:hAnsi="Cambria Math" w:cs="Consolas"/>
                  <w:color w:val="000000"/>
                  <w:kern w:val="0"/>
                  <w:sz w:val="20"/>
                  <w:szCs w:val="20"/>
                </w:rPr>
                <m:t>26</m:t>
              </m:r>
            </m:e>
          </m:d>
          <m:r>
            <w:rPr>
              <w:rFonts w:ascii="Cambria Math" w:eastAsia="宋体" w:hAnsi="Cambria Math" w:cs="Consolas"/>
              <w:color w:val="000000"/>
              <w:kern w:val="0"/>
              <w:sz w:val="20"/>
              <w:szCs w:val="20"/>
            </w:rPr>
            <m:t xml:space="preserve">          </m:t>
          </m:r>
        </m:oMath>
      </m:oMathPara>
    </w:p>
    <w:p w14:paraId="2C1F6F08" w14:textId="4AF5C066" w:rsidR="006B3B4C" w:rsidRDefault="006B3B4C" w:rsidP="00EC2CBD">
      <w:pPr>
        <w:rPr>
          <w:rFonts w:ascii="宋体" w:eastAsia="宋体" w:hAnsi="宋体" w:cs="Consolas"/>
          <w:iCs/>
          <w:color w:val="000000"/>
          <w:kern w:val="0"/>
          <w:sz w:val="20"/>
          <w:szCs w:val="20"/>
        </w:rPr>
      </w:pPr>
      <w:r>
        <w:rPr>
          <w:rFonts w:ascii="宋体" w:eastAsia="宋体" w:hAnsi="宋体" w:cs="Consolas" w:hint="eastAsia"/>
          <w:iCs/>
          <w:color w:val="000000"/>
          <w:kern w:val="0"/>
          <w:sz w:val="20"/>
          <w:szCs w:val="20"/>
        </w:rPr>
        <w:t>其中</w:t>
      </w:r>
      <m:oMath>
        <m:r>
          <w:rPr>
            <w:rFonts w:ascii="Cambria Math" w:eastAsia="宋体" w:hAnsi="Cambria Math" w:cs="Consolas"/>
            <w:color w:val="000000"/>
            <w:kern w:val="0"/>
            <w:sz w:val="20"/>
            <w:szCs w:val="20"/>
          </w:rPr>
          <m:t>a=</m:t>
        </m:r>
        <m:sSup>
          <m:sSupPr>
            <m:ctrlPr>
              <w:rPr>
                <w:rFonts w:ascii="Cambria Math" w:eastAsia="宋体" w:hAnsi="Cambria Math" w:cs="Consolas"/>
                <w:i/>
                <w:iCs/>
                <w:color w:val="000000"/>
                <w:kern w:val="0"/>
                <w:sz w:val="20"/>
                <w:szCs w:val="20"/>
              </w:rPr>
            </m:ctrlPr>
          </m:sSupPr>
          <m:e>
            <m:d>
              <m:dPr>
                <m:ctrlPr>
                  <w:rPr>
                    <w:rFonts w:ascii="Cambria Math" w:eastAsia="宋体" w:hAnsi="Cambria Math" w:cs="Consolas"/>
                    <w:i/>
                    <w:iCs/>
                    <w:color w:val="000000"/>
                    <w:kern w:val="0"/>
                    <w:sz w:val="20"/>
                    <w:szCs w:val="20"/>
                  </w:rPr>
                </m:ctrlPr>
              </m:dPr>
              <m:e>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α</m:t>
                    </m:r>
                  </m:e>
                  <m:sub>
                    <m:r>
                      <w:rPr>
                        <w:rFonts w:ascii="Cambria Math" w:eastAsia="楷体" w:hAnsi="Cambria Math" w:cs="Consolas"/>
                        <w:color w:val="000000"/>
                        <w:kern w:val="0"/>
                        <w:sz w:val="20"/>
                        <w:szCs w:val="20"/>
                      </w:rPr>
                      <m:t>b</m:t>
                    </m:r>
                  </m:sub>
                </m:sSub>
                <m:func>
                  <m:funcPr>
                    <m:ctrlPr>
                      <w:rPr>
                        <w:rFonts w:ascii="Cambria Math" w:eastAsia="宋体" w:hAnsi="Cambria Math" w:cs="Consolas"/>
                        <w:i/>
                        <w:iCs/>
                        <w:color w:val="000000"/>
                        <w:kern w:val="0"/>
                        <w:sz w:val="20"/>
                        <w:szCs w:val="20"/>
                      </w:rPr>
                    </m:ctrlPr>
                  </m:funcPr>
                  <m:fName>
                    <m:r>
                      <m:rPr>
                        <m:sty m:val="p"/>
                      </m:rPr>
                      <w:rPr>
                        <w:rFonts w:ascii="Cambria Math" w:eastAsia="宋体" w:hAnsi="Cambria Math" w:cs="Consolas"/>
                        <w:color w:val="000000"/>
                        <w:kern w:val="0"/>
                        <w:sz w:val="20"/>
                        <w:szCs w:val="20"/>
                      </w:rPr>
                      <m:t>tan</m:t>
                    </m:r>
                  </m:fName>
                  <m:e>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θ</m:t>
                        </m:r>
                      </m:e>
                      <m:sub>
                        <m:r>
                          <w:rPr>
                            <w:rFonts w:ascii="Cambria Math" w:eastAsia="宋体" w:hAnsi="Cambria Math" w:cs="Consolas"/>
                            <w:color w:val="000000"/>
                            <w:kern w:val="0"/>
                            <w:sz w:val="20"/>
                            <w:szCs w:val="20"/>
                          </w:rPr>
                          <m:t>v</m:t>
                        </m:r>
                      </m:sub>
                    </m:sSub>
                  </m:e>
                </m:func>
              </m:e>
            </m:d>
          </m:e>
          <m:sup>
            <m:r>
              <w:rPr>
                <w:rFonts w:ascii="Cambria Math" w:eastAsia="宋体" w:hAnsi="Cambria Math" w:cs="Consolas"/>
                <w:color w:val="000000"/>
                <w:kern w:val="0"/>
                <w:sz w:val="20"/>
                <w:szCs w:val="20"/>
              </w:rPr>
              <m:t>-1</m:t>
            </m:r>
          </m:sup>
        </m:sSup>
      </m:oMath>
      <w:r>
        <w:rPr>
          <w:rFonts w:ascii="宋体" w:eastAsia="宋体" w:hAnsi="宋体" w:cs="Consolas" w:hint="eastAsia"/>
          <w:iCs/>
          <w:color w:val="000000"/>
          <w:kern w:val="0"/>
          <w:sz w:val="20"/>
          <w:szCs w:val="20"/>
        </w:rPr>
        <w:t>.</w:t>
      </w:r>
    </w:p>
    <w:p w14:paraId="50E2EEE2" w14:textId="3193A767" w:rsidR="006B3B4C" w:rsidRDefault="006B3B4C" w:rsidP="00EC2CBD">
      <w:pPr>
        <w:rPr>
          <w:rFonts w:ascii="宋体" w:eastAsia="宋体" w:hAnsi="宋体" w:cs="Consolas"/>
          <w:iCs/>
          <w:color w:val="000000"/>
          <w:kern w:val="0"/>
          <w:sz w:val="20"/>
          <w:szCs w:val="20"/>
        </w:rPr>
      </w:pPr>
      <w:r>
        <w:rPr>
          <w:rFonts w:ascii="宋体" w:eastAsia="宋体" w:hAnsi="宋体" w:cs="Consolas"/>
          <w:iCs/>
          <w:color w:val="000000"/>
          <w:kern w:val="0"/>
          <w:sz w:val="20"/>
          <w:szCs w:val="20"/>
        </w:rPr>
        <w:tab/>
      </w:r>
      <w:r w:rsidRPr="006B3B4C">
        <w:rPr>
          <w:rFonts w:ascii="宋体" w:eastAsia="宋体" w:hAnsi="宋体" w:cs="Consolas" w:hint="eastAsia"/>
          <w:iCs/>
          <w:color w:val="000000"/>
          <w:kern w:val="0"/>
          <w:sz w:val="20"/>
          <w:szCs w:val="20"/>
        </w:rPr>
        <w:t>在</w:t>
      </w:r>
      <m:oMath>
        <m:sSub>
          <m:sSubPr>
            <m:ctrlPr>
              <w:rPr>
                <w:rFonts w:ascii="Cambria Math" w:eastAsia="宋体" w:hAnsi="Cambria Math" w:cs="Consolas"/>
                <w:i/>
                <w:color w:val="000000"/>
                <w:kern w:val="0"/>
                <w:sz w:val="20"/>
                <w:szCs w:val="20"/>
              </w:rPr>
            </m:ctrlPr>
          </m:sSubPr>
          <m:e>
            <m:r>
              <w:rPr>
                <w:rFonts w:ascii="Cambria Math" w:eastAsia="宋体" w:hAnsi="Cambria Math" w:cs="Consolas" w:hint="eastAsia"/>
                <w:color w:val="000000"/>
                <w:kern w:val="0"/>
                <w:sz w:val="20"/>
                <w:szCs w:val="20"/>
              </w:rPr>
              <m:t>G</m:t>
            </m:r>
          </m:e>
          <m:sub>
            <m:r>
              <w:rPr>
                <w:rFonts w:ascii="Cambria Math" w:eastAsia="宋体" w:hAnsi="Cambria Math" w:cs="Consolas"/>
                <w:color w:val="000000"/>
                <w:kern w:val="0"/>
                <w:sz w:val="20"/>
                <w:szCs w:val="20"/>
              </w:rPr>
              <m:t>1</m:t>
            </m:r>
          </m:sub>
        </m:sSub>
      </m:oMath>
      <w:r w:rsidRPr="006B3B4C">
        <w:rPr>
          <w:rFonts w:ascii="宋体" w:eastAsia="宋体" w:hAnsi="宋体" w:cs="Consolas"/>
          <w:iCs/>
          <w:color w:val="000000"/>
          <w:kern w:val="0"/>
          <w:sz w:val="20"/>
          <w:szCs w:val="20"/>
        </w:rPr>
        <w:t>方程中</w:t>
      </w:r>
      <w:r>
        <w:rPr>
          <w:rFonts w:ascii="宋体" w:eastAsia="宋体" w:hAnsi="宋体" w:cs="Consolas" w:hint="eastAsia"/>
          <w:iCs/>
          <w:color w:val="000000"/>
          <w:kern w:val="0"/>
          <w:sz w:val="20"/>
          <w:szCs w:val="20"/>
        </w:rPr>
        <w:t>,</w:t>
      </w:r>
      <w:r w:rsidRPr="006B3B4C">
        <w:rPr>
          <w:rFonts w:ascii="宋体" w:eastAsia="宋体" w:hAnsi="宋体" w:cs="Consolas"/>
          <w:iCs/>
          <w:color w:val="000000"/>
          <w:kern w:val="0"/>
          <w:sz w:val="20"/>
          <w:szCs w:val="20"/>
        </w:rPr>
        <w:t>第一个因素强制执行侧面一致性</w:t>
      </w:r>
      <w:r>
        <w:rPr>
          <w:rFonts w:ascii="宋体" w:eastAsia="宋体" w:hAnsi="宋体" w:cs="Consolas" w:hint="eastAsia"/>
          <w:iCs/>
          <w:color w:val="000000"/>
          <w:kern w:val="0"/>
          <w:sz w:val="20"/>
          <w:szCs w:val="20"/>
        </w:rPr>
        <w:t>(</w:t>
      </w:r>
      <w:r w:rsidRPr="006B3B4C">
        <w:rPr>
          <w:rFonts w:ascii="宋体" w:eastAsia="宋体" w:hAnsi="宋体" w:cs="Consolas"/>
          <w:iCs/>
          <w:color w:val="000000"/>
          <w:kern w:val="0"/>
          <w:sz w:val="20"/>
          <w:szCs w:val="20"/>
        </w:rPr>
        <w:t>即</w:t>
      </w:r>
      <m:oMath>
        <m:r>
          <m:rPr>
            <m:sty m:val="bi"/>
          </m:rPr>
          <w:rPr>
            <w:rFonts w:ascii="Cambria Math" w:eastAsia="宋体" w:hAnsi="Cambria Math" w:cs="Consolas"/>
            <w:color w:val="000000"/>
            <w:kern w:val="0"/>
            <w:sz w:val="20"/>
            <w:szCs w:val="20"/>
          </w:rPr>
          <m:t>v</m:t>
        </m:r>
      </m:oMath>
      <w:r w:rsidRPr="006B3B4C">
        <w:rPr>
          <w:rFonts w:ascii="宋体" w:eastAsia="宋体" w:hAnsi="宋体" w:cs="Consolas"/>
          <w:iCs/>
          <w:color w:val="000000"/>
          <w:kern w:val="0"/>
          <w:sz w:val="20"/>
          <w:szCs w:val="20"/>
        </w:rPr>
        <w:t>必须位于宏观和微观表面的同一侧</w:t>
      </w:r>
      <w:r>
        <w:rPr>
          <w:rFonts w:ascii="宋体" w:eastAsia="宋体" w:hAnsi="宋体" w:cs="Consolas" w:hint="eastAsia"/>
          <w:iCs/>
          <w:color w:val="000000"/>
          <w:kern w:val="0"/>
          <w:sz w:val="20"/>
          <w:szCs w:val="20"/>
        </w:rPr>
        <w:t>).</w:t>
      </w:r>
      <w:r w:rsidRPr="006B3B4C">
        <w:rPr>
          <w:rFonts w:ascii="宋体" w:eastAsia="宋体" w:hAnsi="宋体" w:cs="Consolas"/>
          <w:iCs/>
          <w:color w:val="000000"/>
          <w:kern w:val="0"/>
          <w:sz w:val="20"/>
          <w:szCs w:val="20"/>
        </w:rPr>
        <w:t>由于它涉及误差函数</w:t>
      </w:r>
      <m:oMath>
        <m:r>
          <m:rPr>
            <m:sty m:val="p"/>
          </m:rPr>
          <w:rPr>
            <w:rFonts w:ascii="Cambria Math" w:eastAsia="宋体" w:hAnsi="Cambria Math" w:cs="Consolas"/>
            <w:color w:val="000000"/>
            <w:kern w:val="0"/>
            <w:sz w:val="20"/>
            <w:szCs w:val="20"/>
          </w:rPr>
          <m:t>erf</m:t>
        </m:r>
        <m:d>
          <m:dPr>
            <m:ctrlPr>
              <w:rPr>
                <w:rFonts w:ascii="Cambria Math" w:eastAsia="宋体" w:hAnsi="Cambria Math" w:cs="Consolas"/>
                <w:i/>
                <w:iCs/>
                <w:color w:val="000000"/>
                <w:kern w:val="0"/>
                <w:sz w:val="20"/>
                <w:szCs w:val="20"/>
              </w:rPr>
            </m:ctrlPr>
          </m:dPr>
          <m:e>
            <m:r>
              <w:rPr>
                <w:rFonts w:ascii="Cambria Math" w:eastAsia="宋体" w:hAnsi="Cambria Math" w:cs="Consolas"/>
                <w:color w:val="000000"/>
                <w:kern w:val="0"/>
                <w:sz w:val="20"/>
                <w:szCs w:val="20"/>
              </w:rPr>
              <m:t>x</m:t>
            </m:r>
          </m:e>
        </m:d>
        <m:r>
          <w:rPr>
            <w:rFonts w:ascii="Cambria Math" w:eastAsia="宋体" w:hAnsi="Cambria Math" w:cs="Consolas"/>
            <w:color w:val="000000"/>
            <w:kern w:val="0"/>
            <w:sz w:val="20"/>
            <w:szCs w:val="20"/>
          </w:rPr>
          <m:t>=</m:t>
        </m:r>
        <m:f>
          <m:fPr>
            <m:ctrlPr>
              <w:rPr>
                <w:rFonts w:ascii="Cambria Math" w:eastAsia="宋体" w:hAnsi="Cambria Math" w:cs="Consolas"/>
                <w:i/>
                <w:iCs/>
                <w:color w:val="000000"/>
                <w:kern w:val="0"/>
                <w:sz w:val="20"/>
                <w:szCs w:val="20"/>
              </w:rPr>
            </m:ctrlPr>
          </m:fPr>
          <m:num>
            <m:r>
              <w:rPr>
                <w:rFonts w:ascii="Cambria Math" w:eastAsia="宋体" w:hAnsi="Cambria Math" w:cs="Consolas"/>
                <w:color w:val="000000"/>
                <w:kern w:val="0"/>
                <w:sz w:val="20"/>
                <w:szCs w:val="20"/>
              </w:rPr>
              <m:t>2</m:t>
            </m:r>
          </m:num>
          <m:den>
            <m:rad>
              <m:radPr>
                <m:degHide m:val="1"/>
                <m:ctrlPr>
                  <w:rPr>
                    <w:rFonts w:ascii="Cambria Math" w:eastAsia="宋体" w:hAnsi="Cambria Math" w:cs="Consolas"/>
                    <w:i/>
                    <w:iCs/>
                    <w:color w:val="000000"/>
                    <w:kern w:val="0"/>
                    <w:sz w:val="20"/>
                    <w:szCs w:val="20"/>
                  </w:rPr>
                </m:ctrlPr>
              </m:radPr>
              <m:deg/>
              <m:e>
                <m:r>
                  <w:rPr>
                    <w:rFonts w:ascii="Cambria Math" w:eastAsia="宋体" w:hAnsi="Cambria Math" w:cs="Consolas"/>
                    <w:color w:val="000000"/>
                    <w:kern w:val="0"/>
                    <w:sz w:val="20"/>
                    <w:szCs w:val="20"/>
                  </w:rPr>
                  <m:t>π</m:t>
                </m:r>
              </m:e>
            </m:rad>
          </m:den>
        </m:f>
        <m:nary>
          <m:naryPr>
            <m:limLoc m:val="subSup"/>
            <m:ctrlPr>
              <w:rPr>
                <w:rFonts w:ascii="Cambria Math" w:eastAsia="宋体" w:hAnsi="Cambria Math" w:cs="Consolas"/>
                <w:i/>
                <w:iCs/>
                <w:color w:val="000000"/>
                <w:kern w:val="0"/>
                <w:sz w:val="20"/>
                <w:szCs w:val="20"/>
              </w:rPr>
            </m:ctrlPr>
          </m:naryPr>
          <m:sub>
            <m:r>
              <w:rPr>
                <w:rFonts w:ascii="Cambria Math" w:eastAsia="宋体" w:hAnsi="Cambria Math" w:cs="Consolas"/>
                <w:color w:val="000000"/>
                <w:kern w:val="0"/>
                <w:sz w:val="20"/>
                <w:szCs w:val="20"/>
              </w:rPr>
              <m:t>0</m:t>
            </m:r>
          </m:sub>
          <m:sup>
            <m:r>
              <w:rPr>
                <w:rFonts w:ascii="Cambria Math" w:eastAsia="宋体" w:hAnsi="Cambria Math" w:cs="Consolas"/>
                <w:color w:val="000000"/>
                <w:kern w:val="0"/>
                <w:sz w:val="20"/>
                <w:szCs w:val="20"/>
              </w:rPr>
              <m:t>x</m:t>
            </m:r>
          </m:sup>
          <m:e>
            <m:sSup>
              <m:sSupPr>
                <m:ctrlPr>
                  <w:rPr>
                    <w:rFonts w:ascii="Cambria Math" w:eastAsia="宋体" w:hAnsi="Cambria Math" w:cs="Consolas"/>
                    <w:i/>
                    <w:iCs/>
                    <w:color w:val="000000"/>
                    <w:kern w:val="0"/>
                    <w:sz w:val="20"/>
                    <w:szCs w:val="20"/>
                  </w:rPr>
                </m:ctrlPr>
              </m:sSupPr>
              <m:e>
                <m:r>
                  <w:rPr>
                    <w:rFonts w:ascii="Cambria Math" w:eastAsia="宋体" w:hAnsi="Cambria Math" w:cs="Consolas"/>
                    <w:color w:val="000000"/>
                    <w:kern w:val="0"/>
                    <w:sz w:val="20"/>
                    <w:szCs w:val="20"/>
                  </w:rPr>
                  <m:t>e</m:t>
                </m:r>
              </m:e>
              <m:sup>
                <m:r>
                  <w:rPr>
                    <w:rFonts w:ascii="Cambria Math" w:eastAsia="宋体" w:hAnsi="Cambria Math" w:cs="Consolas"/>
                    <w:color w:val="000000"/>
                    <w:kern w:val="0"/>
                    <w:sz w:val="20"/>
                    <w:szCs w:val="20"/>
                  </w:rPr>
                  <m:t>-</m:t>
                </m:r>
                <m:sSup>
                  <m:sSupPr>
                    <m:ctrlPr>
                      <w:rPr>
                        <w:rFonts w:ascii="Cambria Math" w:eastAsia="宋体" w:hAnsi="Cambria Math" w:cs="Consolas"/>
                        <w:i/>
                        <w:iCs/>
                        <w:color w:val="000000"/>
                        <w:kern w:val="0"/>
                        <w:sz w:val="20"/>
                        <w:szCs w:val="20"/>
                      </w:rPr>
                    </m:ctrlPr>
                  </m:sSupPr>
                  <m:e>
                    <m:r>
                      <w:rPr>
                        <w:rFonts w:ascii="Cambria Math" w:eastAsia="宋体" w:hAnsi="Cambria Math" w:cs="Consolas"/>
                        <w:color w:val="000000"/>
                        <w:kern w:val="0"/>
                        <w:sz w:val="20"/>
                        <w:szCs w:val="20"/>
                      </w:rPr>
                      <m:t>x</m:t>
                    </m:r>
                  </m:e>
                  <m:sup>
                    <m:r>
                      <w:rPr>
                        <w:rFonts w:ascii="Cambria Math" w:eastAsia="宋体" w:hAnsi="Cambria Math" w:cs="Consolas"/>
                        <w:color w:val="000000"/>
                        <w:kern w:val="0"/>
                        <w:sz w:val="20"/>
                        <w:szCs w:val="20"/>
                      </w:rPr>
                      <m:t>2</m:t>
                    </m:r>
                  </m:sup>
                </m:sSup>
              </m:sup>
            </m:sSup>
            <m:r>
              <w:rPr>
                <w:rFonts w:ascii="Cambria Math" w:eastAsia="宋体" w:hAnsi="Cambria Math" w:cs="Consolas"/>
                <w:color w:val="000000"/>
                <w:kern w:val="0"/>
                <w:sz w:val="20"/>
                <w:szCs w:val="20"/>
              </w:rPr>
              <m:t>dx</m:t>
            </m:r>
          </m:e>
        </m:nary>
      </m:oMath>
      <w:r w:rsidR="00904F91">
        <w:rPr>
          <w:rFonts w:ascii="宋体" w:eastAsia="宋体" w:hAnsi="宋体" w:cs="Consolas" w:hint="eastAsia"/>
          <w:iCs/>
          <w:color w:val="000000"/>
          <w:kern w:val="0"/>
          <w:sz w:val="20"/>
          <w:szCs w:val="20"/>
        </w:rPr>
        <w:t>,</w:t>
      </w:r>
      <w:r w:rsidRPr="006B3B4C">
        <w:rPr>
          <w:rFonts w:ascii="宋体" w:eastAsia="宋体" w:hAnsi="宋体" w:cs="Consolas"/>
          <w:iCs/>
          <w:color w:val="000000"/>
          <w:kern w:val="0"/>
          <w:sz w:val="20"/>
          <w:szCs w:val="20"/>
        </w:rPr>
        <w:t>因此该方程式的计算成本可能很高</w:t>
      </w:r>
      <w:r w:rsidR="00904F91">
        <w:rPr>
          <w:rFonts w:ascii="宋体" w:eastAsia="宋体" w:hAnsi="宋体" w:cs="Consolas" w:hint="eastAsia"/>
          <w:iCs/>
          <w:color w:val="000000"/>
          <w:kern w:val="0"/>
          <w:sz w:val="20"/>
          <w:szCs w:val="20"/>
        </w:rPr>
        <w:t>.</w:t>
      </w:r>
      <w:proofErr w:type="spellStart"/>
      <w:r w:rsidRPr="006B3B4C">
        <w:rPr>
          <w:rFonts w:ascii="宋体" w:eastAsia="宋体" w:hAnsi="宋体" w:cs="Consolas"/>
          <w:iCs/>
          <w:color w:val="000000"/>
          <w:kern w:val="0"/>
          <w:sz w:val="20"/>
          <w:szCs w:val="20"/>
        </w:rPr>
        <w:t>Schlick</w:t>
      </w:r>
      <w:proofErr w:type="spellEnd"/>
      <w:r w:rsidRPr="006B3B4C">
        <w:rPr>
          <w:rFonts w:ascii="宋体" w:eastAsia="宋体" w:hAnsi="宋体" w:cs="Consolas"/>
          <w:iCs/>
          <w:color w:val="000000"/>
          <w:kern w:val="0"/>
          <w:sz w:val="20"/>
          <w:szCs w:val="20"/>
        </w:rPr>
        <w:t xml:space="preserve"> [Sch94]提出使用更便宜的有理逼近</w:t>
      </w:r>
      <w:r w:rsidR="00904F91">
        <w:rPr>
          <w:rFonts w:ascii="宋体" w:eastAsia="宋体" w:hAnsi="宋体" w:cs="Consolas" w:hint="eastAsia"/>
          <w:iCs/>
          <w:color w:val="000000"/>
          <w:kern w:val="0"/>
          <w:sz w:val="20"/>
          <w:szCs w:val="20"/>
        </w:rPr>
        <w:t>,</w:t>
      </w:r>
      <w:r w:rsidRPr="006B3B4C">
        <w:rPr>
          <w:rFonts w:ascii="宋体" w:eastAsia="宋体" w:hAnsi="宋体" w:cs="Consolas"/>
          <w:iCs/>
          <w:color w:val="000000"/>
          <w:kern w:val="0"/>
          <w:sz w:val="20"/>
          <w:szCs w:val="20"/>
        </w:rPr>
        <w:t>但基于不同的阴影-</w:t>
      </w:r>
      <w:r w:rsidR="00904F91">
        <w:rPr>
          <w:rFonts w:ascii="宋体" w:eastAsia="宋体" w:hAnsi="宋体" w:cs="Consolas" w:hint="eastAsia"/>
          <w:iCs/>
          <w:color w:val="000000"/>
          <w:kern w:val="0"/>
          <w:sz w:val="20"/>
          <w:szCs w:val="20"/>
        </w:rPr>
        <w:t>遮蔽</w:t>
      </w:r>
      <w:r w:rsidRPr="006B3B4C">
        <w:rPr>
          <w:rFonts w:ascii="宋体" w:eastAsia="宋体" w:hAnsi="宋体" w:cs="Consolas"/>
          <w:iCs/>
          <w:color w:val="000000"/>
          <w:kern w:val="0"/>
          <w:sz w:val="20"/>
          <w:szCs w:val="20"/>
        </w:rPr>
        <w:t>方程</w:t>
      </w:r>
      <w:r w:rsidR="00904F91">
        <w:rPr>
          <w:rFonts w:ascii="宋体" w:eastAsia="宋体" w:hAnsi="宋体" w:cs="Consolas" w:hint="eastAsia"/>
          <w:iCs/>
          <w:color w:val="000000"/>
          <w:kern w:val="0"/>
          <w:sz w:val="20"/>
          <w:szCs w:val="20"/>
        </w:rPr>
        <w:t>.</w:t>
      </w:r>
      <w:r w:rsidRPr="006B3B4C">
        <w:rPr>
          <w:rFonts w:ascii="宋体" w:eastAsia="宋体" w:hAnsi="宋体" w:cs="Consolas"/>
          <w:iCs/>
          <w:color w:val="000000"/>
          <w:kern w:val="0"/>
          <w:sz w:val="20"/>
          <w:szCs w:val="20"/>
        </w:rPr>
        <w:t>相反</w:t>
      </w:r>
      <w:r w:rsidR="00904F91">
        <w:rPr>
          <w:rFonts w:ascii="宋体" w:eastAsia="宋体" w:hAnsi="宋体" w:cs="Consolas" w:hint="eastAsia"/>
          <w:iCs/>
          <w:color w:val="000000"/>
          <w:kern w:val="0"/>
          <w:sz w:val="20"/>
          <w:szCs w:val="20"/>
        </w:rPr>
        <w:t>,</w:t>
      </w:r>
      <w:r w:rsidRPr="006B3B4C">
        <w:rPr>
          <w:rFonts w:ascii="宋体" w:eastAsia="宋体" w:hAnsi="宋体" w:cs="Consolas"/>
          <w:iCs/>
          <w:color w:val="000000"/>
          <w:kern w:val="0"/>
          <w:sz w:val="20"/>
          <w:szCs w:val="20"/>
        </w:rPr>
        <w:t xml:space="preserve">我们对上述Smith </w:t>
      </w:r>
      <m:oMath>
        <m:sSub>
          <m:sSubPr>
            <m:ctrlPr>
              <w:rPr>
                <w:rFonts w:ascii="Cambria Math" w:eastAsia="宋体" w:hAnsi="Cambria Math" w:cs="Consolas"/>
                <w:i/>
                <w:color w:val="000000"/>
                <w:kern w:val="0"/>
                <w:sz w:val="20"/>
                <w:szCs w:val="20"/>
              </w:rPr>
            </m:ctrlPr>
          </m:sSubPr>
          <m:e>
            <m:r>
              <w:rPr>
                <w:rFonts w:ascii="Cambria Math" w:eastAsia="宋体" w:hAnsi="Cambria Math" w:cs="Consolas" w:hint="eastAsia"/>
                <w:color w:val="000000"/>
                <w:kern w:val="0"/>
                <w:sz w:val="20"/>
                <w:szCs w:val="20"/>
              </w:rPr>
              <m:t>G</m:t>
            </m:r>
          </m:e>
          <m:sub>
            <m:r>
              <w:rPr>
                <w:rFonts w:ascii="Cambria Math" w:eastAsia="宋体" w:hAnsi="Cambria Math" w:cs="Consolas"/>
                <w:color w:val="000000"/>
                <w:kern w:val="0"/>
                <w:sz w:val="20"/>
                <w:szCs w:val="20"/>
              </w:rPr>
              <m:t>1</m:t>
            </m:r>
          </m:sub>
        </m:sSub>
      </m:oMath>
      <w:r w:rsidRPr="006B3B4C">
        <w:rPr>
          <w:rFonts w:ascii="宋体" w:eastAsia="宋体" w:hAnsi="宋体" w:cs="Consolas"/>
          <w:iCs/>
          <w:color w:val="000000"/>
          <w:kern w:val="0"/>
          <w:sz w:val="20"/>
          <w:szCs w:val="20"/>
        </w:rPr>
        <w:t>方程提供以下有理逼近</w:t>
      </w:r>
      <w:r w:rsidR="00904F91">
        <w:rPr>
          <w:rFonts w:ascii="宋体" w:eastAsia="宋体" w:hAnsi="宋体" w:cs="Consolas" w:hint="eastAsia"/>
          <w:iCs/>
          <w:color w:val="000000"/>
          <w:kern w:val="0"/>
          <w:sz w:val="20"/>
          <w:szCs w:val="20"/>
        </w:rPr>
        <w:t>,</w:t>
      </w:r>
      <w:r w:rsidRPr="006B3B4C">
        <w:rPr>
          <w:rFonts w:ascii="宋体" w:eastAsia="宋体" w:hAnsi="宋体" w:cs="Consolas"/>
          <w:iCs/>
          <w:color w:val="000000"/>
          <w:kern w:val="0"/>
          <w:sz w:val="20"/>
          <w:szCs w:val="20"/>
        </w:rPr>
        <w:t>且相对误差小于0.35％</w:t>
      </w:r>
      <w:r w:rsidR="00904F91">
        <w:rPr>
          <w:rFonts w:ascii="宋体" w:eastAsia="宋体" w:hAnsi="宋体" w:cs="Consolas" w:hint="eastAsia"/>
          <w:iCs/>
          <w:color w:val="000000"/>
          <w:kern w:val="0"/>
          <w:sz w:val="20"/>
          <w:szCs w:val="20"/>
        </w:rPr>
        <w:t>.</w:t>
      </w:r>
    </w:p>
    <w:p w14:paraId="0889F65C" w14:textId="2384C3B8" w:rsidR="00904F91" w:rsidRPr="00904F91" w:rsidRDefault="00A63EF7" w:rsidP="00EC2CBD">
      <w:pPr>
        <w:rPr>
          <w:rFonts w:ascii="宋体" w:eastAsia="宋体" w:hAnsi="宋体" w:cs="Consolas"/>
          <w:i/>
          <w:iCs/>
          <w:color w:val="000000"/>
          <w:kern w:val="0"/>
          <w:sz w:val="20"/>
          <w:szCs w:val="20"/>
        </w:rPr>
      </w:pPr>
      <m:oMathPara>
        <m:oMathParaPr>
          <m:jc m:val="right"/>
        </m:oMathParaPr>
        <m:oMath>
          <m:sSub>
            <m:sSubPr>
              <m:ctrlPr>
                <w:rPr>
                  <w:rFonts w:ascii="Cambria Math" w:eastAsia="宋体" w:hAnsi="Cambria Math" w:cs="Consolas"/>
                  <w:i/>
                  <w:color w:val="000000"/>
                  <w:kern w:val="0"/>
                  <w:sz w:val="20"/>
                  <w:szCs w:val="20"/>
                </w:rPr>
              </m:ctrlPr>
            </m:sSubPr>
            <m:e>
              <m:r>
                <w:rPr>
                  <w:rFonts w:ascii="Cambria Math" w:eastAsia="宋体" w:hAnsi="Cambria Math" w:cs="Consolas" w:hint="eastAsia"/>
                  <w:color w:val="000000"/>
                  <w:kern w:val="0"/>
                  <w:sz w:val="20"/>
                  <w:szCs w:val="20"/>
                </w:rPr>
                <m:t>G</m:t>
              </m:r>
            </m:e>
            <m:sub>
              <m:r>
                <w:rPr>
                  <w:rFonts w:ascii="Cambria Math" w:eastAsia="宋体" w:hAnsi="Cambria Math" w:cs="Consolas"/>
                  <w:color w:val="000000"/>
                  <w:kern w:val="0"/>
                  <w:sz w:val="20"/>
                  <w:szCs w:val="20"/>
                </w:rPr>
                <m:t>1</m:t>
              </m:r>
            </m:sub>
          </m:sSub>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v,</m:t>
              </m:r>
              <m:r>
                <m:rPr>
                  <m:sty m:val="bi"/>
                </m:rPr>
                <w:rPr>
                  <w:rFonts w:ascii="Cambria Math" w:eastAsia="楷体" w:hAnsi="Cambria Math" w:cs="Consolas"/>
                  <w:color w:val="000000"/>
                  <w:kern w:val="0"/>
                  <w:sz w:val="20"/>
                  <w:szCs w:val="20"/>
                </w:rPr>
                <m:t>m</m:t>
              </m:r>
            </m:e>
          </m:d>
          <m:r>
            <w:rPr>
              <w:rFonts w:ascii="Cambria Math" w:eastAsia="宋体" w:hAnsi="Cambria Math" w:cs="Consolas"/>
              <w:color w:val="000000"/>
              <w:kern w:val="0"/>
              <w:sz w:val="20"/>
              <w:szCs w:val="20"/>
            </w:rPr>
            <m:t>≈</m:t>
          </m:r>
          <m:sSup>
            <m:sSupPr>
              <m:ctrlPr>
                <w:rPr>
                  <w:rFonts w:ascii="Cambria Math" w:eastAsia="宋体" w:hAnsi="Cambria Math" w:cs="Consolas"/>
                  <w:i/>
                  <w:iCs/>
                  <w:color w:val="000000"/>
                  <w:kern w:val="0"/>
                  <w:sz w:val="20"/>
                  <w:szCs w:val="20"/>
                </w:rPr>
              </m:ctrlPr>
            </m:sSupPr>
            <m:e>
              <m:r>
                <w:rPr>
                  <w:rFonts w:ascii="Cambria Math" w:eastAsia="宋体" w:hAnsi="Cambria Math" w:cs="Consolas"/>
                  <w:color w:val="000000"/>
                  <w:kern w:val="0"/>
                  <w:sz w:val="20"/>
                  <w:szCs w:val="20"/>
                </w:rPr>
                <m:t>χ</m:t>
              </m:r>
            </m:e>
            <m:sup>
              <m:r>
                <w:rPr>
                  <w:rFonts w:ascii="Cambria Math" w:eastAsia="宋体" w:hAnsi="Cambria Math" w:cs="Consolas"/>
                  <w:color w:val="000000"/>
                  <w:kern w:val="0"/>
                  <w:sz w:val="20"/>
                  <w:szCs w:val="20"/>
                </w:rPr>
                <m:t>+</m:t>
              </m:r>
            </m:sup>
          </m:sSup>
          <m:d>
            <m:dPr>
              <m:ctrlPr>
                <w:rPr>
                  <w:rFonts w:ascii="Cambria Math" w:eastAsia="宋体" w:hAnsi="Cambria Math" w:cs="Consolas"/>
                  <w:i/>
                  <w:iCs/>
                  <w:color w:val="000000"/>
                  <w:kern w:val="0"/>
                  <w:sz w:val="20"/>
                  <w:szCs w:val="20"/>
                </w:rPr>
              </m:ctrlPr>
            </m:dPr>
            <m:e>
              <m:f>
                <m:fPr>
                  <m:ctrlPr>
                    <w:rPr>
                      <w:rFonts w:ascii="Cambria Math" w:eastAsia="宋体" w:hAnsi="Cambria Math" w:cs="Consolas"/>
                      <w:i/>
                      <w:iCs/>
                      <w:color w:val="000000"/>
                      <w:kern w:val="0"/>
                      <w:sz w:val="20"/>
                      <w:szCs w:val="20"/>
                    </w:rPr>
                  </m:ctrlPr>
                </m:fPr>
                <m:num>
                  <m:r>
                    <m:rPr>
                      <m:sty m:val="bi"/>
                    </m:rPr>
                    <w:rPr>
                      <w:rFonts w:ascii="Cambria Math" w:eastAsia="宋体" w:hAnsi="Cambria Math" w:cs="Consolas"/>
                      <w:color w:val="000000"/>
                      <w:kern w:val="0"/>
                      <w:sz w:val="20"/>
                      <w:szCs w:val="20"/>
                    </w:rPr>
                    <m:t>m∙v</m:t>
                  </m:r>
                </m:num>
                <m:den>
                  <m:r>
                    <m:rPr>
                      <m:sty m:val="bi"/>
                    </m:rPr>
                    <w:rPr>
                      <w:rFonts w:ascii="Cambria Math" w:eastAsia="宋体" w:hAnsi="Cambria Math" w:cs="Consolas"/>
                      <w:color w:val="000000"/>
                      <w:kern w:val="0"/>
                      <w:sz w:val="20"/>
                      <w:szCs w:val="20"/>
                    </w:rPr>
                    <m:t>v∙n</m:t>
                  </m:r>
                </m:den>
              </m:f>
            </m:e>
          </m:d>
          <m:d>
            <m:dPr>
              <m:begChr m:val="{"/>
              <m:endChr m:val=""/>
              <m:ctrlPr>
                <w:rPr>
                  <w:rFonts w:ascii="Cambria Math" w:eastAsia="宋体" w:hAnsi="Cambria Math" w:cs="Consolas"/>
                  <w:i/>
                  <w:iCs/>
                  <w:color w:val="000000"/>
                  <w:kern w:val="0"/>
                  <w:sz w:val="20"/>
                  <w:szCs w:val="20"/>
                </w:rPr>
              </m:ctrlPr>
            </m:dPr>
            <m:e>
              <m:eqArr>
                <m:eqArrPr>
                  <m:ctrlPr>
                    <w:rPr>
                      <w:rFonts w:ascii="Cambria Math" w:eastAsia="宋体" w:hAnsi="Cambria Math" w:cs="Consolas"/>
                      <w:i/>
                      <w:iCs/>
                      <w:color w:val="000000"/>
                      <w:kern w:val="0"/>
                      <w:sz w:val="20"/>
                      <w:szCs w:val="20"/>
                    </w:rPr>
                  </m:ctrlPr>
                </m:eqArrPr>
                <m:e>
                  <m:f>
                    <m:fPr>
                      <m:ctrlPr>
                        <w:rPr>
                          <w:rFonts w:ascii="Cambria Math" w:eastAsia="宋体" w:hAnsi="Cambria Math" w:cs="Consolas"/>
                          <w:i/>
                          <w:iCs/>
                          <w:color w:val="000000"/>
                          <w:kern w:val="0"/>
                          <w:sz w:val="20"/>
                          <w:szCs w:val="20"/>
                        </w:rPr>
                      </m:ctrlPr>
                    </m:fPr>
                    <m:num>
                      <m:r>
                        <w:rPr>
                          <w:rFonts w:ascii="Cambria Math" w:eastAsia="宋体" w:hAnsi="Cambria Math" w:cs="Consolas"/>
                          <w:color w:val="000000"/>
                          <w:kern w:val="0"/>
                          <w:sz w:val="20"/>
                          <w:szCs w:val="20"/>
                        </w:rPr>
                        <m:t>3.535a+2.181</m:t>
                      </m:r>
                      <m:sSup>
                        <m:sSupPr>
                          <m:ctrlPr>
                            <w:rPr>
                              <w:rFonts w:ascii="Cambria Math" w:eastAsia="宋体" w:hAnsi="Cambria Math" w:cs="Consolas"/>
                              <w:i/>
                              <w:iCs/>
                              <w:color w:val="000000"/>
                              <w:kern w:val="0"/>
                              <w:sz w:val="20"/>
                              <w:szCs w:val="20"/>
                            </w:rPr>
                          </m:ctrlPr>
                        </m:sSupPr>
                        <m:e>
                          <m:r>
                            <w:rPr>
                              <w:rFonts w:ascii="Cambria Math" w:eastAsia="宋体" w:hAnsi="Cambria Math" w:cs="Consolas"/>
                              <w:color w:val="000000"/>
                              <w:kern w:val="0"/>
                              <w:sz w:val="20"/>
                              <w:szCs w:val="20"/>
                            </w:rPr>
                            <m:t>a</m:t>
                          </m:r>
                        </m:e>
                        <m:sup>
                          <m:r>
                            <w:rPr>
                              <w:rFonts w:ascii="Cambria Math" w:eastAsia="宋体" w:hAnsi="Cambria Math" w:cs="Consolas"/>
                              <w:color w:val="000000"/>
                              <w:kern w:val="0"/>
                              <w:sz w:val="20"/>
                              <w:szCs w:val="20"/>
                            </w:rPr>
                            <m:t>2</m:t>
                          </m:r>
                        </m:sup>
                      </m:sSup>
                    </m:num>
                    <m:den>
                      <m:r>
                        <w:rPr>
                          <w:rFonts w:ascii="Cambria Math" w:eastAsia="宋体" w:hAnsi="Cambria Math" w:cs="Consolas"/>
                          <w:color w:val="000000"/>
                          <w:kern w:val="0"/>
                          <w:sz w:val="20"/>
                          <w:szCs w:val="20"/>
                        </w:rPr>
                        <m:t>1+2.276a+2.577</m:t>
                      </m:r>
                      <m:sSup>
                        <m:sSupPr>
                          <m:ctrlPr>
                            <w:rPr>
                              <w:rFonts w:ascii="Cambria Math" w:eastAsia="宋体" w:hAnsi="Cambria Math" w:cs="Consolas"/>
                              <w:i/>
                              <w:iCs/>
                              <w:color w:val="000000"/>
                              <w:kern w:val="0"/>
                              <w:sz w:val="20"/>
                              <w:szCs w:val="20"/>
                            </w:rPr>
                          </m:ctrlPr>
                        </m:sSupPr>
                        <m:e>
                          <m:r>
                            <w:rPr>
                              <w:rFonts w:ascii="Cambria Math" w:eastAsia="宋体" w:hAnsi="Cambria Math" w:cs="Consolas"/>
                              <w:color w:val="000000"/>
                              <w:kern w:val="0"/>
                              <w:sz w:val="20"/>
                              <w:szCs w:val="20"/>
                            </w:rPr>
                            <m:t>a</m:t>
                          </m:r>
                        </m:e>
                        <m:sup>
                          <m:r>
                            <w:rPr>
                              <w:rFonts w:ascii="Cambria Math" w:eastAsia="宋体" w:hAnsi="Cambria Math" w:cs="Consolas"/>
                              <w:color w:val="000000"/>
                              <w:kern w:val="0"/>
                              <w:sz w:val="20"/>
                              <w:szCs w:val="20"/>
                            </w:rPr>
                            <m:t>2</m:t>
                          </m:r>
                        </m:sup>
                      </m:sSup>
                    </m:den>
                  </m:f>
                  <m:r>
                    <w:rPr>
                      <w:rFonts w:ascii="Cambria Math" w:eastAsia="宋体" w:hAnsi="Cambria Math" w:cs="Consolas"/>
                      <w:color w:val="000000"/>
                      <w:kern w:val="0"/>
                      <w:sz w:val="20"/>
                      <w:szCs w:val="20"/>
                    </w:rPr>
                    <m:t xml:space="preserve">       </m:t>
                  </m:r>
                  <m:r>
                    <m:rPr>
                      <m:sty m:val="p"/>
                    </m:rPr>
                    <w:rPr>
                      <w:rFonts w:ascii="Cambria Math" w:eastAsia="宋体" w:hAnsi="Cambria Math" w:cs="Consolas" w:hint="eastAsia"/>
                      <w:color w:val="000000"/>
                      <w:kern w:val="0"/>
                      <w:sz w:val="20"/>
                      <w:szCs w:val="20"/>
                    </w:rPr>
                    <m:t>当</m:t>
                  </m:r>
                  <m:r>
                    <w:rPr>
                      <w:rFonts w:ascii="Cambria Math" w:eastAsia="宋体" w:hAnsi="Cambria Math" w:cs="Consolas"/>
                      <w:color w:val="000000"/>
                      <w:kern w:val="0"/>
                      <w:sz w:val="20"/>
                      <w:szCs w:val="20"/>
                    </w:rPr>
                    <m:t>a&lt;1.6</m:t>
                  </m:r>
                </m:e>
                <m:e>
                  <m:r>
                    <w:rPr>
                      <w:rFonts w:ascii="Cambria Math" w:eastAsia="宋体" w:hAnsi="Cambria Math" w:cs="Consolas"/>
                      <w:color w:val="000000"/>
                      <w:kern w:val="0"/>
                      <w:sz w:val="20"/>
                      <w:szCs w:val="20"/>
                    </w:rPr>
                    <m:t xml:space="preserve">1                                                        </m:t>
                  </m:r>
                  <m:r>
                    <m:rPr>
                      <m:sty m:val="p"/>
                    </m:rPr>
                    <w:rPr>
                      <w:rFonts w:ascii="Cambria Math" w:eastAsia="宋体" w:hAnsi="Cambria Math" w:cs="Consolas" w:hint="eastAsia"/>
                      <w:color w:val="000000"/>
                      <w:kern w:val="0"/>
                      <w:sz w:val="20"/>
                      <w:szCs w:val="20"/>
                    </w:rPr>
                    <m:t>否则</m:t>
                  </m:r>
                </m:e>
              </m:eqArr>
            </m:e>
          </m:d>
          <m:r>
            <w:rPr>
              <w:rFonts w:ascii="Cambria Math" w:eastAsia="宋体" w:hAnsi="Cambria Math" w:cs="Consolas"/>
              <w:color w:val="000000"/>
              <w:kern w:val="0"/>
              <w:sz w:val="20"/>
              <w:szCs w:val="20"/>
            </w:rPr>
            <m:t xml:space="preserve">               </m:t>
          </m:r>
          <m:d>
            <m:dPr>
              <m:ctrlPr>
                <w:rPr>
                  <w:rFonts w:ascii="Cambria Math" w:eastAsia="宋体" w:hAnsi="Cambria Math" w:cs="Consolas"/>
                  <w:i/>
                  <w:iCs/>
                  <w:color w:val="000000"/>
                  <w:kern w:val="0"/>
                  <w:sz w:val="20"/>
                  <w:szCs w:val="20"/>
                </w:rPr>
              </m:ctrlPr>
            </m:dPr>
            <m:e>
              <m:r>
                <w:rPr>
                  <w:rFonts w:ascii="Cambria Math" w:eastAsia="宋体" w:hAnsi="Cambria Math" w:cs="Consolas"/>
                  <w:color w:val="000000"/>
                  <w:kern w:val="0"/>
                  <w:sz w:val="20"/>
                  <w:szCs w:val="20"/>
                </w:rPr>
                <m:t>27</m:t>
              </m:r>
            </m:e>
          </m:d>
          <m:r>
            <w:rPr>
              <w:rFonts w:ascii="Cambria Math" w:eastAsia="宋体" w:hAnsi="Cambria Math" w:cs="Consolas"/>
              <w:color w:val="000000"/>
              <w:kern w:val="0"/>
              <w:sz w:val="20"/>
              <w:szCs w:val="20"/>
            </w:rPr>
            <m:t xml:space="preserve">          </m:t>
          </m:r>
        </m:oMath>
      </m:oMathPara>
    </w:p>
    <w:p w14:paraId="375525A3" w14:textId="77BEF4FE" w:rsidR="00904F91" w:rsidRDefault="00904F91" w:rsidP="00EC2CBD">
      <w:pPr>
        <w:rPr>
          <w:rFonts w:ascii="宋体" w:eastAsia="宋体" w:hAnsi="宋体" w:cs="Consolas"/>
          <w:color w:val="000000"/>
          <w:kern w:val="0"/>
          <w:sz w:val="20"/>
          <w:szCs w:val="20"/>
        </w:rPr>
      </w:pPr>
      <w:r w:rsidRPr="00904F91">
        <w:rPr>
          <w:rFonts w:ascii="宋体" w:eastAsia="宋体" w:hAnsi="宋体" w:cs="Consolas" w:hint="eastAsia"/>
          <w:color w:val="000000"/>
          <w:kern w:val="0"/>
          <w:sz w:val="20"/>
          <w:szCs w:val="20"/>
        </w:rPr>
        <w:t>采样方程</w:t>
      </w:r>
      <m:oMath>
        <m:r>
          <w:rPr>
            <w:rFonts w:ascii="Cambria Math" w:eastAsia="宋体" w:hAnsi="Cambria Math" w:cs="Consolas"/>
            <w:color w:val="000000"/>
            <w:kern w:val="0"/>
            <w:sz w:val="20"/>
            <w:szCs w:val="20"/>
          </w:rPr>
          <m:t>D</m:t>
        </m:r>
        <m:d>
          <m:dPr>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m</m:t>
            </m:r>
          </m:e>
        </m:d>
        <m:d>
          <m:dPr>
            <m:begChr m:val="|"/>
            <m:endChr m:val="|"/>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m∙n</m:t>
            </m:r>
          </m:e>
        </m:d>
      </m:oMath>
      <w:r w:rsidRPr="00904F91">
        <w:rPr>
          <w:rFonts w:ascii="宋体" w:eastAsia="宋体" w:hAnsi="宋体" w:cs="Consolas"/>
          <w:color w:val="000000"/>
          <w:kern w:val="0"/>
          <w:sz w:val="20"/>
          <w:szCs w:val="20"/>
        </w:rPr>
        <w:t>是</w:t>
      </w:r>
      <w:r>
        <w:rPr>
          <w:rFonts w:ascii="宋体" w:eastAsia="宋体" w:hAnsi="宋体" w:cs="Consolas" w:hint="eastAsia"/>
          <w:color w:val="000000"/>
          <w:kern w:val="0"/>
          <w:sz w:val="20"/>
          <w:szCs w:val="20"/>
        </w:rPr>
        <w:t>:</w:t>
      </w:r>
    </w:p>
    <w:p w14:paraId="73C9B692" w14:textId="48445C4D" w:rsidR="00904F91" w:rsidRPr="00904F91" w:rsidRDefault="00A63EF7" w:rsidP="00EC2CBD">
      <w:pPr>
        <w:rPr>
          <w:rFonts w:ascii="宋体" w:eastAsia="宋体" w:hAnsi="宋体" w:cs="Consolas"/>
          <w:iCs/>
          <w:color w:val="000000"/>
          <w:kern w:val="0"/>
          <w:sz w:val="20"/>
          <w:szCs w:val="20"/>
        </w:rPr>
      </w:pPr>
      <m:oMathPara>
        <m:oMathParaPr>
          <m:jc m:val="right"/>
        </m:oMathParaP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θ</m:t>
              </m:r>
            </m:e>
            <m:sub>
              <m:r>
                <w:rPr>
                  <w:rFonts w:ascii="Cambria Math" w:eastAsia="宋体" w:hAnsi="Cambria Math" w:cs="Consolas"/>
                  <w:color w:val="000000"/>
                  <w:kern w:val="0"/>
                  <w:sz w:val="20"/>
                  <w:szCs w:val="20"/>
                </w:rPr>
                <m:t>m</m:t>
              </m:r>
            </m:sub>
          </m:sSub>
          <m:r>
            <w:rPr>
              <w:rFonts w:ascii="Cambria Math" w:eastAsia="宋体" w:hAnsi="Cambria Math" w:cs="Consolas"/>
              <w:color w:val="000000"/>
              <w:kern w:val="0"/>
              <w:sz w:val="20"/>
              <w:szCs w:val="20"/>
            </w:rPr>
            <m:t>=</m:t>
          </m:r>
          <m:func>
            <m:funcPr>
              <m:ctrlPr>
                <w:rPr>
                  <w:rFonts w:ascii="Cambria Math" w:eastAsia="宋体" w:hAnsi="Cambria Math" w:cs="Consolas"/>
                  <w:i/>
                  <w:iCs/>
                  <w:color w:val="000000"/>
                  <w:kern w:val="0"/>
                  <w:sz w:val="20"/>
                  <w:szCs w:val="20"/>
                </w:rPr>
              </m:ctrlPr>
            </m:funcPr>
            <m:fName>
              <m:sSup>
                <m:sSupPr>
                  <m:ctrlPr>
                    <w:rPr>
                      <w:rFonts w:ascii="Cambria Math" w:eastAsia="宋体" w:hAnsi="Cambria Math" w:cs="Consolas"/>
                      <w:i/>
                      <w:iCs/>
                      <w:color w:val="000000"/>
                      <w:kern w:val="0"/>
                      <w:sz w:val="20"/>
                      <w:szCs w:val="20"/>
                    </w:rPr>
                  </m:ctrlPr>
                </m:sSupPr>
                <m:e>
                  <m:r>
                    <m:rPr>
                      <m:sty m:val="p"/>
                    </m:rPr>
                    <w:rPr>
                      <w:rFonts w:ascii="Cambria Math" w:eastAsia="宋体" w:hAnsi="Cambria Math" w:cs="Consolas"/>
                      <w:color w:val="000000"/>
                      <w:kern w:val="0"/>
                      <w:sz w:val="20"/>
                      <w:szCs w:val="20"/>
                    </w:rPr>
                    <m:t>tan</m:t>
                  </m:r>
                </m:e>
                <m:sup>
                  <m:r>
                    <w:rPr>
                      <w:rFonts w:ascii="Cambria Math" w:eastAsia="宋体" w:hAnsi="Cambria Math" w:cs="Consolas"/>
                      <w:color w:val="000000"/>
                      <w:kern w:val="0"/>
                      <w:sz w:val="20"/>
                      <w:szCs w:val="20"/>
                    </w:rPr>
                    <m:t>-1</m:t>
                  </m:r>
                </m:sup>
              </m:sSup>
            </m:fName>
            <m:e>
              <m:rad>
                <m:radPr>
                  <m:degHide m:val="1"/>
                  <m:ctrlPr>
                    <w:rPr>
                      <w:rFonts w:ascii="Cambria Math" w:eastAsia="宋体" w:hAnsi="Cambria Math" w:cs="Consolas"/>
                      <w:i/>
                      <w:iCs/>
                      <w:color w:val="000000"/>
                      <w:kern w:val="0"/>
                      <w:sz w:val="20"/>
                      <w:szCs w:val="20"/>
                    </w:rPr>
                  </m:ctrlPr>
                </m:radPr>
                <m:deg/>
                <m:e>
                  <m:r>
                    <w:rPr>
                      <w:rFonts w:ascii="Cambria Math" w:eastAsia="宋体" w:hAnsi="Cambria Math" w:cs="Consolas"/>
                      <w:color w:val="000000"/>
                      <w:kern w:val="0"/>
                      <w:sz w:val="20"/>
                      <w:szCs w:val="20"/>
                    </w:rPr>
                    <m:t>-</m:t>
                  </m:r>
                  <m:sSubSup>
                    <m:sSubSupPr>
                      <m:ctrlPr>
                        <w:rPr>
                          <w:rFonts w:ascii="Cambria Math" w:eastAsia="宋体" w:hAnsi="Cambria Math" w:cs="Consolas"/>
                          <w:i/>
                          <w:iCs/>
                          <w:color w:val="000000"/>
                          <w:kern w:val="0"/>
                          <w:sz w:val="20"/>
                          <w:szCs w:val="20"/>
                        </w:rPr>
                      </m:ctrlPr>
                    </m:sSubSupPr>
                    <m:e>
                      <m:r>
                        <w:rPr>
                          <w:rFonts w:ascii="Cambria Math" w:eastAsia="宋体" w:hAnsi="Cambria Math" w:cs="Consolas"/>
                          <w:color w:val="000000"/>
                          <w:kern w:val="0"/>
                          <w:sz w:val="20"/>
                          <w:szCs w:val="20"/>
                        </w:rPr>
                        <m:t>α</m:t>
                      </m:r>
                    </m:e>
                    <m:sub>
                      <m:r>
                        <w:rPr>
                          <w:rFonts w:ascii="Cambria Math" w:eastAsia="宋体" w:hAnsi="Cambria Math" w:cs="Consolas"/>
                          <w:color w:val="000000"/>
                          <w:kern w:val="0"/>
                          <w:sz w:val="20"/>
                          <w:szCs w:val="20"/>
                        </w:rPr>
                        <m:t>b</m:t>
                      </m:r>
                    </m:sub>
                    <m:sup>
                      <m:r>
                        <w:rPr>
                          <w:rFonts w:ascii="Cambria Math" w:eastAsia="宋体" w:hAnsi="Cambria Math" w:cs="Consolas"/>
                          <w:color w:val="000000"/>
                          <w:kern w:val="0"/>
                          <w:sz w:val="20"/>
                          <w:szCs w:val="20"/>
                        </w:rPr>
                        <m:t>2</m:t>
                      </m:r>
                    </m:sup>
                  </m:sSubSup>
                  <m:func>
                    <m:funcPr>
                      <m:ctrlPr>
                        <w:rPr>
                          <w:rFonts w:ascii="Cambria Math" w:eastAsia="宋体" w:hAnsi="Cambria Math" w:cs="Consolas"/>
                          <w:i/>
                          <w:iCs/>
                          <w:color w:val="000000"/>
                          <w:kern w:val="0"/>
                          <w:sz w:val="20"/>
                          <w:szCs w:val="20"/>
                        </w:rPr>
                      </m:ctrlPr>
                    </m:funcPr>
                    <m:fName>
                      <m:r>
                        <m:rPr>
                          <m:sty m:val="p"/>
                        </m:rPr>
                        <w:rPr>
                          <w:rFonts w:ascii="Cambria Math" w:eastAsia="宋体" w:hAnsi="Cambria Math" w:cs="Consolas"/>
                          <w:color w:val="000000"/>
                          <w:kern w:val="0"/>
                          <w:sz w:val="20"/>
                          <w:szCs w:val="20"/>
                        </w:rPr>
                        <m:t>log</m:t>
                      </m:r>
                    </m:fName>
                    <m:e>
                      <m:d>
                        <m:dPr>
                          <m:ctrlPr>
                            <w:rPr>
                              <w:rFonts w:ascii="Cambria Math" w:eastAsia="宋体" w:hAnsi="Cambria Math" w:cs="Consolas"/>
                              <w:i/>
                              <w:iCs/>
                              <w:color w:val="000000"/>
                              <w:kern w:val="0"/>
                              <w:sz w:val="20"/>
                              <w:szCs w:val="20"/>
                            </w:rPr>
                          </m:ctrlPr>
                        </m:dPr>
                        <m:e>
                          <m:r>
                            <w:rPr>
                              <w:rFonts w:ascii="Cambria Math" w:eastAsia="宋体" w:hAnsi="Cambria Math" w:cs="Consolas"/>
                              <w:color w:val="000000"/>
                              <w:kern w:val="0"/>
                              <w:sz w:val="20"/>
                              <w:szCs w:val="20"/>
                            </w:rPr>
                            <m:t>1-</m:t>
                          </m:r>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ξ</m:t>
                              </m:r>
                            </m:e>
                            <m:sub>
                              <m:r>
                                <w:rPr>
                                  <w:rFonts w:ascii="Cambria Math" w:eastAsia="宋体" w:hAnsi="Cambria Math" w:cs="Consolas" w:hint="eastAsia"/>
                                  <w:color w:val="000000"/>
                                  <w:kern w:val="0"/>
                                  <w:sz w:val="20"/>
                                  <w:szCs w:val="20"/>
                                </w:rPr>
                                <m:t>1</m:t>
                              </m:r>
                            </m:sub>
                          </m:sSub>
                        </m:e>
                      </m:d>
                    </m:e>
                  </m:func>
                </m:e>
              </m:rad>
            </m:e>
          </m:func>
          <m:r>
            <w:rPr>
              <w:rFonts w:ascii="Cambria Math" w:eastAsia="宋体" w:hAnsi="Cambria Math" w:cs="Consolas"/>
              <w:color w:val="000000"/>
              <w:kern w:val="0"/>
              <w:sz w:val="20"/>
              <w:szCs w:val="20"/>
            </w:rPr>
            <m:t xml:space="preserve">                                              </m:t>
          </m:r>
          <m:d>
            <m:dPr>
              <m:ctrlPr>
                <w:rPr>
                  <w:rFonts w:ascii="Cambria Math" w:eastAsia="宋体" w:hAnsi="Cambria Math" w:cs="Consolas"/>
                  <w:i/>
                  <w:iCs/>
                  <w:color w:val="000000"/>
                  <w:kern w:val="0"/>
                  <w:sz w:val="20"/>
                  <w:szCs w:val="20"/>
                </w:rPr>
              </m:ctrlPr>
            </m:dPr>
            <m:e>
              <m:r>
                <w:rPr>
                  <w:rFonts w:ascii="Cambria Math" w:eastAsia="宋体" w:hAnsi="Cambria Math" w:cs="Consolas"/>
                  <w:color w:val="000000"/>
                  <w:kern w:val="0"/>
                  <w:sz w:val="20"/>
                  <w:szCs w:val="20"/>
                </w:rPr>
                <m:t>28</m:t>
              </m:r>
            </m:e>
          </m:d>
          <m:r>
            <w:rPr>
              <w:rFonts w:ascii="Cambria Math" w:eastAsia="宋体" w:hAnsi="Cambria Math" w:cs="Consolas"/>
              <w:color w:val="000000"/>
              <w:kern w:val="0"/>
              <w:sz w:val="20"/>
              <w:szCs w:val="20"/>
            </w:rPr>
            <m:t xml:space="preserve">          </m:t>
          </m:r>
        </m:oMath>
      </m:oMathPara>
    </w:p>
    <w:p w14:paraId="0195D92F" w14:textId="39184516" w:rsidR="00904F91" w:rsidRPr="00904F91" w:rsidRDefault="00A63EF7" w:rsidP="00EC2CBD">
      <w:pPr>
        <w:rPr>
          <w:rFonts w:ascii="宋体" w:eastAsia="宋体" w:hAnsi="宋体" w:cs="Consolas"/>
          <w:iCs/>
          <w:color w:val="000000"/>
          <w:kern w:val="0"/>
          <w:sz w:val="20"/>
          <w:szCs w:val="20"/>
        </w:rPr>
      </w:pPr>
      <m:oMathPara>
        <m:oMathParaPr>
          <m:jc m:val="right"/>
        </m:oMathParaP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ϕ</m:t>
              </m:r>
            </m:e>
            <m:sub>
              <m:r>
                <w:rPr>
                  <w:rFonts w:ascii="Cambria Math" w:eastAsia="宋体" w:hAnsi="Cambria Math" w:cs="Consolas"/>
                  <w:color w:val="000000"/>
                  <w:kern w:val="0"/>
                  <w:sz w:val="20"/>
                  <w:szCs w:val="20"/>
                </w:rPr>
                <m:t>m</m:t>
              </m:r>
            </m:sub>
          </m:sSub>
          <m:r>
            <w:rPr>
              <w:rFonts w:ascii="Cambria Math" w:eastAsia="宋体" w:hAnsi="Cambria Math" w:cs="Consolas"/>
              <w:color w:val="000000"/>
              <w:kern w:val="0"/>
              <w:sz w:val="20"/>
              <w:szCs w:val="20"/>
            </w:rPr>
            <m:t>=2π</m:t>
          </m:r>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ξ</m:t>
              </m:r>
            </m:e>
            <m:sub>
              <m:r>
                <w:rPr>
                  <w:rFonts w:ascii="Cambria Math" w:eastAsia="宋体" w:hAnsi="Cambria Math" w:cs="Consolas"/>
                  <w:color w:val="000000"/>
                  <w:kern w:val="0"/>
                  <w:sz w:val="20"/>
                  <w:szCs w:val="20"/>
                </w:rPr>
                <m:t>2</m:t>
              </m:r>
            </m:sub>
          </m:sSub>
          <m:r>
            <w:rPr>
              <w:rFonts w:ascii="Cambria Math" w:eastAsia="宋体" w:hAnsi="Cambria Math" w:cs="Consolas"/>
              <w:color w:val="000000"/>
              <w:kern w:val="0"/>
              <w:sz w:val="20"/>
              <w:szCs w:val="20"/>
            </w:rPr>
            <m:t xml:space="preserve">                                                                                   </m:t>
          </m:r>
          <m:d>
            <m:dPr>
              <m:ctrlPr>
                <w:rPr>
                  <w:rFonts w:ascii="Cambria Math" w:eastAsia="宋体" w:hAnsi="Cambria Math" w:cs="Consolas"/>
                  <w:i/>
                  <w:iCs/>
                  <w:color w:val="000000"/>
                  <w:kern w:val="0"/>
                  <w:sz w:val="20"/>
                  <w:szCs w:val="20"/>
                </w:rPr>
              </m:ctrlPr>
            </m:dPr>
            <m:e>
              <m:r>
                <w:rPr>
                  <w:rFonts w:ascii="Cambria Math" w:eastAsia="宋体" w:hAnsi="Cambria Math" w:cs="Consolas"/>
                  <w:color w:val="000000"/>
                  <w:kern w:val="0"/>
                  <w:sz w:val="20"/>
                  <w:szCs w:val="20"/>
                </w:rPr>
                <m:t>29</m:t>
              </m:r>
            </m:e>
          </m:d>
          <m:r>
            <w:rPr>
              <w:rFonts w:ascii="Cambria Math" w:eastAsia="宋体" w:hAnsi="Cambria Math" w:cs="Consolas"/>
              <w:color w:val="000000"/>
              <w:kern w:val="0"/>
              <w:sz w:val="20"/>
              <w:szCs w:val="20"/>
            </w:rPr>
            <m:t xml:space="preserve">          </m:t>
          </m:r>
        </m:oMath>
      </m:oMathPara>
    </w:p>
    <w:p w14:paraId="731F36D4" w14:textId="05B7EDB2" w:rsidR="00904F91" w:rsidRDefault="00904F91" w:rsidP="00EC2CBD">
      <w:pPr>
        <w:rPr>
          <w:rFonts w:ascii="宋体" w:eastAsia="宋体" w:hAnsi="宋体" w:cs="Consolas"/>
          <w:iCs/>
          <w:color w:val="000000"/>
          <w:kern w:val="0"/>
          <w:sz w:val="20"/>
          <w:szCs w:val="20"/>
        </w:rPr>
      </w:pPr>
    </w:p>
    <w:p w14:paraId="7C2678B0" w14:textId="237B42FB" w:rsidR="00E40C57" w:rsidRDefault="00E40C57" w:rsidP="00EC2CBD">
      <w:pPr>
        <w:rPr>
          <w:rFonts w:ascii="宋体" w:eastAsia="宋体" w:hAnsi="宋体" w:cs="Consolas"/>
          <w:iCs/>
          <w:color w:val="000000"/>
          <w:kern w:val="0"/>
          <w:sz w:val="20"/>
          <w:szCs w:val="20"/>
        </w:rPr>
      </w:pPr>
      <w:proofErr w:type="spellStart"/>
      <w:r w:rsidRPr="002942B5">
        <w:rPr>
          <w:rFonts w:ascii="宋体" w:eastAsia="宋体" w:hAnsi="宋体" w:cs="Consolas" w:hint="eastAsia"/>
          <w:b/>
          <w:bCs/>
          <w:iCs/>
          <w:color w:val="000000"/>
          <w:kern w:val="0"/>
          <w:sz w:val="20"/>
          <w:szCs w:val="20"/>
        </w:rPr>
        <w:t>P</w:t>
      </w:r>
      <w:r w:rsidRPr="002942B5">
        <w:rPr>
          <w:rFonts w:ascii="宋体" w:eastAsia="宋体" w:hAnsi="宋体" w:cs="Consolas"/>
          <w:b/>
          <w:bCs/>
          <w:iCs/>
          <w:color w:val="000000"/>
          <w:kern w:val="0"/>
          <w:sz w:val="20"/>
          <w:szCs w:val="20"/>
        </w:rPr>
        <w:t>hong</w:t>
      </w:r>
      <w:proofErr w:type="spellEnd"/>
      <w:r w:rsidRPr="002942B5">
        <w:rPr>
          <w:rFonts w:ascii="宋体" w:eastAsia="宋体" w:hAnsi="宋体" w:cs="Consolas" w:hint="eastAsia"/>
          <w:b/>
          <w:bCs/>
          <w:iCs/>
          <w:color w:val="000000"/>
          <w:kern w:val="0"/>
          <w:sz w:val="20"/>
          <w:szCs w:val="20"/>
        </w:rPr>
        <w:t>分布</w:t>
      </w:r>
      <w:r>
        <w:rPr>
          <w:rFonts w:ascii="宋体" w:eastAsia="宋体" w:hAnsi="宋体" w:cs="Consolas" w:hint="eastAsia"/>
          <w:iCs/>
          <w:color w:val="000000"/>
          <w:kern w:val="0"/>
          <w:sz w:val="20"/>
          <w:szCs w:val="20"/>
        </w:rPr>
        <w:t>,指数参数为</w:t>
      </w:r>
      <m:oMath>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α</m:t>
            </m:r>
          </m:e>
          <m:sub>
            <m:r>
              <w:rPr>
                <w:rFonts w:ascii="Cambria Math" w:eastAsia="楷体" w:hAnsi="Cambria Math" w:cs="Consolas" w:hint="eastAsia"/>
                <w:color w:val="000000"/>
                <w:kern w:val="0"/>
                <w:sz w:val="20"/>
                <w:szCs w:val="20"/>
              </w:rPr>
              <m:t>p</m:t>
            </m:r>
          </m:sub>
        </m:sSub>
      </m:oMath>
      <w:r>
        <w:rPr>
          <w:rFonts w:ascii="宋体" w:eastAsia="宋体" w:hAnsi="宋体" w:cs="Consolas" w:hint="eastAsia"/>
          <w:iCs/>
          <w:color w:val="000000"/>
          <w:kern w:val="0"/>
          <w:sz w:val="20"/>
          <w:szCs w:val="20"/>
        </w:rPr>
        <w:t>:</w:t>
      </w:r>
    </w:p>
    <w:p w14:paraId="4209ED28" w14:textId="6BA9235B" w:rsidR="00E40C57" w:rsidRPr="00E40C57" w:rsidRDefault="00E40C57" w:rsidP="00EC2CBD">
      <w:pPr>
        <w:rPr>
          <w:rFonts w:ascii="宋体" w:eastAsia="宋体" w:hAnsi="宋体" w:cs="Consolas"/>
          <w:iCs/>
          <w:color w:val="000000"/>
          <w:kern w:val="0"/>
          <w:sz w:val="20"/>
          <w:szCs w:val="20"/>
        </w:rPr>
      </w:pPr>
      <m:oMathPara>
        <m:oMathParaPr>
          <m:jc m:val="right"/>
        </m:oMathParaPr>
        <m:oMath>
          <m:r>
            <w:rPr>
              <w:rFonts w:ascii="Cambria Math" w:eastAsia="宋体" w:hAnsi="Cambria Math" w:cs="Consolas"/>
              <w:color w:val="000000"/>
              <w:kern w:val="0"/>
              <w:sz w:val="20"/>
              <w:szCs w:val="20"/>
            </w:rPr>
            <m:t>D</m:t>
          </m:r>
          <m:d>
            <m:dPr>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m</m:t>
              </m:r>
            </m:e>
          </m:d>
          <m:r>
            <w:rPr>
              <w:rFonts w:ascii="Cambria Math" w:eastAsia="宋体" w:hAnsi="Cambria Math" w:cs="Consolas"/>
              <w:color w:val="000000"/>
              <w:kern w:val="0"/>
              <w:sz w:val="20"/>
              <w:szCs w:val="20"/>
            </w:rPr>
            <m:t>=</m:t>
          </m:r>
          <m:sSup>
            <m:sSupPr>
              <m:ctrlPr>
                <w:rPr>
                  <w:rFonts w:ascii="Cambria Math" w:eastAsia="宋体" w:hAnsi="Cambria Math" w:cs="Consolas"/>
                  <w:i/>
                  <w:iCs/>
                  <w:color w:val="000000"/>
                  <w:kern w:val="0"/>
                  <w:sz w:val="20"/>
                  <w:szCs w:val="20"/>
                </w:rPr>
              </m:ctrlPr>
            </m:sSupPr>
            <m:e>
              <m:r>
                <w:rPr>
                  <w:rFonts w:ascii="Cambria Math" w:eastAsia="宋体" w:hAnsi="Cambria Math" w:cs="Consolas"/>
                  <w:color w:val="000000"/>
                  <w:kern w:val="0"/>
                  <w:sz w:val="20"/>
                  <w:szCs w:val="20"/>
                </w:rPr>
                <m:t>χ</m:t>
              </m:r>
            </m:e>
            <m:sup>
              <m:r>
                <w:rPr>
                  <w:rFonts w:ascii="Cambria Math" w:eastAsia="宋体" w:hAnsi="Cambria Math" w:cs="Consolas"/>
                  <w:color w:val="000000"/>
                  <w:kern w:val="0"/>
                  <w:sz w:val="20"/>
                  <w:szCs w:val="20"/>
                </w:rPr>
                <m:t>+</m:t>
              </m:r>
            </m:sup>
          </m:sSup>
          <m:d>
            <m:dPr>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m∙n</m:t>
              </m:r>
            </m:e>
          </m:d>
          <m:f>
            <m:fPr>
              <m:ctrlPr>
                <w:rPr>
                  <w:rFonts w:ascii="Cambria Math" w:eastAsia="宋体" w:hAnsi="Cambria Math" w:cs="Consolas"/>
                  <w:i/>
                  <w:iCs/>
                  <w:color w:val="000000"/>
                  <w:kern w:val="0"/>
                  <w:sz w:val="20"/>
                  <w:szCs w:val="20"/>
                </w:rPr>
              </m:ctrlPr>
            </m:fPr>
            <m:num>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α</m:t>
                  </m:r>
                </m:e>
                <m:sub>
                  <m:r>
                    <w:rPr>
                      <w:rFonts w:ascii="Cambria Math" w:eastAsia="楷体" w:hAnsi="Cambria Math" w:cs="Consolas" w:hint="eastAsia"/>
                      <w:color w:val="000000"/>
                      <w:kern w:val="0"/>
                      <w:sz w:val="20"/>
                      <w:szCs w:val="20"/>
                    </w:rPr>
                    <m:t>p</m:t>
                  </m:r>
                </m:sub>
              </m:sSub>
              <m:r>
                <w:rPr>
                  <w:rFonts w:ascii="Cambria Math" w:eastAsia="楷体" w:hAnsi="Cambria Math" w:cs="Consolas"/>
                  <w:color w:val="000000"/>
                  <w:kern w:val="0"/>
                  <w:sz w:val="20"/>
                  <w:szCs w:val="20"/>
                </w:rPr>
                <m:t>+2</m:t>
              </m:r>
            </m:num>
            <m:den>
              <m:r>
                <w:rPr>
                  <w:rFonts w:ascii="Cambria Math" w:eastAsia="宋体" w:hAnsi="Cambria Math" w:cs="Consolas"/>
                  <w:color w:val="000000"/>
                  <w:kern w:val="0"/>
                  <w:sz w:val="20"/>
                  <w:szCs w:val="20"/>
                </w:rPr>
                <m:t>2π</m:t>
              </m:r>
            </m:den>
          </m:f>
          <m:sSup>
            <m:sSupPr>
              <m:ctrlPr>
                <w:rPr>
                  <w:rFonts w:ascii="Cambria Math" w:eastAsia="宋体" w:hAnsi="Cambria Math" w:cs="Consolas"/>
                  <w:i/>
                  <w:iCs/>
                  <w:color w:val="000000"/>
                  <w:kern w:val="0"/>
                  <w:sz w:val="20"/>
                  <w:szCs w:val="20"/>
                </w:rPr>
              </m:ctrlPr>
            </m:sSupPr>
            <m:e>
              <m:d>
                <m:dPr>
                  <m:ctrlPr>
                    <w:rPr>
                      <w:rFonts w:ascii="Cambria Math" w:eastAsia="宋体" w:hAnsi="Cambria Math" w:cs="Consolas"/>
                      <w:i/>
                      <w:iCs/>
                      <w:color w:val="000000"/>
                      <w:kern w:val="0"/>
                      <w:sz w:val="20"/>
                      <w:szCs w:val="20"/>
                    </w:rPr>
                  </m:ctrlPr>
                </m:dPr>
                <m:e>
                  <m:func>
                    <m:funcPr>
                      <m:ctrlPr>
                        <w:rPr>
                          <w:rFonts w:ascii="Cambria Math" w:eastAsia="宋体" w:hAnsi="Cambria Math" w:cs="Consolas"/>
                          <w:i/>
                          <w:iCs/>
                          <w:color w:val="000000"/>
                          <w:kern w:val="0"/>
                          <w:sz w:val="20"/>
                          <w:szCs w:val="20"/>
                        </w:rPr>
                      </m:ctrlPr>
                    </m:funcPr>
                    <m:fName>
                      <m:r>
                        <m:rPr>
                          <m:sty m:val="p"/>
                        </m:rPr>
                        <w:rPr>
                          <w:rFonts w:ascii="Cambria Math" w:eastAsia="宋体" w:hAnsi="Cambria Math" w:cs="Consolas"/>
                          <w:color w:val="000000"/>
                          <w:kern w:val="0"/>
                          <w:sz w:val="20"/>
                          <w:szCs w:val="20"/>
                        </w:rPr>
                        <m:t>cos</m:t>
                      </m:r>
                    </m:fName>
                    <m:e>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θ</m:t>
                          </m:r>
                        </m:e>
                        <m:sub>
                          <m:r>
                            <w:rPr>
                              <w:rFonts w:ascii="Cambria Math" w:eastAsia="宋体" w:hAnsi="Cambria Math" w:cs="Consolas"/>
                              <w:color w:val="000000"/>
                              <w:kern w:val="0"/>
                              <w:sz w:val="20"/>
                              <w:szCs w:val="20"/>
                            </w:rPr>
                            <m:t>m</m:t>
                          </m:r>
                        </m:sub>
                      </m:sSub>
                    </m:e>
                  </m:func>
                </m:e>
              </m:d>
            </m:e>
            <m:sup>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α</m:t>
                  </m:r>
                </m:e>
                <m:sub>
                  <m:r>
                    <w:rPr>
                      <w:rFonts w:ascii="Cambria Math" w:eastAsia="楷体" w:hAnsi="Cambria Math" w:cs="Consolas" w:hint="eastAsia"/>
                      <w:color w:val="000000"/>
                      <w:kern w:val="0"/>
                      <w:sz w:val="20"/>
                      <w:szCs w:val="20"/>
                    </w:rPr>
                    <m:t>p</m:t>
                  </m:r>
                </m:sub>
              </m:sSub>
            </m:sup>
          </m:sSup>
          <m:r>
            <w:rPr>
              <w:rFonts w:ascii="Cambria Math" w:eastAsia="宋体" w:hAnsi="Cambria Math" w:cs="Consolas"/>
              <w:color w:val="000000"/>
              <w:kern w:val="0"/>
              <w:sz w:val="20"/>
              <w:szCs w:val="20"/>
            </w:rPr>
            <m:t xml:space="preserve">                               </m:t>
          </m:r>
          <m:d>
            <m:dPr>
              <m:ctrlPr>
                <w:rPr>
                  <w:rFonts w:ascii="Cambria Math" w:eastAsia="宋体" w:hAnsi="Cambria Math" w:cs="Consolas"/>
                  <w:i/>
                  <w:iCs/>
                  <w:color w:val="000000"/>
                  <w:kern w:val="0"/>
                  <w:sz w:val="20"/>
                  <w:szCs w:val="20"/>
                </w:rPr>
              </m:ctrlPr>
            </m:dPr>
            <m:e>
              <m:r>
                <w:rPr>
                  <w:rFonts w:ascii="Cambria Math" w:eastAsia="宋体" w:hAnsi="Cambria Math" w:cs="Consolas"/>
                  <w:color w:val="000000"/>
                  <w:kern w:val="0"/>
                  <w:sz w:val="20"/>
                  <w:szCs w:val="20"/>
                </w:rPr>
                <m:t>30</m:t>
              </m:r>
            </m:e>
          </m:d>
          <m:r>
            <w:rPr>
              <w:rFonts w:ascii="Cambria Math" w:eastAsia="宋体" w:hAnsi="Cambria Math" w:cs="Consolas"/>
              <w:color w:val="000000"/>
              <w:kern w:val="0"/>
              <w:sz w:val="20"/>
              <w:szCs w:val="20"/>
            </w:rPr>
            <m:t xml:space="preserve">          </m:t>
          </m:r>
        </m:oMath>
      </m:oMathPara>
    </w:p>
    <w:p w14:paraId="52BE54CA" w14:textId="3C70401F" w:rsidR="00E40C57" w:rsidRDefault="00E40C57" w:rsidP="00EC2CBD">
      <w:pPr>
        <w:rPr>
          <w:rFonts w:ascii="宋体" w:eastAsia="宋体" w:hAnsi="宋体" w:cs="Consolas"/>
          <w:iCs/>
          <w:color w:val="000000"/>
          <w:kern w:val="0"/>
          <w:sz w:val="20"/>
          <w:szCs w:val="20"/>
        </w:rPr>
      </w:pPr>
      <w:r>
        <w:rPr>
          <w:rFonts w:ascii="宋体" w:eastAsia="宋体" w:hAnsi="宋体" w:cs="Consolas"/>
          <w:iCs/>
          <w:color w:val="000000"/>
          <w:kern w:val="0"/>
          <w:sz w:val="20"/>
          <w:szCs w:val="20"/>
        </w:rPr>
        <w:tab/>
      </w:r>
      <w:r w:rsidRPr="00E40C57">
        <w:rPr>
          <w:rFonts w:ascii="宋体" w:eastAsia="宋体" w:hAnsi="宋体" w:cs="Consolas" w:hint="eastAsia"/>
          <w:iCs/>
          <w:color w:val="000000"/>
          <w:kern w:val="0"/>
          <w:sz w:val="20"/>
          <w:szCs w:val="20"/>
        </w:rPr>
        <w:t>请注意</w:t>
      </w:r>
      <w:r>
        <w:rPr>
          <w:rFonts w:ascii="宋体" w:eastAsia="宋体" w:hAnsi="宋体" w:cs="Consolas" w:hint="eastAsia"/>
          <w:iCs/>
          <w:color w:val="000000"/>
          <w:kern w:val="0"/>
          <w:sz w:val="20"/>
          <w:szCs w:val="20"/>
        </w:rPr>
        <w:t>,</w:t>
      </w:r>
      <w:r w:rsidRPr="00E40C57">
        <w:rPr>
          <w:rFonts w:ascii="宋体" w:eastAsia="宋体" w:hAnsi="宋体" w:cs="Consolas" w:hint="eastAsia"/>
          <w:iCs/>
          <w:color w:val="000000"/>
          <w:kern w:val="0"/>
          <w:sz w:val="20"/>
          <w:szCs w:val="20"/>
        </w:rPr>
        <w:t>如果我们将</w:t>
      </w:r>
      <w:r>
        <w:rPr>
          <w:rFonts w:ascii="宋体" w:eastAsia="宋体" w:hAnsi="宋体" w:cs="Consolas" w:hint="eastAsia"/>
          <w:iCs/>
          <w:color w:val="000000"/>
          <w:kern w:val="0"/>
          <w:sz w:val="20"/>
          <w:szCs w:val="20"/>
        </w:rPr>
        <w:t>设置</w:t>
      </w:r>
      <m:oMath>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α</m:t>
            </m:r>
          </m:e>
          <m:sub>
            <m:r>
              <w:rPr>
                <w:rFonts w:ascii="Cambria Math" w:eastAsia="楷体" w:hAnsi="Cambria Math" w:cs="Consolas" w:hint="eastAsia"/>
                <w:color w:val="000000"/>
                <w:kern w:val="0"/>
                <w:sz w:val="20"/>
                <w:szCs w:val="20"/>
              </w:rPr>
              <m:t>p</m:t>
            </m:r>
          </m:sub>
        </m:sSub>
        <m:r>
          <w:rPr>
            <w:rFonts w:ascii="Cambria Math" w:eastAsia="楷体" w:hAnsi="Cambria Math" w:cs="Consolas"/>
            <w:color w:val="000000"/>
            <w:kern w:val="0"/>
            <w:sz w:val="20"/>
            <w:szCs w:val="20"/>
          </w:rPr>
          <m:t>=2</m:t>
        </m:r>
        <m:sSubSup>
          <m:sSubSupPr>
            <m:ctrlPr>
              <w:rPr>
                <w:rFonts w:ascii="Cambria Math" w:eastAsia="宋体" w:hAnsi="Cambria Math" w:cs="Consolas"/>
                <w:i/>
                <w:iCs/>
                <w:color w:val="000000"/>
                <w:kern w:val="0"/>
                <w:sz w:val="20"/>
                <w:szCs w:val="20"/>
              </w:rPr>
            </m:ctrlPr>
          </m:sSubSupPr>
          <m:e>
            <m:r>
              <w:rPr>
                <w:rFonts w:ascii="Cambria Math" w:eastAsia="宋体" w:hAnsi="Cambria Math" w:cs="Consolas"/>
                <w:color w:val="000000"/>
                <w:kern w:val="0"/>
                <w:sz w:val="20"/>
                <w:szCs w:val="20"/>
              </w:rPr>
              <m:t>α</m:t>
            </m:r>
          </m:e>
          <m:sub>
            <m:r>
              <w:rPr>
                <w:rFonts w:ascii="Cambria Math" w:eastAsia="宋体" w:hAnsi="Cambria Math" w:cs="Consolas"/>
                <w:color w:val="000000"/>
                <w:kern w:val="0"/>
                <w:sz w:val="20"/>
                <w:szCs w:val="20"/>
              </w:rPr>
              <m:t>b</m:t>
            </m:r>
          </m:sub>
          <m:sup>
            <m:r>
              <w:rPr>
                <w:rFonts w:ascii="Cambria Math" w:eastAsia="宋体" w:hAnsi="Cambria Math" w:cs="Consolas"/>
                <w:color w:val="000000"/>
                <w:kern w:val="0"/>
                <w:sz w:val="20"/>
                <w:szCs w:val="20"/>
              </w:rPr>
              <m:t>-2</m:t>
            </m:r>
          </m:sup>
        </m:sSubSup>
        <m:r>
          <w:rPr>
            <w:rFonts w:ascii="Cambria Math" w:eastAsia="宋体" w:hAnsi="Cambria Math" w:cs="Consolas"/>
            <w:color w:val="000000"/>
            <w:kern w:val="0"/>
            <w:sz w:val="20"/>
            <w:szCs w:val="20"/>
          </w:rPr>
          <m:t>-2</m:t>
        </m:r>
      </m:oMath>
      <w:r>
        <w:rPr>
          <w:rFonts w:ascii="宋体" w:eastAsia="宋体" w:hAnsi="宋体" w:cs="Consolas" w:hint="eastAsia"/>
          <w:iCs/>
          <w:color w:val="000000"/>
          <w:kern w:val="0"/>
          <w:sz w:val="20"/>
          <w:szCs w:val="20"/>
        </w:rPr>
        <w:t>,</w:t>
      </w:r>
      <w:r w:rsidRPr="00E40C57">
        <w:rPr>
          <w:rFonts w:ascii="宋体" w:eastAsia="宋体" w:hAnsi="宋体" w:cs="Consolas"/>
          <w:iCs/>
          <w:color w:val="000000"/>
          <w:kern w:val="0"/>
          <w:sz w:val="20"/>
          <w:szCs w:val="20"/>
        </w:rPr>
        <w:t>则</w:t>
      </w:r>
      <w:proofErr w:type="spellStart"/>
      <w:r w:rsidRPr="00E40C57">
        <w:rPr>
          <w:rFonts w:ascii="宋体" w:eastAsia="宋体" w:hAnsi="宋体" w:cs="Consolas"/>
          <w:iCs/>
          <w:color w:val="000000"/>
          <w:kern w:val="0"/>
          <w:sz w:val="20"/>
          <w:szCs w:val="20"/>
        </w:rPr>
        <w:t>Phong</w:t>
      </w:r>
      <w:proofErr w:type="spellEnd"/>
      <w:r w:rsidRPr="00E40C57">
        <w:rPr>
          <w:rFonts w:ascii="宋体" w:eastAsia="宋体" w:hAnsi="宋体" w:cs="Consolas"/>
          <w:iCs/>
          <w:color w:val="000000"/>
          <w:kern w:val="0"/>
          <w:sz w:val="20"/>
          <w:szCs w:val="20"/>
        </w:rPr>
        <w:t>和Beckmann分布非常相似</w:t>
      </w:r>
      <w:r>
        <w:rPr>
          <w:rFonts w:ascii="宋体" w:eastAsia="宋体" w:hAnsi="宋体" w:cs="Consolas" w:hint="eastAsia"/>
          <w:iCs/>
          <w:color w:val="000000"/>
          <w:kern w:val="0"/>
          <w:sz w:val="20"/>
          <w:szCs w:val="20"/>
        </w:rPr>
        <w:t>,</w:t>
      </w:r>
      <w:r w:rsidRPr="00E40C57">
        <w:rPr>
          <w:rFonts w:ascii="宋体" w:eastAsia="宋体" w:hAnsi="宋体" w:cs="Consolas"/>
          <w:iCs/>
          <w:color w:val="000000"/>
          <w:kern w:val="0"/>
          <w:sz w:val="20"/>
          <w:szCs w:val="20"/>
        </w:rPr>
        <w:t>尤其是对于窄宽度</w:t>
      </w:r>
      <w:r>
        <w:rPr>
          <w:rFonts w:ascii="宋体" w:eastAsia="宋体" w:hAnsi="宋体" w:cs="Consolas" w:hint="eastAsia"/>
          <w:iCs/>
          <w:color w:val="000000"/>
          <w:kern w:val="0"/>
          <w:sz w:val="20"/>
          <w:szCs w:val="20"/>
        </w:rPr>
        <w:t>(</w:t>
      </w:r>
      <w:r w:rsidRPr="00E40C57">
        <w:rPr>
          <w:rFonts w:ascii="宋体" w:eastAsia="宋体" w:hAnsi="宋体" w:cs="Consolas"/>
          <w:iCs/>
          <w:color w:val="000000"/>
          <w:kern w:val="0"/>
          <w:sz w:val="20"/>
          <w:szCs w:val="20"/>
        </w:rPr>
        <w:t>参见图8</w:t>
      </w:r>
      <w:r>
        <w:rPr>
          <w:rFonts w:ascii="宋体" w:eastAsia="宋体" w:hAnsi="宋体" w:cs="Consolas" w:hint="eastAsia"/>
          <w:iCs/>
          <w:color w:val="000000"/>
          <w:kern w:val="0"/>
          <w:sz w:val="20"/>
          <w:szCs w:val="20"/>
        </w:rPr>
        <w:t>),</w:t>
      </w:r>
      <w:r w:rsidRPr="00E40C57">
        <w:rPr>
          <w:rFonts w:ascii="宋体" w:eastAsia="宋体" w:hAnsi="宋体" w:cs="Consolas"/>
          <w:iCs/>
          <w:color w:val="000000"/>
          <w:kern w:val="0"/>
          <w:sz w:val="20"/>
          <w:szCs w:val="20"/>
        </w:rPr>
        <w:t>这可能有助于解释纯经验</w:t>
      </w:r>
      <w:proofErr w:type="spellStart"/>
      <w:r w:rsidRPr="00E40C57">
        <w:rPr>
          <w:rFonts w:ascii="宋体" w:eastAsia="宋体" w:hAnsi="宋体" w:cs="Consolas"/>
          <w:iCs/>
          <w:color w:val="000000"/>
          <w:kern w:val="0"/>
          <w:sz w:val="20"/>
          <w:szCs w:val="20"/>
        </w:rPr>
        <w:t>Phong</w:t>
      </w:r>
      <w:proofErr w:type="spellEnd"/>
      <w:r w:rsidRPr="00E40C57">
        <w:rPr>
          <w:rFonts w:ascii="宋体" w:eastAsia="宋体" w:hAnsi="宋体" w:cs="Consolas"/>
          <w:iCs/>
          <w:color w:val="000000"/>
          <w:kern w:val="0"/>
          <w:sz w:val="20"/>
          <w:szCs w:val="20"/>
        </w:rPr>
        <w:t>分布的寿命</w:t>
      </w:r>
      <w:r>
        <w:rPr>
          <w:rFonts w:ascii="宋体" w:eastAsia="宋体" w:hAnsi="宋体" w:cs="Consolas" w:hint="eastAsia"/>
          <w:iCs/>
          <w:color w:val="000000"/>
          <w:kern w:val="0"/>
          <w:sz w:val="20"/>
          <w:szCs w:val="20"/>
        </w:rPr>
        <w:t>.</w:t>
      </w:r>
      <w:r w:rsidRPr="00E40C57">
        <w:rPr>
          <w:rFonts w:ascii="宋体" w:eastAsia="宋体" w:hAnsi="宋体" w:cs="Consolas"/>
          <w:iCs/>
          <w:color w:val="000000"/>
          <w:kern w:val="0"/>
          <w:sz w:val="20"/>
          <w:szCs w:val="20"/>
        </w:rPr>
        <w:t>在图形应用程序中</w:t>
      </w:r>
      <w:r>
        <w:rPr>
          <w:rFonts w:ascii="宋体" w:eastAsia="宋体" w:hAnsi="宋体" w:cs="Consolas" w:hint="eastAsia"/>
          <w:iCs/>
          <w:color w:val="000000"/>
          <w:kern w:val="0"/>
          <w:sz w:val="20"/>
          <w:szCs w:val="20"/>
        </w:rPr>
        <w:t>,</w:t>
      </w:r>
      <w:r w:rsidRPr="00E40C57">
        <w:rPr>
          <w:rFonts w:ascii="宋体" w:eastAsia="宋体" w:hAnsi="宋体" w:cs="Consolas"/>
          <w:iCs/>
          <w:color w:val="000000"/>
          <w:kern w:val="0"/>
          <w:sz w:val="20"/>
          <w:szCs w:val="20"/>
        </w:rPr>
        <w:t>基于计算方便性在它们之间进行选择是合理的</w:t>
      </w:r>
      <w:r>
        <w:rPr>
          <w:rFonts w:ascii="宋体" w:eastAsia="宋体" w:hAnsi="宋体" w:cs="Consolas" w:hint="eastAsia"/>
          <w:iCs/>
          <w:color w:val="000000"/>
          <w:kern w:val="0"/>
          <w:sz w:val="20"/>
          <w:szCs w:val="20"/>
        </w:rPr>
        <w:t>.</w:t>
      </w:r>
      <w:r w:rsidRPr="00E40C57">
        <w:rPr>
          <w:rFonts w:ascii="宋体" w:eastAsia="宋体" w:hAnsi="宋体" w:cs="Consolas"/>
          <w:iCs/>
          <w:color w:val="000000"/>
          <w:kern w:val="0"/>
          <w:sz w:val="20"/>
          <w:szCs w:val="20"/>
        </w:rPr>
        <w:t>不幸的是</w:t>
      </w:r>
      <w:r>
        <w:rPr>
          <w:rFonts w:ascii="宋体" w:eastAsia="宋体" w:hAnsi="宋体" w:cs="Consolas" w:hint="eastAsia"/>
          <w:iCs/>
          <w:color w:val="000000"/>
          <w:kern w:val="0"/>
          <w:sz w:val="20"/>
          <w:szCs w:val="20"/>
        </w:rPr>
        <w:t>,</w:t>
      </w:r>
      <w:r w:rsidRPr="00E40C57">
        <w:rPr>
          <w:rFonts w:ascii="宋体" w:eastAsia="宋体" w:hAnsi="宋体" w:cs="Consolas"/>
          <w:iCs/>
          <w:color w:val="000000"/>
          <w:kern w:val="0"/>
          <w:sz w:val="20"/>
          <w:szCs w:val="20"/>
        </w:rPr>
        <w:t xml:space="preserve">用于计算Smith </w:t>
      </w:r>
      <m:oMath>
        <m:sSub>
          <m:sSubPr>
            <m:ctrlPr>
              <w:rPr>
                <w:rFonts w:ascii="Cambria Math" w:eastAsia="宋体" w:hAnsi="Cambria Math" w:cs="Consolas"/>
                <w:i/>
                <w:color w:val="000000"/>
                <w:kern w:val="0"/>
                <w:sz w:val="20"/>
                <w:szCs w:val="20"/>
              </w:rPr>
            </m:ctrlPr>
          </m:sSubPr>
          <m:e>
            <m:r>
              <w:rPr>
                <w:rFonts w:ascii="Cambria Math" w:eastAsia="宋体" w:hAnsi="Cambria Math" w:cs="Consolas" w:hint="eastAsia"/>
                <w:color w:val="000000"/>
                <w:kern w:val="0"/>
                <w:sz w:val="20"/>
                <w:szCs w:val="20"/>
              </w:rPr>
              <m:t>G</m:t>
            </m:r>
          </m:e>
          <m:sub>
            <m:r>
              <w:rPr>
                <w:rFonts w:ascii="Cambria Math" w:eastAsia="宋体" w:hAnsi="Cambria Math" w:cs="Consolas"/>
                <w:color w:val="000000"/>
                <w:kern w:val="0"/>
                <w:sz w:val="20"/>
                <w:szCs w:val="20"/>
              </w:rPr>
              <m:t>1</m:t>
            </m:r>
          </m:sub>
        </m:sSub>
      </m:oMath>
      <w:r w:rsidRPr="00E40C57">
        <w:rPr>
          <w:rFonts w:ascii="宋体" w:eastAsia="宋体" w:hAnsi="宋体" w:cs="Consolas"/>
          <w:iCs/>
          <w:color w:val="000000"/>
          <w:kern w:val="0"/>
          <w:sz w:val="20"/>
          <w:szCs w:val="20"/>
        </w:rPr>
        <w:t>的积分对于</w:t>
      </w:r>
      <w:proofErr w:type="spellStart"/>
      <w:r w:rsidRPr="00E40C57">
        <w:rPr>
          <w:rFonts w:ascii="宋体" w:eastAsia="宋体" w:hAnsi="宋体" w:cs="Consolas"/>
          <w:iCs/>
          <w:color w:val="000000"/>
          <w:kern w:val="0"/>
          <w:sz w:val="20"/>
          <w:szCs w:val="20"/>
        </w:rPr>
        <w:t>Phong</w:t>
      </w:r>
      <w:proofErr w:type="spellEnd"/>
      <w:r w:rsidRPr="00E40C57">
        <w:rPr>
          <w:rFonts w:ascii="宋体" w:eastAsia="宋体" w:hAnsi="宋体" w:cs="Consolas"/>
          <w:iCs/>
          <w:color w:val="000000"/>
          <w:kern w:val="0"/>
          <w:sz w:val="20"/>
          <w:szCs w:val="20"/>
        </w:rPr>
        <w:t>分布没有封闭形式的解</w:t>
      </w:r>
      <w:r w:rsidR="004F128D">
        <w:rPr>
          <w:rFonts w:ascii="宋体" w:eastAsia="宋体" w:hAnsi="宋体" w:cs="Consolas" w:hint="eastAsia"/>
          <w:iCs/>
          <w:color w:val="000000"/>
          <w:kern w:val="0"/>
          <w:sz w:val="20"/>
          <w:szCs w:val="20"/>
        </w:rPr>
        <w:t>.</w:t>
      </w:r>
      <w:r w:rsidRPr="00E40C57">
        <w:rPr>
          <w:rFonts w:ascii="宋体" w:eastAsia="宋体" w:hAnsi="宋体" w:cs="Consolas"/>
          <w:iCs/>
          <w:color w:val="000000"/>
          <w:kern w:val="0"/>
          <w:sz w:val="20"/>
          <w:szCs w:val="20"/>
        </w:rPr>
        <w:t>基于其与贝克曼的相似性和一些数值测试</w:t>
      </w:r>
      <w:r w:rsidR="004F128D">
        <w:rPr>
          <w:rFonts w:ascii="宋体" w:eastAsia="宋体" w:hAnsi="宋体" w:cs="Consolas" w:hint="eastAsia"/>
          <w:iCs/>
          <w:color w:val="000000"/>
          <w:kern w:val="0"/>
          <w:sz w:val="20"/>
          <w:szCs w:val="20"/>
        </w:rPr>
        <w:t>,</w:t>
      </w:r>
      <w:r w:rsidRPr="00E40C57">
        <w:rPr>
          <w:rFonts w:ascii="宋体" w:eastAsia="宋体" w:hAnsi="宋体" w:cs="Consolas"/>
          <w:iCs/>
          <w:color w:val="000000"/>
          <w:kern w:val="0"/>
          <w:sz w:val="20"/>
          <w:szCs w:val="20"/>
        </w:rPr>
        <w:t>我们建议对</w:t>
      </w:r>
      <w:proofErr w:type="spellStart"/>
      <w:r w:rsidRPr="00E40C57">
        <w:rPr>
          <w:rFonts w:ascii="宋体" w:eastAsia="宋体" w:hAnsi="宋体" w:cs="Consolas"/>
          <w:iCs/>
          <w:color w:val="000000"/>
          <w:kern w:val="0"/>
          <w:sz w:val="20"/>
          <w:szCs w:val="20"/>
        </w:rPr>
        <w:t>Phong</w:t>
      </w:r>
      <w:proofErr w:type="spellEnd"/>
      <w:r w:rsidRPr="00E40C57">
        <w:rPr>
          <w:rFonts w:ascii="宋体" w:eastAsia="宋体" w:hAnsi="宋体" w:cs="Consolas"/>
          <w:iCs/>
          <w:color w:val="000000"/>
          <w:kern w:val="0"/>
          <w:sz w:val="20"/>
          <w:szCs w:val="20"/>
        </w:rPr>
        <w:t>的</w:t>
      </w:r>
      <m:oMath>
        <m:sSub>
          <m:sSubPr>
            <m:ctrlPr>
              <w:rPr>
                <w:rFonts w:ascii="Cambria Math" w:eastAsia="宋体" w:hAnsi="Cambria Math" w:cs="Consolas"/>
                <w:i/>
                <w:color w:val="000000"/>
                <w:kern w:val="0"/>
                <w:sz w:val="20"/>
                <w:szCs w:val="20"/>
              </w:rPr>
            </m:ctrlPr>
          </m:sSubPr>
          <m:e>
            <m:r>
              <w:rPr>
                <w:rFonts w:ascii="Cambria Math" w:eastAsia="宋体" w:hAnsi="Cambria Math" w:cs="Consolas" w:hint="eastAsia"/>
                <w:color w:val="000000"/>
                <w:kern w:val="0"/>
                <w:sz w:val="20"/>
                <w:szCs w:val="20"/>
              </w:rPr>
              <m:t>G</m:t>
            </m:r>
          </m:e>
          <m:sub>
            <m:r>
              <w:rPr>
                <w:rFonts w:ascii="Cambria Math" w:eastAsia="宋体" w:hAnsi="Cambria Math" w:cs="Consolas"/>
                <w:color w:val="000000"/>
                <w:kern w:val="0"/>
                <w:sz w:val="20"/>
                <w:szCs w:val="20"/>
              </w:rPr>
              <m:t>1</m:t>
            </m:r>
          </m:sub>
        </m:sSub>
      </m:oMath>
      <w:r w:rsidRPr="00E40C57">
        <w:rPr>
          <w:rFonts w:ascii="宋体" w:eastAsia="宋体" w:hAnsi="宋体" w:cs="Consolas"/>
          <w:iCs/>
          <w:color w:val="000000"/>
          <w:kern w:val="0"/>
          <w:sz w:val="20"/>
          <w:szCs w:val="20"/>
        </w:rPr>
        <w:t>项使用等式27的</w:t>
      </w:r>
      <m:oMath>
        <m:r>
          <w:rPr>
            <w:rFonts w:ascii="Cambria Math" w:eastAsia="宋体" w:hAnsi="Cambria Math" w:cs="Consolas"/>
            <w:color w:val="000000"/>
            <w:kern w:val="0"/>
            <w:sz w:val="20"/>
            <w:szCs w:val="20"/>
          </w:rPr>
          <m:t>a=</m:t>
        </m:r>
        <m:rad>
          <m:radPr>
            <m:degHide m:val="1"/>
            <m:ctrlPr>
              <w:rPr>
                <w:rFonts w:ascii="Cambria Math" w:eastAsia="宋体" w:hAnsi="Cambria Math" w:cs="Consolas"/>
                <w:i/>
                <w:iCs/>
                <w:color w:val="000000"/>
                <w:kern w:val="0"/>
                <w:sz w:val="20"/>
                <w:szCs w:val="20"/>
              </w:rPr>
            </m:ctrlPr>
          </m:radPr>
          <m:deg/>
          <m:e>
            <m:r>
              <w:rPr>
                <w:rFonts w:ascii="Cambria Math" w:eastAsia="宋体" w:hAnsi="Cambria Math" w:cs="Consolas"/>
                <w:color w:val="000000"/>
                <w:kern w:val="0"/>
                <w:sz w:val="20"/>
                <w:szCs w:val="20"/>
              </w:rPr>
              <m:t>0.5</m:t>
            </m:r>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α</m:t>
                </m:r>
              </m:e>
              <m:sub>
                <m:r>
                  <w:rPr>
                    <w:rFonts w:ascii="Cambria Math" w:eastAsia="楷体" w:hAnsi="Cambria Math" w:cs="Consolas" w:hint="eastAsia"/>
                    <w:color w:val="000000"/>
                    <w:kern w:val="0"/>
                    <w:sz w:val="20"/>
                    <w:szCs w:val="20"/>
                  </w:rPr>
                  <m:t>p</m:t>
                </m:r>
              </m:sub>
            </m:sSub>
            <m:r>
              <w:rPr>
                <w:rFonts w:ascii="Cambria Math" w:eastAsia="楷体" w:hAnsi="Cambria Math" w:cs="Consolas"/>
                <w:color w:val="000000"/>
                <w:kern w:val="0"/>
                <w:sz w:val="20"/>
                <w:szCs w:val="20"/>
              </w:rPr>
              <m:t>+1</m:t>
            </m:r>
          </m:e>
        </m:rad>
        <m:r>
          <w:rPr>
            <w:rFonts w:ascii="Cambria Math" w:eastAsia="宋体" w:hAnsi="Cambria Math" w:cs="Consolas"/>
            <w:color w:val="000000"/>
            <w:kern w:val="0"/>
            <w:sz w:val="20"/>
            <w:szCs w:val="20"/>
          </w:rPr>
          <m:t>/</m:t>
        </m:r>
        <m:func>
          <m:funcPr>
            <m:ctrlPr>
              <w:rPr>
                <w:rFonts w:ascii="Cambria Math" w:eastAsia="宋体" w:hAnsi="Cambria Math" w:cs="Consolas"/>
                <w:i/>
                <w:iCs/>
                <w:color w:val="000000"/>
                <w:kern w:val="0"/>
                <w:sz w:val="20"/>
                <w:szCs w:val="20"/>
              </w:rPr>
            </m:ctrlPr>
          </m:funcPr>
          <m:fName>
            <m:r>
              <m:rPr>
                <m:sty m:val="p"/>
              </m:rPr>
              <w:rPr>
                <w:rFonts w:ascii="Cambria Math" w:eastAsia="宋体" w:hAnsi="Cambria Math" w:cs="Consolas"/>
                <w:color w:val="000000"/>
                <w:kern w:val="0"/>
                <w:sz w:val="20"/>
                <w:szCs w:val="20"/>
              </w:rPr>
              <m:t>tan</m:t>
            </m:r>
          </m:fName>
          <m:e>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θ</m:t>
                </m:r>
              </m:e>
              <m:sub>
                <m:r>
                  <w:rPr>
                    <w:rFonts w:ascii="Cambria Math" w:eastAsia="宋体" w:hAnsi="Cambria Math" w:cs="Consolas"/>
                    <w:color w:val="000000"/>
                    <w:kern w:val="0"/>
                    <w:sz w:val="20"/>
                    <w:szCs w:val="20"/>
                  </w:rPr>
                  <m:t>v</m:t>
                </m:r>
              </m:sub>
            </m:sSub>
          </m:e>
        </m:func>
      </m:oMath>
      <w:r w:rsidR="004F128D">
        <w:rPr>
          <w:rFonts w:ascii="宋体" w:eastAsia="宋体" w:hAnsi="宋体" w:cs="Consolas" w:hint="eastAsia"/>
          <w:iCs/>
          <w:color w:val="000000"/>
          <w:kern w:val="0"/>
          <w:sz w:val="20"/>
          <w:szCs w:val="20"/>
        </w:rPr>
        <w:t>.</w:t>
      </w:r>
      <w:r w:rsidRPr="00E40C57">
        <w:rPr>
          <w:rFonts w:ascii="宋体" w:eastAsia="宋体" w:hAnsi="宋体" w:cs="Consolas"/>
          <w:iCs/>
          <w:color w:val="000000"/>
          <w:kern w:val="0"/>
          <w:sz w:val="20"/>
          <w:szCs w:val="20"/>
        </w:rPr>
        <w:t>采样方程</w:t>
      </w:r>
      <m:oMath>
        <m:r>
          <w:rPr>
            <w:rFonts w:ascii="Cambria Math" w:eastAsia="宋体" w:hAnsi="Cambria Math" w:cs="Consolas"/>
            <w:color w:val="000000"/>
            <w:kern w:val="0"/>
            <w:sz w:val="20"/>
            <w:szCs w:val="20"/>
          </w:rPr>
          <m:t>D</m:t>
        </m:r>
        <m:d>
          <m:dPr>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m</m:t>
            </m:r>
          </m:e>
        </m:d>
        <m:d>
          <m:dPr>
            <m:begChr m:val="|"/>
            <m:endChr m:val="|"/>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m∙n</m:t>
            </m:r>
          </m:e>
        </m:d>
      </m:oMath>
      <w:r w:rsidRPr="00E40C57">
        <w:rPr>
          <w:rFonts w:ascii="宋体" w:eastAsia="宋体" w:hAnsi="宋体" w:cs="Consolas"/>
          <w:iCs/>
          <w:color w:val="000000"/>
          <w:kern w:val="0"/>
          <w:sz w:val="20"/>
          <w:szCs w:val="20"/>
        </w:rPr>
        <w:t>是</w:t>
      </w:r>
      <w:r w:rsidR="004F128D">
        <w:rPr>
          <w:rFonts w:ascii="宋体" w:eastAsia="宋体" w:hAnsi="宋体" w:cs="Consolas" w:hint="eastAsia"/>
          <w:iCs/>
          <w:color w:val="000000"/>
          <w:kern w:val="0"/>
          <w:sz w:val="20"/>
          <w:szCs w:val="20"/>
        </w:rPr>
        <w:t>:</w:t>
      </w:r>
    </w:p>
    <w:p w14:paraId="12462D89" w14:textId="77AB2EB4" w:rsidR="004F128D" w:rsidRPr="00904F91" w:rsidRDefault="00A63EF7" w:rsidP="004F128D">
      <w:pPr>
        <w:rPr>
          <w:rFonts w:ascii="宋体" w:eastAsia="宋体" w:hAnsi="宋体" w:cs="Consolas"/>
          <w:iCs/>
          <w:color w:val="000000"/>
          <w:kern w:val="0"/>
          <w:sz w:val="20"/>
          <w:szCs w:val="20"/>
        </w:rPr>
      </w:pPr>
      <m:oMathPara>
        <m:oMathParaPr>
          <m:jc m:val="right"/>
        </m:oMathParaP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θ</m:t>
              </m:r>
            </m:e>
            <m:sub>
              <m:r>
                <w:rPr>
                  <w:rFonts w:ascii="Cambria Math" w:eastAsia="宋体" w:hAnsi="Cambria Math" w:cs="Consolas"/>
                  <w:color w:val="000000"/>
                  <w:kern w:val="0"/>
                  <w:sz w:val="20"/>
                  <w:szCs w:val="20"/>
                </w:rPr>
                <m:t>m</m:t>
              </m:r>
            </m:sub>
          </m:sSub>
          <m:r>
            <w:rPr>
              <w:rFonts w:ascii="Cambria Math" w:eastAsia="宋体" w:hAnsi="Cambria Math" w:cs="Consolas"/>
              <w:color w:val="000000"/>
              <w:kern w:val="0"/>
              <w:sz w:val="20"/>
              <w:szCs w:val="20"/>
            </w:rPr>
            <m:t>=</m:t>
          </m:r>
          <m:func>
            <m:funcPr>
              <m:ctrlPr>
                <w:rPr>
                  <w:rFonts w:ascii="Cambria Math" w:eastAsia="宋体" w:hAnsi="Cambria Math" w:cs="Consolas"/>
                  <w:i/>
                  <w:iCs/>
                  <w:color w:val="000000"/>
                  <w:kern w:val="0"/>
                  <w:sz w:val="20"/>
                  <w:szCs w:val="20"/>
                </w:rPr>
              </m:ctrlPr>
            </m:funcPr>
            <m:fName>
              <m:sSup>
                <m:sSupPr>
                  <m:ctrlPr>
                    <w:rPr>
                      <w:rFonts w:ascii="Cambria Math" w:eastAsia="宋体" w:hAnsi="Cambria Math" w:cs="Consolas"/>
                      <w:i/>
                      <w:iCs/>
                      <w:color w:val="000000"/>
                      <w:kern w:val="0"/>
                      <w:sz w:val="20"/>
                      <w:szCs w:val="20"/>
                    </w:rPr>
                  </m:ctrlPr>
                </m:sSupPr>
                <m:e>
                  <m:r>
                    <m:rPr>
                      <m:sty m:val="p"/>
                    </m:rPr>
                    <w:rPr>
                      <w:rFonts w:ascii="Cambria Math" w:eastAsia="宋体" w:hAnsi="Cambria Math" w:cs="Consolas"/>
                      <w:color w:val="000000"/>
                      <w:kern w:val="0"/>
                      <w:sz w:val="20"/>
                      <w:szCs w:val="20"/>
                    </w:rPr>
                    <m:t>cos</m:t>
                  </m:r>
                </m:e>
                <m:sup>
                  <m:r>
                    <w:rPr>
                      <w:rFonts w:ascii="Cambria Math" w:eastAsia="宋体" w:hAnsi="Cambria Math" w:cs="Consolas"/>
                      <w:color w:val="000000"/>
                      <w:kern w:val="0"/>
                      <w:sz w:val="20"/>
                      <w:szCs w:val="20"/>
                    </w:rPr>
                    <m:t>-1</m:t>
                  </m:r>
                </m:sup>
              </m:sSup>
            </m:fName>
            <m:e>
              <m:d>
                <m:dPr>
                  <m:ctrlPr>
                    <w:rPr>
                      <w:rFonts w:ascii="Cambria Math" w:eastAsia="宋体" w:hAnsi="Cambria Math" w:cs="Consolas"/>
                      <w:i/>
                      <w:iCs/>
                      <w:color w:val="000000"/>
                      <w:kern w:val="0"/>
                      <w:sz w:val="20"/>
                      <w:szCs w:val="20"/>
                    </w:rPr>
                  </m:ctrlPr>
                </m:dPr>
                <m:e>
                  <m:sSup>
                    <m:sSupPr>
                      <m:ctrlPr>
                        <w:rPr>
                          <w:rFonts w:ascii="Cambria Math" w:eastAsia="宋体" w:hAnsi="Cambria Math" w:cs="Consolas"/>
                          <w:i/>
                          <w:iCs/>
                          <w:color w:val="000000"/>
                          <w:kern w:val="0"/>
                          <w:sz w:val="20"/>
                          <w:szCs w:val="20"/>
                        </w:rPr>
                      </m:ctrlPr>
                    </m:sSupPr>
                    <m:e>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ξ</m:t>
                          </m:r>
                        </m:e>
                        <m:sub>
                          <m:r>
                            <w:rPr>
                              <w:rFonts w:ascii="Cambria Math" w:eastAsia="宋体" w:hAnsi="Cambria Math" w:cs="Consolas" w:hint="eastAsia"/>
                              <w:color w:val="000000"/>
                              <w:kern w:val="0"/>
                              <w:sz w:val="20"/>
                              <w:szCs w:val="20"/>
                            </w:rPr>
                            <m:t>1</m:t>
                          </m:r>
                        </m:sub>
                      </m:sSub>
                    </m:e>
                    <m:sup>
                      <m:f>
                        <m:fPr>
                          <m:ctrlPr>
                            <w:rPr>
                              <w:rFonts w:ascii="Cambria Math" w:eastAsia="宋体" w:hAnsi="Cambria Math" w:cs="Consolas"/>
                              <w:i/>
                              <w:iCs/>
                              <w:color w:val="000000"/>
                              <w:kern w:val="0"/>
                              <w:sz w:val="20"/>
                              <w:szCs w:val="20"/>
                            </w:rPr>
                          </m:ctrlPr>
                        </m:fPr>
                        <m:num>
                          <m:r>
                            <w:rPr>
                              <w:rFonts w:ascii="Cambria Math" w:eastAsia="宋体" w:hAnsi="Cambria Math" w:cs="Consolas" w:hint="eastAsia"/>
                              <w:color w:val="000000"/>
                              <w:kern w:val="0"/>
                              <w:sz w:val="20"/>
                              <w:szCs w:val="20"/>
                            </w:rPr>
                            <m:t>1</m:t>
                          </m:r>
                        </m:num>
                        <m:den>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α</m:t>
                              </m:r>
                            </m:e>
                            <m:sub>
                              <m:r>
                                <w:rPr>
                                  <w:rFonts w:ascii="Cambria Math" w:eastAsia="楷体" w:hAnsi="Cambria Math" w:cs="Consolas" w:hint="eastAsia"/>
                                  <w:color w:val="000000"/>
                                  <w:kern w:val="0"/>
                                  <w:sz w:val="20"/>
                                  <w:szCs w:val="20"/>
                                </w:rPr>
                                <m:t>p</m:t>
                              </m:r>
                            </m:sub>
                          </m:sSub>
                          <m:r>
                            <w:rPr>
                              <w:rFonts w:ascii="Cambria Math" w:eastAsia="楷体" w:hAnsi="Cambria Math" w:cs="Consolas" w:hint="eastAsia"/>
                              <w:color w:val="000000"/>
                              <w:kern w:val="0"/>
                              <w:sz w:val="20"/>
                              <w:szCs w:val="20"/>
                            </w:rPr>
                            <m:t>+2</m:t>
                          </m:r>
                        </m:den>
                      </m:f>
                    </m:sup>
                  </m:sSup>
                </m:e>
              </m:d>
            </m:e>
          </m:func>
          <m:r>
            <w:rPr>
              <w:rFonts w:ascii="Cambria Math" w:eastAsia="宋体" w:hAnsi="Cambria Math" w:cs="Consolas"/>
              <w:color w:val="000000"/>
              <w:kern w:val="0"/>
              <w:sz w:val="20"/>
              <w:szCs w:val="20"/>
            </w:rPr>
            <m:t xml:space="preserve">                                                        </m:t>
          </m:r>
          <m:d>
            <m:dPr>
              <m:ctrlPr>
                <w:rPr>
                  <w:rFonts w:ascii="Cambria Math" w:eastAsia="宋体" w:hAnsi="Cambria Math" w:cs="Consolas"/>
                  <w:i/>
                  <w:iCs/>
                  <w:color w:val="000000"/>
                  <w:kern w:val="0"/>
                  <w:sz w:val="20"/>
                  <w:szCs w:val="20"/>
                </w:rPr>
              </m:ctrlPr>
            </m:dPr>
            <m:e>
              <m:r>
                <w:rPr>
                  <w:rFonts w:ascii="Cambria Math" w:eastAsia="宋体" w:hAnsi="Cambria Math" w:cs="Consolas" w:hint="eastAsia"/>
                  <w:color w:val="000000"/>
                  <w:kern w:val="0"/>
                  <w:sz w:val="20"/>
                  <w:szCs w:val="20"/>
                </w:rPr>
                <m:t>31</m:t>
              </m:r>
            </m:e>
          </m:d>
          <m:r>
            <w:rPr>
              <w:rFonts w:ascii="Cambria Math" w:eastAsia="宋体" w:hAnsi="Cambria Math" w:cs="Consolas"/>
              <w:color w:val="000000"/>
              <w:kern w:val="0"/>
              <w:sz w:val="20"/>
              <w:szCs w:val="20"/>
            </w:rPr>
            <m:t xml:space="preserve">          </m:t>
          </m:r>
        </m:oMath>
      </m:oMathPara>
    </w:p>
    <w:p w14:paraId="3958CAB7" w14:textId="30E67FAD" w:rsidR="004F128D" w:rsidRPr="004F128D" w:rsidRDefault="00A63EF7" w:rsidP="004F128D">
      <w:pPr>
        <w:rPr>
          <w:rFonts w:ascii="宋体" w:eastAsia="宋体" w:hAnsi="宋体" w:cs="Consolas"/>
          <w:iCs/>
          <w:color w:val="000000"/>
          <w:kern w:val="0"/>
          <w:sz w:val="20"/>
          <w:szCs w:val="20"/>
        </w:rPr>
      </w:pPr>
      <m:oMathPara>
        <m:oMathParaPr>
          <m:jc m:val="right"/>
        </m:oMathParaP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ϕ</m:t>
              </m:r>
            </m:e>
            <m:sub>
              <m:r>
                <w:rPr>
                  <w:rFonts w:ascii="Cambria Math" w:eastAsia="宋体" w:hAnsi="Cambria Math" w:cs="Consolas"/>
                  <w:color w:val="000000"/>
                  <w:kern w:val="0"/>
                  <w:sz w:val="20"/>
                  <w:szCs w:val="20"/>
                </w:rPr>
                <m:t>m</m:t>
              </m:r>
            </m:sub>
          </m:sSub>
          <m:r>
            <w:rPr>
              <w:rFonts w:ascii="Cambria Math" w:eastAsia="宋体" w:hAnsi="Cambria Math" w:cs="Consolas"/>
              <w:color w:val="000000"/>
              <w:kern w:val="0"/>
              <w:sz w:val="20"/>
              <w:szCs w:val="20"/>
            </w:rPr>
            <m:t>=2π</m:t>
          </m:r>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ξ</m:t>
              </m:r>
            </m:e>
            <m:sub>
              <m:r>
                <w:rPr>
                  <w:rFonts w:ascii="Cambria Math" w:eastAsia="宋体" w:hAnsi="Cambria Math" w:cs="Consolas"/>
                  <w:color w:val="000000"/>
                  <w:kern w:val="0"/>
                  <w:sz w:val="20"/>
                  <w:szCs w:val="20"/>
                </w:rPr>
                <m:t>2</m:t>
              </m:r>
            </m:sub>
          </m:sSub>
          <m:r>
            <w:rPr>
              <w:rFonts w:ascii="Cambria Math" w:eastAsia="宋体" w:hAnsi="Cambria Math" w:cs="Consolas"/>
              <w:color w:val="000000"/>
              <w:kern w:val="0"/>
              <w:sz w:val="20"/>
              <w:szCs w:val="20"/>
            </w:rPr>
            <m:t xml:space="preserve">                                                                             </m:t>
          </m:r>
          <m:d>
            <m:dPr>
              <m:ctrlPr>
                <w:rPr>
                  <w:rFonts w:ascii="Cambria Math" w:eastAsia="宋体" w:hAnsi="Cambria Math" w:cs="Consolas"/>
                  <w:i/>
                  <w:iCs/>
                  <w:color w:val="000000"/>
                  <w:kern w:val="0"/>
                  <w:sz w:val="20"/>
                  <w:szCs w:val="20"/>
                </w:rPr>
              </m:ctrlPr>
            </m:dPr>
            <m:e>
              <m:r>
                <w:rPr>
                  <w:rFonts w:ascii="Cambria Math" w:eastAsia="宋体" w:hAnsi="Cambria Math" w:cs="Consolas" w:hint="eastAsia"/>
                  <w:color w:val="000000"/>
                  <w:kern w:val="0"/>
                  <w:sz w:val="20"/>
                  <w:szCs w:val="20"/>
                </w:rPr>
                <m:t>32</m:t>
              </m:r>
            </m:e>
          </m:d>
          <m:r>
            <w:rPr>
              <w:rFonts w:ascii="Cambria Math" w:eastAsia="宋体" w:hAnsi="Cambria Math" w:cs="Consolas"/>
              <w:color w:val="000000"/>
              <w:kern w:val="0"/>
              <w:sz w:val="20"/>
              <w:szCs w:val="20"/>
            </w:rPr>
            <m:t xml:space="preserve">          </m:t>
          </m:r>
        </m:oMath>
      </m:oMathPara>
    </w:p>
    <w:p w14:paraId="15BCD2D6" w14:textId="07F11E0F" w:rsidR="004F128D" w:rsidRDefault="004F128D" w:rsidP="004F128D">
      <w:pPr>
        <w:rPr>
          <w:rFonts w:ascii="宋体" w:eastAsia="宋体" w:hAnsi="宋体" w:cs="Consolas"/>
          <w:iCs/>
          <w:color w:val="000000"/>
          <w:kern w:val="0"/>
          <w:sz w:val="20"/>
          <w:szCs w:val="20"/>
        </w:rPr>
      </w:pPr>
    </w:p>
    <w:p w14:paraId="481ACF69" w14:textId="32736470" w:rsidR="004F128D" w:rsidRDefault="004F128D" w:rsidP="004F128D">
      <w:pPr>
        <w:rPr>
          <w:rFonts w:ascii="宋体" w:eastAsia="宋体" w:hAnsi="宋体" w:cs="Consolas"/>
          <w:iCs/>
          <w:color w:val="000000"/>
          <w:kern w:val="0"/>
          <w:sz w:val="20"/>
          <w:szCs w:val="20"/>
        </w:rPr>
      </w:pPr>
      <w:r w:rsidRPr="002942B5">
        <w:rPr>
          <w:rFonts w:ascii="宋体" w:eastAsia="宋体" w:hAnsi="宋体" w:cs="Consolas" w:hint="eastAsia"/>
          <w:b/>
          <w:bCs/>
          <w:iCs/>
          <w:color w:val="000000"/>
          <w:kern w:val="0"/>
          <w:sz w:val="20"/>
          <w:szCs w:val="20"/>
        </w:rPr>
        <w:t>GGX分布</w:t>
      </w:r>
      <w:r>
        <w:rPr>
          <w:rFonts w:ascii="宋体" w:eastAsia="宋体" w:hAnsi="宋体" w:cs="Consolas" w:hint="eastAsia"/>
          <w:iCs/>
          <w:color w:val="000000"/>
          <w:kern w:val="0"/>
          <w:sz w:val="20"/>
          <w:szCs w:val="20"/>
        </w:rPr>
        <w:t>,参数为</w:t>
      </w:r>
      <m:oMath>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α</m:t>
            </m:r>
          </m:e>
          <m:sub>
            <m:r>
              <w:rPr>
                <w:rFonts w:ascii="Cambria Math" w:eastAsia="楷体" w:hAnsi="Cambria Math" w:cs="Consolas"/>
                <w:color w:val="000000"/>
                <w:kern w:val="0"/>
                <w:sz w:val="20"/>
                <w:szCs w:val="20"/>
              </w:rPr>
              <m:t>g</m:t>
            </m:r>
          </m:sub>
        </m:sSub>
      </m:oMath>
      <w:r>
        <w:rPr>
          <w:rFonts w:ascii="宋体" w:eastAsia="宋体" w:hAnsi="宋体" w:cs="Consolas" w:hint="eastAsia"/>
          <w:iCs/>
          <w:color w:val="000000"/>
          <w:kern w:val="0"/>
          <w:sz w:val="20"/>
          <w:szCs w:val="20"/>
        </w:rPr>
        <w:t>:</w:t>
      </w:r>
    </w:p>
    <w:p w14:paraId="0FE0E6DF" w14:textId="363927A7" w:rsidR="004F128D" w:rsidRPr="004F128D" w:rsidRDefault="004F128D" w:rsidP="004F128D">
      <w:pPr>
        <w:rPr>
          <w:rFonts w:ascii="宋体" w:eastAsia="宋体" w:hAnsi="宋体" w:cs="Consolas"/>
          <w:iCs/>
          <w:color w:val="000000"/>
          <w:kern w:val="0"/>
          <w:sz w:val="20"/>
          <w:szCs w:val="20"/>
        </w:rPr>
      </w:pPr>
      <m:oMathPara>
        <m:oMathParaPr>
          <m:jc m:val="right"/>
        </m:oMathParaPr>
        <m:oMath>
          <m:r>
            <w:rPr>
              <w:rFonts w:ascii="Cambria Math" w:eastAsia="宋体" w:hAnsi="Cambria Math" w:cs="Consolas"/>
              <w:color w:val="000000"/>
              <w:kern w:val="0"/>
              <w:sz w:val="20"/>
              <w:szCs w:val="20"/>
            </w:rPr>
            <m:t>D</m:t>
          </m:r>
          <m:d>
            <m:dPr>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m</m:t>
              </m:r>
            </m:e>
          </m:d>
          <m:r>
            <w:rPr>
              <w:rFonts w:ascii="Cambria Math" w:eastAsia="宋体" w:hAnsi="Cambria Math" w:cs="Consolas"/>
              <w:color w:val="000000"/>
              <w:kern w:val="0"/>
              <w:sz w:val="20"/>
              <w:szCs w:val="20"/>
            </w:rPr>
            <m:t>=</m:t>
          </m:r>
          <m:f>
            <m:fPr>
              <m:ctrlPr>
                <w:rPr>
                  <w:rFonts w:ascii="Cambria Math" w:eastAsia="宋体" w:hAnsi="Cambria Math" w:cs="Consolas"/>
                  <w:i/>
                  <w:iCs/>
                  <w:color w:val="000000"/>
                  <w:kern w:val="0"/>
                  <w:sz w:val="20"/>
                  <w:szCs w:val="20"/>
                </w:rPr>
              </m:ctrlPr>
            </m:fPr>
            <m:num>
              <m:sSubSup>
                <m:sSubSupPr>
                  <m:ctrlPr>
                    <w:rPr>
                      <w:rFonts w:ascii="Cambria Math" w:eastAsia="宋体" w:hAnsi="Cambria Math" w:cs="Consolas"/>
                      <w:i/>
                      <w:iCs/>
                      <w:color w:val="000000"/>
                      <w:kern w:val="0"/>
                      <w:sz w:val="20"/>
                      <w:szCs w:val="20"/>
                    </w:rPr>
                  </m:ctrlPr>
                </m:sSubSupPr>
                <m:e>
                  <m:r>
                    <w:rPr>
                      <w:rFonts w:ascii="Cambria Math" w:eastAsia="宋体" w:hAnsi="Cambria Math" w:cs="Consolas"/>
                      <w:color w:val="000000"/>
                      <w:kern w:val="0"/>
                      <w:sz w:val="20"/>
                      <w:szCs w:val="20"/>
                    </w:rPr>
                    <m:t>α</m:t>
                  </m:r>
                </m:e>
                <m:sub>
                  <m:r>
                    <w:rPr>
                      <w:rFonts w:ascii="Cambria Math" w:eastAsia="宋体" w:hAnsi="Cambria Math" w:cs="Consolas"/>
                      <w:color w:val="000000"/>
                      <w:kern w:val="0"/>
                      <w:sz w:val="20"/>
                      <w:szCs w:val="20"/>
                    </w:rPr>
                    <m:t>g</m:t>
                  </m:r>
                </m:sub>
                <m:sup>
                  <m:r>
                    <w:rPr>
                      <w:rFonts w:ascii="Cambria Math" w:eastAsia="宋体" w:hAnsi="Cambria Math" w:cs="Consolas"/>
                      <w:color w:val="000000"/>
                      <w:kern w:val="0"/>
                      <w:sz w:val="20"/>
                      <w:szCs w:val="20"/>
                    </w:rPr>
                    <m:t>2</m:t>
                  </m:r>
                </m:sup>
              </m:sSubSup>
              <m:sSup>
                <m:sSupPr>
                  <m:ctrlPr>
                    <w:rPr>
                      <w:rFonts w:ascii="Cambria Math" w:eastAsia="宋体" w:hAnsi="Cambria Math" w:cs="Consolas"/>
                      <w:i/>
                      <w:iCs/>
                      <w:color w:val="000000"/>
                      <w:kern w:val="0"/>
                      <w:sz w:val="20"/>
                      <w:szCs w:val="20"/>
                    </w:rPr>
                  </m:ctrlPr>
                </m:sSupPr>
                <m:e>
                  <m:r>
                    <w:rPr>
                      <w:rFonts w:ascii="Cambria Math" w:eastAsia="宋体" w:hAnsi="Cambria Math" w:cs="Consolas"/>
                      <w:color w:val="000000"/>
                      <w:kern w:val="0"/>
                      <w:sz w:val="20"/>
                      <w:szCs w:val="20"/>
                    </w:rPr>
                    <m:t>χ</m:t>
                  </m:r>
                </m:e>
                <m:sup>
                  <m:r>
                    <w:rPr>
                      <w:rFonts w:ascii="Cambria Math" w:eastAsia="宋体" w:hAnsi="Cambria Math" w:cs="Consolas"/>
                      <w:color w:val="000000"/>
                      <w:kern w:val="0"/>
                      <w:sz w:val="20"/>
                      <w:szCs w:val="20"/>
                    </w:rPr>
                    <m:t>+</m:t>
                  </m:r>
                </m:sup>
              </m:sSup>
              <m:d>
                <m:dPr>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m∙n</m:t>
                  </m:r>
                </m:e>
              </m:d>
            </m:num>
            <m:den>
              <m:r>
                <w:rPr>
                  <w:rFonts w:ascii="Cambria Math" w:eastAsia="宋体" w:hAnsi="Cambria Math" w:cs="Consolas"/>
                  <w:color w:val="000000"/>
                  <w:kern w:val="0"/>
                  <w:sz w:val="20"/>
                  <w:szCs w:val="20"/>
                </w:rPr>
                <m:t>π</m:t>
              </m:r>
              <m:sSup>
                <m:sSupPr>
                  <m:ctrlPr>
                    <w:rPr>
                      <w:rFonts w:ascii="Cambria Math" w:eastAsia="宋体" w:hAnsi="Cambria Math" w:cs="Consolas"/>
                      <w:i/>
                      <w:iCs/>
                      <w:color w:val="000000"/>
                      <w:kern w:val="0"/>
                      <w:sz w:val="20"/>
                      <w:szCs w:val="20"/>
                    </w:rPr>
                  </m:ctrlPr>
                </m:sSupPr>
                <m:e>
                  <m:d>
                    <m:dPr>
                      <m:ctrlPr>
                        <w:rPr>
                          <w:rFonts w:ascii="Cambria Math" w:eastAsia="宋体" w:hAnsi="Cambria Math" w:cs="Consolas"/>
                          <w:i/>
                          <w:iCs/>
                          <w:color w:val="000000"/>
                          <w:kern w:val="0"/>
                          <w:sz w:val="20"/>
                          <w:szCs w:val="20"/>
                        </w:rPr>
                      </m:ctrlPr>
                    </m:dPr>
                    <m:e>
                      <m:func>
                        <m:funcPr>
                          <m:ctrlPr>
                            <w:rPr>
                              <w:rFonts w:ascii="Cambria Math" w:eastAsia="宋体" w:hAnsi="Cambria Math" w:cs="Consolas"/>
                              <w:i/>
                              <w:iCs/>
                              <w:color w:val="000000"/>
                              <w:kern w:val="0"/>
                              <w:sz w:val="20"/>
                              <w:szCs w:val="20"/>
                            </w:rPr>
                          </m:ctrlPr>
                        </m:funcPr>
                        <m:fName>
                          <m:r>
                            <m:rPr>
                              <m:sty m:val="p"/>
                            </m:rPr>
                            <w:rPr>
                              <w:rFonts w:ascii="Cambria Math" w:eastAsia="宋体" w:hAnsi="Cambria Math" w:cs="Consolas"/>
                              <w:color w:val="000000"/>
                              <w:kern w:val="0"/>
                              <w:sz w:val="20"/>
                              <w:szCs w:val="20"/>
                            </w:rPr>
                            <m:t>cos</m:t>
                          </m:r>
                        </m:fName>
                        <m:e>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θ</m:t>
                              </m:r>
                            </m:e>
                            <m:sub>
                              <m:r>
                                <w:rPr>
                                  <w:rFonts w:ascii="Cambria Math" w:eastAsia="宋体" w:hAnsi="Cambria Math" w:cs="Consolas"/>
                                  <w:color w:val="000000"/>
                                  <w:kern w:val="0"/>
                                  <w:sz w:val="20"/>
                                  <w:szCs w:val="20"/>
                                </w:rPr>
                                <m:t>m</m:t>
                              </m:r>
                            </m:sub>
                          </m:sSub>
                        </m:e>
                      </m:func>
                    </m:e>
                  </m:d>
                </m:e>
                <m:sup>
                  <m:r>
                    <w:rPr>
                      <w:rFonts w:ascii="Cambria Math" w:eastAsia="宋体" w:hAnsi="Cambria Math" w:cs="Consolas"/>
                      <w:color w:val="000000"/>
                      <w:kern w:val="0"/>
                      <w:sz w:val="20"/>
                      <w:szCs w:val="20"/>
                    </w:rPr>
                    <m:t>4</m:t>
                  </m:r>
                </m:sup>
              </m:sSup>
              <m:sSup>
                <m:sSupPr>
                  <m:ctrlPr>
                    <w:rPr>
                      <w:rFonts w:ascii="Cambria Math" w:eastAsia="宋体" w:hAnsi="Cambria Math" w:cs="Consolas"/>
                      <w:i/>
                      <w:iCs/>
                      <w:color w:val="000000"/>
                      <w:kern w:val="0"/>
                      <w:sz w:val="20"/>
                      <w:szCs w:val="20"/>
                    </w:rPr>
                  </m:ctrlPr>
                </m:sSupPr>
                <m:e>
                  <m:d>
                    <m:dPr>
                      <m:ctrlPr>
                        <w:rPr>
                          <w:rFonts w:ascii="Cambria Math" w:eastAsia="宋体" w:hAnsi="Cambria Math" w:cs="Consolas"/>
                          <w:i/>
                          <w:iCs/>
                          <w:color w:val="000000"/>
                          <w:kern w:val="0"/>
                          <w:sz w:val="20"/>
                          <w:szCs w:val="20"/>
                        </w:rPr>
                      </m:ctrlPr>
                    </m:dPr>
                    <m:e>
                      <m:sSubSup>
                        <m:sSubSupPr>
                          <m:ctrlPr>
                            <w:rPr>
                              <w:rFonts w:ascii="Cambria Math" w:eastAsia="宋体" w:hAnsi="Cambria Math" w:cs="Consolas"/>
                              <w:i/>
                              <w:iCs/>
                              <w:color w:val="000000"/>
                              <w:kern w:val="0"/>
                              <w:sz w:val="20"/>
                              <w:szCs w:val="20"/>
                            </w:rPr>
                          </m:ctrlPr>
                        </m:sSubSupPr>
                        <m:e>
                          <m:r>
                            <w:rPr>
                              <w:rFonts w:ascii="Cambria Math" w:eastAsia="宋体" w:hAnsi="Cambria Math" w:cs="Consolas"/>
                              <w:color w:val="000000"/>
                              <w:kern w:val="0"/>
                              <w:sz w:val="20"/>
                              <w:szCs w:val="20"/>
                            </w:rPr>
                            <m:t>α</m:t>
                          </m:r>
                        </m:e>
                        <m:sub>
                          <m:r>
                            <w:rPr>
                              <w:rFonts w:ascii="Cambria Math" w:eastAsia="宋体" w:hAnsi="Cambria Math" w:cs="Consolas"/>
                              <w:color w:val="000000"/>
                              <w:kern w:val="0"/>
                              <w:sz w:val="20"/>
                              <w:szCs w:val="20"/>
                            </w:rPr>
                            <m:t>g</m:t>
                          </m:r>
                        </m:sub>
                        <m:sup>
                          <m:r>
                            <w:rPr>
                              <w:rFonts w:ascii="Cambria Math" w:eastAsia="宋体" w:hAnsi="Cambria Math" w:cs="Consolas"/>
                              <w:color w:val="000000"/>
                              <w:kern w:val="0"/>
                              <w:sz w:val="20"/>
                              <w:szCs w:val="20"/>
                            </w:rPr>
                            <m:t>2</m:t>
                          </m:r>
                        </m:sup>
                      </m:sSubSup>
                      <m:r>
                        <w:rPr>
                          <w:rFonts w:ascii="Cambria Math" w:eastAsia="宋体" w:hAnsi="Cambria Math" w:cs="Consolas"/>
                          <w:color w:val="000000"/>
                          <w:kern w:val="0"/>
                          <w:sz w:val="20"/>
                          <w:szCs w:val="20"/>
                        </w:rPr>
                        <m:t>+</m:t>
                      </m:r>
                      <m:sSup>
                        <m:sSupPr>
                          <m:ctrlPr>
                            <w:rPr>
                              <w:rFonts w:ascii="Cambria Math" w:eastAsia="宋体" w:hAnsi="Cambria Math" w:cs="Consolas"/>
                              <w:i/>
                              <w:iCs/>
                              <w:color w:val="000000"/>
                              <w:kern w:val="0"/>
                              <w:sz w:val="20"/>
                              <w:szCs w:val="20"/>
                            </w:rPr>
                          </m:ctrlPr>
                        </m:sSupPr>
                        <m:e>
                          <m:d>
                            <m:dPr>
                              <m:ctrlPr>
                                <w:rPr>
                                  <w:rFonts w:ascii="Cambria Math" w:eastAsia="宋体" w:hAnsi="Cambria Math" w:cs="Consolas"/>
                                  <w:i/>
                                  <w:iCs/>
                                  <w:color w:val="000000"/>
                                  <w:kern w:val="0"/>
                                  <w:sz w:val="20"/>
                                  <w:szCs w:val="20"/>
                                </w:rPr>
                              </m:ctrlPr>
                            </m:dPr>
                            <m:e>
                              <m:func>
                                <m:funcPr>
                                  <m:ctrlPr>
                                    <w:rPr>
                                      <w:rFonts w:ascii="Cambria Math" w:eastAsia="宋体" w:hAnsi="Cambria Math" w:cs="Consolas"/>
                                      <w:i/>
                                      <w:iCs/>
                                      <w:color w:val="000000"/>
                                      <w:kern w:val="0"/>
                                      <w:sz w:val="20"/>
                                      <w:szCs w:val="20"/>
                                    </w:rPr>
                                  </m:ctrlPr>
                                </m:funcPr>
                                <m:fName>
                                  <m:r>
                                    <m:rPr>
                                      <m:sty m:val="p"/>
                                    </m:rPr>
                                    <w:rPr>
                                      <w:rFonts w:ascii="Cambria Math" w:eastAsia="宋体" w:hAnsi="Cambria Math" w:cs="Consolas"/>
                                      <w:color w:val="000000"/>
                                      <w:kern w:val="0"/>
                                      <w:sz w:val="20"/>
                                      <w:szCs w:val="20"/>
                                    </w:rPr>
                                    <m:t>tan</m:t>
                                  </m:r>
                                </m:fName>
                                <m:e>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θ</m:t>
                                      </m:r>
                                    </m:e>
                                    <m:sub>
                                      <m:r>
                                        <w:rPr>
                                          <w:rFonts w:ascii="Cambria Math" w:eastAsia="宋体" w:hAnsi="Cambria Math" w:cs="Consolas"/>
                                          <w:color w:val="000000"/>
                                          <w:kern w:val="0"/>
                                          <w:sz w:val="20"/>
                                          <w:szCs w:val="20"/>
                                        </w:rPr>
                                        <m:t>m</m:t>
                                      </m:r>
                                    </m:sub>
                                  </m:sSub>
                                </m:e>
                              </m:func>
                            </m:e>
                          </m:d>
                        </m:e>
                        <m:sup>
                          <m:r>
                            <w:rPr>
                              <w:rFonts w:ascii="Cambria Math" w:eastAsia="宋体" w:hAnsi="Cambria Math" w:cs="Consolas"/>
                              <w:color w:val="000000"/>
                              <w:kern w:val="0"/>
                              <w:sz w:val="20"/>
                              <w:szCs w:val="20"/>
                            </w:rPr>
                            <m:t>2</m:t>
                          </m:r>
                        </m:sup>
                      </m:sSup>
                    </m:e>
                  </m:d>
                </m:e>
                <m:sup>
                  <m:r>
                    <w:rPr>
                      <w:rFonts w:ascii="Cambria Math" w:eastAsia="宋体" w:hAnsi="Cambria Math" w:cs="Consolas"/>
                      <w:color w:val="000000"/>
                      <w:kern w:val="0"/>
                      <w:sz w:val="20"/>
                      <w:szCs w:val="20"/>
                    </w:rPr>
                    <m:t>2</m:t>
                  </m:r>
                </m:sup>
              </m:sSup>
            </m:den>
          </m:f>
          <m:r>
            <w:rPr>
              <w:rFonts w:ascii="Cambria Math" w:eastAsia="宋体" w:hAnsi="Cambria Math" w:cs="Consolas"/>
              <w:color w:val="000000"/>
              <w:kern w:val="0"/>
              <w:sz w:val="20"/>
              <w:szCs w:val="20"/>
            </w:rPr>
            <m:t xml:space="preserve">.                                   </m:t>
          </m:r>
          <m:d>
            <m:dPr>
              <m:ctrlPr>
                <w:rPr>
                  <w:rFonts w:ascii="Cambria Math" w:eastAsia="宋体" w:hAnsi="Cambria Math" w:cs="Consolas"/>
                  <w:i/>
                  <w:iCs/>
                  <w:color w:val="000000"/>
                  <w:kern w:val="0"/>
                  <w:sz w:val="20"/>
                  <w:szCs w:val="20"/>
                </w:rPr>
              </m:ctrlPr>
            </m:dPr>
            <m:e>
              <m:r>
                <w:rPr>
                  <w:rFonts w:ascii="Cambria Math" w:eastAsia="宋体" w:hAnsi="Cambria Math" w:cs="Consolas"/>
                  <w:color w:val="000000"/>
                  <w:kern w:val="0"/>
                  <w:sz w:val="20"/>
                  <w:szCs w:val="20"/>
                </w:rPr>
                <m:t>33</m:t>
              </m:r>
            </m:e>
          </m:d>
          <m:r>
            <w:rPr>
              <w:rFonts w:ascii="Cambria Math" w:eastAsia="宋体" w:hAnsi="Cambria Math" w:cs="Consolas"/>
              <w:color w:val="000000"/>
              <w:kern w:val="0"/>
              <w:sz w:val="20"/>
              <w:szCs w:val="20"/>
            </w:rPr>
            <m:t xml:space="preserve">          </m:t>
          </m:r>
        </m:oMath>
      </m:oMathPara>
    </w:p>
    <w:p w14:paraId="76D05DA2" w14:textId="1760EA44" w:rsidR="004F128D" w:rsidRPr="00B44075" w:rsidRDefault="00A63EF7" w:rsidP="004F128D">
      <w:pPr>
        <w:rPr>
          <w:rFonts w:ascii="宋体" w:eastAsia="宋体" w:hAnsi="宋体" w:cs="Consolas"/>
          <w:iCs/>
          <w:color w:val="000000"/>
          <w:kern w:val="0"/>
          <w:sz w:val="20"/>
          <w:szCs w:val="20"/>
        </w:rPr>
      </w:pPr>
      <m:oMathPara>
        <m:oMathParaPr>
          <m:jc m:val="right"/>
        </m:oMathParaPr>
        <m:oMath>
          <m:sSub>
            <m:sSubPr>
              <m:ctrlPr>
                <w:rPr>
                  <w:rFonts w:ascii="Cambria Math" w:eastAsia="宋体" w:hAnsi="Cambria Math" w:cs="Consolas"/>
                  <w:i/>
                  <w:color w:val="000000"/>
                  <w:kern w:val="0"/>
                  <w:sz w:val="20"/>
                  <w:szCs w:val="20"/>
                </w:rPr>
              </m:ctrlPr>
            </m:sSubPr>
            <m:e>
              <m:r>
                <w:rPr>
                  <w:rFonts w:ascii="Cambria Math" w:eastAsia="宋体" w:hAnsi="Cambria Math" w:cs="Consolas" w:hint="eastAsia"/>
                  <w:color w:val="000000"/>
                  <w:kern w:val="0"/>
                  <w:sz w:val="20"/>
                  <w:szCs w:val="20"/>
                </w:rPr>
                <m:t>G</m:t>
              </m:r>
            </m:e>
            <m:sub>
              <m:r>
                <w:rPr>
                  <w:rFonts w:ascii="Cambria Math" w:eastAsia="宋体" w:hAnsi="Cambria Math" w:cs="Consolas"/>
                  <w:color w:val="000000"/>
                  <w:kern w:val="0"/>
                  <w:sz w:val="20"/>
                  <w:szCs w:val="20"/>
                </w:rPr>
                <m:t>1</m:t>
              </m:r>
            </m:sub>
          </m:sSub>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v,</m:t>
              </m:r>
              <m:r>
                <m:rPr>
                  <m:sty m:val="bi"/>
                </m:rPr>
                <w:rPr>
                  <w:rFonts w:ascii="Cambria Math" w:eastAsia="楷体" w:hAnsi="Cambria Math" w:cs="Consolas"/>
                  <w:color w:val="000000"/>
                  <w:kern w:val="0"/>
                  <w:sz w:val="20"/>
                  <w:szCs w:val="20"/>
                </w:rPr>
                <m:t>m</m:t>
              </m:r>
            </m:e>
          </m:d>
          <m:r>
            <w:rPr>
              <w:rFonts w:ascii="Cambria Math" w:eastAsia="宋体" w:hAnsi="Cambria Math" w:cs="Consolas"/>
              <w:color w:val="000000"/>
              <w:kern w:val="0"/>
              <w:sz w:val="20"/>
              <w:szCs w:val="20"/>
            </w:rPr>
            <m:t>=</m:t>
          </m:r>
          <m:sSup>
            <m:sSupPr>
              <m:ctrlPr>
                <w:rPr>
                  <w:rFonts w:ascii="Cambria Math" w:eastAsia="宋体" w:hAnsi="Cambria Math" w:cs="Consolas"/>
                  <w:i/>
                  <w:iCs/>
                  <w:color w:val="000000"/>
                  <w:kern w:val="0"/>
                  <w:sz w:val="20"/>
                  <w:szCs w:val="20"/>
                </w:rPr>
              </m:ctrlPr>
            </m:sSupPr>
            <m:e>
              <m:r>
                <w:rPr>
                  <w:rFonts w:ascii="Cambria Math" w:eastAsia="宋体" w:hAnsi="Cambria Math" w:cs="Consolas"/>
                  <w:color w:val="000000"/>
                  <w:kern w:val="0"/>
                  <w:sz w:val="20"/>
                  <w:szCs w:val="20"/>
                </w:rPr>
                <m:t>χ</m:t>
              </m:r>
            </m:e>
            <m:sup>
              <m:r>
                <w:rPr>
                  <w:rFonts w:ascii="Cambria Math" w:eastAsia="宋体" w:hAnsi="Cambria Math" w:cs="Consolas"/>
                  <w:color w:val="000000"/>
                  <w:kern w:val="0"/>
                  <w:sz w:val="20"/>
                  <w:szCs w:val="20"/>
                </w:rPr>
                <m:t>+</m:t>
              </m:r>
            </m:sup>
          </m:sSup>
          <m:d>
            <m:dPr>
              <m:ctrlPr>
                <w:rPr>
                  <w:rFonts w:ascii="Cambria Math" w:eastAsia="宋体" w:hAnsi="Cambria Math" w:cs="Consolas"/>
                  <w:i/>
                  <w:iCs/>
                  <w:color w:val="000000"/>
                  <w:kern w:val="0"/>
                  <w:sz w:val="20"/>
                  <w:szCs w:val="20"/>
                </w:rPr>
              </m:ctrlPr>
            </m:dPr>
            <m:e>
              <m:f>
                <m:fPr>
                  <m:ctrlPr>
                    <w:rPr>
                      <w:rFonts w:ascii="Cambria Math" w:eastAsia="宋体" w:hAnsi="Cambria Math" w:cs="Consolas"/>
                      <w:i/>
                      <w:iCs/>
                      <w:color w:val="000000"/>
                      <w:kern w:val="0"/>
                      <w:sz w:val="20"/>
                      <w:szCs w:val="20"/>
                    </w:rPr>
                  </m:ctrlPr>
                </m:fPr>
                <m:num>
                  <m:r>
                    <m:rPr>
                      <m:sty m:val="bi"/>
                    </m:rPr>
                    <w:rPr>
                      <w:rFonts w:ascii="Cambria Math" w:eastAsia="宋体" w:hAnsi="Cambria Math" w:cs="Consolas"/>
                      <w:color w:val="000000"/>
                      <w:kern w:val="0"/>
                      <w:sz w:val="20"/>
                      <w:szCs w:val="20"/>
                    </w:rPr>
                    <m:t>m∙v</m:t>
                  </m:r>
                </m:num>
                <m:den>
                  <m:r>
                    <m:rPr>
                      <m:sty m:val="bi"/>
                    </m:rPr>
                    <w:rPr>
                      <w:rFonts w:ascii="Cambria Math" w:eastAsia="宋体" w:hAnsi="Cambria Math" w:cs="Consolas"/>
                      <w:color w:val="000000"/>
                      <w:kern w:val="0"/>
                      <w:sz w:val="20"/>
                      <w:szCs w:val="20"/>
                    </w:rPr>
                    <m:t>v∙n</m:t>
                  </m:r>
                </m:den>
              </m:f>
            </m:e>
          </m:d>
          <m:f>
            <m:fPr>
              <m:ctrlPr>
                <w:rPr>
                  <w:rFonts w:ascii="Cambria Math" w:eastAsia="宋体" w:hAnsi="Cambria Math" w:cs="Consolas"/>
                  <w:i/>
                  <w:iCs/>
                  <w:color w:val="000000"/>
                  <w:kern w:val="0"/>
                  <w:sz w:val="20"/>
                  <w:szCs w:val="20"/>
                </w:rPr>
              </m:ctrlPr>
            </m:fPr>
            <m:num>
              <m:r>
                <w:rPr>
                  <w:rFonts w:ascii="Cambria Math" w:eastAsia="宋体" w:hAnsi="Cambria Math" w:cs="Consolas"/>
                  <w:color w:val="000000"/>
                  <w:kern w:val="0"/>
                  <w:sz w:val="20"/>
                  <w:szCs w:val="20"/>
                </w:rPr>
                <m:t>2</m:t>
              </m:r>
            </m:num>
            <m:den>
              <m:r>
                <w:rPr>
                  <w:rFonts w:ascii="Cambria Math" w:eastAsia="宋体" w:hAnsi="Cambria Math" w:cs="Consolas"/>
                  <w:color w:val="000000"/>
                  <w:kern w:val="0"/>
                  <w:sz w:val="20"/>
                  <w:szCs w:val="20"/>
                </w:rPr>
                <m:t>1+</m:t>
              </m:r>
              <m:rad>
                <m:radPr>
                  <m:degHide m:val="1"/>
                  <m:ctrlPr>
                    <w:rPr>
                      <w:rFonts w:ascii="Cambria Math" w:eastAsia="宋体" w:hAnsi="Cambria Math" w:cs="Consolas"/>
                      <w:i/>
                      <w:iCs/>
                      <w:color w:val="000000"/>
                      <w:kern w:val="0"/>
                      <w:sz w:val="20"/>
                      <w:szCs w:val="20"/>
                    </w:rPr>
                  </m:ctrlPr>
                </m:radPr>
                <m:deg/>
                <m:e>
                  <m:r>
                    <w:rPr>
                      <w:rFonts w:ascii="Cambria Math" w:eastAsia="宋体" w:hAnsi="Cambria Math" w:cs="Consolas"/>
                      <w:color w:val="000000"/>
                      <w:kern w:val="0"/>
                      <w:sz w:val="20"/>
                      <w:szCs w:val="20"/>
                    </w:rPr>
                    <m:t>1+</m:t>
                  </m:r>
                  <m:sSubSup>
                    <m:sSubSupPr>
                      <m:ctrlPr>
                        <w:rPr>
                          <w:rFonts w:ascii="Cambria Math" w:eastAsia="宋体" w:hAnsi="Cambria Math" w:cs="Consolas"/>
                          <w:i/>
                          <w:iCs/>
                          <w:color w:val="000000"/>
                          <w:kern w:val="0"/>
                          <w:sz w:val="20"/>
                          <w:szCs w:val="20"/>
                        </w:rPr>
                      </m:ctrlPr>
                    </m:sSubSupPr>
                    <m:e>
                      <m:r>
                        <w:rPr>
                          <w:rFonts w:ascii="Cambria Math" w:eastAsia="宋体" w:hAnsi="Cambria Math" w:cs="Consolas"/>
                          <w:color w:val="000000"/>
                          <w:kern w:val="0"/>
                          <w:sz w:val="20"/>
                          <w:szCs w:val="20"/>
                        </w:rPr>
                        <m:t>α</m:t>
                      </m:r>
                    </m:e>
                    <m:sub>
                      <m:r>
                        <w:rPr>
                          <w:rFonts w:ascii="Cambria Math" w:eastAsia="宋体" w:hAnsi="Cambria Math" w:cs="Consolas"/>
                          <w:color w:val="000000"/>
                          <w:kern w:val="0"/>
                          <w:sz w:val="20"/>
                          <w:szCs w:val="20"/>
                        </w:rPr>
                        <m:t>g</m:t>
                      </m:r>
                    </m:sub>
                    <m:sup>
                      <m:r>
                        <w:rPr>
                          <w:rFonts w:ascii="Cambria Math" w:eastAsia="宋体" w:hAnsi="Cambria Math" w:cs="Consolas"/>
                          <w:color w:val="000000"/>
                          <w:kern w:val="0"/>
                          <w:sz w:val="20"/>
                          <w:szCs w:val="20"/>
                        </w:rPr>
                        <m:t>2</m:t>
                      </m:r>
                    </m:sup>
                  </m:sSubSup>
                  <m:sSup>
                    <m:sSupPr>
                      <m:ctrlPr>
                        <w:rPr>
                          <w:rFonts w:ascii="Cambria Math" w:eastAsia="宋体" w:hAnsi="Cambria Math" w:cs="Consolas"/>
                          <w:i/>
                          <w:iCs/>
                          <w:color w:val="000000"/>
                          <w:kern w:val="0"/>
                          <w:sz w:val="20"/>
                          <w:szCs w:val="20"/>
                        </w:rPr>
                      </m:ctrlPr>
                    </m:sSupPr>
                    <m:e>
                      <m:d>
                        <m:dPr>
                          <m:ctrlPr>
                            <w:rPr>
                              <w:rFonts w:ascii="Cambria Math" w:eastAsia="宋体" w:hAnsi="Cambria Math" w:cs="Consolas"/>
                              <w:i/>
                              <w:iCs/>
                              <w:color w:val="000000"/>
                              <w:kern w:val="0"/>
                              <w:sz w:val="20"/>
                              <w:szCs w:val="20"/>
                            </w:rPr>
                          </m:ctrlPr>
                        </m:dPr>
                        <m:e>
                          <m:func>
                            <m:funcPr>
                              <m:ctrlPr>
                                <w:rPr>
                                  <w:rFonts w:ascii="Cambria Math" w:eastAsia="宋体" w:hAnsi="Cambria Math" w:cs="Consolas"/>
                                  <w:i/>
                                  <w:iCs/>
                                  <w:color w:val="000000"/>
                                  <w:kern w:val="0"/>
                                  <w:sz w:val="20"/>
                                  <w:szCs w:val="20"/>
                                </w:rPr>
                              </m:ctrlPr>
                            </m:funcPr>
                            <m:fName>
                              <m:r>
                                <m:rPr>
                                  <m:sty m:val="p"/>
                                </m:rPr>
                                <w:rPr>
                                  <w:rFonts w:ascii="Cambria Math" w:eastAsia="宋体" w:hAnsi="Cambria Math" w:cs="Consolas"/>
                                  <w:color w:val="000000"/>
                                  <w:kern w:val="0"/>
                                  <w:sz w:val="20"/>
                                  <w:szCs w:val="20"/>
                                </w:rPr>
                                <m:t>tan</m:t>
                              </m:r>
                            </m:fName>
                            <m:e>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θ</m:t>
                                  </m:r>
                                </m:e>
                                <m:sub>
                                  <m:r>
                                    <w:rPr>
                                      <w:rFonts w:ascii="Cambria Math" w:eastAsia="宋体" w:hAnsi="Cambria Math" w:cs="Consolas"/>
                                      <w:color w:val="000000"/>
                                      <w:kern w:val="0"/>
                                      <w:sz w:val="20"/>
                                      <w:szCs w:val="20"/>
                                    </w:rPr>
                                    <m:t>v</m:t>
                                  </m:r>
                                </m:sub>
                              </m:sSub>
                            </m:e>
                          </m:func>
                        </m:e>
                      </m:d>
                    </m:e>
                    <m:sup>
                      <m:r>
                        <w:rPr>
                          <w:rFonts w:ascii="Cambria Math" w:eastAsia="宋体" w:hAnsi="Cambria Math" w:cs="Consolas"/>
                          <w:color w:val="000000"/>
                          <w:kern w:val="0"/>
                          <w:sz w:val="20"/>
                          <w:szCs w:val="20"/>
                        </w:rPr>
                        <m:t>2</m:t>
                      </m:r>
                    </m:sup>
                  </m:sSup>
                </m:e>
              </m:rad>
            </m:den>
          </m:f>
          <m:r>
            <w:rPr>
              <w:rFonts w:ascii="Cambria Math" w:eastAsia="宋体" w:hAnsi="Cambria Math" w:cs="Consolas"/>
              <w:color w:val="000000"/>
              <w:kern w:val="0"/>
              <w:sz w:val="20"/>
              <w:szCs w:val="20"/>
            </w:rPr>
            <m:t xml:space="preserve">                              </m:t>
          </m:r>
          <m:d>
            <m:dPr>
              <m:ctrlPr>
                <w:rPr>
                  <w:rFonts w:ascii="Cambria Math" w:eastAsia="宋体" w:hAnsi="Cambria Math" w:cs="Consolas"/>
                  <w:i/>
                  <w:iCs/>
                  <w:color w:val="000000"/>
                  <w:kern w:val="0"/>
                  <w:sz w:val="20"/>
                  <w:szCs w:val="20"/>
                </w:rPr>
              </m:ctrlPr>
            </m:dPr>
            <m:e>
              <m:r>
                <w:rPr>
                  <w:rFonts w:ascii="Cambria Math" w:eastAsia="宋体" w:hAnsi="Cambria Math" w:cs="Consolas"/>
                  <w:color w:val="000000"/>
                  <w:kern w:val="0"/>
                  <w:sz w:val="20"/>
                  <w:szCs w:val="20"/>
                </w:rPr>
                <m:t>34</m:t>
              </m:r>
            </m:e>
          </m:d>
          <m:r>
            <w:rPr>
              <w:rFonts w:ascii="Cambria Math" w:eastAsia="宋体" w:hAnsi="Cambria Math" w:cs="Consolas"/>
              <w:color w:val="000000"/>
              <w:kern w:val="0"/>
              <w:sz w:val="20"/>
              <w:szCs w:val="20"/>
            </w:rPr>
            <m:t xml:space="preserve">          </m:t>
          </m:r>
        </m:oMath>
      </m:oMathPara>
    </w:p>
    <w:p w14:paraId="7C07FAC8" w14:textId="0EDE20BB" w:rsidR="00B44075" w:rsidRDefault="00B44075" w:rsidP="004F128D">
      <w:pPr>
        <w:rPr>
          <w:rFonts w:ascii="宋体" w:eastAsia="宋体" w:hAnsi="宋体" w:cs="Consolas"/>
          <w:color w:val="000000"/>
          <w:kern w:val="0"/>
          <w:sz w:val="20"/>
          <w:szCs w:val="20"/>
        </w:rPr>
      </w:pPr>
      <w:r w:rsidRPr="00B44075">
        <w:rPr>
          <w:rFonts w:ascii="宋体" w:eastAsia="宋体" w:hAnsi="宋体" w:cs="Consolas"/>
          <w:color w:val="000000"/>
          <w:kern w:val="0"/>
          <w:sz w:val="20"/>
          <w:szCs w:val="20"/>
        </w:rPr>
        <w:t>GGX分布的尾部比Beckmann和</w:t>
      </w:r>
      <w:proofErr w:type="spellStart"/>
      <w:r w:rsidRPr="00B44075">
        <w:rPr>
          <w:rFonts w:ascii="宋体" w:eastAsia="宋体" w:hAnsi="宋体" w:cs="Consolas"/>
          <w:color w:val="000000"/>
          <w:kern w:val="0"/>
          <w:sz w:val="20"/>
          <w:szCs w:val="20"/>
        </w:rPr>
        <w:t>Phong</w:t>
      </w:r>
      <w:proofErr w:type="spellEnd"/>
      <w:r w:rsidRPr="00B44075">
        <w:rPr>
          <w:rFonts w:ascii="宋体" w:eastAsia="宋体" w:hAnsi="宋体" w:cs="Consolas"/>
          <w:color w:val="000000"/>
          <w:kern w:val="0"/>
          <w:sz w:val="20"/>
          <w:szCs w:val="20"/>
        </w:rPr>
        <w:t>分布更强</w:t>
      </w:r>
      <w:r>
        <w:rPr>
          <w:rFonts w:ascii="宋体" w:eastAsia="宋体" w:hAnsi="宋体" w:cs="Consolas" w:hint="eastAsia"/>
          <w:color w:val="000000"/>
          <w:kern w:val="0"/>
          <w:sz w:val="20"/>
          <w:szCs w:val="20"/>
        </w:rPr>
        <w:t>,</w:t>
      </w:r>
      <w:r w:rsidRPr="00B44075">
        <w:rPr>
          <w:rFonts w:ascii="宋体" w:eastAsia="宋体" w:hAnsi="宋体" w:cs="Consolas"/>
          <w:color w:val="000000"/>
          <w:kern w:val="0"/>
          <w:sz w:val="20"/>
          <w:szCs w:val="20"/>
        </w:rPr>
        <w:t>因此往往具有更大的阴影</w:t>
      </w:r>
      <w:r>
        <w:rPr>
          <w:rFonts w:ascii="宋体" w:eastAsia="宋体" w:hAnsi="宋体" w:cs="Consolas" w:hint="eastAsia"/>
          <w:color w:val="000000"/>
          <w:kern w:val="0"/>
          <w:sz w:val="20"/>
          <w:szCs w:val="20"/>
        </w:rPr>
        <w:t>.</w:t>
      </w:r>
      <w:r w:rsidRPr="00B44075">
        <w:rPr>
          <w:rFonts w:ascii="宋体" w:eastAsia="宋体" w:hAnsi="宋体" w:cs="Consolas"/>
          <w:color w:val="000000"/>
          <w:kern w:val="0"/>
          <w:sz w:val="20"/>
          <w:szCs w:val="20"/>
        </w:rPr>
        <w:t>采样方程</w:t>
      </w:r>
      <m:oMath>
        <m:r>
          <w:rPr>
            <w:rFonts w:ascii="Cambria Math" w:eastAsia="宋体" w:hAnsi="Cambria Math" w:cs="Consolas"/>
            <w:color w:val="000000"/>
            <w:kern w:val="0"/>
            <w:sz w:val="20"/>
            <w:szCs w:val="20"/>
          </w:rPr>
          <m:t>D</m:t>
        </m:r>
        <m:d>
          <m:dPr>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m</m:t>
            </m:r>
          </m:e>
        </m:d>
        <m:d>
          <m:dPr>
            <m:begChr m:val="|"/>
            <m:endChr m:val="|"/>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m∙n</m:t>
            </m:r>
          </m:e>
        </m:d>
      </m:oMath>
      <w:r w:rsidRPr="00B44075">
        <w:rPr>
          <w:rFonts w:ascii="宋体" w:eastAsia="宋体" w:hAnsi="宋体" w:cs="Consolas"/>
          <w:color w:val="000000"/>
          <w:kern w:val="0"/>
          <w:sz w:val="20"/>
          <w:szCs w:val="20"/>
        </w:rPr>
        <w:t>是</w:t>
      </w:r>
      <w:r>
        <w:rPr>
          <w:rFonts w:ascii="宋体" w:eastAsia="宋体" w:hAnsi="宋体" w:cs="Consolas" w:hint="eastAsia"/>
          <w:color w:val="000000"/>
          <w:kern w:val="0"/>
          <w:sz w:val="20"/>
          <w:szCs w:val="20"/>
        </w:rPr>
        <w:t>:</w:t>
      </w:r>
    </w:p>
    <w:p w14:paraId="01E2CBE5" w14:textId="514C7F02" w:rsidR="00B44075" w:rsidRPr="00904F91" w:rsidRDefault="00A63EF7" w:rsidP="00B44075">
      <w:pPr>
        <w:rPr>
          <w:rFonts w:ascii="宋体" w:eastAsia="宋体" w:hAnsi="宋体" w:cs="Consolas"/>
          <w:iCs/>
          <w:color w:val="000000"/>
          <w:kern w:val="0"/>
          <w:sz w:val="20"/>
          <w:szCs w:val="20"/>
        </w:rPr>
      </w:pPr>
      <m:oMathPara>
        <m:oMathParaPr>
          <m:jc m:val="right"/>
        </m:oMathParaP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θ</m:t>
              </m:r>
            </m:e>
            <m:sub>
              <m:r>
                <w:rPr>
                  <w:rFonts w:ascii="Cambria Math" w:eastAsia="宋体" w:hAnsi="Cambria Math" w:cs="Consolas"/>
                  <w:color w:val="000000"/>
                  <w:kern w:val="0"/>
                  <w:sz w:val="20"/>
                  <w:szCs w:val="20"/>
                </w:rPr>
                <m:t>m</m:t>
              </m:r>
            </m:sub>
          </m:sSub>
          <m:r>
            <w:rPr>
              <w:rFonts w:ascii="Cambria Math" w:eastAsia="宋体" w:hAnsi="Cambria Math" w:cs="Consolas"/>
              <w:color w:val="000000"/>
              <w:kern w:val="0"/>
              <w:sz w:val="20"/>
              <w:szCs w:val="20"/>
            </w:rPr>
            <m:t>=</m:t>
          </m:r>
          <m:func>
            <m:funcPr>
              <m:ctrlPr>
                <w:rPr>
                  <w:rFonts w:ascii="Cambria Math" w:eastAsia="宋体" w:hAnsi="Cambria Math" w:cs="Consolas"/>
                  <w:i/>
                  <w:iCs/>
                  <w:color w:val="000000"/>
                  <w:kern w:val="0"/>
                  <w:sz w:val="20"/>
                  <w:szCs w:val="20"/>
                </w:rPr>
              </m:ctrlPr>
            </m:funcPr>
            <m:fName>
              <m:sSup>
                <m:sSupPr>
                  <m:ctrlPr>
                    <w:rPr>
                      <w:rFonts w:ascii="Cambria Math" w:eastAsia="宋体" w:hAnsi="Cambria Math" w:cs="Consolas"/>
                      <w:i/>
                      <w:iCs/>
                      <w:color w:val="000000"/>
                      <w:kern w:val="0"/>
                      <w:sz w:val="20"/>
                      <w:szCs w:val="20"/>
                    </w:rPr>
                  </m:ctrlPr>
                </m:sSupPr>
                <m:e>
                  <m:r>
                    <m:rPr>
                      <m:sty m:val="p"/>
                    </m:rPr>
                    <w:rPr>
                      <w:rFonts w:ascii="Cambria Math" w:eastAsia="宋体" w:hAnsi="Cambria Math" w:cs="Consolas"/>
                      <w:color w:val="000000"/>
                      <w:kern w:val="0"/>
                      <w:sz w:val="20"/>
                      <w:szCs w:val="20"/>
                    </w:rPr>
                    <m:t>tan</m:t>
                  </m:r>
                </m:e>
                <m:sup>
                  <m:r>
                    <w:rPr>
                      <w:rFonts w:ascii="Cambria Math" w:eastAsia="宋体" w:hAnsi="Cambria Math" w:cs="Consolas"/>
                      <w:color w:val="000000"/>
                      <w:kern w:val="0"/>
                      <w:sz w:val="20"/>
                      <w:szCs w:val="20"/>
                    </w:rPr>
                    <m:t>-1</m:t>
                  </m:r>
                </m:sup>
              </m:sSup>
            </m:fName>
            <m:e>
              <m:d>
                <m:dPr>
                  <m:ctrlPr>
                    <w:rPr>
                      <w:rFonts w:ascii="Cambria Math" w:eastAsia="宋体" w:hAnsi="Cambria Math" w:cs="Consolas"/>
                      <w:i/>
                      <w:iCs/>
                      <w:color w:val="000000"/>
                      <w:kern w:val="0"/>
                      <w:sz w:val="20"/>
                      <w:szCs w:val="20"/>
                    </w:rPr>
                  </m:ctrlPr>
                </m:dPr>
                <m:e>
                  <m:f>
                    <m:fPr>
                      <m:ctrlPr>
                        <w:rPr>
                          <w:rFonts w:ascii="Cambria Math" w:eastAsia="宋体" w:hAnsi="Cambria Math" w:cs="Consolas"/>
                          <w:i/>
                          <w:iCs/>
                          <w:color w:val="000000"/>
                          <w:kern w:val="0"/>
                          <w:sz w:val="20"/>
                          <w:szCs w:val="20"/>
                        </w:rPr>
                      </m:ctrlPr>
                    </m:fPr>
                    <m:num>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α</m:t>
                          </m:r>
                        </m:e>
                        <m:sub>
                          <m:r>
                            <w:rPr>
                              <w:rFonts w:ascii="Cambria Math" w:eastAsia="楷体" w:hAnsi="Cambria Math" w:cs="Consolas"/>
                              <w:color w:val="000000"/>
                              <w:kern w:val="0"/>
                              <w:sz w:val="20"/>
                              <w:szCs w:val="20"/>
                            </w:rPr>
                            <m:t>g</m:t>
                          </m:r>
                        </m:sub>
                      </m:sSub>
                      <m:rad>
                        <m:radPr>
                          <m:degHide m:val="1"/>
                          <m:ctrlPr>
                            <w:rPr>
                              <w:rFonts w:ascii="Cambria Math" w:eastAsia="楷体" w:hAnsi="Cambria Math" w:cs="Consolas"/>
                              <w:i/>
                              <w:iCs/>
                              <w:color w:val="000000"/>
                              <w:kern w:val="0"/>
                              <w:sz w:val="20"/>
                              <w:szCs w:val="20"/>
                            </w:rPr>
                          </m:ctrlPr>
                        </m:radPr>
                        <m:deg/>
                        <m:e>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ξ</m:t>
                              </m:r>
                            </m:e>
                            <m:sub>
                              <m:r>
                                <w:rPr>
                                  <w:rFonts w:ascii="Cambria Math" w:eastAsia="宋体" w:hAnsi="Cambria Math" w:cs="Consolas" w:hint="eastAsia"/>
                                  <w:color w:val="000000"/>
                                  <w:kern w:val="0"/>
                                  <w:sz w:val="20"/>
                                  <w:szCs w:val="20"/>
                                </w:rPr>
                                <m:t>1</m:t>
                              </m:r>
                            </m:sub>
                          </m:sSub>
                        </m:e>
                      </m:rad>
                    </m:num>
                    <m:den>
                      <m:rad>
                        <m:radPr>
                          <m:degHide m:val="1"/>
                          <m:ctrlPr>
                            <w:rPr>
                              <w:rFonts w:ascii="Cambria Math" w:eastAsia="宋体" w:hAnsi="Cambria Math" w:cs="Consolas"/>
                              <w:i/>
                              <w:iCs/>
                              <w:color w:val="000000"/>
                              <w:kern w:val="0"/>
                              <w:sz w:val="20"/>
                              <w:szCs w:val="20"/>
                            </w:rPr>
                          </m:ctrlPr>
                        </m:radPr>
                        <m:deg/>
                        <m:e>
                          <m:r>
                            <w:rPr>
                              <w:rFonts w:ascii="Cambria Math" w:eastAsia="宋体" w:hAnsi="Cambria Math" w:cs="Consolas" w:hint="eastAsia"/>
                              <w:color w:val="000000"/>
                              <w:kern w:val="0"/>
                              <w:sz w:val="20"/>
                              <w:szCs w:val="20"/>
                            </w:rPr>
                            <m:t>1</m:t>
                          </m:r>
                          <m:r>
                            <w:rPr>
                              <w:rFonts w:ascii="微软雅黑" w:eastAsia="微软雅黑" w:hAnsi="微软雅黑" w:cs="微软雅黑" w:hint="eastAsia"/>
                              <w:color w:val="000000"/>
                              <w:kern w:val="0"/>
                              <w:sz w:val="20"/>
                              <w:szCs w:val="20"/>
                            </w:rPr>
                            <m:t>-</m:t>
                          </m:r>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ξ</m:t>
                              </m:r>
                            </m:e>
                            <m:sub>
                              <m:r>
                                <w:rPr>
                                  <w:rFonts w:ascii="Cambria Math" w:eastAsia="宋体" w:hAnsi="Cambria Math" w:cs="Consolas" w:hint="eastAsia"/>
                                  <w:color w:val="000000"/>
                                  <w:kern w:val="0"/>
                                  <w:sz w:val="20"/>
                                  <w:szCs w:val="20"/>
                                </w:rPr>
                                <m:t>1</m:t>
                              </m:r>
                            </m:sub>
                          </m:sSub>
                        </m:e>
                      </m:rad>
                    </m:den>
                  </m:f>
                </m:e>
              </m:d>
            </m:e>
          </m:func>
          <m:r>
            <w:rPr>
              <w:rFonts w:ascii="Cambria Math" w:eastAsia="宋体" w:hAnsi="Cambria Math" w:cs="Consolas"/>
              <w:color w:val="000000"/>
              <w:kern w:val="0"/>
              <w:sz w:val="20"/>
              <w:szCs w:val="20"/>
            </w:rPr>
            <m:t xml:space="preserve">                                                            </m:t>
          </m:r>
          <m:d>
            <m:dPr>
              <m:ctrlPr>
                <w:rPr>
                  <w:rFonts w:ascii="Cambria Math" w:eastAsia="宋体" w:hAnsi="Cambria Math" w:cs="Consolas"/>
                  <w:i/>
                  <w:iCs/>
                  <w:color w:val="000000"/>
                  <w:kern w:val="0"/>
                  <w:sz w:val="20"/>
                  <w:szCs w:val="20"/>
                </w:rPr>
              </m:ctrlPr>
            </m:dPr>
            <m:e>
              <m:r>
                <w:rPr>
                  <w:rFonts w:ascii="Cambria Math" w:eastAsia="宋体" w:hAnsi="Cambria Math" w:cs="Consolas" w:hint="eastAsia"/>
                  <w:color w:val="000000"/>
                  <w:kern w:val="0"/>
                  <w:sz w:val="20"/>
                  <w:szCs w:val="20"/>
                </w:rPr>
                <m:t>35</m:t>
              </m:r>
            </m:e>
          </m:d>
          <m:r>
            <w:rPr>
              <w:rFonts w:ascii="Cambria Math" w:eastAsia="宋体" w:hAnsi="Cambria Math" w:cs="Consolas"/>
              <w:color w:val="000000"/>
              <w:kern w:val="0"/>
              <w:sz w:val="20"/>
              <w:szCs w:val="20"/>
            </w:rPr>
            <m:t xml:space="preserve">          </m:t>
          </m:r>
        </m:oMath>
      </m:oMathPara>
    </w:p>
    <w:p w14:paraId="7A9A56EF" w14:textId="7EB15241" w:rsidR="00B44075" w:rsidRPr="00B44075" w:rsidRDefault="00A63EF7" w:rsidP="00B44075">
      <w:pPr>
        <w:rPr>
          <w:rFonts w:ascii="宋体" w:eastAsia="宋体" w:hAnsi="宋体" w:cs="Consolas"/>
          <w:iCs/>
          <w:color w:val="000000"/>
          <w:kern w:val="0"/>
          <w:sz w:val="20"/>
          <w:szCs w:val="20"/>
        </w:rPr>
      </w:pPr>
      <m:oMathPara>
        <m:oMathParaPr>
          <m:jc m:val="right"/>
        </m:oMathParaP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ϕ</m:t>
              </m:r>
            </m:e>
            <m:sub>
              <m:r>
                <w:rPr>
                  <w:rFonts w:ascii="Cambria Math" w:eastAsia="宋体" w:hAnsi="Cambria Math" w:cs="Consolas"/>
                  <w:color w:val="000000"/>
                  <w:kern w:val="0"/>
                  <w:sz w:val="20"/>
                  <w:szCs w:val="20"/>
                </w:rPr>
                <m:t>m</m:t>
              </m:r>
            </m:sub>
          </m:sSub>
          <m:r>
            <w:rPr>
              <w:rFonts w:ascii="Cambria Math" w:eastAsia="宋体" w:hAnsi="Cambria Math" w:cs="Consolas"/>
              <w:color w:val="000000"/>
              <w:kern w:val="0"/>
              <w:sz w:val="20"/>
              <w:szCs w:val="20"/>
            </w:rPr>
            <m:t>=2π</m:t>
          </m:r>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ξ</m:t>
              </m:r>
            </m:e>
            <m:sub>
              <m:r>
                <w:rPr>
                  <w:rFonts w:ascii="Cambria Math" w:eastAsia="宋体" w:hAnsi="Cambria Math" w:cs="Consolas"/>
                  <w:color w:val="000000"/>
                  <w:kern w:val="0"/>
                  <w:sz w:val="20"/>
                  <w:szCs w:val="20"/>
                </w:rPr>
                <m:t>2</m:t>
              </m:r>
            </m:sub>
          </m:sSub>
          <m:r>
            <w:rPr>
              <w:rFonts w:ascii="Cambria Math" w:eastAsia="宋体" w:hAnsi="Cambria Math" w:cs="Consolas"/>
              <w:color w:val="000000"/>
              <w:kern w:val="0"/>
              <w:sz w:val="20"/>
              <w:szCs w:val="20"/>
            </w:rPr>
            <m:t xml:space="preserve">                                                                                   </m:t>
          </m:r>
          <m:d>
            <m:dPr>
              <m:ctrlPr>
                <w:rPr>
                  <w:rFonts w:ascii="Cambria Math" w:eastAsia="宋体" w:hAnsi="Cambria Math" w:cs="Consolas"/>
                  <w:i/>
                  <w:iCs/>
                  <w:color w:val="000000"/>
                  <w:kern w:val="0"/>
                  <w:sz w:val="20"/>
                  <w:szCs w:val="20"/>
                </w:rPr>
              </m:ctrlPr>
            </m:dPr>
            <m:e>
              <m:r>
                <w:rPr>
                  <w:rFonts w:ascii="Cambria Math" w:eastAsia="宋体" w:hAnsi="Cambria Math" w:cs="Consolas" w:hint="eastAsia"/>
                  <w:color w:val="000000"/>
                  <w:kern w:val="0"/>
                  <w:sz w:val="20"/>
                  <w:szCs w:val="20"/>
                </w:rPr>
                <m:t>36</m:t>
              </m:r>
            </m:e>
          </m:d>
          <m:r>
            <w:rPr>
              <w:rFonts w:ascii="Cambria Math" w:eastAsia="宋体" w:hAnsi="Cambria Math" w:cs="Consolas"/>
              <w:color w:val="000000"/>
              <w:kern w:val="0"/>
              <w:sz w:val="20"/>
              <w:szCs w:val="20"/>
            </w:rPr>
            <m:t xml:space="preserve">          </m:t>
          </m:r>
        </m:oMath>
      </m:oMathPara>
    </w:p>
    <w:p w14:paraId="73AD8258" w14:textId="626E5830" w:rsidR="00B44075" w:rsidRDefault="00B44075" w:rsidP="00B44075">
      <w:pPr>
        <w:rPr>
          <w:rFonts w:ascii="宋体" w:eastAsia="宋体" w:hAnsi="宋体" w:cs="Consolas"/>
          <w:iCs/>
          <w:color w:val="000000"/>
          <w:kern w:val="0"/>
          <w:sz w:val="20"/>
          <w:szCs w:val="20"/>
        </w:rPr>
      </w:pPr>
    </w:p>
    <w:p w14:paraId="3E3A0AC5" w14:textId="4D04D3CF" w:rsidR="00B44075" w:rsidRDefault="00B44075" w:rsidP="00B44075">
      <w:pPr>
        <w:rPr>
          <w:rFonts w:ascii="宋体" w:eastAsia="宋体" w:hAnsi="宋体" w:cs="Consolas"/>
          <w:iCs/>
          <w:color w:val="000000"/>
          <w:kern w:val="0"/>
          <w:sz w:val="20"/>
          <w:szCs w:val="20"/>
        </w:rPr>
      </w:pPr>
      <w:r>
        <w:rPr>
          <w:rFonts w:ascii="宋体" w:eastAsia="宋体" w:hAnsi="宋体" w:cs="Consolas" w:hint="eastAsia"/>
          <w:iCs/>
          <w:color w:val="000000"/>
          <w:kern w:val="0"/>
          <w:sz w:val="20"/>
          <w:szCs w:val="20"/>
        </w:rPr>
        <w:t>5.3</w:t>
      </w:r>
      <w:r>
        <w:rPr>
          <w:rFonts w:ascii="宋体" w:eastAsia="宋体" w:hAnsi="宋体" w:cs="Consolas"/>
          <w:iCs/>
          <w:color w:val="000000"/>
          <w:kern w:val="0"/>
          <w:sz w:val="20"/>
          <w:szCs w:val="20"/>
        </w:rPr>
        <w:t xml:space="preserve"> </w:t>
      </w:r>
      <w:r>
        <w:rPr>
          <w:rFonts w:ascii="宋体" w:eastAsia="宋体" w:hAnsi="宋体" w:cs="Consolas" w:hint="eastAsia"/>
          <w:iCs/>
          <w:color w:val="000000"/>
          <w:kern w:val="0"/>
          <w:sz w:val="20"/>
          <w:szCs w:val="20"/>
        </w:rPr>
        <w:t>采样和权重</w:t>
      </w:r>
    </w:p>
    <w:p w14:paraId="4D3E7DF2" w14:textId="1EDC6287" w:rsidR="00B44075" w:rsidRDefault="002942B5" w:rsidP="00B44075">
      <w:pPr>
        <w:rPr>
          <w:rFonts w:ascii="宋体" w:eastAsia="宋体" w:hAnsi="宋体" w:cs="Consolas"/>
          <w:color w:val="000000"/>
          <w:kern w:val="0"/>
          <w:sz w:val="20"/>
          <w:szCs w:val="20"/>
        </w:rPr>
      </w:pPr>
      <w:r>
        <w:rPr>
          <w:rFonts w:ascii="宋体" w:eastAsia="宋体" w:hAnsi="宋体" w:cs="Consolas"/>
          <w:color w:val="000000"/>
          <w:kern w:val="0"/>
          <w:sz w:val="20"/>
          <w:szCs w:val="20"/>
        </w:rPr>
        <w:tab/>
      </w:r>
      <w:r w:rsidRPr="002942B5">
        <w:rPr>
          <w:rFonts w:ascii="宋体" w:eastAsia="宋体" w:hAnsi="宋体" w:cs="Consolas" w:hint="eastAsia"/>
          <w:color w:val="000000"/>
          <w:kern w:val="0"/>
          <w:sz w:val="20"/>
          <w:szCs w:val="20"/>
        </w:rPr>
        <w:t>为了对</w:t>
      </w:r>
      <w:r w:rsidRPr="002942B5">
        <w:rPr>
          <w:rFonts w:ascii="宋体" w:eastAsia="宋体" w:hAnsi="宋体" w:cs="Consolas"/>
          <w:color w:val="000000"/>
          <w:kern w:val="0"/>
          <w:sz w:val="20"/>
          <w:szCs w:val="20"/>
        </w:rPr>
        <w:t>BSDF进行采样</w:t>
      </w:r>
      <w:r>
        <w:rPr>
          <w:rFonts w:ascii="宋体" w:eastAsia="宋体" w:hAnsi="宋体" w:cs="Consolas" w:hint="eastAsia"/>
          <w:color w:val="000000"/>
          <w:kern w:val="0"/>
          <w:sz w:val="20"/>
          <w:szCs w:val="20"/>
        </w:rPr>
        <w:t>,</w:t>
      </w:r>
      <w:r w:rsidRPr="002942B5">
        <w:rPr>
          <w:rFonts w:ascii="宋体" w:eastAsia="宋体" w:hAnsi="宋体" w:cs="Consolas"/>
          <w:color w:val="000000"/>
          <w:kern w:val="0"/>
          <w:sz w:val="20"/>
          <w:szCs w:val="20"/>
        </w:rPr>
        <w:t>我们假设给定方向</w:t>
      </w:r>
      <m:oMath>
        <m:r>
          <m:rPr>
            <m:sty m:val="bi"/>
          </m:rPr>
          <w:rPr>
            <w:rFonts w:ascii="Cambria Math" w:eastAsia="宋体" w:hAnsi="Cambria Math" w:cs="Consolas"/>
            <w:color w:val="000000"/>
            <w:kern w:val="0"/>
            <w:sz w:val="20"/>
            <w:szCs w:val="20"/>
          </w:rPr>
          <m:t>i</m:t>
        </m:r>
      </m:oMath>
      <w:r w:rsidRPr="002942B5">
        <w:rPr>
          <w:rFonts w:ascii="宋体" w:eastAsia="宋体" w:hAnsi="宋体" w:cs="Consolas" w:hint="eastAsia"/>
          <w:bCs/>
          <w:color w:val="000000"/>
          <w:kern w:val="0"/>
          <w:sz w:val="20"/>
          <w:szCs w:val="20"/>
        </w:rPr>
        <w:t>,</w:t>
      </w:r>
      <w:r w:rsidRPr="002942B5">
        <w:rPr>
          <w:rFonts w:ascii="宋体" w:eastAsia="宋体" w:hAnsi="宋体" w:cs="Consolas"/>
          <w:color w:val="000000"/>
          <w:kern w:val="0"/>
          <w:sz w:val="20"/>
          <w:szCs w:val="20"/>
        </w:rPr>
        <w:t>并且我们希望以与</w:t>
      </w: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f</m:t>
            </m:r>
          </m:e>
          <m:sub>
            <m:r>
              <w:rPr>
                <w:rFonts w:ascii="Cambria Math" w:eastAsia="宋体" w:hAnsi="Cambria Math" w:cs="Consolas" w:hint="eastAsia"/>
                <w:color w:val="000000"/>
                <w:kern w:val="0"/>
                <w:sz w:val="20"/>
                <w:szCs w:val="20"/>
              </w:rPr>
              <m:t>s</m:t>
            </m:r>
          </m:sub>
        </m:sSub>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i,o,n</m:t>
            </m:r>
          </m:e>
        </m:d>
        <m:d>
          <m:dPr>
            <m:begChr m:val="|"/>
            <m:endChr m:val="|"/>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o∙n</m:t>
            </m:r>
          </m:e>
        </m:d>
      </m:oMath>
      <w:r w:rsidRPr="002942B5">
        <w:rPr>
          <w:rFonts w:ascii="宋体" w:eastAsia="宋体" w:hAnsi="宋体" w:cs="Consolas"/>
          <w:color w:val="000000"/>
          <w:kern w:val="0"/>
          <w:sz w:val="20"/>
          <w:szCs w:val="20"/>
        </w:rPr>
        <w:t>紧密匹配的模式生成散射方向</w:t>
      </w:r>
      <m:oMath>
        <m:r>
          <m:rPr>
            <m:sty m:val="bi"/>
          </m:rPr>
          <w:rPr>
            <w:rFonts w:ascii="Cambria Math" w:eastAsia="宋体" w:hAnsi="Cambria Math" w:cs="Consolas"/>
            <w:color w:val="000000"/>
            <w:kern w:val="0"/>
            <w:sz w:val="20"/>
            <w:szCs w:val="20"/>
          </w:rPr>
          <m:t>o</m:t>
        </m:r>
      </m:oMath>
      <w:r>
        <w:rPr>
          <w:rFonts w:ascii="宋体" w:eastAsia="宋体" w:hAnsi="宋体" w:cs="Consolas" w:hint="eastAsia"/>
          <w:color w:val="000000"/>
          <w:kern w:val="0"/>
          <w:sz w:val="20"/>
          <w:szCs w:val="20"/>
        </w:rPr>
        <w:t>.</w:t>
      </w:r>
      <w:r w:rsidRPr="002942B5">
        <w:rPr>
          <w:rFonts w:ascii="宋体" w:eastAsia="宋体" w:hAnsi="宋体" w:cs="Consolas"/>
          <w:color w:val="000000"/>
          <w:kern w:val="0"/>
          <w:sz w:val="20"/>
          <w:szCs w:val="20"/>
        </w:rPr>
        <w:t>通常</w:t>
      </w:r>
      <w:r>
        <w:rPr>
          <w:rFonts w:ascii="宋体" w:eastAsia="宋体" w:hAnsi="宋体" w:cs="Consolas"/>
          <w:color w:val="000000"/>
          <w:kern w:val="0"/>
          <w:sz w:val="20"/>
          <w:szCs w:val="20"/>
        </w:rPr>
        <w:t>,</w:t>
      </w:r>
      <w:r w:rsidRPr="002942B5">
        <w:rPr>
          <w:rFonts w:ascii="宋体" w:eastAsia="宋体" w:hAnsi="宋体" w:cs="Consolas"/>
          <w:color w:val="000000"/>
          <w:kern w:val="0"/>
          <w:sz w:val="20"/>
          <w:szCs w:val="20"/>
        </w:rPr>
        <w:t>无法精确采样微面BSDF</w:t>
      </w:r>
      <w:r>
        <w:rPr>
          <w:rFonts w:ascii="宋体" w:eastAsia="宋体" w:hAnsi="宋体" w:cs="Consolas" w:hint="eastAsia"/>
          <w:color w:val="000000"/>
          <w:kern w:val="0"/>
          <w:sz w:val="20"/>
          <w:szCs w:val="20"/>
        </w:rPr>
        <w:t>.</w:t>
      </w:r>
      <w:r w:rsidRPr="002942B5">
        <w:rPr>
          <w:rFonts w:ascii="宋体" w:eastAsia="宋体" w:hAnsi="宋体" w:cs="Consolas"/>
          <w:color w:val="000000"/>
          <w:kern w:val="0"/>
          <w:sz w:val="20"/>
          <w:szCs w:val="20"/>
        </w:rPr>
        <w:t>我们的方法是首先对微表面法线</w:t>
      </w:r>
      <m:oMath>
        <m:r>
          <m:rPr>
            <m:sty m:val="bi"/>
          </m:rPr>
          <w:rPr>
            <w:rFonts w:ascii="Cambria Math" w:eastAsia="宋体" w:hAnsi="Cambria Math" w:cs="Consolas"/>
            <w:color w:val="000000"/>
            <w:kern w:val="0"/>
            <w:sz w:val="20"/>
            <w:szCs w:val="20"/>
          </w:rPr>
          <m:t>m</m:t>
        </m:r>
      </m:oMath>
      <w:r w:rsidRPr="002942B5">
        <w:rPr>
          <w:rFonts w:ascii="宋体" w:eastAsia="宋体" w:hAnsi="宋体" w:cs="Consolas"/>
          <w:color w:val="000000"/>
          <w:kern w:val="0"/>
          <w:sz w:val="20"/>
          <w:szCs w:val="20"/>
        </w:rPr>
        <w:t>采样</w:t>
      </w:r>
      <w:r>
        <w:rPr>
          <w:rFonts w:ascii="宋体" w:eastAsia="宋体" w:hAnsi="宋体" w:cs="Consolas" w:hint="eastAsia"/>
          <w:color w:val="000000"/>
          <w:kern w:val="0"/>
          <w:sz w:val="20"/>
          <w:szCs w:val="20"/>
        </w:rPr>
        <w:t>,</w:t>
      </w:r>
      <w:r w:rsidRPr="002942B5">
        <w:rPr>
          <w:rFonts w:ascii="宋体" w:eastAsia="宋体" w:hAnsi="宋体" w:cs="Consolas"/>
          <w:color w:val="000000"/>
          <w:kern w:val="0"/>
          <w:sz w:val="20"/>
          <w:szCs w:val="20"/>
        </w:rPr>
        <w:t>然后使用它生成散射方向</w:t>
      </w:r>
      <m:oMath>
        <m:r>
          <m:rPr>
            <m:sty m:val="bi"/>
          </m:rPr>
          <w:rPr>
            <w:rFonts w:ascii="Cambria Math" w:eastAsia="宋体" w:hAnsi="Cambria Math" w:cs="Consolas"/>
            <w:color w:val="000000"/>
            <w:kern w:val="0"/>
            <w:sz w:val="20"/>
            <w:szCs w:val="20"/>
          </w:rPr>
          <m:t>o</m:t>
        </m:r>
      </m:oMath>
      <w:r>
        <w:rPr>
          <w:rFonts w:ascii="宋体" w:eastAsia="宋体" w:hAnsi="宋体" w:cs="Consolas" w:hint="eastAsia"/>
          <w:color w:val="000000"/>
          <w:kern w:val="0"/>
          <w:sz w:val="20"/>
          <w:szCs w:val="20"/>
        </w:rPr>
        <w:t>.</w:t>
      </w:r>
      <w:r w:rsidRPr="002942B5">
        <w:rPr>
          <w:rFonts w:ascii="宋体" w:eastAsia="宋体" w:hAnsi="宋体" w:cs="Consolas"/>
          <w:color w:val="000000"/>
          <w:kern w:val="0"/>
          <w:sz w:val="20"/>
          <w:szCs w:val="20"/>
        </w:rPr>
        <w:t>要计算相应样本的权重</w:t>
      </w:r>
      <w:r>
        <w:rPr>
          <w:rFonts w:ascii="宋体" w:eastAsia="宋体" w:hAnsi="宋体" w:cs="Consolas" w:hint="eastAsia"/>
          <w:color w:val="000000"/>
          <w:kern w:val="0"/>
          <w:sz w:val="20"/>
          <w:szCs w:val="20"/>
        </w:rPr>
        <w:t>,</w:t>
      </w:r>
      <w:r w:rsidRPr="002942B5">
        <w:rPr>
          <w:rFonts w:ascii="宋体" w:eastAsia="宋体" w:hAnsi="宋体" w:cs="Consolas"/>
          <w:color w:val="000000"/>
          <w:kern w:val="0"/>
          <w:sz w:val="20"/>
          <w:szCs w:val="20"/>
        </w:rPr>
        <w:t>我们还需要计算样本方向的概率密度</w:t>
      </w: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p</m:t>
            </m:r>
          </m:e>
          <m:sub>
            <m:r>
              <w:rPr>
                <w:rFonts w:ascii="Cambria Math" w:eastAsia="宋体" w:hAnsi="Cambria Math" w:cs="Consolas"/>
                <w:color w:val="000000"/>
                <w:kern w:val="0"/>
                <w:sz w:val="20"/>
                <w:szCs w:val="20"/>
              </w:rPr>
              <m:t>o</m:t>
            </m:r>
          </m:sub>
        </m:sSub>
      </m:oMath>
      <w:r>
        <w:rPr>
          <w:rFonts w:ascii="宋体" w:eastAsia="宋体" w:hAnsi="宋体" w:cs="Consolas" w:hint="eastAsia"/>
          <w:color w:val="000000"/>
          <w:kern w:val="0"/>
          <w:sz w:val="20"/>
          <w:szCs w:val="20"/>
        </w:rPr>
        <w:t>.</w:t>
      </w:r>
      <w:r w:rsidRPr="002942B5">
        <w:rPr>
          <w:rFonts w:ascii="宋体" w:eastAsia="宋体" w:hAnsi="宋体" w:cs="Consolas"/>
          <w:color w:val="000000"/>
          <w:kern w:val="0"/>
          <w:sz w:val="20"/>
          <w:szCs w:val="20"/>
        </w:rPr>
        <w:t>结果权重将为</w:t>
      </w:r>
      <w:r>
        <w:rPr>
          <w:rFonts w:ascii="宋体" w:eastAsia="宋体" w:hAnsi="宋体" w:cs="Consolas" w:hint="eastAsia"/>
          <w:color w:val="000000"/>
          <w:kern w:val="0"/>
          <w:sz w:val="20"/>
          <w:szCs w:val="20"/>
        </w:rPr>
        <w:t>:</w:t>
      </w:r>
    </w:p>
    <w:p w14:paraId="7A3C2346" w14:textId="002304B0" w:rsidR="002942B5" w:rsidRPr="002942B5" w:rsidRDefault="002942B5" w:rsidP="00B44075">
      <w:pPr>
        <w:rPr>
          <w:rFonts w:ascii="宋体" w:eastAsia="宋体" w:hAnsi="宋体" w:cs="Consolas"/>
          <w:color w:val="000000"/>
          <w:kern w:val="0"/>
          <w:sz w:val="20"/>
          <w:szCs w:val="20"/>
        </w:rPr>
      </w:pPr>
      <m:oMathPara>
        <m:oMathParaPr>
          <m:jc m:val="right"/>
        </m:oMathParaPr>
        <m:oMath>
          <m:r>
            <m:rPr>
              <m:sty m:val="p"/>
            </m:rPr>
            <w:rPr>
              <w:rFonts w:ascii="Cambria Math" w:eastAsia="宋体" w:hAnsi="Cambria Math" w:cs="Consolas"/>
              <w:color w:val="000000"/>
              <w:kern w:val="0"/>
              <w:sz w:val="20"/>
              <w:szCs w:val="20"/>
            </w:rPr>
            <m:t>weight</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o</m:t>
              </m:r>
            </m:e>
          </m:d>
          <m:r>
            <w:rPr>
              <w:rFonts w:ascii="Cambria Math" w:eastAsia="宋体" w:hAnsi="Cambria Math" w:cs="Consolas"/>
              <w:color w:val="000000"/>
              <w:kern w:val="0"/>
              <w:sz w:val="20"/>
              <w:szCs w:val="20"/>
            </w:rPr>
            <m:t>=</m:t>
          </m:r>
          <m:f>
            <m:fPr>
              <m:ctrlPr>
                <w:rPr>
                  <w:rFonts w:ascii="Cambria Math" w:eastAsia="宋体" w:hAnsi="Cambria Math" w:cs="Consolas"/>
                  <w:i/>
                  <w:color w:val="000000"/>
                  <w:kern w:val="0"/>
                  <w:sz w:val="20"/>
                  <w:szCs w:val="20"/>
                </w:rPr>
              </m:ctrlPr>
            </m:fPr>
            <m:num>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f</m:t>
                  </m:r>
                </m:e>
                <m:sub>
                  <m:r>
                    <w:rPr>
                      <w:rFonts w:ascii="Cambria Math" w:eastAsia="宋体" w:hAnsi="Cambria Math" w:cs="Consolas" w:hint="eastAsia"/>
                      <w:color w:val="000000"/>
                      <w:kern w:val="0"/>
                      <w:sz w:val="20"/>
                      <w:szCs w:val="20"/>
                    </w:rPr>
                    <m:t>s</m:t>
                  </m:r>
                </m:sub>
              </m:sSub>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i,o,n</m:t>
                  </m:r>
                </m:e>
              </m:d>
              <m:d>
                <m:dPr>
                  <m:begChr m:val="|"/>
                  <m:endChr m:val="|"/>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o∙n</m:t>
                  </m:r>
                </m:e>
              </m:d>
            </m:num>
            <m:den>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p</m:t>
                  </m:r>
                </m:e>
                <m:sub>
                  <m:r>
                    <w:rPr>
                      <w:rFonts w:ascii="Cambria Math" w:eastAsia="宋体" w:hAnsi="Cambria Math" w:cs="Consolas"/>
                      <w:color w:val="000000"/>
                      <w:kern w:val="0"/>
                      <w:sz w:val="20"/>
                      <w:szCs w:val="20"/>
                    </w:rPr>
                    <m:t>o</m:t>
                  </m:r>
                </m:sub>
              </m:sSub>
              <m:d>
                <m:dPr>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o</m:t>
                  </m:r>
                </m:e>
              </m:d>
            </m:den>
          </m:f>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37</m:t>
              </m:r>
            </m:e>
          </m:d>
          <m:r>
            <w:rPr>
              <w:rFonts w:ascii="Cambria Math" w:eastAsia="宋体" w:hAnsi="Cambria Math" w:cs="Consolas"/>
              <w:color w:val="000000"/>
              <w:kern w:val="0"/>
              <w:sz w:val="20"/>
              <w:szCs w:val="20"/>
            </w:rPr>
            <m:t xml:space="preserve">          </m:t>
          </m:r>
        </m:oMath>
      </m:oMathPara>
    </w:p>
    <w:p w14:paraId="5A7779B3" w14:textId="6E638C2D" w:rsidR="002942B5" w:rsidRDefault="002942B5" w:rsidP="00B44075">
      <w:pPr>
        <w:rPr>
          <w:rFonts w:ascii="宋体" w:eastAsia="宋体" w:hAnsi="宋体" w:cs="Consolas"/>
          <w:color w:val="000000"/>
          <w:kern w:val="0"/>
          <w:sz w:val="20"/>
          <w:szCs w:val="20"/>
        </w:rPr>
      </w:pPr>
      <w:r w:rsidRPr="002942B5">
        <w:rPr>
          <w:rFonts w:ascii="宋体" w:eastAsia="宋体" w:hAnsi="宋体" w:cs="Consolas" w:hint="eastAsia"/>
          <w:color w:val="000000"/>
          <w:kern w:val="0"/>
          <w:sz w:val="20"/>
          <w:szCs w:val="20"/>
        </w:rPr>
        <w:t>我们要选择抽样以最小化最终权重的差异</w:t>
      </w:r>
      <w:r>
        <w:rPr>
          <w:rFonts w:ascii="宋体" w:eastAsia="宋体" w:hAnsi="宋体" w:cs="Consolas" w:hint="eastAsia"/>
          <w:color w:val="000000"/>
          <w:kern w:val="0"/>
          <w:sz w:val="20"/>
          <w:szCs w:val="20"/>
        </w:rPr>
        <w:t>.</w:t>
      </w:r>
    </w:p>
    <w:p w14:paraId="7C059035" w14:textId="6408F2E9" w:rsidR="002942B5" w:rsidRDefault="002942B5" w:rsidP="00B44075">
      <w:pPr>
        <w:rPr>
          <w:rFonts w:ascii="宋体" w:eastAsia="宋体" w:hAnsi="宋体" w:cs="Consolas"/>
          <w:color w:val="000000"/>
          <w:kern w:val="0"/>
          <w:sz w:val="20"/>
          <w:szCs w:val="20"/>
        </w:rPr>
      </w:pPr>
      <w:r>
        <w:rPr>
          <w:rFonts w:ascii="宋体" w:eastAsia="宋体" w:hAnsi="宋体" w:cs="Consolas"/>
          <w:color w:val="000000"/>
          <w:kern w:val="0"/>
          <w:sz w:val="20"/>
          <w:szCs w:val="20"/>
        </w:rPr>
        <w:tab/>
      </w:r>
      <w:r w:rsidRPr="002942B5">
        <w:rPr>
          <w:rFonts w:ascii="宋体" w:eastAsia="宋体" w:hAnsi="宋体" w:cs="Consolas" w:hint="eastAsia"/>
          <w:color w:val="000000"/>
          <w:kern w:val="0"/>
          <w:sz w:val="20"/>
          <w:szCs w:val="20"/>
        </w:rPr>
        <w:t>如果我们选择概率为</w:t>
      </w: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p</m:t>
            </m:r>
          </m:e>
          <m:sub>
            <m:r>
              <w:rPr>
                <w:rFonts w:ascii="Cambria Math" w:eastAsia="宋体" w:hAnsi="Cambria Math" w:cs="Consolas"/>
                <w:color w:val="000000"/>
                <w:kern w:val="0"/>
                <w:sz w:val="20"/>
                <w:szCs w:val="20"/>
              </w:rPr>
              <m:t>m</m:t>
            </m:r>
          </m:sub>
        </m:sSub>
      </m:oMath>
      <w:r w:rsidRPr="002942B5">
        <w:rPr>
          <w:rFonts w:ascii="宋体" w:eastAsia="宋体" w:hAnsi="宋体" w:cs="Consolas"/>
          <w:color w:val="000000"/>
          <w:kern w:val="0"/>
          <w:sz w:val="20"/>
          <w:szCs w:val="20"/>
        </w:rPr>
        <w:t>的微面法线</w:t>
      </w:r>
      <m:oMath>
        <m:r>
          <m:rPr>
            <m:sty m:val="bi"/>
          </m:rPr>
          <w:rPr>
            <w:rFonts w:ascii="Cambria Math" w:eastAsia="宋体" w:hAnsi="Cambria Math" w:cs="Consolas"/>
            <w:color w:val="000000"/>
            <w:kern w:val="0"/>
            <w:sz w:val="20"/>
            <w:szCs w:val="20"/>
          </w:rPr>
          <m:t>m</m:t>
        </m:r>
      </m:oMath>
      <w:r w:rsidRPr="002942B5">
        <w:rPr>
          <w:rFonts w:ascii="宋体" w:eastAsia="宋体" w:hAnsi="宋体" w:cs="Consolas"/>
          <w:color w:val="000000"/>
          <w:kern w:val="0"/>
          <w:sz w:val="20"/>
          <w:szCs w:val="20"/>
        </w:rPr>
        <w:t>并反转半方向公式</w:t>
      </w:r>
      <w:r>
        <w:rPr>
          <w:rFonts w:ascii="宋体" w:eastAsia="宋体" w:hAnsi="宋体" w:cs="Consolas" w:hint="eastAsia"/>
          <w:color w:val="000000"/>
          <w:kern w:val="0"/>
          <w:sz w:val="20"/>
          <w:szCs w:val="20"/>
        </w:rPr>
        <w:t>(</w:t>
      </w:r>
      <w:r w:rsidRPr="002942B5">
        <w:rPr>
          <w:rFonts w:ascii="宋体" w:eastAsia="宋体" w:hAnsi="宋体" w:cs="Consolas"/>
          <w:color w:val="000000"/>
          <w:kern w:val="0"/>
          <w:sz w:val="20"/>
          <w:szCs w:val="20"/>
        </w:rPr>
        <w:t>即等式13或16</w:t>
      </w:r>
      <w:r>
        <w:rPr>
          <w:rFonts w:ascii="宋体" w:eastAsia="宋体" w:hAnsi="宋体" w:cs="Consolas"/>
          <w:color w:val="000000"/>
          <w:kern w:val="0"/>
          <w:sz w:val="20"/>
          <w:szCs w:val="20"/>
        </w:rPr>
        <w:t>)</w:t>
      </w:r>
      <w:r w:rsidRPr="002942B5">
        <w:rPr>
          <w:rFonts w:ascii="宋体" w:eastAsia="宋体" w:hAnsi="宋体" w:cs="Consolas"/>
          <w:color w:val="000000"/>
          <w:kern w:val="0"/>
          <w:sz w:val="20"/>
          <w:szCs w:val="20"/>
        </w:rPr>
        <w:t>以生成相应的散射方向</w:t>
      </w:r>
      <m:oMath>
        <m:r>
          <m:rPr>
            <m:sty m:val="bi"/>
          </m:rPr>
          <w:rPr>
            <w:rFonts w:ascii="Cambria Math" w:eastAsia="宋体" w:hAnsi="Cambria Math" w:cs="Consolas"/>
            <w:color w:val="000000"/>
            <w:kern w:val="0"/>
            <w:sz w:val="20"/>
            <w:szCs w:val="20"/>
          </w:rPr>
          <m:t>o</m:t>
        </m:r>
      </m:oMath>
      <w:r w:rsidR="00F67B72">
        <w:rPr>
          <w:rFonts w:ascii="宋体" w:eastAsia="宋体" w:hAnsi="宋体" w:cs="Consolas"/>
          <w:color w:val="000000"/>
          <w:kern w:val="0"/>
          <w:sz w:val="20"/>
          <w:szCs w:val="20"/>
        </w:rPr>
        <w:t>,</w:t>
      </w:r>
      <w:r w:rsidRPr="002942B5">
        <w:rPr>
          <w:rFonts w:ascii="宋体" w:eastAsia="宋体" w:hAnsi="宋体" w:cs="Consolas"/>
          <w:color w:val="000000"/>
          <w:kern w:val="0"/>
          <w:sz w:val="20"/>
          <w:szCs w:val="20"/>
        </w:rPr>
        <w:t>则结果概率将包括半方向变换的雅可比行列式</w:t>
      </w:r>
      <w:r w:rsidR="00F67B72">
        <w:rPr>
          <w:rFonts w:ascii="宋体" w:eastAsia="宋体" w:hAnsi="宋体" w:cs="Consolas" w:hint="eastAsia"/>
          <w:color w:val="000000"/>
          <w:kern w:val="0"/>
          <w:sz w:val="20"/>
          <w:szCs w:val="20"/>
        </w:rPr>
        <w:t>(</w:t>
      </w:r>
      <w:r w:rsidRPr="002942B5">
        <w:rPr>
          <w:rFonts w:ascii="宋体" w:eastAsia="宋体" w:hAnsi="宋体" w:cs="Consolas"/>
          <w:color w:val="000000"/>
          <w:kern w:val="0"/>
          <w:sz w:val="20"/>
          <w:szCs w:val="20"/>
        </w:rPr>
        <w:t>例如</w:t>
      </w:r>
      <w:r w:rsidR="00F67B72">
        <w:rPr>
          <w:rFonts w:ascii="宋体" w:eastAsia="宋体" w:hAnsi="宋体" w:cs="Consolas" w:hint="eastAsia"/>
          <w:color w:val="000000"/>
          <w:kern w:val="0"/>
          <w:sz w:val="20"/>
          <w:szCs w:val="20"/>
        </w:rPr>
        <w:t>,</w:t>
      </w:r>
      <w:r w:rsidRPr="002942B5">
        <w:rPr>
          <w:rFonts w:ascii="宋体" w:eastAsia="宋体" w:hAnsi="宋体" w:cs="Consolas"/>
          <w:color w:val="000000"/>
          <w:kern w:val="0"/>
          <w:sz w:val="20"/>
          <w:szCs w:val="20"/>
        </w:rPr>
        <w:t>参见[Wal05]</w:t>
      </w:r>
      <w:r w:rsidR="00F67B72">
        <w:rPr>
          <w:rFonts w:ascii="宋体" w:eastAsia="宋体" w:hAnsi="宋体" w:cs="Consolas" w:hint="eastAsia"/>
          <w:color w:val="000000"/>
          <w:kern w:val="0"/>
          <w:sz w:val="20"/>
          <w:szCs w:val="20"/>
        </w:rPr>
        <w:t>):</w:t>
      </w:r>
    </w:p>
    <w:p w14:paraId="4EEAFA98" w14:textId="181BC10B" w:rsidR="00F67B72" w:rsidRPr="00F67B72" w:rsidRDefault="00A63EF7" w:rsidP="00B44075">
      <w:pPr>
        <w:rPr>
          <w:rFonts w:ascii="宋体" w:eastAsia="宋体" w:hAnsi="宋体" w:cs="Consolas"/>
          <w:color w:val="000000"/>
          <w:kern w:val="0"/>
          <w:sz w:val="20"/>
          <w:szCs w:val="20"/>
        </w:rPr>
      </w:pPr>
      <m:oMathPara>
        <m:oMathParaPr>
          <m:jc m:val="right"/>
        </m:oMathParaP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p</m:t>
              </m:r>
            </m:e>
            <m:sub>
              <m:r>
                <w:rPr>
                  <w:rFonts w:ascii="Cambria Math" w:eastAsia="宋体" w:hAnsi="Cambria Math" w:cs="Consolas"/>
                  <w:color w:val="000000"/>
                  <w:kern w:val="0"/>
                  <w:sz w:val="20"/>
                  <w:szCs w:val="20"/>
                </w:rPr>
                <m:t>o</m:t>
              </m:r>
            </m:sub>
          </m:sSub>
          <m:d>
            <m:dPr>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o</m:t>
              </m:r>
            </m:e>
          </m:d>
          <m:r>
            <w:rPr>
              <w:rFonts w:ascii="Cambria Math" w:eastAsia="宋体" w:hAnsi="Cambria Math" w:cs="Consolas"/>
              <w:color w:val="000000"/>
              <w:kern w:val="0"/>
              <w:sz w:val="20"/>
              <w:szCs w:val="20"/>
            </w:rPr>
            <m:t>=</m:t>
          </m:r>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p</m:t>
              </m:r>
            </m:e>
            <m:sub>
              <m:r>
                <w:rPr>
                  <w:rFonts w:ascii="Cambria Math" w:eastAsia="宋体" w:hAnsi="Cambria Math" w:cs="Consolas"/>
                  <w:color w:val="000000"/>
                  <w:kern w:val="0"/>
                  <w:sz w:val="20"/>
                  <w:szCs w:val="20"/>
                </w:rPr>
                <m:t>m</m:t>
              </m:r>
            </m:sub>
          </m:sSub>
          <m:d>
            <m:dPr>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m</m:t>
              </m:r>
            </m:e>
          </m:d>
          <m:d>
            <m:dPr>
              <m:begChr m:val="‖"/>
              <m:endChr m:val="‖"/>
              <m:ctrlPr>
                <w:rPr>
                  <w:rFonts w:ascii="Cambria Math" w:eastAsia="宋体" w:hAnsi="Cambria Math" w:cs="Consolas"/>
                  <w:i/>
                  <w:color w:val="000000"/>
                  <w:kern w:val="0"/>
                  <w:sz w:val="20"/>
                  <w:szCs w:val="20"/>
                </w:rPr>
              </m:ctrlPr>
            </m:dPr>
            <m:e>
              <m:f>
                <m:fPr>
                  <m:ctrlPr>
                    <w:rPr>
                      <w:rFonts w:ascii="Cambria Math" w:eastAsia="宋体" w:hAnsi="Cambria Math" w:cs="Consolas"/>
                      <w:i/>
                      <w:color w:val="000000"/>
                      <w:kern w:val="0"/>
                      <w:sz w:val="20"/>
                      <w:szCs w:val="20"/>
                    </w:rPr>
                  </m:ctrlPr>
                </m:fPr>
                <m:num>
                  <m: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m:rPr>
                          <m:sty m:val="bi"/>
                        </m:rPr>
                        <w:rPr>
                          <w:rFonts w:ascii="Cambria Math" w:eastAsia="宋体" w:hAnsi="Cambria Math" w:cs="Consolas"/>
                          <w:color w:val="000000"/>
                          <w:kern w:val="0"/>
                          <w:sz w:val="20"/>
                          <w:szCs w:val="20"/>
                        </w:rPr>
                        <m:t>h</m:t>
                      </m:r>
                    </m:sub>
                  </m:sSub>
                </m:num>
                <m:den>
                  <m:r>
                    <w:rPr>
                      <w:rFonts w:ascii="Cambria Math" w:eastAsia="宋体" w:hAnsi="Cambria Math" w:cs="Consolas"/>
                      <w:color w:val="000000"/>
                      <w:kern w:val="0"/>
                      <w:sz w:val="20"/>
                      <w:szCs w:val="20"/>
                    </w:rPr>
                    <m:t>∂</m:t>
                  </m:r>
                  <m:sSub>
                    <m:sSubPr>
                      <m:ctrlPr>
                        <w:rPr>
                          <w:rFonts w:ascii="Cambria Math" w:eastAsia="宋体" w:hAnsi="Cambria Math" w:cs="Consolas"/>
                          <w:i/>
                          <w:color w:val="000000"/>
                          <w:kern w:val="0"/>
                          <w:sz w:val="20"/>
                          <w:szCs w:val="20"/>
                        </w:rPr>
                      </m:ctrlPr>
                    </m:sSubPr>
                    <m:e>
                      <m:r>
                        <w:rPr>
                          <w:rFonts w:ascii="Cambria Math" w:eastAsia="宋体" w:hAnsi="Cambria Math" w:cs="Consolas"/>
                          <w:color w:val="000000"/>
                          <w:kern w:val="0"/>
                          <w:sz w:val="20"/>
                          <w:szCs w:val="20"/>
                        </w:rPr>
                        <m:t>ω</m:t>
                      </m:r>
                    </m:e>
                    <m:sub>
                      <m:r>
                        <m:rPr>
                          <m:sty m:val="bi"/>
                        </m:rPr>
                        <w:rPr>
                          <w:rFonts w:ascii="Cambria Math" w:eastAsia="宋体" w:hAnsi="Cambria Math" w:cs="Consolas"/>
                          <w:color w:val="000000"/>
                          <w:kern w:val="0"/>
                          <w:sz w:val="20"/>
                          <w:szCs w:val="20"/>
                        </w:rPr>
                        <m:t>o</m:t>
                      </m:r>
                    </m:sub>
                  </m:sSub>
                </m:den>
              </m:f>
            </m:e>
          </m:d>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38</m:t>
              </m:r>
            </m:e>
          </m:d>
          <m:r>
            <w:rPr>
              <w:rFonts w:ascii="Cambria Math" w:eastAsia="宋体" w:hAnsi="Cambria Math" w:cs="Consolas"/>
              <w:color w:val="000000"/>
              <w:kern w:val="0"/>
              <w:sz w:val="20"/>
              <w:szCs w:val="20"/>
            </w:rPr>
            <m:t xml:space="preserve">          </m:t>
          </m:r>
        </m:oMath>
      </m:oMathPara>
    </w:p>
    <w:p w14:paraId="7BC991F8" w14:textId="79DDA21D" w:rsidR="00F67B72" w:rsidRDefault="00F67B72" w:rsidP="00B44075">
      <w:pPr>
        <w:rPr>
          <w:rFonts w:ascii="宋体" w:eastAsia="宋体" w:hAnsi="宋体" w:cs="Consolas"/>
          <w:color w:val="000000"/>
          <w:kern w:val="0"/>
          <w:sz w:val="20"/>
          <w:szCs w:val="20"/>
        </w:rPr>
      </w:pPr>
      <w:r w:rsidRPr="00F67B72">
        <w:rPr>
          <w:rFonts w:ascii="宋体" w:eastAsia="宋体" w:hAnsi="宋体" w:cs="Consolas" w:hint="eastAsia"/>
          <w:color w:val="000000"/>
          <w:kern w:val="0"/>
          <w:sz w:val="20"/>
          <w:szCs w:val="20"/>
        </w:rPr>
        <w:t>使用第</w:t>
      </w:r>
      <w:r w:rsidRPr="00F67B72">
        <w:rPr>
          <w:rFonts w:ascii="宋体" w:eastAsia="宋体" w:hAnsi="宋体" w:cs="Consolas"/>
          <w:color w:val="000000"/>
          <w:kern w:val="0"/>
          <w:sz w:val="20"/>
          <w:szCs w:val="20"/>
        </w:rPr>
        <w:t>5.2节中的采样方程</w:t>
      </w:r>
      <w:r>
        <w:rPr>
          <w:rFonts w:ascii="宋体" w:eastAsia="宋体" w:hAnsi="宋体" w:cs="Consolas" w:hint="eastAsia"/>
          <w:color w:val="000000"/>
          <w:kern w:val="0"/>
          <w:sz w:val="20"/>
          <w:szCs w:val="20"/>
        </w:rPr>
        <w:t>,</w:t>
      </w:r>
      <w:r w:rsidRPr="00F67B72">
        <w:rPr>
          <w:rFonts w:ascii="宋体" w:eastAsia="宋体" w:hAnsi="宋体" w:cs="Consolas"/>
          <w:color w:val="000000"/>
          <w:kern w:val="0"/>
          <w:sz w:val="20"/>
          <w:szCs w:val="20"/>
        </w:rPr>
        <w:t>我们可以根据概率</w:t>
      </w: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p</m:t>
            </m:r>
          </m:e>
          <m:sub>
            <m:r>
              <w:rPr>
                <w:rFonts w:ascii="Cambria Math" w:eastAsia="宋体" w:hAnsi="Cambria Math" w:cs="Consolas"/>
                <w:color w:val="000000"/>
                <w:kern w:val="0"/>
                <w:sz w:val="20"/>
                <w:szCs w:val="20"/>
              </w:rPr>
              <m:t>m</m:t>
            </m:r>
          </m:sub>
        </m:sSub>
        <m:d>
          <m:dPr>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m</m:t>
            </m:r>
          </m:e>
        </m:d>
        <m:r>
          <w:rPr>
            <w:rFonts w:ascii="Cambria Math" w:eastAsia="宋体" w:hAnsi="Cambria Math" w:cs="Consolas"/>
            <w:color w:val="000000"/>
            <w:kern w:val="0"/>
            <w:sz w:val="20"/>
            <w:szCs w:val="20"/>
          </w:rPr>
          <m:t>=D</m:t>
        </m:r>
        <m:d>
          <m:dPr>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m</m:t>
            </m:r>
          </m:e>
        </m:d>
        <m:d>
          <m:dPr>
            <m:begChr m:val="|"/>
            <m:endChr m:val="|"/>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m∙n</m:t>
            </m:r>
          </m:e>
        </m:d>
      </m:oMath>
      <w:r w:rsidRPr="00F67B72">
        <w:rPr>
          <w:rFonts w:ascii="宋体" w:eastAsia="宋体" w:hAnsi="宋体" w:cs="Consolas"/>
          <w:color w:val="000000"/>
          <w:kern w:val="0"/>
          <w:sz w:val="20"/>
          <w:szCs w:val="20"/>
        </w:rPr>
        <w:t>生成采样的微面法线</w:t>
      </w:r>
      <m:oMath>
        <m:r>
          <m:rPr>
            <m:sty m:val="bi"/>
          </m:rPr>
          <w:rPr>
            <w:rFonts w:ascii="Cambria Math" w:eastAsia="宋体" w:hAnsi="Cambria Math" w:cs="Consolas"/>
            <w:color w:val="000000"/>
            <w:kern w:val="0"/>
            <w:sz w:val="20"/>
            <w:szCs w:val="20"/>
          </w:rPr>
          <m:t>m</m:t>
        </m:r>
      </m:oMath>
      <w:r>
        <w:rPr>
          <w:rFonts w:ascii="宋体" w:eastAsia="宋体" w:hAnsi="宋体" w:cs="Consolas" w:hint="eastAsia"/>
          <w:color w:val="000000"/>
          <w:kern w:val="0"/>
          <w:sz w:val="20"/>
          <w:szCs w:val="20"/>
        </w:rPr>
        <w:t>.</w:t>
      </w:r>
      <w:r w:rsidRPr="00F67B72">
        <w:rPr>
          <w:rFonts w:ascii="宋体" w:eastAsia="宋体" w:hAnsi="宋体" w:cs="Consolas"/>
          <w:color w:val="000000"/>
          <w:kern w:val="0"/>
          <w:sz w:val="20"/>
          <w:szCs w:val="20"/>
        </w:rPr>
        <w:t>然后</w:t>
      </w:r>
      <w:r>
        <w:rPr>
          <w:rFonts w:ascii="宋体" w:eastAsia="宋体" w:hAnsi="宋体" w:cs="Consolas" w:hint="eastAsia"/>
          <w:color w:val="000000"/>
          <w:kern w:val="0"/>
          <w:sz w:val="20"/>
          <w:szCs w:val="20"/>
        </w:rPr>
        <w:t>,</w:t>
      </w:r>
      <w:r w:rsidRPr="00F67B72">
        <w:rPr>
          <w:rFonts w:ascii="宋体" w:eastAsia="宋体" w:hAnsi="宋体" w:cs="Consolas"/>
          <w:color w:val="000000"/>
          <w:kern w:val="0"/>
          <w:sz w:val="20"/>
          <w:szCs w:val="20"/>
        </w:rPr>
        <w:t>我们可以评估菲涅耳项</w:t>
      </w:r>
      <m:oMath>
        <m:r>
          <w:rPr>
            <w:rFonts w:ascii="Cambria Math" w:eastAsia="宋体" w:hAnsi="Cambria Math" w:cs="Consolas"/>
            <w:color w:val="000000"/>
            <w:kern w:val="0"/>
            <w:sz w:val="20"/>
            <w:szCs w:val="20"/>
          </w:rPr>
          <m:t>F</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m:t>
            </m:r>
            <m:r>
              <m:rPr>
                <m:sty m:val="bi"/>
              </m:rPr>
              <w:rPr>
                <w:rFonts w:ascii="Cambria Math" w:eastAsia="楷体" w:hAnsi="Cambria Math" w:cs="Consolas"/>
                <w:color w:val="000000"/>
                <w:kern w:val="0"/>
                <w:sz w:val="20"/>
                <w:szCs w:val="20"/>
              </w:rPr>
              <m:t>m</m:t>
            </m:r>
          </m:e>
        </m:d>
      </m:oMath>
      <w:r>
        <w:rPr>
          <w:rFonts w:ascii="宋体" w:eastAsia="宋体" w:hAnsi="宋体" w:cs="Consolas" w:hint="eastAsia"/>
          <w:color w:val="000000"/>
          <w:kern w:val="0"/>
          <w:sz w:val="20"/>
          <w:szCs w:val="20"/>
        </w:rPr>
        <w:t>,</w:t>
      </w:r>
      <w:r w:rsidRPr="00F67B72">
        <w:rPr>
          <w:rFonts w:ascii="宋体" w:eastAsia="宋体" w:hAnsi="宋体" w:cs="Consolas"/>
          <w:color w:val="000000"/>
          <w:kern w:val="0"/>
          <w:sz w:val="20"/>
          <w:szCs w:val="20"/>
        </w:rPr>
        <w:t>并使用它在反射和折射之间进行选择</w:t>
      </w:r>
      <w:r>
        <w:rPr>
          <w:rFonts w:ascii="宋体" w:eastAsia="宋体" w:hAnsi="宋体" w:cs="Consolas" w:hint="eastAsia"/>
          <w:color w:val="000000"/>
          <w:kern w:val="0"/>
          <w:sz w:val="20"/>
          <w:szCs w:val="20"/>
        </w:rPr>
        <w:t>,</w:t>
      </w:r>
      <w:r w:rsidRPr="00F67B72">
        <w:rPr>
          <w:rFonts w:ascii="宋体" w:eastAsia="宋体" w:hAnsi="宋体" w:cs="Consolas"/>
          <w:color w:val="000000"/>
          <w:kern w:val="0"/>
          <w:sz w:val="20"/>
          <w:szCs w:val="20"/>
        </w:rPr>
        <w:t>从而也将菲涅耳项折叠为概率</w:t>
      </w:r>
      <w:r>
        <w:rPr>
          <w:rFonts w:ascii="宋体" w:eastAsia="宋体" w:hAnsi="宋体" w:cs="Consolas" w:hint="eastAsia"/>
          <w:color w:val="000000"/>
          <w:kern w:val="0"/>
          <w:sz w:val="20"/>
          <w:szCs w:val="20"/>
        </w:rPr>
        <w:t>.</w:t>
      </w:r>
      <w:r w:rsidRPr="00F67B72">
        <w:rPr>
          <w:rFonts w:ascii="宋体" w:eastAsia="宋体" w:hAnsi="宋体" w:cs="Consolas"/>
          <w:color w:val="000000"/>
          <w:kern w:val="0"/>
          <w:sz w:val="20"/>
          <w:szCs w:val="20"/>
        </w:rPr>
        <w:t>对于反射</w:t>
      </w:r>
      <w:r>
        <w:rPr>
          <w:rFonts w:ascii="宋体" w:eastAsia="宋体" w:hAnsi="宋体" w:cs="Consolas" w:hint="eastAsia"/>
          <w:color w:val="000000"/>
          <w:kern w:val="0"/>
          <w:sz w:val="20"/>
          <w:szCs w:val="20"/>
        </w:rPr>
        <w:t>,</w:t>
      </w:r>
      <w:r w:rsidRPr="00F67B72">
        <w:rPr>
          <w:rFonts w:ascii="宋体" w:eastAsia="宋体" w:hAnsi="宋体" w:cs="Consolas"/>
          <w:color w:val="000000"/>
          <w:kern w:val="0"/>
          <w:sz w:val="20"/>
          <w:szCs w:val="20"/>
        </w:rPr>
        <w:t>散射方向</w:t>
      </w:r>
      <m:oMath>
        <m:sSub>
          <m:sSubPr>
            <m:ctrlPr>
              <w:rPr>
                <w:rFonts w:ascii="Cambria Math" w:eastAsia="宋体" w:hAnsi="Cambria Math" w:cs="Consolas"/>
                <w:i/>
                <w:color w:val="000000"/>
                <w:kern w:val="0"/>
                <w:sz w:val="20"/>
                <w:szCs w:val="20"/>
              </w:rPr>
            </m:ctrlPr>
          </m:sSubPr>
          <m:e>
            <m:r>
              <m:rPr>
                <m:sty m:val="bi"/>
              </m:rPr>
              <w:rPr>
                <w:rFonts w:ascii="Cambria Math" w:eastAsia="宋体" w:hAnsi="Cambria Math" w:cs="Consolas"/>
                <w:color w:val="000000"/>
                <w:kern w:val="0"/>
                <w:sz w:val="20"/>
                <w:szCs w:val="20"/>
              </w:rPr>
              <m:t>o</m:t>
            </m:r>
          </m:e>
          <m:sub>
            <m:r>
              <w:rPr>
                <w:rFonts w:ascii="Cambria Math" w:eastAsia="宋体" w:hAnsi="Cambria Math" w:cs="Consolas"/>
                <w:color w:val="000000"/>
                <w:kern w:val="0"/>
                <w:sz w:val="20"/>
                <w:szCs w:val="20"/>
              </w:rPr>
              <m:t>r</m:t>
            </m:r>
          </m:sub>
        </m:sSub>
      </m:oMath>
      <w:r w:rsidRPr="00F67B72">
        <w:rPr>
          <w:rFonts w:ascii="宋体" w:eastAsia="宋体" w:hAnsi="宋体" w:cs="Consolas"/>
          <w:color w:val="000000"/>
          <w:kern w:val="0"/>
          <w:sz w:val="20"/>
          <w:szCs w:val="20"/>
        </w:rPr>
        <w:t>为</w:t>
      </w:r>
      <w:r>
        <w:rPr>
          <w:rFonts w:ascii="宋体" w:eastAsia="宋体" w:hAnsi="宋体" w:cs="Consolas" w:hint="eastAsia"/>
          <w:color w:val="000000"/>
          <w:kern w:val="0"/>
          <w:sz w:val="20"/>
          <w:szCs w:val="20"/>
        </w:rPr>
        <w:t>:</w:t>
      </w:r>
    </w:p>
    <w:p w14:paraId="46A12DF1" w14:textId="5779DAAC" w:rsidR="00F67B72" w:rsidRPr="00F67B72" w:rsidRDefault="00A63EF7" w:rsidP="00B44075">
      <w:pPr>
        <w:rPr>
          <w:rFonts w:ascii="宋体" w:eastAsia="宋体" w:hAnsi="宋体" w:cs="Consolas"/>
          <w:iCs/>
          <w:color w:val="000000"/>
          <w:kern w:val="0"/>
          <w:sz w:val="20"/>
          <w:szCs w:val="20"/>
        </w:rPr>
      </w:pPr>
      <m:oMathPara>
        <m:oMathParaPr>
          <m:jc m:val="right"/>
        </m:oMathParaPr>
        <m:oMath>
          <m:sSub>
            <m:sSubPr>
              <m:ctrlPr>
                <w:rPr>
                  <w:rFonts w:ascii="Cambria Math" w:eastAsia="宋体" w:hAnsi="Cambria Math" w:cs="Consolas"/>
                  <w:i/>
                  <w:color w:val="000000"/>
                  <w:kern w:val="0"/>
                  <w:sz w:val="20"/>
                  <w:szCs w:val="20"/>
                </w:rPr>
              </m:ctrlPr>
            </m:sSubPr>
            <m:e>
              <m:r>
                <m:rPr>
                  <m:sty m:val="bi"/>
                </m:rPr>
                <w:rPr>
                  <w:rFonts w:ascii="Cambria Math" w:eastAsia="宋体" w:hAnsi="Cambria Math" w:cs="Consolas"/>
                  <w:color w:val="000000"/>
                  <w:kern w:val="0"/>
                  <w:sz w:val="20"/>
                  <w:szCs w:val="20"/>
                </w:rPr>
                <m:t>o</m:t>
              </m:r>
            </m:e>
            <m:sub>
              <m:r>
                <w:rPr>
                  <w:rFonts w:ascii="Cambria Math" w:eastAsia="宋体" w:hAnsi="Cambria Math" w:cs="Consolas"/>
                  <w:color w:val="000000"/>
                  <w:kern w:val="0"/>
                  <w:sz w:val="20"/>
                  <w:szCs w:val="20"/>
                </w:rPr>
                <m:t>r</m:t>
              </m:r>
            </m:sub>
          </m:sSub>
          <m:r>
            <w:rPr>
              <w:rFonts w:ascii="Cambria Math" w:eastAsia="宋体" w:hAnsi="Cambria Math" w:cs="Consolas"/>
              <w:color w:val="000000"/>
              <w:kern w:val="0"/>
              <w:sz w:val="20"/>
              <w:szCs w:val="20"/>
            </w:rPr>
            <m:t>=2</m:t>
          </m:r>
          <m:d>
            <m:dPr>
              <m:begChr m:val="|"/>
              <m:endChr m:val="|"/>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i∙m</m:t>
              </m:r>
            </m:e>
          </m:d>
          <m:r>
            <m:rPr>
              <m:sty m:val="bi"/>
            </m:rPr>
            <w:rPr>
              <w:rFonts w:ascii="Cambria Math" w:eastAsia="宋体" w:hAnsi="Cambria Math" w:cs="Consolas"/>
              <w:color w:val="000000"/>
              <w:kern w:val="0"/>
              <w:sz w:val="20"/>
              <w:szCs w:val="20"/>
            </w:rPr>
            <m:t>m</m:t>
          </m:r>
          <m:r>
            <w:rPr>
              <w:rFonts w:ascii="Cambria Math" w:eastAsia="宋体" w:hAnsi="Cambria Math" w:cs="Consolas"/>
              <w:color w:val="000000"/>
              <w:kern w:val="0"/>
              <w:sz w:val="20"/>
              <w:szCs w:val="20"/>
            </w:rPr>
            <m:t>-</m:t>
          </m:r>
          <m:r>
            <m:rPr>
              <m:sty m:val="bi"/>
            </m:rPr>
            <w:rPr>
              <w:rFonts w:ascii="Cambria Math" w:eastAsia="宋体" w:hAnsi="Cambria Math" w:cs="Consolas"/>
              <w:color w:val="000000"/>
              <w:kern w:val="0"/>
              <w:sz w:val="20"/>
              <w:szCs w:val="20"/>
            </w:rPr>
            <m:t>i</m:t>
          </m:r>
          <m:r>
            <w:rPr>
              <w:rFonts w:ascii="Cambria Math" w:eastAsia="宋体" w:hAnsi="Cambria Math" w:cs="Consolas"/>
              <w:color w:val="000000"/>
              <w:kern w:val="0"/>
              <w:sz w:val="20"/>
              <w:szCs w:val="20"/>
            </w:rPr>
            <m:t xml:space="preserve">.                                                           </m:t>
          </m:r>
          <m:d>
            <m:dPr>
              <m:ctrlPr>
                <w:rPr>
                  <w:rFonts w:ascii="Cambria Math" w:eastAsia="宋体" w:hAnsi="Cambria Math" w:cs="Consolas"/>
                  <w:i/>
                  <w:iCs/>
                  <w:color w:val="000000"/>
                  <w:kern w:val="0"/>
                  <w:sz w:val="20"/>
                  <w:szCs w:val="20"/>
                </w:rPr>
              </m:ctrlPr>
            </m:dPr>
            <m:e>
              <m:r>
                <w:rPr>
                  <w:rFonts w:ascii="Cambria Math" w:eastAsia="宋体" w:hAnsi="Cambria Math" w:cs="Consolas"/>
                  <w:color w:val="000000"/>
                  <w:kern w:val="0"/>
                  <w:sz w:val="20"/>
                  <w:szCs w:val="20"/>
                </w:rPr>
                <m:t>39</m:t>
              </m:r>
            </m:e>
          </m:d>
          <m:r>
            <w:rPr>
              <w:rFonts w:ascii="Cambria Math" w:eastAsia="宋体" w:hAnsi="Cambria Math" w:cs="Consolas"/>
              <w:color w:val="000000"/>
              <w:kern w:val="0"/>
              <w:sz w:val="20"/>
              <w:szCs w:val="20"/>
            </w:rPr>
            <m:t xml:space="preserve">          </m:t>
          </m:r>
        </m:oMath>
      </m:oMathPara>
    </w:p>
    <w:p w14:paraId="78C6CC40" w14:textId="13AF27A9" w:rsidR="00F67B72" w:rsidRDefault="00F67B72" w:rsidP="00B44075">
      <w:pPr>
        <w:rPr>
          <w:rFonts w:ascii="宋体" w:eastAsia="宋体" w:hAnsi="宋体" w:cs="Consolas"/>
          <w:color w:val="000000"/>
          <w:kern w:val="0"/>
          <w:sz w:val="20"/>
          <w:szCs w:val="20"/>
        </w:rPr>
      </w:pPr>
      <w:r>
        <w:rPr>
          <w:rFonts w:ascii="宋体" w:eastAsia="宋体" w:hAnsi="宋体" w:cs="Consolas" w:hint="eastAsia"/>
          <w:color w:val="000000"/>
          <w:kern w:val="0"/>
          <w:sz w:val="20"/>
          <w:szCs w:val="20"/>
        </w:rPr>
        <w:t>对于透射,</w:t>
      </w:r>
      <w:r w:rsidRPr="00F67B72">
        <w:rPr>
          <w:rFonts w:ascii="宋体" w:eastAsia="宋体" w:hAnsi="宋体" w:cs="Consolas" w:hint="eastAsia"/>
          <w:color w:val="000000"/>
          <w:kern w:val="0"/>
          <w:sz w:val="20"/>
          <w:szCs w:val="20"/>
        </w:rPr>
        <w:t>方向</w:t>
      </w:r>
      <m:oMath>
        <m:sSub>
          <m:sSubPr>
            <m:ctrlPr>
              <w:rPr>
                <w:rFonts w:ascii="Cambria Math" w:eastAsia="宋体" w:hAnsi="Cambria Math" w:cs="Consolas"/>
                <w:i/>
                <w:color w:val="000000"/>
                <w:kern w:val="0"/>
                <w:sz w:val="20"/>
                <w:szCs w:val="20"/>
              </w:rPr>
            </m:ctrlPr>
          </m:sSubPr>
          <m:e>
            <m:r>
              <m:rPr>
                <m:sty m:val="bi"/>
              </m:rPr>
              <w:rPr>
                <w:rFonts w:ascii="Cambria Math" w:eastAsia="宋体" w:hAnsi="Cambria Math" w:cs="Consolas"/>
                <w:color w:val="000000"/>
                <w:kern w:val="0"/>
                <w:sz w:val="20"/>
                <w:szCs w:val="20"/>
              </w:rPr>
              <m:t>o</m:t>
            </m:r>
          </m:e>
          <m:sub>
            <m:r>
              <w:rPr>
                <w:rFonts w:ascii="Cambria Math" w:eastAsia="宋体" w:hAnsi="Cambria Math" w:cs="Consolas"/>
                <w:color w:val="000000"/>
                <w:kern w:val="0"/>
                <w:sz w:val="20"/>
                <w:szCs w:val="20"/>
              </w:rPr>
              <m:t>t</m:t>
            </m:r>
          </m:sub>
        </m:sSub>
      </m:oMath>
      <w:r w:rsidRPr="00F67B72">
        <w:rPr>
          <w:rFonts w:ascii="宋体" w:eastAsia="宋体" w:hAnsi="宋体" w:cs="Consolas"/>
          <w:color w:val="000000"/>
          <w:kern w:val="0"/>
          <w:sz w:val="20"/>
          <w:szCs w:val="20"/>
        </w:rPr>
        <w:t>是</w:t>
      </w:r>
      <w:r>
        <w:rPr>
          <w:rFonts w:ascii="宋体" w:eastAsia="宋体" w:hAnsi="宋体" w:cs="Consolas" w:hint="eastAsia"/>
          <w:color w:val="000000"/>
          <w:kern w:val="0"/>
          <w:sz w:val="20"/>
          <w:szCs w:val="20"/>
        </w:rPr>
        <w:t>:</w:t>
      </w:r>
    </w:p>
    <w:p w14:paraId="419137A4" w14:textId="40096838" w:rsidR="00F67B72" w:rsidRPr="004A44DB" w:rsidRDefault="00A63EF7" w:rsidP="00B44075">
      <w:pPr>
        <w:rPr>
          <w:rFonts w:ascii="宋体" w:eastAsia="宋体" w:hAnsi="宋体" w:cs="Consolas"/>
          <w:iCs/>
          <w:color w:val="000000"/>
          <w:kern w:val="0"/>
          <w:sz w:val="20"/>
          <w:szCs w:val="20"/>
        </w:rPr>
      </w:pPr>
      <m:oMathPara>
        <m:oMathParaPr>
          <m:jc m:val="right"/>
        </m:oMathParaPr>
        <m:oMath>
          <m:sSub>
            <m:sSubPr>
              <m:ctrlPr>
                <w:rPr>
                  <w:rFonts w:ascii="Cambria Math" w:eastAsia="宋体" w:hAnsi="Cambria Math" w:cs="Consolas"/>
                  <w:i/>
                  <w:color w:val="000000"/>
                  <w:kern w:val="0"/>
                  <w:sz w:val="20"/>
                  <w:szCs w:val="20"/>
                </w:rPr>
              </m:ctrlPr>
            </m:sSubPr>
            <m:e>
              <m:r>
                <m:rPr>
                  <m:sty m:val="bi"/>
                </m:rPr>
                <w:rPr>
                  <w:rFonts w:ascii="Cambria Math" w:eastAsia="宋体" w:hAnsi="Cambria Math" w:cs="Consolas"/>
                  <w:color w:val="000000"/>
                  <w:kern w:val="0"/>
                  <w:sz w:val="20"/>
                  <w:szCs w:val="20"/>
                </w:rPr>
                <m:t>o</m:t>
              </m:r>
            </m:e>
            <m:sub>
              <m:r>
                <w:rPr>
                  <w:rFonts w:ascii="Cambria Math" w:eastAsia="宋体" w:hAnsi="Cambria Math" w:cs="Consolas"/>
                  <w:color w:val="000000"/>
                  <w:kern w:val="0"/>
                  <w:sz w:val="20"/>
                  <w:szCs w:val="20"/>
                </w:rPr>
                <m:t>t</m:t>
              </m:r>
            </m:sub>
          </m:sSub>
          <m:r>
            <w:rPr>
              <w:rFonts w:ascii="Cambria Math" w:eastAsia="宋体" w:hAnsi="Cambria Math" w:cs="Consolas"/>
              <w:color w:val="000000"/>
              <w:kern w:val="0"/>
              <w:sz w:val="20"/>
              <w:szCs w:val="20"/>
            </w:rPr>
            <m:t>=</m:t>
          </m:r>
          <m:d>
            <m:dPr>
              <m:ctrlPr>
                <w:rPr>
                  <w:rFonts w:ascii="Cambria Math" w:eastAsia="宋体" w:hAnsi="Cambria Math" w:cs="Consolas"/>
                  <w:i/>
                  <w:color w:val="000000"/>
                  <w:kern w:val="0"/>
                  <w:sz w:val="20"/>
                  <w:szCs w:val="20"/>
                </w:rPr>
              </m:ctrlPr>
            </m:dPr>
            <m:e>
              <m:r>
                <m:rPr>
                  <m:sty m:val="p"/>
                </m:rPr>
                <w:rPr>
                  <w:rFonts w:ascii="Cambria Math" w:eastAsia="宋体" w:hAnsi="Cambria Math" w:cs="Consolas"/>
                  <w:color w:val="000000"/>
                  <w:kern w:val="0"/>
                  <w:sz w:val="20"/>
                  <w:szCs w:val="20"/>
                </w:rPr>
                <m:t>η</m:t>
              </m:r>
              <m:r>
                <w:rPr>
                  <w:rFonts w:ascii="Cambria Math" w:eastAsia="宋体" w:hAnsi="Cambria Math" w:cs="Consolas"/>
                  <w:color w:val="000000"/>
                  <w:kern w:val="0"/>
                  <w:sz w:val="20"/>
                  <w:szCs w:val="20"/>
                </w:rPr>
                <m:t>c</m:t>
              </m:r>
              <m:r>
                <m:rPr>
                  <m:sty m:val="p"/>
                </m:rPr>
                <w:rPr>
                  <w:rFonts w:ascii="Cambria Math" w:eastAsia="宋体" w:hAnsi="Cambria Math" w:cs="Consolas"/>
                  <w:color w:val="000000"/>
                  <w:kern w:val="0"/>
                  <w:sz w:val="20"/>
                  <w:szCs w:val="20"/>
                </w:rPr>
                <m:t>-sign</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i∙n</m:t>
                  </m:r>
                </m:e>
              </m:d>
              <m:rad>
                <m:radPr>
                  <m:degHide m:val="1"/>
                  <m:ctrlPr>
                    <w:rPr>
                      <w:rFonts w:ascii="Cambria Math" w:eastAsia="宋体" w:hAnsi="Cambria Math" w:cs="Consolas"/>
                      <w:i/>
                      <w:color w:val="000000"/>
                      <w:kern w:val="0"/>
                      <w:sz w:val="20"/>
                      <w:szCs w:val="20"/>
                    </w:rPr>
                  </m:ctrlPr>
                </m:radPr>
                <m:deg/>
                <m:e>
                  <m:r>
                    <w:rPr>
                      <w:rFonts w:ascii="Cambria Math" w:eastAsia="宋体" w:hAnsi="Cambria Math" w:cs="Consolas"/>
                      <w:color w:val="000000"/>
                      <w:kern w:val="0"/>
                      <w:sz w:val="20"/>
                      <w:szCs w:val="20"/>
                    </w:rPr>
                    <m:t>1+</m:t>
                  </m:r>
                  <m:r>
                    <m:rPr>
                      <m:sty m:val="p"/>
                    </m:rPr>
                    <w:rPr>
                      <w:rFonts w:ascii="Cambria Math" w:eastAsia="宋体" w:hAnsi="Cambria Math" w:cs="Consolas"/>
                      <w:color w:val="000000"/>
                      <w:kern w:val="0"/>
                      <w:sz w:val="20"/>
                      <w:szCs w:val="20"/>
                    </w:rPr>
                    <m:t>η</m:t>
                  </m:r>
                  <m:d>
                    <m:dPr>
                      <m:ctrlPr>
                        <w:rPr>
                          <w:rFonts w:ascii="Cambria Math" w:eastAsia="宋体" w:hAnsi="Cambria Math" w:cs="Consolas"/>
                          <w:i/>
                          <w:color w:val="000000"/>
                          <w:kern w:val="0"/>
                          <w:sz w:val="20"/>
                          <w:szCs w:val="20"/>
                        </w:rPr>
                      </m:ctrlPr>
                    </m:dPr>
                    <m:e>
                      <m:sSup>
                        <m:sSupPr>
                          <m:ctrlPr>
                            <w:rPr>
                              <w:rFonts w:ascii="Cambria Math" w:eastAsia="宋体" w:hAnsi="Cambria Math" w:cs="Consolas"/>
                              <w:i/>
                              <w:color w:val="000000"/>
                              <w:kern w:val="0"/>
                              <w:sz w:val="20"/>
                              <w:szCs w:val="20"/>
                            </w:rPr>
                          </m:ctrlPr>
                        </m:sSupPr>
                        <m:e>
                          <m:r>
                            <w:rPr>
                              <w:rFonts w:ascii="Cambria Math" w:eastAsia="宋体" w:hAnsi="Cambria Math" w:cs="Consolas"/>
                              <w:color w:val="000000"/>
                              <w:kern w:val="0"/>
                              <w:sz w:val="20"/>
                              <w:szCs w:val="20"/>
                            </w:rPr>
                            <m:t>c</m:t>
                          </m:r>
                        </m:e>
                        <m:sup>
                          <m:r>
                            <w:rPr>
                              <w:rFonts w:ascii="Cambria Math" w:eastAsia="宋体" w:hAnsi="Cambria Math" w:cs="Consolas"/>
                              <w:color w:val="000000"/>
                              <w:kern w:val="0"/>
                              <w:sz w:val="20"/>
                              <w:szCs w:val="20"/>
                            </w:rPr>
                            <m:t>2</m:t>
                          </m:r>
                        </m:sup>
                      </m:sSup>
                      <m:r>
                        <w:rPr>
                          <w:rFonts w:ascii="Cambria Math" w:eastAsia="宋体" w:hAnsi="Cambria Math" w:cs="Consolas"/>
                          <w:color w:val="000000"/>
                          <w:kern w:val="0"/>
                          <w:sz w:val="20"/>
                          <w:szCs w:val="20"/>
                        </w:rPr>
                        <m:t>-1</m:t>
                      </m:r>
                    </m:e>
                  </m:d>
                </m:e>
              </m:rad>
            </m:e>
          </m:d>
          <m:r>
            <m:rPr>
              <m:sty m:val="bi"/>
            </m:rPr>
            <w:rPr>
              <w:rFonts w:ascii="Cambria Math" w:eastAsia="宋体" w:hAnsi="Cambria Math" w:cs="Consolas"/>
              <w:color w:val="000000"/>
              <w:kern w:val="0"/>
              <w:sz w:val="20"/>
              <w:szCs w:val="20"/>
            </w:rPr>
            <m:t>m</m:t>
          </m:r>
          <m:r>
            <w:rPr>
              <w:rFonts w:ascii="Cambria Math" w:eastAsia="宋体" w:hAnsi="Cambria Math" w:cs="Consolas"/>
              <w:color w:val="000000"/>
              <w:kern w:val="0"/>
              <w:sz w:val="20"/>
              <w:szCs w:val="20"/>
            </w:rPr>
            <m:t>-</m:t>
          </m:r>
          <m:r>
            <m:rPr>
              <m:sty m:val="p"/>
            </m:rPr>
            <w:rPr>
              <w:rFonts w:ascii="Cambria Math" w:eastAsia="宋体" w:hAnsi="Cambria Math" w:cs="Consolas"/>
              <w:color w:val="000000"/>
              <w:kern w:val="0"/>
              <w:sz w:val="20"/>
              <w:szCs w:val="20"/>
            </w:rPr>
            <m:t>η</m:t>
          </m:r>
          <m:r>
            <m:rPr>
              <m:sty m:val="bi"/>
            </m:rPr>
            <w:rPr>
              <w:rFonts w:ascii="Cambria Math" w:eastAsia="宋体" w:hAnsi="Cambria Math" w:cs="Consolas"/>
              <w:color w:val="000000"/>
              <w:kern w:val="0"/>
              <w:sz w:val="20"/>
              <w:szCs w:val="20"/>
            </w:rPr>
            <m:t>i</m:t>
          </m:r>
          <m:r>
            <w:rPr>
              <w:rFonts w:ascii="Cambria Math" w:eastAsia="宋体" w:hAnsi="Cambria Math" w:cs="Consolas"/>
              <w:color w:val="000000"/>
              <w:kern w:val="0"/>
              <w:sz w:val="20"/>
              <w:szCs w:val="20"/>
            </w:rPr>
            <m:t xml:space="preserve">.                               </m:t>
          </m:r>
          <m:d>
            <m:dPr>
              <m:ctrlPr>
                <w:rPr>
                  <w:rFonts w:ascii="Cambria Math" w:eastAsia="宋体" w:hAnsi="Cambria Math" w:cs="Consolas"/>
                  <w:i/>
                  <w:iCs/>
                  <w:color w:val="000000"/>
                  <w:kern w:val="0"/>
                  <w:sz w:val="20"/>
                  <w:szCs w:val="20"/>
                </w:rPr>
              </m:ctrlPr>
            </m:dPr>
            <m:e>
              <m:r>
                <w:rPr>
                  <w:rFonts w:ascii="Cambria Math" w:eastAsia="宋体" w:hAnsi="Cambria Math" w:cs="Consolas"/>
                  <w:color w:val="000000"/>
                  <w:kern w:val="0"/>
                  <w:sz w:val="20"/>
                  <w:szCs w:val="20"/>
                </w:rPr>
                <m:t>40</m:t>
              </m:r>
            </m:e>
          </m:d>
          <m:r>
            <w:rPr>
              <w:rFonts w:ascii="Cambria Math" w:eastAsia="宋体" w:hAnsi="Cambria Math" w:cs="Consolas"/>
              <w:color w:val="000000"/>
              <w:kern w:val="0"/>
              <w:sz w:val="20"/>
              <w:szCs w:val="20"/>
            </w:rPr>
            <m:t xml:space="preserve">          </m:t>
          </m:r>
        </m:oMath>
      </m:oMathPara>
    </w:p>
    <w:p w14:paraId="43F00728" w14:textId="1CAFCAE7" w:rsidR="004A44DB" w:rsidRDefault="004A44DB" w:rsidP="00B44075">
      <w:pPr>
        <w:rPr>
          <w:rFonts w:ascii="宋体" w:eastAsia="宋体" w:hAnsi="宋体" w:cs="Consolas"/>
          <w:iCs/>
          <w:color w:val="000000"/>
          <w:kern w:val="0"/>
          <w:sz w:val="20"/>
          <w:szCs w:val="20"/>
        </w:rPr>
      </w:pPr>
      <w:r>
        <w:rPr>
          <w:rFonts w:ascii="宋体" w:eastAsia="宋体" w:hAnsi="宋体" w:cs="Consolas" w:hint="eastAsia"/>
          <w:iCs/>
          <w:color w:val="000000"/>
          <w:kern w:val="0"/>
          <w:sz w:val="20"/>
          <w:szCs w:val="20"/>
        </w:rPr>
        <w:lastRenderedPageBreak/>
        <w:t>其中</w:t>
      </w:r>
      <m:oMath>
        <m:r>
          <w:rPr>
            <w:rFonts w:ascii="Cambria Math" w:eastAsia="宋体" w:hAnsi="Cambria Math" w:cs="Consolas"/>
            <w:color w:val="000000"/>
            <w:kern w:val="0"/>
            <w:sz w:val="20"/>
            <w:szCs w:val="20"/>
          </w:rPr>
          <m:t>c=</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i∙m</m:t>
            </m:r>
          </m:e>
        </m:d>
      </m:oMath>
      <w:r>
        <w:rPr>
          <w:rFonts w:ascii="宋体" w:eastAsia="宋体" w:hAnsi="宋体" w:cs="Consolas" w:hint="eastAsia"/>
          <w:color w:val="000000"/>
          <w:kern w:val="0"/>
          <w:sz w:val="20"/>
          <w:szCs w:val="20"/>
        </w:rPr>
        <w:t>并且</w:t>
      </w:r>
      <m:oMath>
        <m:r>
          <m:rPr>
            <m:sty m:val="p"/>
          </m:rPr>
          <w:rPr>
            <w:rFonts w:ascii="Cambria Math" w:eastAsia="宋体" w:hAnsi="Cambria Math" w:cs="Consolas"/>
            <w:color w:val="000000"/>
            <w:kern w:val="0"/>
            <w:sz w:val="20"/>
            <w:szCs w:val="20"/>
          </w:rPr>
          <m:t>η=</m:t>
        </m:r>
        <m:sSub>
          <m:sSubPr>
            <m:ctrlPr>
              <w:rPr>
                <w:rFonts w:ascii="Cambria Math" w:eastAsia="宋体" w:hAnsi="Cambria Math" w:cs="Consolas"/>
                <w:iCs/>
                <w:color w:val="000000"/>
                <w:kern w:val="0"/>
                <w:sz w:val="20"/>
                <w:szCs w:val="20"/>
              </w:rPr>
            </m:ctrlPr>
          </m:sSubPr>
          <m:e>
            <m:r>
              <m:rPr>
                <m:sty m:val="p"/>
              </m:rPr>
              <w:rPr>
                <w:rFonts w:ascii="Cambria Math" w:eastAsia="宋体" w:hAnsi="Cambria Math" w:cs="Consolas"/>
                <w:color w:val="000000"/>
                <w:kern w:val="0"/>
                <w:sz w:val="20"/>
                <w:szCs w:val="20"/>
              </w:rPr>
              <m:t>η</m:t>
            </m:r>
          </m:e>
          <m:sub>
            <m:r>
              <w:rPr>
                <w:rFonts w:ascii="Cambria Math" w:eastAsia="宋体" w:hAnsi="Cambria Math" w:cs="Consolas"/>
                <w:color w:val="000000"/>
                <w:kern w:val="0"/>
                <w:sz w:val="20"/>
                <w:szCs w:val="20"/>
              </w:rPr>
              <m:t>i</m:t>
            </m:r>
          </m:sub>
        </m:sSub>
        <m:r>
          <w:rPr>
            <w:rFonts w:ascii="Cambria Math" w:eastAsia="宋体" w:hAnsi="Cambria Math" w:cs="Consolas"/>
            <w:color w:val="000000"/>
            <w:kern w:val="0"/>
            <w:sz w:val="20"/>
            <w:szCs w:val="20"/>
          </w:rPr>
          <m:t>/</m:t>
        </m:r>
        <m:sSub>
          <m:sSubPr>
            <m:ctrlPr>
              <w:rPr>
                <w:rFonts w:ascii="Cambria Math" w:eastAsia="宋体" w:hAnsi="Cambria Math" w:cs="Consolas"/>
                <w:i/>
                <w:iCs/>
                <w:color w:val="000000"/>
                <w:kern w:val="0"/>
                <w:sz w:val="20"/>
                <w:szCs w:val="20"/>
              </w:rPr>
            </m:ctrlPr>
          </m:sSubPr>
          <m:e>
            <m:r>
              <m:rPr>
                <m:sty m:val="p"/>
              </m:rPr>
              <w:rPr>
                <w:rFonts w:ascii="Cambria Math" w:eastAsia="宋体" w:hAnsi="Cambria Math" w:cs="Consolas"/>
                <w:color w:val="000000"/>
                <w:kern w:val="0"/>
                <w:sz w:val="20"/>
                <w:szCs w:val="20"/>
              </w:rPr>
              <m:t>η</m:t>
            </m:r>
          </m:e>
          <m:sub>
            <m:r>
              <w:rPr>
                <w:rFonts w:ascii="Cambria Math" w:eastAsia="宋体" w:hAnsi="Cambria Math" w:cs="Consolas"/>
                <w:color w:val="000000"/>
                <w:kern w:val="0"/>
                <w:sz w:val="20"/>
                <w:szCs w:val="20"/>
              </w:rPr>
              <m:t>t</m:t>
            </m:r>
          </m:sub>
        </m:sSub>
      </m:oMath>
      <w:r>
        <w:rPr>
          <w:rFonts w:ascii="宋体" w:eastAsia="宋体" w:hAnsi="宋体" w:cs="Consolas" w:hint="eastAsia"/>
          <w:iCs/>
          <w:color w:val="000000"/>
          <w:kern w:val="0"/>
          <w:sz w:val="20"/>
          <w:szCs w:val="20"/>
        </w:rPr>
        <w:t>.</w:t>
      </w:r>
    </w:p>
    <w:p w14:paraId="1F07AF5A" w14:textId="25EB4923" w:rsidR="004A44DB" w:rsidRDefault="004A44DB" w:rsidP="00B44075">
      <w:pPr>
        <w:rPr>
          <w:rFonts w:ascii="宋体" w:eastAsia="宋体" w:hAnsi="宋体" w:cs="Consolas"/>
          <w:iCs/>
          <w:color w:val="000000"/>
          <w:kern w:val="0"/>
          <w:sz w:val="20"/>
          <w:szCs w:val="20"/>
        </w:rPr>
      </w:pPr>
      <w:r>
        <w:rPr>
          <w:rFonts w:ascii="宋体" w:eastAsia="宋体" w:hAnsi="宋体" w:cs="Consolas"/>
          <w:iCs/>
          <w:color w:val="000000"/>
          <w:kern w:val="0"/>
          <w:sz w:val="20"/>
          <w:szCs w:val="20"/>
        </w:rPr>
        <w:tab/>
      </w:r>
      <w:r w:rsidRPr="004A44DB">
        <w:rPr>
          <w:rFonts w:ascii="宋体" w:eastAsia="宋体" w:hAnsi="宋体" w:cs="Consolas" w:hint="eastAsia"/>
          <w:iCs/>
          <w:color w:val="000000"/>
          <w:kern w:val="0"/>
          <w:sz w:val="20"/>
          <w:szCs w:val="20"/>
        </w:rPr>
        <w:t>在这两种情况下</w:t>
      </w:r>
      <w:r>
        <w:rPr>
          <w:rFonts w:ascii="宋体" w:eastAsia="宋体" w:hAnsi="宋体" w:cs="Consolas" w:hint="eastAsia"/>
          <w:iCs/>
          <w:color w:val="000000"/>
          <w:kern w:val="0"/>
          <w:sz w:val="20"/>
          <w:szCs w:val="20"/>
        </w:rPr>
        <w:t>,</w:t>
      </w:r>
      <w:r w:rsidRPr="004A44DB">
        <w:rPr>
          <w:rFonts w:ascii="宋体" w:eastAsia="宋体" w:hAnsi="宋体" w:cs="Consolas" w:hint="eastAsia"/>
          <w:iCs/>
          <w:color w:val="000000"/>
          <w:kern w:val="0"/>
          <w:sz w:val="20"/>
          <w:szCs w:val="20"/>
        </w:rPr>
        <w:t>散射方向的权重均为</w:t>
      </w:r>
      <w:r>
        <w:rPr>
          <w:rFonts w:ascii="宋体" w:eastAsia="宋体" w:hAnsi="宋体" w:cs="Consolas" w:hint="eastAsia"/>
          <w:iCs/>
          <w:color w:val="000000"/>
          <w:kern w:val="0"/>
          <w:sz w:val="20"/>
          <w:szCs w:val="20"/>
        </w:rPr>
        <w:t>:</w:t>
      </w:r>
    </w:p>
    <w:p w14:paraId="4E617864" w14:textId="097F203A" w:rsidR="004A44DB" w:rsidRPr="004A44DB" w:rsidRDefault="004A44DB" w:rsidP="00B44075">
      <w:pPr>
        <w:rPr>
          <w:rFonts w:ascii="宋体" w:eastAsia="宋体" w:hAnsi="宋体" w:cs="Consolas"/>
          <w:color w:val="000000"/>
          <w:kern w:val="0"/>
          <w:sz w:val="20"/>
          <w:szCs w:val="20"/>
        </w:rPr>
      </w:pPr>
      <m:oMathPara>
        <m:oMathParaPr>
          <m:jc m:val="right"/>
        </m:oMathParaPr>
        <m:oMath>
          <m:r>
            <m:rPr>
              <m:sty m:val="p"/>
            </m:rPr>
            <w:rPr>
              <w:rFonts w:ascii="Cambria Math" w:eastAsia="宋体" w:hAnsi="Cambria Math" w:cs="Consolas"/>
              <w:color w:val="000000"/>
              <w:kern w:val="0"/>
              <w:sz w:val="20"/>
              <w:szCs w:val="20"/>
            </w:rPr>
            <m:t>weight</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o</m:t>
              </m:r>
            </m:e>
          </m:d>
          <m:r>
            <w:rPr>
              <w:rFonts w:ascii="Cambria Math" w:eastAsia="宋体" w:hAnsi="Cambria Math" w:cs="Consolas"/>
              <w:color w:val="000000"/>
              <w:kern w:val="0"/>
              <w:sz w:val="20"/>
              <w:szCs w:val="20"/>
            </w:rPr>
            <m:t>=</m:t>
          </m:r>
          <m:f>
            <m:fPr>
              <m:ctrlPr>
                <w:rPr>
                  <w:rFonts w:ascii="Cambria Math" w:eastAsia="宋体" w:hAnsi="Cambria Math" w:cs="Consolas"/>
                  <w:i/>
                  <w:color w:val="000000"/>
                  <w:kern w:val="0"/>
                  <w:sz w:val="20"/>
                  <w:szCs w:val="20"/>
                </w:rPr>
              </m:ctrlPr>
            </m:fPr>
            <m:num>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f</m:t>
                  </m:r>
                </m:e>
                <m:sub>
                  <m:r>
                    <w:rPr>
                      <w:rFonts w:ascii="Cambria Math" w:eastAsia="宋体" w:hAnsi="Cambria Math" w:cs="Consolas" w:hint="eastAsia"/>
                      <w:color w:val="000000"/>
                      <w:kern w:val="0"/>
                      <w:sz w:val="20"/>
                      <w:szCs w:val="20"/>
                    </w:rPr>
                    <m:t>s</m:t>
                  </m:r>
                </m:sub>
              </m:sSub>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i,o,n</m:t>
                  </m:r>
                </m:e>
              </m:d>
              <m:d>
                <m:dPr>
                  <m:begChr m:val="|"/>
                  <m:endChr m:val="|"/>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o∙n</m:t>
                  </m:r>
                </m:e>
              </m:d>
            </m:num>
            <m:den>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p</m:t>
                  </m:r>
                </m:e>
                <m:sub>
                  <m:r>
                    <w:rPr>
                      <w:rFonts w:ascii="Cambria Math" w:eastAsia="宋体" w:hAnsi="Cambria Math" w:cs="Consolas"/>
                      <w:color w:val="000000"/>
                      <w:kern w:val="0"/>
                      <w:sz w:val="20"/>
                      <w:szCs w:val="20"/>
                    </w:rPr>
                    <m:t>o</m:t>
                  </m:r>
                </m:sub>
              </m:sSub>
              <m:d>
                <m:dPr>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o</m:t>
                  </m:r>
                </m:e>
              </m:d>
            </m:den>
          </m:f>
          <m:r>
            <w:rPr>
              <w:rFonts w:ascii="Cambria Math" w:eastAsia="宋体" w:hAnsi="Cambria Math" w:cs="Consolas"/>
              <w:color w:val="000000"/>
              <w:kern w:val="0"/>
              <w:sz w:val="20"/>
              <w:szCs w:val="20"/>
            </w:rPr>
            <m:t>=</m:t>
          </m:r>
          <m:f>
            <m:fPr>
              <m:ctrlPr>
                <w:rPr>
                  <w:rFonts w:ascii="Cambria Math" w:eastAsia="宋体" w:hAnsi="Cambria Math" w:cs="Consolas"/>
                  <w:i/>
                  <w:color w:val="000000"/>
                  <w:kern w:val="0"/>
                  <w:sz w:val="20"/>
                  <w:szCs w:val="20"/>
                </w:rPr>
              </m:ctrlPr>
            </m:fPr>
            <m:num>
              <m:d>
                <m:dPr>
                  <m:begChr m:val="|"/>
                  <m:endChr m:val="|"/>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i∙m</m:t>
                  </m:r>
                </m:e>
              </m:d>
              <m:r>
                <w:rPr>
                  <w:rFonts w:ascii="Cambria Math" w:eastAsia="宋体" w:hAnsi="Cambria Math" w:cs="Consolas"/>
                  <w:color w:val="000000"/>
                  <w:kern w:val="0"/>
                  <w:sz w:val="20"/>
                  <w:szCs w:val="20"/>
                </w:rPr>
                <m:t>G</m:t>
              </m:r>
              <m:d>
                <m:dPr>
                  <m:ctrlPr>
                    <w:rPr>
                      <w:rFonts w:ascii="Cambria Math" w:eastAsia="宋体" w:hAnsi="Cambria Math" w:cs="Consolas"/>
                      <w:i/>
                      <w:color w:val="000000"/>
                      <w:kern w:val="0"/>
                      <w:sz w:val="20"/>
                      <w:szCs w:val="20"/>
                    </w:rPr>
                  </m:ctrlPr>
                </m:dPr>
                <m:e>
                  <m:r>
                    <m:rPr>
                      <m:sty m:val="bi"/>
                    </m:rPr>
                    <w:rPr>
                      <w:rFonts w:ascii="Cambria Math" w:eastAsia="宋体" w:hAnsi="Cambria Math" w:cs="Consolas"/>
                      <w:color w:val="000000"/>
                      <w:kern w:val="0"/>
                      <w:sz w:val="20"/>
                      <w:szCs w:val="20"/>
                    </w:rPr>
                    <m:t>i,o,</m:t>
                  </m:r>
                  <m:r>
                    <m:rPr>
                      <m:sty m:val="bi"/>
                    </m:rPr>
                    <w:rPr>
                      <w:rFonts w:ascii="Cambria Math" w:eastAsia="楷体" w:hAnsi="Cambria Math" w:cs="Consolas"/>
                      <w:color w:val="000000"/>
                      <w:kern w:val="0"/>
                      <w:sz w:val="20"/>
                      <w:szCs w:val="20"/>
                    </w:rPr>
                    <m:t>m</m:t>
                  </m:r>
                </m:e>
              </m:d>
            </m:num>
            <m:den>
              <m:d>
                <m:dPr>
                  <m:begChr m:val="|"/>
                  <m:endChr m:val="|"/>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i∙n</m:t>
                  </m:r>
                </m:e>
              </m:d>
              <m:d>
                <m:dPr>
                  <m:begChr m:val="|"/>
                  <m:endChr m:val="|"/>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n∙m</m:t>
                  </m:r>
                </m:e>
              </m:d>
            </m:den>
          </m:f>
          <m:r>
            <w:rPr>
              <w:rFonts w:ascii="Cambria Math" w:eastAsia="宋体" w:hAnsi="Cambria Math" w:cs="Consolas"/>
              <w:color w:val="000000"/>
              <w:kern w:val="0"/>
              <w:sz w:val="20"/>
              <w:szCs w:val="20"/>
            </w:rPr>
            <m:t xml:space="preserve">.                     </m:t>
          </m:r>
          <m:d>
            <m:dPr>
              <m:ctrlPr>
                <w:rPr>
                  <w:rFonts w:ascii="Cambria Math" w:eastAsia="宋体" w:hAnsi="Cambria Math" w:cs="Consolas"/>
                  <w:i/>
                  <w:color w:val="000000"/>
                  <w:kern w:val="0"/>
                  <w:sz w:val="20"/>
                  <w:szCs w:val="20"/>
                </w:rPr>
              </m:ctrlPr>
            </m:dPr>
            <m:e>
              <m:r>
                <w:rPr>
                  <w:rFonts w:ascii="Cambria Math" w:eastAsia="宋体" w:hAnsi="Cambria Math" w:cs="Consolas"/>
                  <w:color w:val="000000"/>
                  <w:kern w:val="0"/>
                  <w:sz w:val="20"/>
                  <w:szCs w:val="20"/>
                </w:rPr>
                <m:t>41</m:t>
              </m:r>
            </m:e>
          </m:d>
          <m:r>
            <w:rPr>
              <w:rFonts w:ascii="Cambria Math" w:eastAsia="宋体" w:hAnsi="Cambria Math" w:cs="Consolas"/>
              <w:color w:val="000000"/>
              <w:kern w:val="0"/>
              <w:sz w:val="20"/>
              <w:szCs w:val="20"/>
            </w:rPr>
            <m:t xml:space="preserve">          </m:t>
          </m:r>
        </m:oMath>
      </m:oMathPara>
    </w:p>
    <w:p w14:paraId="6D04169A" w14:textId="740ADAC7" w:rsidR="004A44DB" w:rsidRDefault="004A44DB" w:rsidP="00B44075">
      <w:pPr>
        <w:rPr>
          <w:rFonts w:ascii="宋体" w:eastAsia="宋体" w:hAnsi="宋体" w:cs="Consolas"/>
          <w:color w:val="000000"/>
          <w:kern w:val="0"/>
          <w:sz w:val="20"/>
          <w:szCs w:val="20"/>
        </w:rPr>
      </w:pPr>
      <w:r w:rsidRPr="004A44DB">
        <w:rPr>
          <w:rFonts w:ascii="宋体" w:eastAsia="宋体" w:hAnsi="宋体" w:cs="Consolas" w:hint="eastAsia"/>
          <w:color w:val="000000"/>
          <w:kern w:val="0"/>
          <w:sz w:val="20"/>
          <w:szCs w:val="20"/>
        </w:rPr>
        <w:t>在法向入射时</w:t>
      </w:r>
      <w:r>
        <w:rPr>
          <w:rFonts w:ascii="宋体" w:eastAsia="宋体" w:hAnsi="宋体" w:cs="Consolas" w:hint="eastAsia"/>
          <w:color w:val="000000"/>
          <w:kern w:val="0"/>
          <w:sz w:val="20"/>
          <w:szCs w:val="20"/>
        </w:rPr>
        <w:t>(</w:t>
      </w:r>
      <w:r w:rsidRPr="004A44DB">
        <w:rPr>
          <w:rFonts w:ascii="宋体" w:eastAsia="宋体" w:hAnsi="宋体" w:cs="Consolas" w:hint="eastAsia"/>
          <w:color w:val="000000"/>
          <w:kern w:val="0"/>
          <w:sz w:val="20"/>
          <w:szCs w:val="20"/>
        </w:rPr>
        <w:t>即</w:t>
      </w:r>
      <m:oMath>
        <m:d>
          <m:dPr>
            <m:begChr m:val="|"/>
            <m:endChr m:val="|"/>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i∙n</m:t>
            </m:r>
          </m:e>
        </m:d>
        <m:r>
          <w:rPr>
            <w:rFonts w:ascii="Cambria Math" w:eastAsia="宋体" w:hAnsi="Cambria Math" w:cs="Consolas"/>
            <w:color w:val="000000"/>
            <w:kern w:val="0"/>
            <w:sz w:val="20"/>
            <w:szCs w:val="20"/>
          </w:rPr>
          <m:t>≈1</m:t>
        </m:r>
      </m:oMath>
      <w:r>
        <w:rPr>
          <w:rFonts w:ascii="宋体" w:eastAsia="宋体" w:hAnsi="宋体" w:cs="Consolas" w:hint="eastAsia"/>
          <w:color w:val="000000"/>
          <w:kern w:val="0"/>
          <w:sz w:val="20"/>
          <w:szCs w:val="20"/>
        </w:rPr>
        <w:t>),</w:t>
      </w:r>
      <w:r w:rsidRPr="004A44DB">
        <w:rPr>
          <w:rFonts w:ascii="宋体" w:eastAsia="宋体" w:hAnsi="宋体" w:cs="Consolas"/>
          <w:color w:val="000000"/>
          <w:kern w:val="0"/>
          <w:sz w:val="20"/>
          <w:szCs w:val="20"/>
        </w:rPr>
        <w:t>这几乎是完美的采样</w:t>
      </w:r>
      <w:r>
        <w:rPr>
          <w:rFonts w:ascii="宋体" w:eastAsia="宋体" w:hAnsi="宋体" w:cs="Consolas" w:hint="eastAsia"/>
          <w:color w:val="000000"/>
          <w:kern w:val="0"/>
          <w:sz w:val="20"/>
          <w:szCs w:val="20"/>
        </w:rPr>
        <w:t>.</w:t>
      </w:r>
      <w:r w:rsidRPr="004A44DB">
        <w:rPr>
          <w:rFonts w:ascii="宋体" w:eastAsia="宋体" w:hAnsi="宋体" w:cs="Consolas"/>
          <w:color w:val="000000"/>
          <w:kern w:val="0"/>
          <w:sz w:val="20"/>
          <w:szCs w:val="20"/>
        </w:rPr>
        <w:t>在掠射角度下</w:t>
      </w:r>
      <w:r>
        <w:rPr>
          <w:rFonts w:ascii="宋体" w:eastAsia="宋体" w:hAnsi="宋体" w:cs="Consolas" w:hint="eastAsia"/>
          <w:color w:val="000000"/>
          <w:kern w:val="0"/>
          <w:sz w:val="20"/>
          <w:szCs w:val="20"/>
        </w:rPr>
        <w:t>,</w:t>
      </w:r>
      <w:r w:rsidRPr="004A44DB">
        <w:rPr>
          <w:rFonts w:ascii="宋体" w:eastAsia="宋体" w:hAnsi="宋体" w:cs="Consolas"/>
          <w:color w:val="000000"/>
          <w:kern w:val="0"/>
          <w:sz w:val="20"/>
          <w:szCs w:val="20"/>
        </w:rPr>
        <w:t>这仍然是一个很好的采样</w:t>
      </w:r>
      <w:r>
        <w:rPr>
          <w:rFonts w:ascii="宋体" w:eastAsia="宋体" w:hAnsi="宋体" w:cs="Consolas" w:hint="eastAsia"/>
          <w:color w:val="000000"/>
          <w:kern w:val="0"/>
          <w:sz w:val="20"/>
          <w:szCs w:val="20"/>
        </w:rPr>
        <w:t>,</w:t>
      </w:r>
      <w:r w:rsidRPr="004A44DB">
        <w:rPr>
          <w:rFonts w:ascii="宋体" w:eastAsia="宋体" w:hAnsi="宋体" w:cs="Consolas"/>
          <w:color w:val="000000"/>
          <w:kern w:val="0"/>
          <w:sz w:val="20"/>
          <w:szCs w:val="20"/>
        </w:rPr>
        <w:t>但是根据D和G的选择和参数</w:t>
      </w:r>
      <w:r w:rsidR="00B03AB6">
        <w:rPr>
          <w:rFonts w:ascii="宋体" w:eastAsia="宋体" w:hAnsi="宋体" w:cs="Consolas" w:hint="eastAsia"/>
          <w:color w:val="000000"/>
          <w:kern w:val="0"/>
          <w:sz w:val="20"/>
          <w:szCs w:val="20"/>
        </w:rPr>
        <w:t>,</w:t>
      </w:r>
      <w:r w:rsidRPr="004A44DB">
        <w:rPr>
          <w:rFonts w:ascii="宋体" w:eastAsia="宋体" w:hAnsi="宋体" w:cs="Consolas"/>
          <w:color w:val="000000"/>
          <w:kern w:val="0"/>
          <w:sz w:val="20"/>
          <w:szCs w:val="20"/>
        </w:rPr>
        <w:t>可以产生高达数百至数百万的样本权重</w:t>
      </w:r>
      <w:r w:rsidR="00B03AB6">
        <w:rPr>
          <w:rFonts w:ascii="宋体" w:eastAsia="宋体" w:hAnsi="宋体" w:cs="Consolas" w:hint="eastAsia"/>
          <w:color w:val="000000"/>
          <w:kern w:val="0"/>
          <w:sz w:val="20"/>
          <w:szCs w:val="20"/>
        </w:rPr>
        <w:t>.</w:t>
      </w:r>
      <w:r w:rsidRPr="004A44DB">
        <w:rPr>
          <w:rFonts w:ascii="宋体" w:eastAsia="宋体" w:hAnsi="宋体" w:cs="Consolas"/>
          <w:color w:val="000000"/>
          <w:kern w:val="0"/>
          <w:sz w:val="20"/>
          <w:szCs w:val="20"/>
        </w:rPr>
        <w:t>尽管如此高的权重不太可能</w:t>
      </w:r>
      <w:r w:rsidR="00B03AB6">
        <w:rPr>
          <w:rFonts w:ascii="宋体" w:eastAsia="宋体" w:hAnsi="宋体" w:cs="Consolas" w:hint="eastAsia"/>
          <w:color w:val="000000"/>
          <w:kern w:val="0"/>
          <w:sz w:val="20"/>
          <w:szCs w:val="20"/>
        </w:rPr>
        <w:t>(</w:t>
      </w:r>
      <w:r w:rsidRPr="004A44DB">
        <w:rPr>
          <w:rFonts w:ascii="宋体" w:eastAsia="宋体" w:hAnsi="宋体" w:cs="Consolas"/>
          <w:color w:val="000000"/>
          <w:kern w:val="0"/>
          <w:sz w:val="20"/>
          <w:szCs w:val="20"/>
        </w:rPr>
        <w:t>在</w:t>
      </w:r>
      <m:oMath>
        <m:sSub>
          <m:sSubPr>
            <m:ctrlPr>
              <w:rPr>
                <w:rFonts w:ascii="Cambria Math" w:eastAsia="宋体" w:hAnsi="Cambria Math" w:cs="Consolas"/>
                <w:i/>
                <w:iCs/>
                <w:color w:val="000000"/>
                <w:kern w:val="0"/>
                <w:sz w:val="20"/>
                <w:szCs w:val="20"/>
              </w:rPr>
            </m:ctrlPr>
          </m:sSubPr>
          <m:e>
            <m:r>
              <w:rPr>
                <w:rFonts w:ascii="Cambria Math" w:eastAsia="宋体" w:hAnsi="Cambria Math" w:cs="Consolas"/>
                <w:color w:val="000000"/>
                <w:kern w:val="0"/>
                <w:sz w:val="20"/>
                <w:szCs w:val="20"/>
              </w:rPr>
              <m:t>f</m:t>
            </m:r>
          </m:e>
          <m:sub>
            <m:r>
              <w:rPr>
                <w:rFonts w:ascii="Cambria Math" w:eastAsia="宋体" w:hAnsi="Cambria Math" w:cs="Consolas" w:hint="eastAsia"/>
                <w:color w:val="000000"/>
                <w:kern w:val="0"/>
                <w:sz w:val="20"/>
                <w:szCs w:val="20"/>
              </w:rPr>
              <m:t>s</m:t>
            </m:r>
          </m:sub>
        </m:sSub>
      </m:oMath>
      <w:r w:rsidRPr="004A44DB">
        <w:rPr>
          <w:rFonts w:ascii="宋体" w:eastAsia="宋体" w:hAnsi="宋体" w:cs="Consolas"/>
          <w:color w:val="000000"/>
          <w:kern w:val="0"/>
          <w:sz w:val="20"/>
          <w:szCs w:val="20"/>
        </w:rPr>
        <w:t>非常小</w:t>
      </w:r>
      <w:r w:rsidR="00B03AB6">
        <w:rPr>
          <w:rFonts w:ascii="宋体" w:eastAsia="宋体" w:hAnsi="宋体" w:cs="Consolas" w:hint="eastAsia"/>
          <w:color w:val="000000"/>
          <w:kern w:val="0"/>
          <w:sz w:val="20"/>
          <w:szCs w:val="20"/>
        </w:rPr>
        <w:t>),</w:t>
      </w:r>
      <w:r w:rsidRPr="004A44DB">
        <w:rPr>
          <w:rFonts w:ascii="宋体" w:eastAsia="宋体" w:hAnsi="宋体" w:cs="Consolas"/>
          <w:color w:val="000000"/>
          <w:kern w:val="0"/>
          <w:sz w:val="20"/>
          <w:szCs w:val="20"/>
        </w:rPr>
        <w:t>它们会给假设从未发生过如此高权重的方法</w:t>
      </w:r>
      <w:r w:rsidR="00B03AB6">
        <w:rPr>
          <w:rFonts w:ascii="宋体" w:eastAsia="宋体" w:hAnsi="宋体" w:cs="Consolas" w:hint="eastAsia"/>
          <w:color w:val="000000"/>
          <w:kern w:val="0"/>
          <w:sz w:val="20"/>
          <w:szCs w:val="20"/>
        </w:rPr>
        <w:t>(</w:t>
      </w:r>
      <w:r w:rsidRPr="004A44DB">
        <w:rPr>
          <w:rFonts w:ascii="宋体" w:eastAsia="宋体" w:hAnsi="宋体" w:cs="Consolas"/>
          <w:color w:val="000000"/>
          <w:kern w:val="0"/>
          <w:sz w:val="20"/>
          <w:szCs w:val="20"/>
        </w:rPr>
        <w:t>例如</w:t>
      </w:r>
      <w:r w:rsidR="00B03AB6">
        <w:rPr>
          <w:rFonts w:ascii="宋体" w:eastAsia="宋体" w:hAnsi="宋体" w:cs="Consolas" w:hint="eastAsia"/>
          <w:color w:val="000000"/>
          <w:kern w:val="0"/>
          <w:sz w:val="20"/>
          <w:szCs w:val="20"/>
        </w:rPr>
        <w:t>,</w:t>
      </w:r>
      <w:r w:rsidRPr="004A44DB">
        <w:rPr>
          <w:rFonts w:ascii="宋体" w:eastAsia="宋体" w:hAnsi="宋体" w:cs="Consolas"/>
          <w:color w:val="000000"/>
          <w:kern w:val="0"/>
          <w:sz w:val="20"/>
          <w:szCs w:val="20"/>
        </w:rPr>
        <w:t>大多数粒子跟踪方法</w:t>
      </w:r>
      <w:r w:rsidR="00B03AB6">
        <w:rPr>
          <w:rFonts w:ascii="宋体" w:eastAsia="宋体" w:hAnsi="宋体" w:cs="Consolas" w:hint="eastAsia"/>
          <w:color w:val="000000"/>
          <w:kern w:val="0"/>
          <w:sz w:val="20"/>
          <w:szCs w:val="20"/>
        </w:rPr>
        <w:t>)</w:t>
      </w:r>
      <w:r w:rsidRPr="004A44DB">
        <w:rPr>
          <w:rFonts w:ascii="宋体" w:eastAsia="宋体" w:hAnsi="宋体" w:cs="Consolas"/>
          <w:color w:val="000000"/>
          <w:kern w:val="0"/>
          <w:sz w:val="20"/>
          <w:szCs w:val="20"/>
        </w:rPr>
        <w:t>带来问题</w:t>
      </w:r>
      <w:r w:rsidR="00B03AB6">
        <w:rPr>
          <w:rFonts w:ascii="宋体" w:eastAsia="宋体" w:hAnsi="宋体" w:cs="Consolas" w:hint="eastAsia"/>
          <w:color w:val="000000"/>
          <w:kern w:val="0"/>
          <w:sz w:val="20"/>
          <w:szCs w:val="20"/>
        </w:rPr>
        <w:t>.</w:t>
      </w:r>
      <w:r w:rsidRPr="004A44DB">
        <w:rPr>
          <w:rFonts w:ascii="宋体" w:eastAsia="宋体" w:hAnsi="宋体" w:cs="Consolas"/>
          <w:color w:val="000000"/>
          <w:kern w:val="0"/>
          <w:sz w:val="20"/>
          <w:szCs w:val="20"/>
        </w:rPr>
        <w:t>通过稍微修改采样分布</w:t>
      </w:r>
      <w:r w:rsidR="00B03AB6">
        <w:rPr>
          <w:rFonts w:ascii="宋体" w:eastAsia="宋体" w:hAnsi="宋体" w:cs="Consolas" w:hint="eastAsia"/>
          <w:color w:val="000000"/>
          <w:kern w:val="0"/>
          <w:sz w:val="20"/>
          <w:szCs w:val="20"/>
        </w:rPr>
        <w:t>,</w:t>
      </w:r>
      <w:r w:rsidRPr="004A44DB">
        <w:rPr>
          <w:rFonts w:ascii="宋体" w:eastAsia="宋体" w:hAnsi="宋体" w:cs="Consolas"/>
          <w:color w:val="000000"/>
          <w:kern w:val="0"/>
          <w:sz w:val="20"/>
          <w:szCs w:val="20"/>
        </w:rPr>
        <w:t>我们可以大大减少最大权重</w:t>
      </w:r>
      <w:r w:rsidR="00B03AB6">
        <w:rPr>
          <w:rFonts w:ascii="宋体" w:eastAsia="宋体" w:hAnsi="宋体" w:cs="Consolas" w:hint="eastAsia"/>
          <w:color w:val="000000"/>
          <w:kern w:val="0"/>
          <w:sz w:val="20"/>
          <w:szCs w:val="20"/>
        </w:rPr>
        <w:t>.</w:t>
      </w:r>
      <w:r w:rsidRPr="004A44DB">
        <w:rPr>
          <w:rFonts w:ascii="宋体" w:eastAsia="宋体" w:hAnsi="宋体" w:cs="Consolas"/>
          <w:color w:val="000000"/>
          <w:kern w:val="0"/>
          <w:sz w:val="20"/>
          <w:szCs w:val="20"/>
        </w:rPr>
        <w:t>例如</w:t>
      </w:r>
      <w:r w:rsidR="00B03AB6">
        <w:rPr>
          <w:rFonts w:ascii="宋体" w:eastAsia="宋体" w:hAnsi="宋体" w:cs="Consolas"/>
          <w:color w:val="000000"/>
          <w:kern w:val="0"/>
          <w:sz w:val="20"/>
          <w:szCs w:val="20"/>
        </w:rPr>
        <w:t>,</w:t>
      </w:r>
      <w:r w:rsidRPr="004A44DB">
        <w:rPr>
          <w:rFonts w:ascii="宋体" w:eastAsia="宋体" w:hAnsi="宋体" w:cs="Consolas"/>
          <w:color w:val="000000"/>
          <w:kern w:val="0"/>
          <w:sz w:val="20"/>
          <w:szCs w:val="20"/>
        </w:rPr>
        <w:t>使用</w:t>
      </w:r>
      <w:r w:rsidR="005648E6">
        <w:rPr>
          <w:rFonts w:ascii="宋体" w:eastAsia="宋体" w:hAnsi="宋体" w:cs="Consolas"/>
          <w:color w:val="000000"/>
          <w:kern w:val="0"/>
          <w:sz w:val="20"/>
          <w:szCs w:val="20"/>
        </w:rPr>
        <w:t>B</w:t>
      </w:r>
      <w:bookmarkStart w:id="0" w:name="_GoBack"/>
      <w:bookmarkEnd w:id="0"/>
      <w:r w:rsidR="00B03AB6">
        <w:rPr>
          <w:rFonts w:ascii="宋体" w:eastAsia="宋体" w:hAnsi="宋体" w:cs="Consolas"/>
          <w:color w:val="000000"/>
          <w:kern w:val="0"/>
          <w:sz w:val="20"/>
          <w:szCs w:val="20"/>
        </w:rPr>
        <w:t>eckmann</w:t>
      </w:r>
      <w:r w:rsidRPr="004A44DB">
        <w:rPr>
          <w:rFonts w:ascii="宋体" w:eastAsia="宋体" w:hAnsi="宋体" w:cs="Consolas"/>
          <w:color w:val="000000"/>
          <w:kern w:val="0"/>
          <w:sz w:val="20"/>
          <w:szCs w:val="20"/>
        </w:rPr>
        <w:t>分布</w:t>
      </w:r>
      <w:r w:rsidR="00B03AB6">
        <w:rPr>
          <w:rFonts w:ascii="宋体" w:eastAsia="宋体" w:hAnsi="宋体" w:cs="Consolas" w:hint="eastAsia"/>
          <w:color w:val="000000"/>
          <w:kern w:val="0"/>
          <w:sz w:val="20"/>
          <w:szCs w:val="20"/>
        </w:rPr>
        <w:t>,</w:t>
      </w:r>
      <w:r w:rsidRPr="004A44DB">
        <w:rPr>
          <w:rFonts w:ascii="宋体" w:eastAsia="宋体" w:hAnsi="宋体" w:cs="Consolas"/>
          <w:color w:val="000000"/>
          <w:kern w:val="0"/>
          <w:sz w:val="20"/>
          <w:szCs w:val="20"/>
        </w:rPr>
        <w:t>我们可以改为采样由</w:t>
      </w:r>
      <m:oMath>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α</m:t>
            </m:r>
          </m:e>
          <m:sub>
            <m:r>
              <w:rPr>
                <w:rFonts w:ascii="Cambria Math" w:eastAsia="楷体" w:hAnsi="Cambria Math" w:cs="Consolas"/>
                <w:color w:val="000000"/>
                <w:kern w:val="0"/>
                <w:sz w:val="20"/>
                <w:szCs w:val="20"/>
              </w:rPr>
              <m:t>b</m:t>
            </m:r>
          </m:sub>
        </m:sSub>
        <m:r>
          <w:rPr>
            <w:rFonts w:ascii="Cambria Math" w:eastAsia="楷体" w:hAnsi="Cambria Math" w:cs="Consolas"/>
            <w:color w:val="000000"/>
            <w:kern w:val="0"/>
            <w:sz w:val="20"/>
            <w:szCs w:val="20"/>
          </w:rPr>
          <m:t>=</m:t>
        </m:r>
        <m:d>
          <m:dPr>
            <m:ctrlPr>
              <w:rPr>
                <w:rFonts w:ascii="Cambria Math" w:eastAsia="楷体" w:hAnsi="Cambria Math" w:cs="Consolas"/>
                <w:i/>
                <w:iCs/>
                <w:color w:val="000000"/>
                <w:kern w:val="0"/>
                <w:sz w:val="20"/>
                <w:szCs w:val="20"/>
              </w:rPr>
            </m:ctrlPr>
          </m:dPr>
          <m:e>
            <m:r>
              <w:rPr>
                <w:rFonts w:ascii="Cambria Math" w:eastAsia="楷体" w:hAnsi="Cambria Math" w:cs="Consolas"/>
                <w:color w:val="000000"/>
                <w:kern w:val="0"/>
                <w:sz w:val="20"/>
                <w:szCs w:val="20"/>
              </w:rPr>
              <m:t>1.2-0.2</m:t>
            </m:r>
            <m:rad>
              <m:radPr>
                <m:degHide m:val="1"/>
                <m:ctrlPr>
                  <w:rPr>
                    <w:rFonts w:ascii="Cambria Math" w:eastAsia="楷体" w:hAnsi="Cambria Math" w:cs="Consolas"/>
                    <w:i/>
                    <w:iCs/>
                    <w:color w:val="000000"/>
                    <w:kern w:val="0"/>
                    <w:sz w:val="20"/>
                    <w:szCs w:val="20"/>
                  </w:rPr>
                </m:ctrlPr>
              </m:radPr>
              <m:deg/>
              <m:e>
                <m:d>
                  <m:dPr>
                    <m:begChr m:val="|"/>
                    <m:endChr m:val="|"/>
                    <m:ctrlPr>
                      <w:rPr>
                        <w:rFonts w:ascii="Cambria Math" w:eastAsia="宋体" w:hAnsi="Cambria Math" w:cs="Consolas"/>
                        <w:i/>
                        <w:iCs/>
                        <w:color w:val="000000"/>
                        <w:kern w:val="0"/>
                        <w:sz w:val="20"/>
                        <w:szCs w:val="20"/>
                      </w:rPr>
                    </m:ctrlPr>
                  </m:dPr>
                  <m:e>
                    <m:r>
                      <m:rPr>
                        <m:sty m:val="bi"/>
                      </m:rPr>
                      <w:rPr>
                        <w:rFonts w:ascii="Cambria Math" w:eastAsia="宋体" w:hAnsi="Cambria Math" w:cs="Consolas"/>
                        <w:color w:val="000000"/>
                        <w:kern w:val="0"/>
                        <w:sz w:val="20"/>
                        <w:szCs w:val="20"/>
                      </w:rPr>
                      <m:t>i∙n</m:t>
                    </m:r>
                  </m:e>
                </m:d>
              </m:e>
            </m:rad>
          </m:e>
        </m:d>
        <m:sSub>
          <m:sSubPr>
            <m:ctrlPr>
              <w:rPr>
                <w:rFonts w:ascii="Cambria Math" w:eastAsia="楷体" w:hAnsi="Cambria Math" w:cs="Consolas"/>
                <w:i/>
                <w:iCs/>
                <w:color w:val="000000"/>
                <w:kern w:val="0"/>
                <w:sz w:val="20"/>
                <w:szCs w:val="20"/>
              </w:rPr>
            </m:ctrlPr>
          </m:sSubPr>
          <m:e>
            <m:r>
              <w:rPr>
                <w:rFonts w:ascii="Cambria Math" w:eastAsia="楷体" w:hAnsi="Cambria Math" w:cs="Consolas"/>
                <w:color w:val="000000"/>
                <w:kern w:val="0"/>
                <w:sz w:val="20"/>
                <w:szCs w:val="20"/>
              </w:rPr>
              <m:t>α</m:t>
            </m:r>
          </m:e>
          <m:sub>
            <m:r>
              <w:rPr>
                <w:rFonts w:ascii="Cambria Math" w:eastAsia="楷体" w:hAnsi="Cambria Math" w:cs="Consolas"/>
                <w:color w:val="000000"/>
                <w:kern w:val="0"/>
                <w:sz w:val="20"/>
                <w:szCs w:val="20"/>
              </w:rPr>
              <m:t>b</m:t>
            </m:r>
          </m:sub>
        </m:sSub>
      </m:oMath>
      <w:r w:rsidRPr="004A44DB">
        <w:rPr>
          <w:rFonts w:ascii="宋体" w:eastAsia="宋体" w:hAnsi="宋体" w:cs="Consolas"/>
          <w:color w:val="000000"/>
          <w:kern w:val="0"/>
          <w:sz w:val="20"/>
          <w:szCs w:val="20"/>
        </w:rPr>
        <w:t>给出的稍宽的分布</w:t>
      </w:r>
      <w:r w:rsidR="00B03AB6">
        <w:rPr>
          <w:rFonts w:ascii="宋体" w:eastAsia="宋体" w:hAnsi="宋体" w:cs="Consolas" w:hint="eastAsia"/>
          <w:color w:val="000000"/>
          <w:kern w:val="0"/>
          <w:sz w:val="20"/>
          <w:szCs w:val="20"/>
        </w:rPr>
        <w:t>.</w:t>
      </w:r>
      <w:r w:rsidRPr="004A44DB">
        <w:rPr>
          <w:rFonts w:ascii="宋体" w:eastAsia="宋体" w:hAnsi="宋体" w:cs="Consolas"/>
          <w:color w:val="000000"/>
          <w:kern w:val="0"/>
          <w:sz w:val="20"/>
          <w:szCs w:val="20"/>
        </w:rPr>
        <w:t>这样可以将最大样品</w:t>
      </w:r>
      <w:r w:rsidR="00B03AB6">
        <w:rPr>
          <w:rFonts w:ascii="宋体" w:eastAsia="宋体" w:hAnsi="宋体" w:cs="Consolas" w:hint="eastAsia"/>
          <w:color w:val="000000"/>
          <w:kern w:val="0"/>
          <w:sz w:val="20"/>
          <w:szCs w:val="20"/>
        </w:rPr>
        <w:t>权重</w:t>
      </w:r>
      <w:r w:rsidRPr="004A44DB">
        <w:rPr>
          <w:rFonts w:ascii="宋体" w:eastAsia="宋体" w:hAnsi="宋体" w:cs="Consolas"/>
          <w:color w:val="000000"/>
          <w:kern w:val="0"/>
          <w:sz w:val="20"/>
          <w:szCs w:val="20"/>
        </w:rPr>
        <w:t>减少到大约四个</w:t>
      </w:r>
      <w:r w:rsidR="00B03AB6">
        <w:rPr>
          <w:rFonts w:ascii="宋体" w:eastAsia="宋体" w:hAnsi="宋体" w:cs="Consolas"/>
          <w:color w:val="000000"/>
          <w:kern w:val="0"/>
          <w:sz w:val="20"/>
          <w:szCs w:val="20"/>
        </w:rPr>
        <w:t>,</w:t>
      </w:r>
      <w:r w:rsidRPr="004A44DB">
        <w:rPr>
          <w:rFonts w:ascii="宋体" w:eastAsia="宋体" w:hAnsi="宋体" w:cs="Consolas"/>
          <w:color w:val="000000"/>
          <w:kern w:val="0"/>
          <w:sz w:val="20"/>
          <w:szCs w:val="20"/>
        </w:rPr>
        <w:t>从而大大减少了</w:t>
      </w:r>
      <w:r w:rsidR="00B03AB6">
        <w:rPr>
          <w:rFonts w:ascii="宋体" w:eastAsia="宋体" w:hAnsi="宋体" w:cs="Consolas" w:hint="eastAsia"/>
          <w:color w:val="000000"/>
          <w:kern w:val="0"/>
          <w:sz w:val="20"/>
          <w:szCs w:val="20"/>
        </w:rPr>
        <w:t>权重.</w:t>
      </w:r>
    </w:p>
    <w:p w14:paraId="034A8EE4" w14:textId="77777777" w:rsidR="00285528" w:rsidRPr="004A44DB" w:rsidRDefault="00285528" w:rsidP="00B44075">
      <w:pPr>
        <w:rPr>
          <w:rFonts w:ascii="宋体" w:eastAsia="宋体" w:hAnsi="宋体" w:cs="Consolas"/>
          <w:color w:val="000000"/>
          <w:kern w:val="0"/>
          <w:sz w:val="20"/>
          <w:szCs w:val="20"/>
        </w:rPr>
      </w:pPr>
    </w:p>
    <w:sectPr w:rsidR="00285528" w:rsidRPr="004A44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AF80B" w14:textId="77777777" w:rsidR="00A63EF7" w:rsidRDefault="00A63EF7" w:rsidP="00497181">
      <w:r>
        <w:separator/>
      </w:r>
    </w:p>
  </w:endnote>
  <w:endnote w:type="continuationSeparator" w:id="0">
    <w:p w14:paraId="31E12753" w14:textId="77777777" w:rsidR="00A63EF7" w:rsidRDefault="00A63EF7" w:rsidP="00497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6528F" w14:textId="77777777" w:rsidR="00A63EF7" w:rsidRDefault="00A63EF7" w:rsidP="00497181">
      <w:r>
        <w:separator/>
      </w:r>
    </w:p>
  </w:footnote>
  <w:footnote w:type="continuationSeparator" w:id="0">
    <w:p w14:paraId="11936336" w14:textId="77777777" w:rsidR="00A63EF7" w:rsidRDefault="00A63EF7" w:rsidP="004971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488"/>
    <w:rsid w:val="000523D3"/>
    <w:rsid w:val="000D0104"/>
    <w:rsid w:val="00130CB5"/>
    <w:rsid w:val="00165E04"/>
    <w:rsid w:val="00281530"/>
    <w:rsid w:val="00285528"/>
    <w:rsid w:val="002942B5"/>
    <w:rsid w:val="002E013B"/>
    <w:rsid w:val="002F0488"/>
    <w:rsid w:val="00377A73"/>
    <w:rsid w:val="003811C8"/>
    <w:rsid w:val="003A5354"/>
    <w:rsid w:val="00467E87"/>
    <w:rsid w:val="00497181"/>
    <w:rsid w:val="004A44DB"/>
    <w:rsid w:val="004B480C"/>
    <w:rsid w:val="004B6C61"/>
    <w:rsid w:val="004F128D"/>
    <w:rsid w:val="0053072E"/>
    <w:rsid w:val="005648E6"/>
    <w:rsid w:val="00637E70"/>
    <w:rsid w:val="00680B63"/>
    <w:rsid w:val="006B3B4C"/>
    <w:rsid w:val="00795110"/>
    <w:rsid w:val="0081200B"/>
    <w:rsid w:val="00871F43"/>
    <w:rsid w:val="008A42EB"/>
    <w:rsid w:val="00904F91"/>
    <w:rsid w:val="009E557A"/>
    <w:rsid w:val="009F6378"/>
    <w:rsid w:val="00A36E3D"/>
    <w:rsid w:val="00A528D5"/>
    <w:rsid w:val="00A63EF7"/>
    <w:rsid w:val="00AF51B4"/>
    <w:rsid w:val="00B03AB6"/>
    <w:rsid w:val="00B44075"/>
    <w:rsid w:val="00B657DD"/>
    <w:rsid w:val="00BE6885"/>
    <w:rsid w:val="00C6530C"/>
    <w:rsid w:val="00CB1E1E"/>
    <w:rsid w:val="00CC52B3"/>
    <w:rsid w:val="00CD7DA3"/>
    <w:rsid w:val="00D33C39"/>
    <w:rsid w:val="00D4476E"/>
    <w:rsid w:val="00D964BA"/>
    <w:rsid w:val="00D964C1"/>
    <w:rsid w:val="00DA16C4"/>
    <w:rsid w:val="00DE1B4A"/>
    <w:rsid w:val="00E40C57"/>
    <w:rsid w:val="00E73926"/>
    <w:rsid w:val="00E94B30"/>
    <w:rsid w:val="00EB38A1"/>
    <w:rsid w:val="00EC2CBD"/>
    <w:rsid w:val="00F30AC7"/>
    <w:rsid w:val="00F67B72"/>
    <w:rsid w:val="00FE0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88400"/>
  <w15:chartTrackingRefBased/>
  <w15:docId w15:val="{A7BCBC50-E0D6-4622-8F7A-FD566830B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5E04"/>
    <w:rPr>
      <w:color w:val="808080"/>
    </w:rPr>
  </w:style>
  <w:style w:type="paragraph" w:styleId="a4">
    <w:name w:val="List Paragraph"/>
    <w:basedOn w:val="a"/>
    <w:uiPriority w:val="34"/>
    <w:qFormat/>
    <w:rsid w:val="00871F43"/>
    <w:pPr>
      <w:ind w:firstLineChars="200" w:firstLine="420"/>
    </w:pPr>
  </w:style>
  <w:style w:type="paragraph" w:styleId="a5">
    <w:name w:val="header"/>
    <w:basedOn w:val="a"/>
    <w:link w:val="a6"/>
    <w:uiPriority w:val="99"/>
    <w:unhideWhenUsed/>
    <w:rsid w:val="0049718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97181"/>
    <w:rPr>
      <w:sz w:val="18"/>
      <w:szCs w:val="18"/>
    </w:rPr>
  </w:style>
  <w:style w:type="paragraph" w:styleId="a7">
    <w:name w:val="footer"/>
    <w:basedOn w:val="a"/>
    <w:link w:val="a8"/>
    <w:uiPriority w:val="99"/>
    <w:unhideWhenUsed/>
    <w:rsid w:val="00497181"/>
    <w:pPr>
      <w:tabs>
        <w:tab w:val="center" w:pos="4153"/>
        <w:tab w:val="right" w:pos="8306"/>
      </w:tabs>
      <w:snapToGrid w:val="0"/>
      <w:jc w:val="left"/>
    </w:pPr>
    <w:rPr>
      <w:sz w:val="18"/>
      <w:szCs w:val="18"/>
    </w:rPr>
  </w:style>
  <w:style w:type="character" w:customStyle="1" w:styleId="a8">
    <w:name w:val="页脚 字符"/>
    <w:basedOn w:val="a0"/>
    <w:link w:val="a7"/>
    <w:uiPriority w:val="99"/>
    <w:rsid w:val="004971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2069</Words>
  <Characters>11796</Characters>
  <Application>Microsoft Office Word</Application>
  <DocSecurity>0</DocSecurity>
  <Lines>98</Lines>
  <Paragraphs>27</Paragraphs>
  <ScaleCrop>false</ScaleCrop>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20</cp:revision>
  <dcterms:created xsi:type="dcterms:W3CDTF">2020-02-15T07:34:00Z</dcterms:created>
  <dcterms:modified xsi:type="dcterms:W3CDTF">2020-02-16T10:49:00Z</dcterms:modified>
</cp:coreProperties>
</file>