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7717B" w14:textId="0D094751" w:rsidR="00C97366" w:rsidRDefault="00EF174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.1 </w:t>
      </w:r>
      <w:r>
        <w:rPr>
          <w:rFonts w:ascii="宋体" w:eastAsia="宋体" w:hAnsi="宋体" w:hint="eastAsia"/>
          <w:sz w:val="20"/>
          <w:szCs w:val="20"/>
        </w:rPr>
        <w:t>仿射空间 2020年7月13日11点34分</w:t>
      </w:r>
    </w:p>
    <w:p w14:paraId="38019EE8" w14:textId="25AE46D6" w:rsidR="00EF174E" w:rsidRDefault="00EF174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F174E">
        <w:rPr>
          <w:rFonts w:ascii="宋体" w:eastAsia="宋体" w:hAnsi="宋体" w:hint="eastAsia"/>
          <w:sz w:val="20"/>
          <w:szCs w:val="20"/>
        </w:rPr>
        <w:t>在几何上，曲线和曲面通常被认为是具有某些特殊属性的点集，它们生活在由“点”组成的空间中。通常，人们还对在某些变换（例如，平移，旋转，投影等）下不变的几何特性感兴趣。可以将点的空间建模为矢量空间，但是由于多种原因，这并不是很令人满意。原因之一是，在实际上没有理由拥有特权原点的情况下，与零向量（</w:t>
      </w:r>
      <w:r w:rsidRPr="00EF174E">
        <w:rPr>
          <w:rFonts w:ascii="宋体" w:eastAsia="宋体" w:hAnsi="宋体"/>
          <w:sz w:val="20"/>
          <w:szCs w:val="20"/>
        </w:rPr>
        <w:t>0）相对应的点被称为原点</w:t>
      </w:r>
      <w:r w:rsidR="00741307">
        <w:rPr>
          <w:rFonts w:ascii="宋体" w:eastAsia="宋体" w:hAnsi="宋体" w:hint="eastAsia"/>
          <w:sz w:val="20"/>
          <w:szCs w:val="20"/>
        </w:rPr>
        <w:t>.</w:t>
      </w:r>
      <w:r w:rsidRPr="00EF174E">
        <w:rPr>
          <w:rFonts w:ascii="宋体" w:eastAsia="宋体" w:hAnsi="宋体"/>
          <w:sz w:val="20"/>
          <w:szCs w:val="20"/>
        </w:rPr>
        <w:t>另一个原因是某些概念（例如并行性）以笨拙的方式处理。但是，更深层的原因是向量空间和仿射空间确实具有不同的几何形状。向量空间的几何特性在双射线性映射组下是不变的，而仿射空间的几何特性在双射仿射映射</w:t>
      </w:r>
      <w:r w:rsidRPr="00EF174E">
        <w:rPr>
          <w:rFonts w:ascii="宋体" w:eastAsia="宋体" w:hAnsi="宋体" w:hint="eastAsia"/>
          <w:sz w:val="20"/>
          <w:szCs w:val="20"/>
        </w:rPr>
        <w:t>组下是不变的</w:t>
      </w:r>
      <w:r w:rsidR="007F6CA9">
        <w:rPr>
          <w:rFonts w:ascii="宋体" w:eastAsia="宋体" w:hAnsi="宋体" w:hint="eastAsia"/>
          <w:sz w:val="20"/>
          <w:szCs w:val="20"/>
        </w:rPr>
        <w:t>,</w:t>
      </w:r>
      <w:r w:rsidRPr="00EF174E">
        <w:rPr>
          <w:rFonts w:ascii="宋体" w:eastAsia="宋体" w:hAnsi="宋体" w:hint="eastAsia"/>
          <w:sz w:val="20"/>
          <w:szCs w:val="20"/>
        </w:rPr>
        <w:t>并且这两组不是同构的</w:t>
      </w:r>
      <w:r w:rsidR="00CB34FC">
        <w:rPr>
          <w:rFonts w:ascii="宋体" w:eastAsia="宋体" w:hAnsi="宋体" w:hint="eastAsia"/>
          <w:sz w:val="20"/>
          <w:szCs w:val="20"/>
        </w:rPr>
        <w:t>.</w:t>
      </w:r>
      <w:r w:rsidRPr="00EF174E">
        <w:rPr>
          <w:rFonts w:ascii="宋体" w:eastAsia="宋体" w:hAnsi="宋体" w:hint="eastAsia"/>
          <w:sz w:val="20"/>
          <w:szCs w:val="20"/>
        </w:rPr>
        <w:t>粗略地说，仿射图比线性图要多</w:t>
      </w:r>
      <w:r w:rsidR="00CB34FC">
        <w:rPr>
          <w:rFonts w:ascii="宋体" w:eastAsia="宋体" w:hAnsi="宋体" w:hint="eastAsia"/>
          <w:sz w:val="20"/>
          <w:szCs w:val="20"/>
        </w:rPr>
        <w:t>.</w:t>
      </w:r>
    </w:p>
    <w:p w14:paraId="716DE92C" w14:textId="48A2861D" w:rsidR="00575A17" w:rsidRDefault="006B6C7F" w:rsidP="005831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6C5E33" w:rsidRPr="006C5E33">
        <w:rPr>
          <w:rFonts w:ascii="宋体" w:eastAsia="宋体" w:hAnsi="宋体" w:hint="eastAsia"/>
          <w:sz w:val="20"/>
          <w:szCs w:val="20"/>
        </w:rPr>
        <w:t>仿射空间为做几何提供了更好的框架</w:t>
      </w:r>
      <w:r w:rsidR="006C5E33">
        <w:rPr>
          <w:rFonts w:ascii="宋体" w:eastAsia="宋体" w:hAnsi="宋体" w:hint="eastAsia"/>
          <w:sz w:val="20"/>
          <w:szCs w:val="20"/>
        </w:rPr>
        <w:t>.</w:t>
      </w:r>
      <w:r w:rsidR="006C5E33" w:rsidRPr="006C5E33">
        <w:rPr>
          <w:rFonts w:ascii="宋体" w:eastAsia="宋体" w:hAnsi="宋体"/>
          <w:sz w:val="20"/>
          <w:szCs w:val="20"/>
        </w:rPr>
        <w:t>特别地</w:t>
      </w:r>
      <w:r w:rsidR="006C5E33">
        <w:rPr>
          <w:rFonts w:ascii="宋体" w:eastAsia="宋体" w:hAnsi="宋体" w:hint="eastAsia"/>
          <w:sz w:val="20"/>
          <w:szCs w:val="20"/>
        </w:rPr>
        <w:t>,</w:t>
      </w:r>
      <w:r w:rsidR="006C5E33" w:rsidRPr="006C5E33">
        <w:rPr>
          <w:rFonts w:ascii="宋体" w:eastAsia="宋体" w:hAnsi="宋体"/>
          <w:sz w:val="20"/>
          <w:szCs w:val="20"/>
        </w:rPr>
        <w:t>可以以固有方式处理点</w:t>
      </w:r>
      <w:r w:rsidR="006C5E33">
        <w:rPr>
          <w:rFonts w:ascii="宋体" w:eastAsia="宋体" w:hAnsi="宋体" w:hint="eastAsia"/>
          <w:sz w:val="20"/>
          <w:szCs w:val="20"/>
        </w:rPr>
        <w:t>,</w:t>
      </w:r>
      <w:r w:rsidR="006C5E33" w:rsidRPr="006C5E33">
        <w:rPr>
          <w:rFonts w:ascii="宋体" w:eastAsia="宋体" w:hAnsi="宋体"/>
          <w:sz w:val="20"/>
          <w:szCs w:val="20"/>
        </w:rPr>
        <w:t>曲线，曲面等，即独立于坐标系的任何特定选择</w:t>
      </w:r>
      <w:r w:rsidR="006C5E33">
        <w:rPr>
          <w:rFonts w:ascii="宋体" w:eastAsia="宋体" w:hAnsi="宋体" w:hint="eastAsia"/>
          <w:sz w:val="20"/>
          <w:szCs w:val="20"/>
        </w:rPr>
        <w:t>.</w:t>
      </w:r>
      <w:r w:rsidR="006C5E33" w:rsidRPr="006C5E33">
        <w:rPr>
          <w:rFonts w:ascii="宋体" w:eastAsia="宋体" w:hAnsi="宋体"/>
          <w:sz w:val="20"/>
          <w:szCs w:val="20"/>
        </w:rPr>
        <w:t>与物理学一样</w:t>
      </w:r>
      <w:r w:rsidR="006C5E33">
        <w:rPr>
          <w:rFonts w:ascii="宋体" w:eastAsia="宋体" w:hAnsi="宋体" w:hint="eastAsia"/>
          <w:sz w:val="20"/>
          <w:szCs w:val="20"/>
        </w:rPr>
        <w:t>,</w:t>
      </w:r>
      <w:r w:rsidR="006C5E33" w:rsidRPr="006C5E33">
        <w:rPr>
          <w:rFonts w:ascii="宋体" w:eastAsia="宋体" w:hAnsi="宋体"/>
          <w:sz w:val="20"/>
          <w:szCs w:val="20"/>
        </w:rPr>
        <w:t>这是真正了解正在发生的事情的强烈要求</w:t>
      </w:r>
      <w:r w:rsidR="006C5E33">
        <w:rPr>
          <w:rFonts w:ascii="宋体" w:eastAsia="宋体" w:hAnsi="宋体" w:hint="eastAsia"/>
          <w:sz w:val="20"/>
          <w:szCs w:val="20"/>
        </w:rPr>
        <w:t>.</w:t>
      </w:r>
      <w:r w:rsidR="006C5E33" w:rsidRPr="006C5E33">
        <w:rPr>
          <w:rFonts w:ascii="宋体" w:eastAsia="宋体" w:hAnsi="宋体"/>
          <w:sz w:val="20"/>
          <w:szCs w:val="20"/>
        </w:rPr>
        <w:t>当然</w:t>
      </w:r>
      <w:r w:rsidR="006C5E33">
        <w:rPr>
          <w:rFonts w:ascii="宋体" w:eastAsia="宋体" w:hAnsi="宋体" w:hint="eastAsia"/>
          <w:sz w:val="20"/>
          <w:szCs w:val="20"/>
        </w:rPr>
        <w:t>,</w:t>
      </w:r>
      <w:r w:rsidR="006C5E33" w:rsidRPr="006C5E33">
        <w:rPr>
          <w:rFonts w:ascii="宋体" w:eastAsia="宋体" w:hAnsi="宋体"/>
          <w:sz w:val="20"/>
          <w:szCs w:val="20"/>
        </w:rPr>
        <w:t>必须选择坐标系才能最终进行计算，但是人们应该学会抵制诱惑，直到真正必要时才诉诸坐标系</w:t>
      </w:r>
      <w:r w:rsidR="006C5E33">
        <w:rPr>
          <w:rFonts w:ascii="宋体" w:eastAsia="宋体" w:hAnsi="宋体" w:hint="eastAsia"/>
          <w:sz w:val="20"/>
          <w:szCs w:val="20"/>
        </w:rPr>
        <w:t>.</w:t>
      </w:r>
    </w:p>
    <w:p w14:paraId="1DFFE878" w14:textId="7D860694" w:rsidR="006C5E33" w:rsidRDefault="006C5E33" w:rsidP="0058317B">
      <w:pPr>
        <w:rPr>
          <w:rFonts w:ascii="宋体" w:eastAsia="宋体" w:hAnsi="宋体"/>
          <w:sz w:val="20"/>
          <w:szCs w:val="20"/>
        </w:rPr>
      </w:pPr>
    </w:p>
    <w:p w14:paraId="19B74471" w14:textId="4C2FC76D" w:rsidR="006C5E33" w:rsidRDefault="006C5E33" w:rsidP="005831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C5E33">
        <w:rPr>
          <w:rFonts w:ascii="宋体" w:eastAsia="宋体" w:hAnsi="宋体" w:hint="eastAsia"/>
          <w:sz w:val="20"/>
          <w:szCs w:val="20"/>
        </w:rPr>
        <w:t>仿射空间是处理运动，轨迹和物理力等的正确框架</w:t>
      </w:r>
      <w:r>
        <w:rPr>
          <w:rFonts w:ascii="宋体" w:eastAsia="宋体" w:hAnsi="宋体" w:hint="eastAsia"/>
          <w:sz w:val="20"/>
          <w:szCs w:val="20"/>
        </w:rPr>
        <w:t>.</w:t>
      </w:r>
      <w:r w:rsidRPr="006C5E33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6C5E33">
        <w:rPr>
          <w:rFonts w:ascii="宋体" w:eastAsia="宋体" w:hAnsi="宋体"/>
          <w:sz w:val="20"/>
          <w:szCs w:val="20"/>
        </w:rPr>
        <w:t>仿射几何形状对于运动学</w:t>
      </w:r>
      <w:r>
        <w:rPr>
          <w:rFonts w:ascii="宋体" w:eastAsia="宋体" w:hAnsi="宋体" w:hint="eastAsia"/>
          <w:sz w:val="20"/>
          <w:szCs w:val="20"/>
        </w:rPr>
        <w:t>,</w:t>
      </w:r>
      <w:r w:rsidRPr="006C5E33">
        <w:rPr>
          <w:rFonts w:ascii="宋体" w:eastAsia="宋体" w:hAnsi="宋体"/>
          <w:sz w:val="20"/>
          <w:szCs w:val="20"/>
        </w:rPr>
        <w:t>动力学和物理其他部分</w:t>
      </w:r>
      <w:r>
        <w:rPr>
          <w:rFonts w:ascii="宋体" w:eastAsia="宋体" w:hAnsi="宋体" w:hint="eastAsia"/>
          <w:sz w:val="20"/>
          <w:szCs w:val="20"/>
        </w:rPr>
        <w:t>(</w:t>
      </w:r>
      <w:r w:rsidRPr="006C5E33">
        <w:rPr>
          <w:rFonts w:ascii="宋体" w:eastAsia="宋体" w:hAnsi="宋体"/>
          <w:sz w:val="20"/>
          <w:szCs w:val="20"/>
        </w:rPr>
        <w:t>例如弹性</w:t>
      </w:r>
      <w:r>
        <w:rPr>
          <w:rFonts w:ascii="宋体" w:eastAsia="宋体" w:hAnsi="宋体" w:hint="eastAsia"/>
          <w:sz w:val="20"/>
          <w:szCs w:val="20"/>
        </w:rPr>
        <w:t>)</w:t>
      </w:r>
      <w:r w:rsidRPr="006C5E33">
        <w:rPr>
          <w:rFonts w:ascii="宋体" w:eastAsia="宋体" w:hAnsi="宋体"/>
          <w:sz w:val="20"/>
          <w:szCs w:val="20"/>
        </w:rPr>
        <w:t>的清晰表示至关重要</w:t>
      </w:r>
      <w:r>
        <w:rPr>
          <w:rFonts w:ascii="宋体" w:eastAsia="宋体" w:hAnsi="宋体" w:hint="eastAsia"/>
          <w:sz w:val="20"/>
          <w:szCs w:val="20"/>
        </w:rPr>
        <w:t>.</w:t>
      </w:r>
      <w:r w:rsidRPr="006C5E33">
        <w:rPr>
          <w:rFonts w:ascii="宋体" w:eastAsia="宋体" w:hAnsi="宋体"/>
          <w:sz w:val="20"/>
          <w:szCs w:val="20"/>
        </w:rPr>
        <w:t>毕竟</w:t>
      </w:r>
      <w:r>
        <w:rPr>
          <w:rFonts w:ascii="宋体" w:eastAsia="宋体" w:hAnsi="宋体" w:hint="eastAsia"/>
          <w:sz w:val="20"/>
          <w:szCs w:val="20"/>
        </w:rPr>
        <w:t>,</w:t>
      </w:r>
      <w:r w:rsidRPr="006C5E33">
        <w:rPr>
          <w:rFonts w:ascii="宋体" w:eastAsia="宋体" w:hAnsi="宋体"/>
          <w:sz w:val="20"/>
          <w:szCs w:val="20"/>
        </w:rPr>
        <w:t>刚体运动是仿射</w:t>
      </w:r>
      <w:r>
        <w:rPr>
          <w:rFonts w:ascii="宋体" w:eastAsia="宋体" w:hAnsi="宋体" w:hint="eastAsia"/>
          <w:sz w:val="20"/>
          <w:szCs w:val="20"/>
        </w:rPr>
        <w:t>映射,</w:t>
      </w:r>
      <w:r w:rsidRPr="006C5E33">
        <w:rPr>
          <w:rFonts w:ascii="宋体" w:eastAsia="宋体" w:hAnsi="宋体"/>
          <w:sz w:val="20"/>
          <w:szCs w:val="20"/>
        </w:rPr>
        <w:t>但通常不是线性</w:t>
      </w:r>
      <w:r>
        <w:rPr>
          <w:rFonts w:ascii="宋体" w:eastAsia="宋体" w:hAnsi="宋体" w:hint="eastAsia"/>
          <w:sz w:val="20"/>
          <w:szCs w:val="20"/>
        </w:rPr>
        <w:t>映射.</w:t>
      </w:r>
      <w:r w:rsidRPr="006C5E33">
        <w:rPr>
          <w:rFonts w:ascii="宋体" w:eastAsia="宋体" w:hAnsi="宋体"/>
          <w:sz w:val="20"/>
          <w:szCs w:val="20"/>
        </w:rPr>
        <w:t>同样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6C5E33">
        <w:rPr>
          <w:rFonts w:ascii="宋体" w:eastAsia="宋体" w:hAnsi="宋体"/>
          <w:sz w:val="20"/>
          <w:szCs w:val="20"/>
        </w:rPr>
        <w:t>给定一个</w:t>
      </w:r>
      <m:oMath>
        <m:r>
          <w:rPr>
            <w:rFonts w:ascii="Cambria Math" w:eastAsia="宋体" w:hAnsi="Cambria Math"/>
            <w:sz w:val="20"/>
            <w:szCs w:val="20"/>
          </w:rPr>
          <m:t>m×n</m:t>
        </m:r>
      </m:oMath>
      <w:r w:rsidRPr="006C5E33">
        <w:rPr>
          <w:rFonts w:ascii="宋体" w:eastAsia="宋体" w:hAnsi="宋体"/>
          <w:sz w:val="20"/>
          <w:szCs w:val="20"/>
        </w:rPr>
        <w:t>矩阵A和一个向量</w:t>
      </w:r>
      <m:oMath>
        <m:r>
          <w:rPr>
            <w:rFonts w:ascii="Cambria Math" w:eastAsia="宋体" w:hAnsi="Cambria Math"/>
            <w:sz w:val="20"/>
            <w:szCs w:val="20"/>
          </w:rPr>
          <m:t>b∈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6C5E33">
        <w:rPr>
          <w:rFonts w:ascii="宋体" w:eastAsia="宋体" w:hAnsi="宋体"/>
          <w:sz w:val="20"/>
          <w:szCs w:val="20"/>
        </w:rPr>
        <w:t>则</w:t>
      </w:r>
      <w:r w:rsidR="00510AAA">
        <w:rPr>
          <w:rFonts w:ascii="宋体" w:eastAsia="宋体" w:hAnsi="宋体" w:hint="eastAsia"/>
          <w:sz w:val="20"/>
          <w:szCs w:val="20"/>
        </w:rPr>
        <w:t>系统</w:t>
      </w:r>
      <m:oMath>
        <m:r>
          <w:rPr>
            <w:rFonts w:ascii="Cambria Math" w:eastAsia="宋体" w:hAnsi="Cambria Math"/>
            <w:sz w:val="20"/>
            <w:szCs w:val="20"/>
          </w:rPr>
          <m:t>Ax=b</m:t>
        </m:r>
      </m:oMath>
      <w:r w:rsidR="00510AAA">
        <w:rPr>
          <w:rFonts w:ascii="宋体" w:eastAsia="宋体" w:hAnsi="宋体" w:hint="eastAsia"/>
          <w:sz w:val="20"/>
          <w:szCs w:val="20"/>
        </w:rPr>
        <w:t>的解</w:t>
      </w:r>
      <w:r w:rsidRPr="006C5E33">
        <w:rPr>
          <w:rFonts w:ascii="宋体" w:eastAsia="宋体" w:hAnsi="宋体"/>
          <w:sz w:val="20"/>
          <w:szCs w:val="20"/>
        </w:rPr>
        <w:t>集</w:t>
      </w:r>
      <m:oMath>
        <m:r>
          <w:rPr>
            <w:rFonts w:ascii="Cambria Math" w:eastAsia="宋体" w:hAnsi="Cambria Math"/>
            <w:sz w:val="20"/>
            <w:szCs w:val="20"/>
          </w:rPr>
          <m:t>U=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x∈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|Ax=b</m:t>
            </m:r>
          </m:e>
        </m:d>
      </m:oMath>
      <w:r w:rsidRPr="006C5E33">
        <w:rPr>
          <w:rFonts w:ascii="宋体" w:eastAsia="宋体" w:hAnsi="宋体"/>
          <w:sz w:val="20"/>
          <w:szCs w:val="20"/>
        </w:rPr>
        <w:t>通常是一个仿射空间</w:t>
      </w:r>
      <w:r w:rsidR="00510AAA">
        <w:rPr>
          <w:rFonts w:ascii="宋体" w:eastAsia="宋体" w:hAnsi="宋体" w:hint="eastAsia"/>
          <w:sz w:val="20"/>
          <w:szCs w:val="20"/>
        </w:rPr>
        <w:t>,</w:t>
      </w:r>
      <w:r w:rsidRPr="006C5E33">
        <w:rPr>
          <w:rFonts w:ascii="宋体" w:eastAsia="宋体" w:hAnsi="宋体"/>
          <w:sz w:val="20"/>
          <w:szCs w:val="20"/>
        </w:rPr>
        <w:t>而不是矢量空间</w:t>
      </w:r>
      <w:r w:rsidR="00510AAA">
        <w:rPr>
          <w:rFonts w:ascii="宋体" w:eastAsia="宋体" w:hAnsi="宋体" w:hint="eastAsia"/>
          <w:sz w:val="20"/>
          <w:szCs w:val="20"/>
        </w:rPr>
        <w:t>(</w:t>
      </w:r>
      <w:r w:rsidRPr="006C5E33">
        <w:rPr>
          <w:rFonts w:ascii="宋体" w:eastAsia="宋体" w:hAnsi="宋体"/>
          <w:sz w:val="20"/>
          <w:szCs w:val="20"/>
        </w:rPr>
        <w:t>线性空间</w:t>
      </w:r>
      <w:r w:rsidR="00510AAA">
        <w:rPr>
          <w:rFonts w:ascii="宋体" w:eastAsia="宋体" w:hAnsi="宋体" w:hint="eastAsia"/>
          <w:sz w:val="20"/>
          <w:szCs w:val="20"/>
        </w:rPr>
        <w:t>)</w:t>
      </w:r>
      <w:r w:rsidR="00510AAA">
        <w:rPr>
          <w:rFonts w:ascii="宋体" w:eastAsia="宋体" w:hAnsi="宋体"/>
          <w:sz w:val="20"/>
          <w:szCs w:val="20"/>
        </w:rPr>
        <w:t>.</w:t>
      </w:r>
    </w:p>
    <w:p w14:paraId="60027484" w14:textId="49076969" w:rsidR="00510AAA" w:rsidRDefault="00510AAA" w:rsidP="005831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10AAA">
        <w:rPr>
          <w:rFonts w:ascii="宋体" w:eastAsia="宋体" w:hAnsi="宋体" w:hint="eastAsia"/>
          <w:sz w:val="20"/>
          <w:szCs w:val="20"/>
        </w:rPr>
        <w:t>本章进行如下。我们利用这样一个事实，几乎每个仿射概念都与线性代数中的某个概念相对应。我们从定义仿射空间开始，着重从点（粒子）和向量（力）的角度对定义进行物理解释。对应于向量的线性组合，我们定义了点的仿射组合（重心），意识到我们被迫将注意力集中在标量家族加起来为</w:t>
      </w:r>
      <w:r w:rsidRPr="00510AAA">
        <w:rPr>
          <w:rFonts w:ascii="宋体" w:eastAsia="宋体" w:hAnsi="宋体"/>
          <w:sz w:val="20"/>
          <w:szCs w:val="20"/>
        </w:rPr>
        <w:t>1上。对应于线性子空间，我们将仿射子空间引入为仿射组合下封闭的子集。然后</w:t>
      </w:r>
      <w:r>
        <w:rPr>
          <w:rFonts w:ascii="宋体" w:eastAsia="宋体" w:hAnsi="宋体" w:hint="eastAsia"/>
          <w:sz w:val="20"/>
          <w:szCs w:val="20"/>
        </w:rPr>
        <w:t>,</w:t>
      </w:r>
      <w:r w:rsidRPr="00510AAA">
        <w:rPr>
          <w:rFonts w:ascii="宋体" w:eastAsia="宋体" w:hAnsi="宋体"/>
          <w:sz w:val="20"/>
          <w:szCs w:val="20"/>
        </w:rPr>
        <w:t>我们根据称为其方向的某些向量空间来描述仿射子空间</w:t>
      </w:r>
      <w:r>
        <w:rPr>
          <w:rFonts w:ascii="宋体" w:eastAsia="宋体" w:hAnsi="宋体" w:hint="eastAsia"/>
          <w:sz w:val="20"/>
          <w:szCs w:val="20"/>
        </w:rPr>
        <w:t>.</w:t>
      </w:r>
      <w:r w:rsidRPr="00510AAA">
        <w:rPr>
          <w:rFonts w:ascii="宋体" w:eastAsia="宋体" w:hAnsi="宋体"/>
          <w:sz w:val="20"/>
          <w:szCs w:val="20"/>
        </w:rPr>
        <w:t>这使我们能够定义干净的并行性概念</w:t>
      </w:r>
      <w:r>
        <w:rPr>
          <w:rFonts w:ascii="宋体" w:eastAsia="宋体" w:hAnsi="宋体" w:hint="eastAsia"/>
          <w:sz w:val="20"/>
          <w:szCs w:val="20"/>
        </w:rPr>
        <w:t>.</w:t>
      </w:r>
      <w:r w:rsidRPr="00510AAA">
        <w:rPr>
          <w:rFonts w:ascii="宋体" w:eastAsia="宋体" w:hAnsi="宋体"/>
          <w:sz w:val="20"/>
          <w:szCs w:val="20"/>
        </w:rPr>
        <w:t>接下来</w:t>
      </w:r>
      <w:r>
        <w:rPr>
          <w:rFonts w:ascii="宋体" w:eastAsia="宋体" w:hAnsi="宋体" w:hint="eastAsia"/>
          <w:sz w:val="20"/>
          <w:szCs w:val="20"/>
        </w:rPr>
        <w:t>,</w:t>
      </w:r>
      <w:r w:rsidRPr="00510AAA">
        <w:rPr>
          <w:rFonts w:ascii="宋体" w:eastAsia="宋体" w:hAnsi="宋体"/>
          <w:sz w:val="20"/>
          <w:szCs w:val="20"/>
        </w:rPr>
        <w:t>对应于线性独立性和基数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510AAA">
        <w:rPr>
          <w:rFonts w:ascii="宋体" w:eastAsia="宋体" w:hAnsi="宋体"/>
          <w:sz w:val="20"/>
          <w:szCs w:val="20"/>
        </w:rPr>
        <w:t>我们定义仿射独立性和仿射框架。我们还定义了凸度。对应于线性图，</w:t>
      </w:r>
      <w:r w:rsidRPr="00510AAA">
        <w:rPr>
          <w:rFonts w:ascii="宋体" w:eastAsia="宋体" w:hAnsi="宋体" w:hint="eastAsia"/>
          <w:sz w:val="20"/>
          <w:szCs w:val="20"/>
        </w:rPr>
        <w:t>我们将仿射图定义为保留仿射组合的图。我们表明，每一个仿射</w:t>
      </w:r>
      <w:r>
        <w:rPr>
          <w:rFonts w:ascii="宋体" w:eastAsia="宋体" w:hAnsi="宋体" w:hint="eastAsia"/>
          <w:sz w:val="20"/>
          <w:szCs w:val="20"/>
        </w:rPr>
        <w:t>映射</w:t>
      </w:r>
      <w:r w:rsidRPr="00510AAA">
        <w:rPr>
          <w:rFonts w:ascii="宋体" w:eastAsia="宋体" w:hAnsi="宋体" w:hint="eastAsia"/>
          <w:sz w:val="20"/>
          <w:szCs w:val="20"/>
        </w:rPr>
        <w:t>完全由一个点的图像和线性</w:t>
      </w:r>
      <w:r>
        <w:rPr>
          <w:rFonts w:ascii="宋体" w:eastAsia="宋体" w:hAnsi="宋体" w:hint="eastAsia"/>
          <w:sz w:val="20"/>
          <w:szCs w:val="20"/>
        </w:rPr>
        <w:t>映射</w:t>
      </w:r>
      <w:r w:rsidRPr="00510AAA">
        <w:rPr>
          <w:rFonts w:ascii="宋体" w:eastAsia="宋体" w:hAnsi="宋体" w:hint="eastAsia"/>
          <w:sz w:val="20"/>
          <w:szCs w:val="20"/>
        </w:rPr>
        <w:t>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510AAA">
        <w:rPr>
          <w:rFonts w:ascii="宋体" w:eastAsia="宋体" w:hAnsi="宋体" w:hint="eastAsia"/>
          <w:sz w:val="20"/>
          <w:szCs w:val="20"/>
        </w:rPr>
        <w:t>我们简要地研究了一些简单的仿射</w:t>
      </w:r>
      <w:r>
        <w:rPr>
          <w:rFonts w:ascii="宋体" w:eastAsia="宋体" w:hAnsi="宋体" w:hint="eastAsia"/>
          <w:sz w:val="20"/>
          <w:szCs w:val="20"/>
        </w:rPr>
        <w:t>映射,平移</w:t>
      </w:r>
      <w:r w:rsidRPr="00510AAA">
        <w:rPr>
          <w:rFonts w:ascii="宋体" w:eastAsia="宋体" w:hAnsi="宋体" w:hint="eastAsia"/>
          <w:sz w:val="20"/>
          <w:szCs w:val="20"/>
        </w:rPr>
        <w:t>和中心扩张</w:t>
      </w:r>
      <w:r>
        <w:rPr>
          <w:rFonts w:ascii="宋体" w:eastAsia="宋体" w:hAnsi="宋体" w:hint="eastAsia"/>
          <w:sz w:val="20"/>
          <w:szCs w:val="20"/>
        </w:rPr>
        <w:t>.</w:t>
      </w:r>
      <w:r w:rsidRPr="00510AAA">
        <w:rPr>
          <w:rFonts w:ascii="宋体" w:eastAsia="宋体" w:hAnsi="宋体" w:hint="eastAsia"/>
          <w:sz w:val="20"/>
          <w:szCs w:val="20"/>
        </w:rPr>
        <w:t>仿射几何学的某些技术证明和一些补充材料已沦为附录（请参阅</w:t>
      </w:r>
      <w:r w:rsidRPr="00510AAA">
        <w:rPr>
          <w:rFonts w:ascii="宋体" w:eastAsia="宋体" w:hAnsi="宋体"/>
          <w:sz w:val="20"/>
          <w:szCs w:val="20"/>
        </w:rPr>
        <w:t>B章）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C63C39A" w14:textId="32F75F62" w:rsidR="00510AAA" w:rsidRDefault="00510AAA" w:rsidP="005831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10AAA">
        <w:rPr>
          <w:rFonts w:ascii="宋体" w:eastAsia="宋体" w:hAnsi="宋体" w:hint="eastAsia"/>
          <w:sz w:val="20"/>
          <w:szCs w:val="20"/>
        </w:rPr>
        <w:t>我们对仿射几何的介绍远非全面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510AAA">
        <w:rPr>
          <w:rFonts w:ascii="宋体" w:eastAsia="宋体" w:hAnsi="宋体" w:hint="eastAsia"/>
          <w:sz w:val="20"/>
          <w:szCs w:val="20"/>
        </w:rPr>
        <w:t>它偏向于曲线和曲面的算法几何</w:t>
      </w:r>
      <w:r>
        <w:rPr>
          <w:rFonts w:ascii="宋体" w:eastAsia="宋体" w:hAnsi="宋体" w:hint="eastAsia"/>
          <w:sz w:val="20"/>
          <w:szCs w:val="20"/>
        </w:rPr>
        <w:t>.</w:t>
      </w:r>
      <w:r w:rsidRPr="00510AAA">
        <w:rPr>
          <w:rFonts w:ascii="宋体" w:eastAsia="宋体" w:hAnsi="宋体"/>
          <w:sz w:val="20"/>
          <w:szCs w:val="20"/>
        </w:rPr>
        <w:t>有关更多详细信息，请参阅Pedoe [59]，Snapper和Troyer [77]，Berger [5、6]，Samuel [69]，Tisseron [83]以及Hilbert和Cohn-Vossen [42]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712F955" w14:textId="0DF41DB4" w:rsidR="00510AAA" w:rsidRDefault="00510AAA" w:rsidP="0058317B">
      <w:pPr>
        <w:rPr>
          <w:rFonts w:ascii="宋体" w:eastAsia="宋体" w:hAnsi="宋体"/>
          <w:sz w:val="20"/>
          <w:szCs w:val="20"/>
        </w:rPr>
      </w:pPr>
    </w:p>
    <w:p w14:paraId="6924447A" w14:textId="4223BBD1" w:rsidR="00510AAA" w:rsidRDefault="00510AAA" w:rsidP="005831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10AAA">
        <w:rPr>
          <w:rFonts w:ascii="宋体" w:eastAsia="宋体" w:hAnsi="宋体" w:hint="eastAsia"/>
          <w:sz w:val="20"/>
          <w:szCs w:val="20"/>
        </w:rPr>
        <w:t>假设我们有一个在</w:t>
      </w:r>
      <w:r w:rsidRPr="00510AAA">
        <w:rPr>
          <w:rFonts w:ascii="宋体" w:eastAsia="宋体" w:hAnsi="宋体"/>
          <w:sz w:val="20"/>
          <w:szCs w:val="20"/>
        </w:rPr>
        <w:t>3维空间中运动的粒子，并且我们想描述该粒子的轨迹</w:t>
      </w:r>
      <w:r w:rsidR="00FB4BA1">
        <w:rPr>
          <w:rFonts w:ascii="宋体" w:eastAsia="宋体" w:hAnsi="宋体" w:hint="eastAsia"/>
          <w:sz w:val="20"/>
          <w:szCs w:val="20"/>
        </w:rPr>
        <w:t>.</w:t>
      </w:r>
      <w:r w:rsidRPr="00510AAA">
        <w:rPr>
          <w:rFonts w:ascii="宋体" w:eastAsia="宋体" w:hAnsi="宋体"/>
          <w:sz w:val="20"/>
          <w:szCs w:val="20"/>
        </w:rPr>
        <w:t>如果人们查阅一本好的动力学教科书，例如Greenwood [40]，就会发现该粒子被建模为一个点</w:t>
      </w:r>
      <w:r w:rsidR="00FB4BA1">
        <w:rPr>
          <w:rFonts w:ascii="宋体" w:eastAsia="宋体" w:hAnsi="宋体" w:hint="eastAsia"/>
          <w:sz w:val="20"/>
          <w:szCs w:val="20"/>
        </w:rPr>
        <w:t>,</w:t>
      </w:r>
      <w:r w:rsidRPr="00510AAA">
        <w:rPr>
          <w:rFonts w:ascii="宋体" w:eastAsia="宋体" w:hAnsi="宋体"/>
          <w:sz w:val="20"/>
          <w:szCs w:val="20"/>
        </w:rPr>
        <w:t>并且该点x的位置是由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FB4BA1">
        <w:rPr>
          <w:rFonts w:ascii="宋体" w:eastAsia="宋体" w:hAnsi="宋体" w:hint="eastAsia"/>
          <w:sz w:val="20"/>
          <w:szCs w:val="20"/>
        </w:rPr>
        <w:t xml:space="preserve"> “参考系”</w:t>
      </w:r>
      <w:r w:rsidRPr="00510AAA">
        <w:rPr>
          <w:rFonts w:ascii="宋体" w:eastAsia="宋体" w:hAnsi="宋体"/>
          <w:sz w:val="20"/>
          <w:szCs w:val="20"/>
        </w:rPr>
        <w:t>中</w:t>
      </w:r>
      <w:r w:rsidR="00FB4BA1">
        <w:rPr>
          <w:rFonts w:ascii="宋体" w:eastAsia="宋体" w:hAnsi="宋体" w:hint="eastAsia"/>
          <w:sz w:val="20"/>
          <w:szCs w:val="20"/>
        </w:rPr>
        <w:t>的向量</w:t>
      </w:r>
      <w:r w:rsidRPr="00510AAA">
        <w:rPr>
          <w:rFonts w:ascii="宋体" w:eastAsia="宋体" w:hAnsi="宋体"/>
          <w:sz w:val="20"/>
          <w:szCs w:val="20"/>
        </w:rPr>
        <w:t>决定的。奇怪的是</w:t>
      </w:r>
      <w:r w:rsidR="00FB4BA1">
        <w:rPr>
          <w:rFonts w:ascii="宋体" w:eastAsia="宋体" w:hAnsi="宋体" w:hint="eastAsia"/>
          <w:sz w:val="20"/>
          <w:szCs w:val="20"/>
        </w:rPr>
        <w:t>，</w:t>
      </w:r>
      <w:r w:rsidRPr="00510AAA">
        <w:rPr>
          <w:rFonts w:ascii="宋体" w:eastAsia="宋体" w:hAnsi="宋体"/>
          <w:sz w:val="20"/>
          <w:szCs w:val="20"/>
        </w:rPr>
        <w:t>很少对</w:t>
      </w:r>
      <w:r w:rsidR="00FB4BA1">
        <w:rPr>
          <w:rFonts w:ascii="宋体" w:eastAsia="宋体" w:hAnsi="宋体" w:hint="eastAsia"/>
          <w:sz w:val="20"/>
          <w:szCs w:val="20"/>
        </w:rPr>
        <w:t>参考系</w:t>
      </w:r>
      <w:r w:rsidRPr="00510AAA">
        <w:rPr>
          <w:rFonts w:ascii="宋体" w:eastAsia="宋体" w:hAnsi="宋体"/>
          <w:sz w:val="20"/>
          <w:szCs w:val="20"/>
        </w:rPr>
        <w:t>的概念进行精确定义</w:t>
      </w:r>
      <w:r w:rsidR="00FB4BA1">
        <w:rPr>
          <w:rFonts w:ascii="宋体" w:eastAsia="宋体" w:hAnsi="宋体" w:hint="eastAsia"/>
          <w:sz w:val="20"/>
          <w:szCs w:val="20"/>
        </w:rPr>
        <w:t>,</w:t>
      </w:r>
      <w:r w:rsidRPr="00510AAA">
        <w:rPr>
          <w:rFonts w:ascii="宋体" w:eastAsia="宋体" w:hAnsi="宋体"/>
          <w:sz w:val="20"/>
          <w:szCs w:val="20"/>
        </w:rPr>
        <w:t>但是很容易推断出</w:t>
      </w:r>
      <w:r w:rsidR="00FB4BA1">
        <w:rPr>
          <w:rFonts w:ascii="宋体" w:eastAsia="宋体" w:hAnsi="宋体" w:hint="eastAsia"/>
          <w:sz w:val="20"/>
          <w:szCs w:val="20"/>
        </w:rPr>
        <w:t>参考系</w:t>
      </w:r>
      <w:r w:rsidRPr="00510AAA">
        <w:rPr>
          <w:rFonts w:ascii="宋体" w:eastAsia="宋体" w:hAnsi="宋体"/>
          <w:sz w:val="20"/>
          <w:szCs w:val="20"/>
        </w:rPr>
        <w:t>是由原点</w:t>
      </w:r>
      <m:oMath>
        <m:r>
          <w:rPr>
            <w:rFonts w:ascii="Cambria Math" w:eastAsia="宋体" w:hAnsi="Cambria Math"/>
            <w:sz w:val="20"/>
            <w:szCs w:val="20"/>
          </w:rPr>
          <m:t>O</m:t>
        </m:r>
      </m:oMath>
      <w:r w:rsidR="00FB4BA1">
        <w:rPr>
          <w:rFonts w:ascii="宋体" w:eastAsia="宋体" w:hAnsi="宋体" w:hint="eastAsia"/>
          <w:sz w:val="20"/>
          <w:szCs w:val="20"/>
        </w:rPr>
        <w:t>和三个基向量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3</m:t>
                </m:r>
              </m:sub>
            </m:sSub>
          </m:e>
        </m:d>
      </m:oMath>
      <w:r w:rsidR="00FB4BA1">
        <w:rPr>
          <w:rFonts w:ascii="宋体" w:eastAsia="宋体" w:hAnsi="宋体" w:hint="eastAsia"/>
          <w:sz w:val="20"/>
          <w:szCs w:val="20"/>
        </w:rPr>
        <w:t>构成的的.</w:t>
      </w:r>
      <w:r w:rsidRPr="00510AAA">
        <w:rPr>
          <w:rFonts w:ascii="宋体" w:eastAsia="宋体" w:hAnsi="宋体"/>
          <w:sz w:val="20"/>
          <w:szCs w:val="20"/>
        </w:rPr>
        <w:t>例如</w:t>
      </w:r>
      <w:r w:rsidR="00FB4BA1">
        <w:rPr>
          <w:rFonts w:ascii="宋体" w:eastAsia="宋体" w:hAnsi="宋体" w:hint="eastAsia"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510AAA">
        <w:rPr>
          <w:rFonts w:ascii="宋体" w:eastAsia="宋体" w:hAnsi="宋体"/>
          <w:sz w:val="20"/>
          <w:szCs w:val="20"/>
        </w:rPr>
        <w:t>中的标准</w:t>
      </w:r>
      <w:r w:rsidR="00FB4BA1">
        <w:rPr>
          <w:rFonts w:ascii="宋体" w:eastAsia="宋体" w:hAnsi="宋体" w:hint="eastAsia"/>
          <w:sz w:val="20"/>
          <w:szCs w:val="20"/>
        </w:rPr>
        <w:t>参考系具有</w:t>
      </w:r>
      <w:r w:rsidRPr="00510AAA">
        <w:rPr>
          <w:rFonts w:ascii="宋体" w:eastAsia="宋体" w:hAnsi="宋体"/>
          <w:sz w:val="20"/>
          <w:szCs w:val="20"/>
        </w:rPr>
        <w:t>原点</w:t>
      </w:r>
      <m:oMath>
        <m:r>
          <w:rPr>
            <w:rFonts w:ascii="Cambria Math" w:eastAsia="宋体" w:hAnsi="Cambria Math"/>
            <w:sz w:val="20"/>
            <w:szCs w:val="20"/>
          </w:rPr>
          <m:t>O=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0,0,0</m:t>
            </m:r>
          </m:e>
        </m:d>
      </m:oMath>
      <w:r w:rsidR="00FB4BA1">
        <w:rPr>
          <w:rFonts w:ascii="宋体" w:eastAsia="宋体" w:hAnsi="宋体" w:hint="eastAsia"/>
          <w:sz w:val="20"/>
          <w:szCs w:val="20"/>
        </w:rPr>
        <w:t>和三个基向量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1,0,0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0,1,0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0,01</m:t>
            </m:r>
          </m:e>
        </m:d>
        <m:r>
          <w:rPr>
            <w:rFonts w:ascii="Cambria Math" w:eastAsia="宋体" w:hAnsi="Cambria Math"/>
            <w:sz w:val="20"/>
            <w:szCs w:val="20"/>
          </w:rPr>
          <m:t>.</m:t>
        </m:r>
      </m:oMath>
      <w:r w:rsidRPr="00510AAA">
        <w:rPr>
          <w:rFonts w:ascii="宋体" w:eastAsia="宋体" w:hAnsi="宋体"/>
          <w:sz w:val="20"/>
          <w:szCs w:val="20"/>
        </w:rPr>
        <w:t>然后通过从</w:t>
      </w:r>
      <m:oMath>
        <m:r>
          <w:rPr>
            <w:rFonts w:ascii="Cambria Math" w:eastAsia="宋体" w:hAnsi="Cambria Math"/>
            <w:sz w:val="20"/>
            <w:szCs w:val="20"/>
          </w:rPr>
          <m:t>O</m:t>
        </m:r>
      </m:oMath>
      <w:r w:rsidRPr="00510AAA">
        <w:rPr>
          <w:rFonts w:ascii="宋体" w:eastAsia="宋体" w:hAnsi="宋体"/>
          <w:sz w:val="20"/>
          <w:szCs w:val="20"/>
        </w:rPr>
        <w:t>到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510AAA">
        <w:rPr>
          <w:rFonts w:ascii="宋体" w:eastAsia="宋体" w:hAnsi="宋体"/>
          <w:sz w:val="20"/>
          <w:szCs w:val="20"/>
        </w:rPr>
        <w:t>的“唯一矢量”定义点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510AAA">
        <w:rPr>
          <w:rFonts w:ascii="宋体" w:eastAsia="宋体" w:hAnsi="宋体"/>
          <w:sz w:val="20"/>
          <w:szCs w:val="20"/>
        </w:rPr>
        <w:t>的位置</w:t>
      </w:r>
      <w:r w:rsidR="00FB4BA1">
        <w:rPr>
          <w:rFonts w:ascii="宋体" w:eastAsia="宋体" w:hAnsi="宋体" w:hint="eastAsia"/>
          <w:sz w:val="20"/>
          <w:szCs w:val="20"/>
        </w:rPr>
        <w:t>.</w:t>
      </w:r>
    </w:p>
    <w:p w14:paraId="6FE925ED" w14:textId="423E7623" w:rsidR="00FB4BA1" w:rsidRDefault="00FB4BA1" w:rsidP="005831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714704F0" w14:textId="28CE2AED" w:rsidR="00D73184" w:rsidRDefault="00D73184" w:rsidP="005831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C3E93">
        <w:rPr>
          <w:rFonts w:ascii="宋体" w:eastAsia="宋体" w:hAnsi="宋体" w:hint="eastAsia"/>
          <w:b/>
          <w:bCs/>
          <w:color w:val="7030A0"/>
          <w:sz w:val="20"/>
          <w:szCs w:val="20"/>
        </w:rPr>
        <w:t>因此，我们发现了向量和点之间的主要区别:向量的线性组合的概念与基无关,但是点的线性组合的概念与参考系有关.</w:t>
      </w:r>
      <w:r w:rsidRPr="009C3E93">
        <w:rPr>
          <w:rFonts w:ascii="宋体" w:eastAsia="宋体" w:hAnsi="宋体"/>
          <w:b/>
          <w:bCs/>
          <w:color w:val="7030A0"/>
          <w:sz w:val="20"/>
          <w:szCs w:val="20"/>
        </w:rPr>
        <w:t>为了挽救点的线性组合的概念</w:t>
      </w:r>
      <w:r w:rsidRPr="009C3E93">
        <w:rPr>
          <w:rFonts w:ascii="宋体" w:eastAsia="宋体" w:hAnsi="宋体" w:hint="eastAsia"/>
          <w:b/>
          <w:bCs/>
          <w:color w:val="7030A0"/>
          <w:sz w:val="20"/>
          <w:szCs w:val="20"/>
        </w:rPr>
        <w:t>,</w:t>
      </w:r>
      <w:r w:rsidRPr="009C3E93">
        <w:rPr>
          <w:rFonts w:ascii="宋体" w:eastAsia="宋体" w:hAnsi="宋体"/>
          <w:b/>
          <w:bCs/>
          <w:color w:val="7030A0"/>
          <w:sz w:val="20"/>
          <w:szCs w:val="20"/>
        </w:rPr>
        <w:t>需要一些</w:t>
      </w:r>
      <w:r w:rsidRPr="009C3E93">
        <w:rPr>
          <w:rFonts w:ascii="宋体" w:eastAsia="宋体" w:hAnsi="宋体" w:hint="eastAsia"/>
          <w:b/>
          <w:bCs/>
          <w:color w:val="7030A0"/>
          <w:sz w:val="20"/>
          <w:szCs w:val="20"/>
        </w:rPr>
        <w:t>约束:</w:t>
      </w:r>
      <w:r w:rsidRPr="009C3E93">
        <w:rPr>
          <w:rFonts w:ascii="宋体" w:eastAsia="宋体" w:hAnsi="宋体"/>
          <w:b/>
          <w:bCs/>
          <w:color w:val="7030A0"/>
          <w:sz w:val="20"/>
          <w:szCs w:val="20"/>
        </w:rPr>
        <w:t>标量系数必须相加为1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851A051" w14:textId="1D5DDC92" w:rsidR="00D73184" w:rsidRDefault="00D73184" w:rsidP="0058317B">
      <w:pPr>
        <w:rPr>
          <w:rFonts w:ascii="宋体" w:eastAsia="宋体" w:hAnsi="宋体"/>
          <w:sz w:val="20"/>
          <w:szCs w:val="20"/>
        </w:rPr>
      </w:pPr>
    </w:p>
    <w:p w14:paraId="34E384A3" w14:textId="7642DEE4" w:rsidR="00D73184" w:rsidRDefault="00D73184" w:rsidP="005831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73184">
        <w:rPr>
          <w:rFonts w:ascii="宋体" w:eastAsia="宋体" w:hAnsi="宋体" w:hint="eastAsia"/>
          <w:sz w:val="20"/>
          <w:szCs w:val="20"/>
        </w:rPr>
        <w:t>事实证明</w:t>
      </w:r>
      <w:r>
        <w:rPr>
          <w:rFonts w:ascii="宋体" w:eastAsia="宋体" w:hAnsi="宋体" w:hint="eastAsia"/>
          <w:sz w:val="20"/>
          <w:szCs w:val="20"/>
        </w:rPr>
        <w:t>,</w:t>
      </w:r>
      <w:r w:rsidRPr="00D73184">
        <w:rPr>
          <w:rFonts w:ascii="宋体" w:eastAsia="宋体" w:hAnsi="宋体" w:hint="eastAsia"/>
          <w:sz w:val="20"/>
          <w:szCs w:val="20"/>
        </w:rPr>
        <w:t>以上属性</w:t>
      </w:r>
      <w:r>
        <w:rPr>
          <w:rFonts w:ascii="宋体" w:eastAsia="宋体" w:hAnsi="宋体" w:hint="eastAsia"/>
          <w:sz w:val="20"/>
          <w:szCs w:val="20"/>
        </w:rPr>
        <w:t>,</w:t>
      </w:r>
      <w:r w:rsidRPr="00D73184">
        <w:rPr>
          <w:rFonts w:ascii="宋体" w:eastAsia="宋体" w:hAnsi="宋体" w:hint="eastAsia"/>
          <w:sz w:val="20"/>
          <w:szCs w:val="20"/>
        </w:rPr>
        <w:t>尽管在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D73184">
        <w:rPr>
          <w:rFonts w:ascii="宋体" w:eastAsia="宋体" w:hAnsi="宋体"/>
          <w:sz w:val="20"/>
          <w:szCs w:val="20"/>
        </w:rPr>
        <w:t>的情况下是微不足道的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D73184">
        <w:rPr>
          <w:rFonts w:ascii="宋体" w:eastAsia="宋体" w:hAnsi="宋体"/>
          <w:sz w:val="20"/>
          <w:szCs w:val="20"/>
        </w:rPr>
        <w:t>但仅是定义仿射空间</w:t>
      </w:r>
      <w:r w:rsidR="0040566B">
        <w:rPr>
          <w:rFonts w:ascii="宋体" w:eastAsia="宋体" w:hAnsi="宋体" w:hint="eastAsia"/>
          <w:sz w:val="20"/>
          <w:szCs w:val="20"/>
        </w:rPr>
        <w:t>(</w:t>
      </w:r>
      <w:r w:rsidRPr="00D73184">
        <w:rPr>
          <w:rFonts w:ascii="宋体" w:eastAsia="宋体" w:hAnsi="宋体"/>
          <w:sz w:val="20"/>
          <w:szCs w:val="20"/>
        </w:rPr>
        <w:t>或仿射结构</w:t>
      </w:r>
      <w:r w:rsidR="0040566B">
        <w:rPr>
          <w:rFonts w:ascii="宋体" w:eastAsia="宋体" w:hAnsi="宋体" w:hint="eastAsia"/>
          <w:sz w:val="20"/>
          <w:szCs w:val="20"/>
        </w:rPr>
        <w:t>)</w:t>
      </w:r>
      <w:r w:rsidRPr="00D73184">
        <w:rPr>
          <w:rFonts w:ascii="宋体" w:eastAsia="宋体" w:hAnsi="宋体"/>
          <w:sz w:val="20"/>
          <w:szCs w:val="20"/>
        </w:rPr>
        <w:t>的抽象概念所需要的</w:t>
      </w:r>
      <w:r w:rsidR="0040566B">
        <w:rPr>
          <w:rFonts w:ascii="宋体" w:eastAsia="宋体" w:hAnsi="宋体" w:hint="eastAsia"/>
          <w:sz w:val="20"/>
          <w:szCs w:val="20"/>
        </w:rPr>
        <w:t>.</w:t>
      </w:r>
      <w:r w:rsidRPr="00D73184">
        <w:rPr>
          <w:rFonts w:ascii="宋体" w:eastAsia="宋体" w:hAnsi="宋体"/>
          <w:sz w:val="20"/>
          <w:szCs w:val="20"/>
        </w:rPr>
        <w:t>基本思想是考虑两个</w:t>
      </w:r>
      <w:r w:rsidR="0040566B">
        <w:rPr>
          <w:rFonts w:ascii="宋体" w:eastAsia="宋体" w:hAnsi="宋体" w:hint="eastAsia"/>
          <w:sz w:val="20"/>
          <w:szCs w:val="20"/>
        </w:rPr>
        <w:t>(</w:t>
      </w:r>
      <w:r w:rsidRPr="00D73184">
        <w:rPr>
          <w:rFonts w:ascii="宋体" w:eastAsia="宋体" w:hAnsi="宋体"/>
          <w:sz w:val="20"/>
          <w:szCs w:val="20"/>
        </w:rPr>
        <w:t>不同的</w:t>
      </w:r>
      <w:r w:rsidR="0040566B">
        <w:rPr>
          <w:rFonts w:ascii="宋体" w:eastAsia="宋体" w:hAnsi="宋体" w:hint="eastAsia"/>
          <w:sz w:val="20"/>
          <w:szCs w:val="20"/>
        </w:rPr>
        <w:t>)</w:t>
      </w:r>
      <w:r w:rsidRPr="00D73184">
        <w:rPr>
          <w:rFonts w:ascii="宋体" w:eastAsia="宋体" w:hAnsi="宋体"/>
          <w:sz w:val="20"/>
          <w:szCs w:val="20"/>
        </w:rPr>
        <w:t>集合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D73184">
        <w:rPr>
          <w:rFonts w:ascii="宋体" w:eastAsia="宋体" w:hAnsi="宋体"/>
          <w:sz w:val="20"/>
          <w:szCs w:val="20"/>
        </w:rPr>
        <w:t>和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="0040566B">
        <w:rPr>
          <w:rFonts w:ascii="宋体" w:eastAsia="宋体" w:hAnsi="宋体" w:hint="eastAsia"/>
          <w:sz w:val="20"/>
          <w:szCs w:val="20"/>
        </w:rPr>
        <w:t>,</w:t>
      </w:r>
      <w:r w:rsidRPr="00D73184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D73184">
        <w:rPr>
          <w:rFonts w:ascii="宋体" w:eastAsia="宋体" w:hAnsi="宋体"/>
          <w:sz w:val="20"/>
          <w:szCs w:val="20"/>
        </w:rPr>
        <w:t>是一组点</w:t>
      </w:r>
      <w:r w:rsidR="0040566B">
        <w:rPr>
          <w:rFonts w:ascii="宋体" w:eastAsia="宋体" w:hAnsi="宋体" w:hint="eastAsia"/>
          <w:sz w:val="20"/>
          <w:szCs w:val="20"/>
        </w:rPr>
        <w:t>(</w:t>
      </w:r>
      <w:r w:rsidRPr="00D73184">
        <w:rPr>
          <w:rFonts w:ascii="宋体" w:eastAsia="宋体" w:hAnsi="宋体"/>
          <w:sz w:val="20"/>
          <w:szCs w:val="20"/>
        </w:rPr>
        <w:t>无结构</w:t>
      </w:r>
      <w:r w:rsidR="0040566B">
        <w:rPr>
          <w:rFonts w:ascii="宋体" w:eastAsia="宋体" w:hAnsi="宋体" w:hint="eastAsia"/>
          <w:sz w:val="20"/>
          <w:szCs w:val="20"/>
        </w:rPr>
        <w:t>).</w:t>
      </w:r>
      <w:r w:rsidRPr="00D73184">
        <w:rPr>
          <w:rFonts w:ascii="宋体" w:eastAsia="宋体" w:hAnsi="宋体"/>
          <w:sz w:val="20"/>
          <w:szCs w:val="20"/>
        </w:rPr>
        <w:t>而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D73184">
        <w:rPr>
          <w:rFonts w:ascii="宋体" w:eastAsia="宋体" w:hAnsi="宋体"/>
          <w:sz w:val="20"/>
          <w:szCs w:val="20"/>
        </w:rPr>
        <w:t>是作用于集合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D73184">
        <w:rPr>
          <w:rFonts w:ascii="宋体" w:eastAsia="宋体" w:hAnsi="宋体"/>
          <w:sz w:val="20"/>
          <w:szCs w:val="20"/>
        </w:rPr>
        <w:t>的向量空间</w:t>
      </w:r>
      <w:r w:rsidR="0040566B">
        <w:rPr>
          <w:rFonts w:ascii="宋体" w:eastAsia="宋体" w:hAnsi="宋体" w:hint="eastAsia"/>
          <w:sz w:val="20"/>
          <w:szCs w:val="20"/>
        </w:rPr>
        <w:t>(</w:t>
      </w:r>
      <w:r w:rsidRPr="00D73184">
        <w:rPr>
          <w:rFonts w:ascii="宋体" w:eastAsia="宋体" w:hAnsi="宋体"/>
          <w:sz w:val="20"/>
          <w:szCs w:val="20"/>
        </w:rPr>
        <w:t>自由向量</w:t>
      </w:r>
      <w:r w:rsidR="0040566B">
        <w:rPr>
          <w:rFonts w:ascii="宋体" w:eastAsia="宋体" w:hAnsi="宋体" w:hint="eastAsia"/>
          <w:sz w:val="20"/>
          <w:szCs w:val="20"/>
        </w:rPr>
        <w:t>).</w:t>
      </w:r>
      <w:r w:rsidRPr="00D73184">
        <w:rPr>
          <w:rFonts w:ascii="宋体" w:eastAsia="宋体" w:hAnsi="宋体"/>
          <w:sz w:val="20"/>
          <w:szCs w:val="20"/>
        </w:rPr>
        <w:t>我们可以将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D73184">
        <w:rPr>
          <w:rFonts w:ascii="宋体" w:eastAsia="宋体" w:hAnsi="宋体"/>
          <w:sz w:val="20"/>
          <w:szCs w:val="20"/>
        </w:rPr>
        <w:t>的元素看作是移动E中点的力</w:t>
      </w:r>
      <w:r w:rsidR="0040566B">
        <w:rPr>
          <w:rFonts w:ascii="宋体" w:eastAsia="宋体" w:hAnsi="宋体" w:hint="eastAsia"/>
          <w:sz w:val="20"/>
          <w:szCs w:val="20"/>
        </w:rPr>
        <w:t>,</w:t>
      </w:r>
      <w:r w:rsidRPr="00D73184">
        <w:rPr>
          <w:rFonts w:ascii="宋体" w:eastAsia="宋体" w:hAnsi="宋体"/>
          <w:sz w:val="20"/>
          <w:szCs w:val="20"/>
        </w:rPr>
        <w:t>被视为物理粒子</w:t>
      </w:r>
      <w:r w:rsidR="0040566B">
        <w:rPr>
          <w:rFonts w:ascii="宋体" w:eastAsia="宋体" w:hAnsi="宋体" w:hint="eastAsia"/>
          <w:sz w:val="20"/>
          <w:szCs w:val="20"/>
        </w:rPr>
        <w:t>.</w:t>
      </w:r>
      <w:r w:rsidRPr="00D73184">
        <w:rPr>
          <w:rFonts w:ascii="宋体" w:eastAsia="宋体" w:hAnsi="宋体"/>
          <w:sz w:val="20"/>
          <w:szCs w:val="20"/>
        </w:rPr>
        <w:t>向点</w:t>
      </w:r>
      <m:oMath>
        <m:r>
          <w:rPr>
            <w:rFonts w:ascii="Cambria Math" w:eastAsia="宋体" w:hAnsi="Cambria Math"/>
            <w:sz w:val="20"/>
            <w:szCs w:val="20"/>
          </w:rPr>
          <m:t>a∈E</m:t>
        </m:r>
      </m:oMath>
      <w:r w:rsidRPr="00D73184">
        <w:rPr>
          <w:rFonts w:ascii="宋体" w:eastAsia="宋体" w:hAnsi="宋体"/>
          <w:sz w:val="20"/>
          <w:szCs w:val="20"/>
        </w:rPr>
        <w:t>施加力</w:t>
      </w:r>
      <m:oMath>
        <m:r>
          <w:rPr>
            <w:rFonts w:ascii="Cambria Math" w:eastAsia="宋体" w:hAnsi="Cambria Math"/>
            <w:sz w:val="20"/>
            <w:szCs w:val="20"/>
          </w:rPr>
          <m:t>u∈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="0040566B">
        <w:rPr>
          <w:rFonts w:ascii="宋体" w:eastAsia="宋体" w:hAnsi="宋体" w:hint="eastAsia"/>
          <w:sz w:val="20"/>
          <w:szCs w:val="20"/>
        </w:rPr>
        <w:t>(</w:t>
      </w:r>
      <w:r w:rsidR="0040566B" w:rsidRPr="00D73184">
        <w:rPr>
          <w:rFonts w:ascii="宋体" w:eastAsia="宋体" w:hAnsi="宋体"/>
          <w:sz w:val="20"/>
          <w:szCs w:val="20"/>
        </w:rPr>
        <w:t>自由矢量</w:t>
      </w:r>
      <w:r w:rsidR="0040566B">
        <w:rPr>
          <w:rFonts w:ascii="宋体" w:eastAsia="宋体" w:hAnsi="宋体" w:hint="eastAsia"/>
          <w:sz w:val="20"/>
          <w:szCs w:val="20"/>
        </w:rPr>
        <w:t>)</w:t>
      </w:r>
      <w:r w:rsidRPr="00D73184">
        <w:rPr>
          <w:rFonts w:ascii="宋体" w:eastAsia="宋体" w:hAnsi="宋体"/>
          <w:sz w:val="20"/>
          <w:szCs w:val="20"/>
        </w:rPr>
        <w:t>的效果是平移</w:t>
      </w:r>
      <w:r w:rsidR="00B566D6">
        <w:rPr>
          <w:rFonts w:ascii="宋体" w:eastAsia="宋体" w:hAnsi="宋体" w:hint="eastAsia"/>
          <w:sz w:val="20"/>
          <w:szCs w:val="20"/>
        </w:rPr>
        <w:t>.</w:t>
      </w:r>
      <w:r w:rsidRPr="00D73184">
        <w:rPr>
          <w:rFonts w:ascii="宋体" w:eastAsia="宋体" w:hAnsi="宋体"/>
          <w:sz w:val="20"/>
          <w:szCs w:val="20"/>
        </w:rPr>
        <w:t>这样，我们的意思是，对于每个力</w:t>
      </w:r>
      <m:oMath>
        <m:r>
          <w:rPr>
            <w:rFonts w:ascii="Cambria Math" w:eastAsia="宋体" w:hAnsi="Cambria Math"/>
            <w:sz w:val="20"/>
            <w:szCs w:val="20"/>
          </w:rPr>
          <m:t>u∈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="00B566D6">
        <w:rPr>
          <w:rFonts w:ascii="宋体" w:eastAsia="宋体" w:hAnsi="宋体" w:hint="eastAsia"/>
          <w:sz w:val="20"/>
          <w:szCs w:val="20"/>
        </w:rPr>
        <w:t>,</w:t>
      </w:r>
      <w:r w:rsidRPr="00D73184">
        <w:rPr>
          <w:rFonts w:ascii="宋体" w:eastAsia="宋体" w:hAnsi="宋体"/>
          <w:sz w:val="20"/>
          <w:szCs w:val="20"/>
        </w:rPr>
        <w:t>力</w:t>
      </w:r>
      <w:r w:rsidRPr="00D73184">
        <w:rPr>
          <w:rFonts w:ascii="宋体" w:eastAsia="宋体" w:hAnsi="宋体"/>
          <w:sz w:val="20"/>
          <w:szCs w:val="20"/>
        </w:rPr>
        <w:lastRenderedPageBreak/>
        <w:t>u的作用是将每个点a∈E“移动”到通过将对应于u的平移视为矢量而获得的点a u∈E</w:t>
      </w:r>
      <w:r w:rsidR="00B566D6">
        <w:rPr>
          <w:rFonts w:ascii="宋体" w:eastAsia="宋体" w:hAnsi="宋体" w:hint="eastAsia"/>
          <w:sz w:val="20"/>
          <w:szCs w:val="20"/>
        </w:rPr>
        <w:t>.</w:t>
      </w:r>
      <w:r w:rsidRPr="00D73184">
        <w:rPr>
          <w:rFonts w:ascii="宋体" w:eastAsia="宋体" w:hAnsi="宋体"/>
          <w:sz w:val="20"/>
          <w:szCs w:val="20"/>
        </w:rPr>
        <w:t>由于可以组成平移，因此</w:t>
      </w:r>
      <m:oMath>
        <m:r>
          <w:rPr>
            <w:rFonts w:ascii="Cambria Math" w:eastAsia="宋体" w:hAnsi="Cambria Math"/>
            <w:sz w:val="20"/>
            <w:szCs w:val="20"/>
          </w:rPr>
          <m:t>u∈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D73184">
        <w:rPr>
          <w:rFonts w:ascii="宋体" w:eastAsia="宋体" w:hAnsi="宋体"/>
          <w:sz w:val="20"/>
          <w:szCs w:val="20"/>
        </w:rPr>
        <w:t>是向量空间</w:t>
      </w:r>
      <w:r w:rsidRPr="00D73184">
        <w:rPr>
          <w:rFonts w:ascii="宋体" w:eastAsia="宋体" w:hAnsi="宋体" w:hint="eastAsia"/>
          <w:sz w:val="20"/>
          <w:szCs w:val="20"/>
        </w:rPr>
        <w:t>是很自然的</w:t>
      </w:r>
      <w:r w:rsidR="00B566D6">
        <w:rPr>
          <w:rFonts w:ascii="宋体" w:eastAsia="宋体" w:hAnsi="宋体" w:hint="eastAsia"/>
          <w:sz w:val="20"/>
          <w:szCs w:val="20"/>
        </w:rPr>
        <w:t>.</w:t>
      </w:r>
    </w:p>
    <w:p w14:paraId="6CBFAE32" w14:textId="77777777" w:rsidR="00FD7F1E" w:rsidRDefault="00FD7F1E" w:rsidP="0058317B">
      <w:pPr>
        <w:rPr>
          <w:rFonts w:ascii="宋体" w:eastAsia="宋体" w:hAnsi="宋体"/>
          <w:sz w:val="20"/>
          <w:szCs w:val="20"/>
        </w:rPr>
      </w:pPr>
    </w:p>
    <w:p w14:paraId="4C6F61C4" w14:textId="4369F53C" w:rsidR="00D73184" w:rsidRDefault="00D73184" w:rsidP="0058317B">
      <w:pPr>
        <w:rPr>
          <w:rFonts w:ascii="宋体" w:eastAsia="宋体" w:hAnsi="宋体"/>
          <w:sz w:val="20"/>
          <w:szCs w:val="20"/>
        </w:rPr>
      </w:pPr>
      <w:r w:rsidRPr="00367138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 w:rsidRPr="00367138">
        <w:rPr>
          <w:rFonts w:ascii="宋体" w:eastAsia="宋体" w:hAnsi="宋体"/>
          <w:b/>
          <w:bCs/>
          <w:color w:val="7030A0"/>
          <w:szCs w:val="21"/>
        </w:rPr>
        <w:t>.1.1</w:t>
      </w:r>
      <w:r>
        <w:rPr>
          <w:rFonts w:ascii="宋体" w:eastAsia="宋体" w:hAnsi="宋体"/>
          <w:sz w:val="20"/>
          <w:szCs w:val="20"/>
        </w:rPr>
        <w:t xml:space="preserve"> </w:t>
      </w:r>
      <w:r w:rsidR="00B2385C">
        <w:rPr>
          <w:rFonts w:ascii="宋体" w:eastAsia="宋体" w:hAnsi="宋体" w:hint="eastAsia"/>
          <w:sz w:val="20"/>
          <w:szCs w:val="20"/>
        </w:rPr>
        <w:t>仿射空间要么是空集,要么是由非空集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="00B2385C">
        <w:rPr>
          <w:rFonts w:ascii="宋体" w:eastAsia="宋体" w:hAnsi="宋体" w:hint="eastAsia"/>
          <w:sz w:val="20"/>
          <w:szCs w:val="20"/>
        </w:rPr>
        <w:t>(点集</w:t>
      </w:r>
      <w:r w:rsidR="00B2385C">
        <w:rPr>
          <w:rFonts w:ascii="宋体" w:eastAsia="宋体" w:hAnsi="宋体"/>
          <w:sz w:val="20"/>
          <w:szCs w:val="20"/>
        </w:rPr>
        <w:t>),</w:t>
      </w:r>
      <w:r w:rsidR="00B2385C">
        <w:rPr>
          <w:rFonts w:ascii="宋体" w:eastAsia="宋体" w:hAnsi="宋体" w:hint="eastAsia"/>
          <w:sz w:val="20"/>
          <w:szCs w:val="20"/>
        </w:rPr>
        <w:t>向量空集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="00B2385C">
        <w:rPr>
          <w:rFonts w:ascii="宋体" w:eastAsia="宋体" w:hAnsi="宋体" w:hint="eastAsia"/>
          <w:sz w:val="20"/>
          <w:szCs w:val="20"/>
        </w:rPr>
        <w:t>(平移</w:t>
      </w:r>
      <w:r w:rsidR="00B2385C">
        <w:rPr>
          <w:rFonts w:ascii="宋体" w:eastAsia="宋体" w:hAnsi="宋体"/>
          <w:sz w:val="20"/>
          <w:szCs w:val="20"/>
        </w:rPr>
        <w:t>,</w:t>
      </w:r>
      <w:r w:rsidR="00B2385C">
        <w:rPr>
          <w:rFonts w:ascii="宋体" w:eastAsia="宋体" w:hAnsi="宋体" w:hint="eastAsia"/>
          <w:sz w:val="20"/>
          <w:szCs w:val="20"/>
        </w:rPr>
        <w:t>或自由向量</w:t>
      </w:r>
      <w:r w:rsidR="00B2385C">
        <w:rPr>
          <w:rFonts w:ascii="宋体" w:eastAsia="宋体" w:hAnsi="宋体"/>
          <w:sz w:val="20"/>
          <w:szCs w:val="20"/>
        </w:rPr>
        <w:t>)</w:t>
      </w:r>
      <w:r w:rsidR="00B2385C">
        <w:rPr>
          <w:rFonts w:ascii="宋体" w:eastAsia="宋体" w:hAnsi="宋体" w:hint="eastAsia"/>
          <w:sz w:val="20"/>
          <w:szCs w:val="20"/>
        </w:rPr>
        <w:t>和运算规则</w:t>
      </w:r>
      <m:oMath>
        <m:r>
          <w:rPr>
            <w:rFonts w:ascii="Cambria Math" w:eastAsia="宋体" w:hAnsi="Cambria Math"/>
            <w:sz w:val="20"/>
            <w:szCs w:val="20"/>
          </w:rPr>
          <m:t>+:E×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→E</m:t>
        </m:r>
      </m:oMath>
      <w:r w:rsidR="00B2385C">
        <w:rPr>
          <w:rFonts w:ascii="宋体" w:eastAsia="宋体" w:hAnsi="宋体" w:hint="eastAsia"/>
          <w:sz w:val="20"/>
          <w:szCs w:val="20"/>
        </w:rPr>
        <w:t>组成的三元</w:t>
      </w:r>
      <w:r w:rsidR="006662A4">
        <w:rPr>
          <w:rFonts w:ascii="宋体" w:eastAsia="宋体" w:hAnsi="宋体" w:hint="eastAsia"/>
          <w:sz w:val="20"/>
          <w:szCs w:val="20"/>
        </w:rPr>
        <w:t>组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,+</m:t>
            </m:r>
          </m:e>
        </m:d>
      </m:oMath>
      <w:r w:rsidR="006662A4">
        <w:rPr>
          <w:rFonts w:ascii="宋体" w:eastAsia="宋体" w:hAnsi="宋体" w:hint="eastAsia"/>
          <w:sz w:val="20"/>
          <w:szCs w:val="20"/>
        </w:rPr>
        <w:t>,满足下列条件.</w:t>
      </w:r>
    </w:p>
    <w:p w14:paraId="52F1DD21" w14:textId="243018BE" w:rsidR="006662A4" w:rsidRPr="00885154" w:rsidRDefault="006662A4" w:rsidP="0088515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a+0=a,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对于每一个</m:t>
        </m:r>
        <m:r>
          <w:rPr>
            <w:rFonts w:ascii="Cambria Math" w:eastAsia="宋体" w:hAnsi="Cambria Math"/>
            <w:sz w:val="20"/>
            <w:szCs w:val="20"/>
          </w:rPr>
          <m:t>a∈E</m:t>
        </m:r>
      </m:oMath>
      <w:r w:rsidRPr="00885154">
        <w:rPr>
          <w:rFonts w:ascii="宋体" w:eastAsia="宋体" w:hAnsi="宋体" w:hint="eastAsia"/>
          <w:sz w:val="20"/>
          <w:szCs w:val="20"/>
        </w:rPr>
        <w:t>;</w:t>
      </w:r>
    </w:p>
    <w:p w14:paraId="67F3A4DB" w14:textId="187E99CF" w:rsidR="006662A4" w:rsidRPr="00885154" w:rsidRDefault="00E32A1C" w:rsidP="0088515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a+u</m:t>
            </m:r>
          </m:e>
        </m:d>
        <m:r>
          <w:rPr>
            <w:rFonts w:ascii="Cambria Math" w:eastAsia="宋体" w:hAnsi="Cambria Math"/>
            <w:sz w:val="20"/>
            <w:szCs w:val="20"/>
          </w:rPr>
          <m:t>+v=a+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u+v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对于每一个</m:t>
        </m:r>
        <m:r>
          <w:rPr>
            <w:rFonts w:ascii="Cambria Math" w:eastAsia="宋体" w:hAnsi="Cambria Math"/>
            <w:sz w:val="20"/>
            <w:szCs w:val="20"/>
          </w:rPr>
          <m:t>a∈E;</m:t>
        </m:r>
        <m:r>
          <m:rPr>
            <m:sty m:val="p"/>
          </m:rPr>
          <w:rPr>
            <w:rFonts w:ascii="Cambria Math" w:eastAsia="宋体" w:hAnsi="Cambria Math" w:hint="eastAsia"/>
            <w:sz w:val="20"/>
            <w:szCs w:val="20"/>
          </w:rPr>
          <m:t>对于每一个</m:t>
        </m:r>
        <m:r>
          <w:rPr>
            <w:rFonts w:ascii="Cambria Math" w:eastAsia="宋体" w:hAnsi="Cambria Math"/>
            <w:sz w:val="20"/>
            <w:szCs w:val="20"/>
          </w:rPr>
          <m:t>u,v∈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="006662A4" w:rsidRPr="00885154">
        <w:rPr>
          <w:rFonts w:ascii="宋体" w:eastAsia="宋体" w:hAnsi="宋体" w:hint="eastAsia"/>
          <w:sz w:val="20"/>
          <w:szCs w:val="20"/>
        </w:rPr>
        <w:t>;</w:t>
      </w:r>
    </w:p>
    <w:p w14:paraId="2E7C08FD" w14:textId="6ADC4922" w:rsidR="006662A4" w:rsidRPr="00885154" w:rsidRDefault="00813E4C" w:rsidP="0088515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885154">
        <w:rPr>
          <w:rFonts w:ascii="宋体" w:eastAsia="宋体" w:hAnsi="宋体" w:hint="eastAsia"/>
          <w:sz w:val="20"/>
          <w:szCs w:val="20"/>
        </w:rPr>
        <w:t>对于任意两个点</w:t>
      </w:r>
      <m:oMath>
        <m:r>
          <w:rPr>
            <w:rFonts w:ascii="Cambria Math" w:eastAsia="宋体" w:hAnsi="Cambria Math"/>
            <w:sz w:val="20"/>
            <w:szCs w:val="20"/>
          </w:rPr>
          <m:t>a,b∈E</m:t>
        </m:r>
      </m:oMath>
      <w:r w:rsidRPr="00885154">
        <w:rPr>
          <w:rFonts w:ascii="宋体" w:eastAsia="宋体" w:hAnsi="宋体" w:hint="eastAsia"/>
          <w:sz w:val="20"/>
          <w:szCs w:val="20"/>
        </w:rPr>
        <w:t>,</w:t>
      </w:r>
      <w:r w:rsidRPr="00885154">
        <w:rPr>
          <w:rFonts w:ascii="宋体" w:eastAsia="宋体" w:hAnsi="宋体"/>
          <w:sz w:val="20"/>
          <w:szCs w:val="20"/>
        </w:rPr>
        <w:t>存在唯一的</w:t>
      </w:r>
      <m:oMath>
        <m:r>
          <w:rPr>
            <w:rFonts w:ascii="Cambria Math" w:eastAsia="宋体" w:hAnsi="Cambria Math"/>
            <w:sz w:val="20"/>
            <w:szCs w:val="20"/>
          </w:rPr>
          <m:t>u∈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885154">
        <w:rPr>
          <w:rFonts w:ascii="宋体" w:eastAsia="宋体" w:hAnsi="宋体" w:hint="eastAsia"/>
          <w:sz w:val="20"/>
          <w:szCs w:val="20"/>
        </w:rPr>
        <w:t>,</w:t>
      </w:r>
      <w:r w:rsidRPr="00885154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a+u=b</m:t>
        </m:r>
      </m:oMath>
      <w:r w:rsidRPr="00885154">
        <w:rPr>
          <w:rFonts w:ascii="宋体" w:eastAsia="宋体" w:hAnsi="宋体" w:hint="eastAsia"/>
          <w:sz w:val="20"/>
          <w:szCs w:val="20"/>
        </w:rPr>
        <w:t>.其中</w:t>
      </w:r>
      <m:oMath>
        <m:r>
          <w:rPr>
            <w:rFonts w:ascii="Cambria Math" w:eastAsia="宋体" w:hAnsi="Cambria Math"/>
            <w:sz w:val="20"/>
            <w:szCs w:val="20"/>
          </w:rPr>
          <m:t>a+u=b</m:t>
        </m:r>
      </m:oMath>
      <w:r w:rsidRPr="00885154">
        <w:rPr>
          <w:rFonts w:ascii="宋体" w:eastAsia="宋体" w:hAnsi="宋体" w:hint="eastAsia"/>
          <w:sz w:val="20"/>
          <w:szCs w:val="20"/>
        </w:rPr>
        <w:t>被记为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ab</m:t>
            </m:r>
          </m:e>
        </m:acc>
      </m:oMath>
      <w:r w:rsidRPr="00885154">
        <w:rPr>
          <w:rFonts w:ascii="宋体" w:eastAsia="宋体" w:hAnsi="宋体" w:hint="eastAsia"/>
          <w:sz w:val="20"/>
          <w:szCs w:val="20"/>
        </w:rPr>
        <w:t>,或有时被记为</w:t>
      </w:r>
      <m:oMath>
        <m:r>
          <w:rPr>
            <w:rFonts w:ascii="Cambria Math" w:eastAsia="宋体" w:hAnsi="Cambria Math"/>
            <w:sz w:val="20"/>
            <w:szCs w:val="20"/>
          </w:rPr>
          <m:t>b-a</m:t>
        </m:r>
      </m:oMath>
      <w:r w:rsidRPr="00885154">
        <w:rPr>
          <w:rFonts w:ascii="宋体" w:eastAsia="宋体" w:hAnsi="宋体" w:hint="eastAsia"/>
          <w:sz w:val="20"/>
          <w:szCs w:val="20"/>
        </w:rPr>
        <w:t>.因此,我们写作</w:t>
      </w:r>
    </w:p>
    <w:p w14:paraId="1FEE7F23" w14:textId="00007EF7" w:rsidR="00813E4C" w:rsidRPr="00813E4C" w:rsidRDefault="00813E4C" w:rsidP="0058317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b=a+</m:t>
          </m:r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ab</m:t>
              </m:r>
            </m:e>
          </m:acc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BB814BE" w14:textId="779E8670" w:rsidR="00813E4C" w:rsidRDefault="00CD1B2D" w:rsidP="00CD1B2D">
      <w:pPr>
        <w:rPr>
          <w:rFonts w:ascii="宋体" w:eastAsia="宋体" w:hAnsi="宋体"/>
          <w:sz w:val="20"/>
          <w:szCs w:val="20"/>
        </w:rPr>
      </w:pPr>
      <w:r w:rsidRPr="00CD1B2D">
        <w:rPr>
          <w:rFonts w:ascii="宋体" w:eastAsia="宋体" w:hAnsi="宋体" w:hint="eastAsia"/>
          <w:sz w:val="20"/>
          <w:szCs w:val="20"/>
        </w:rPr>
        <w:t>仿射空间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,+</m:t>
            </m:r>
          </m:e>
        </m:d>
      </m:oMath>
      <w:r w:rsidRPr="00CD1B2D">
        <w:rPr>
          <w:rFonts w:ascii="宋体" w:eastAsia="宋体" w:hAnsi="宋体" w:hint="eastAsia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CD1B2D">
        <w:rPr>
          <w:rFonts w:ascii="宋体" w:eastAsia="宋体" w:hAnsi="宋体"/>
          <w:sz w:val="20"/>
          <w:szCs w:val="20"/>
        </w:rPr>
        <w:t>是向量空间</w:t>
      </w:r>
      <m:oMath>
        <m:r>
          <w:rPr>
            <w:rFonts w:ascii="Cambria Math" w:eastAsia="宋体" w:hAnsi="Cambria Math"/>
            <w:sz w:val="20"/>
            <w:szCs w:val="20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CD1B2D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维度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</m:acc>
              </m:e>
            </m:d>
          </m:e>
        </m:func>
      </m:oMath>
      <w:r w:rsidR="00EC50C9">
        <w:rPr>
          <w:rFonts w:ascii="宋体" w:eastAsia="宋体" w:hAnsi="宋体" w:hint="eastAsia"/>
          <w:sz w:val="20"/>
          <w:szCs w:val="20"/>
        </w:rPr>
        <w:t>.</w:t>
      </w:r>
      <w:r w:rsidRPr="00CD1B2D">
        <w:rPr>
          <w:rFonts w:ascii="宋体" w:eastAsia="宋体" w:hAnsi="宋体"/>
          <w:sz w:val="20"/>
          <w:szCs w:val="20"/>
        </w:rPr>
        <w:t>为了简单起见</w:t>
      </w:r>
      <w:r w:rsidR="00EC50C9">
        <w:rPr>
          <w:rFonts w:ascii="宋体" w:eastAsia="宋体" w:hAnsi="宋体" w:hint="eastAsia"/>
          <w:sz w:val="20"/>
          <w:szCs w:val="20"/>
        </w:rPr>
        <w:t>,</w:t>
      </w:r>
      <w:r w:rsidRPr="00CD1B2D">
        <w:rPr>
          <w:rFonts w:ascii="宋体" w:eastAsia="宋体" w:hAnsi="宋体"/>
          <w:sz w:val="20"/>
          <w:szCs w:val="20"/>
        </w:rPr>
        <w:t>将其表示为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d>
          </m:e>
        </m:func>
      </m:oMath>
      <w:r w:rsidR="00EC50C9">
        <w:rPr>
          <w:rFonts w:ascii="宋体" w:eastAsia="宋体" w:hAnsi="宋体" w:hint="eastAsia"/>
          <w:sz w:val="20"/>
          <w:szCs w:val="20"/>
        </w:rPr>
        <w:t>.</w:t>
      </w:r>
    </w:p>
    <w:p w14:paraId="17986669" w14:textId="77777777" w:rsidR="00EC50C9" w:rsidRPr="00510AAA" w:rsidRDefault="00EC50C9" w:rsidP="00CD1B2D">
      <w:pPr>
        <w:rPr>
          <w:rFonts w:ascii="宋体" w:eastAsia="宋体" w:hAnsi="宋体"/>
          <w:sz w:val="20"/>
          <w:szCs w:val="20"/>
        </w:rPr>
      </w:pPr>
    </w:p>
    <w:p w14:paraId="4151432B" w14:textId="59013849" w:rsidR="0058317B" w:rsidRDefault="002D550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D5506">
        <w:rPr>
          <w:rFonts w:ascii="宋体" w:eastAsia="宋体" w:hAnsi="宋体" w:hint="eastAsia"/>
          <w:sz w:val="20"/>
          <w:szCs w:val="20"/>
        </w:rPr>
        <w:t>请注意加号</w:t>
      </w:r>
      <w:r w:rsidRPr="002D5506">
        <w:rPr>
          <w:rFonts w:ascii="宋体" w:eastAsia="宋体" w:hAnsi="宋体"/>
          <w:sz w:val="20"/>
          <w:szCs w:val="20"/>
        </w:rPr>
        <w:t>+的重载</w:t>
      </w:r>
      <w:r>
        <w:rPr>
          <w:rFonts w:ascii="宋体" w:eastAsia="宋体" w:hAnsi="宋体" w:hint="eastAsia"/>
          <w:sz w:val="20"/>
          <w:szCs w:val="20"/>
        </w:rPr>
        <w:t>.</w:t>
      </w:r>
      <w:r w:rsidRPr="002D5506">
        <w:rPr>
          <w:rFonts w:ascii="宋体" w:eastAsia="宋体" w:hAnsi="宋体"/>
          <w:sz w:val="20"/>
          <w:szCs w:val="20"/>
        </w:rPr>
        <w:t>在向量上加法是明确定义的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2D5506">
        <w:rPr>
          <w:rFonts w:ascii="宋体" w:eastAsia="宋体" w:hAnsi="宋体"/>
          <w:sz w:val="20"/>
          <w:szCs w:val="20"/>
        </w:rPr>
        <w:t>例如在u + v中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2D5506">
        <w:rPr>
          <w:rFonts w:ascii="宋体" w:eastAsia="宋体" w:hAnsi="宋体"/>
          <w:sz w:val="20"/>
          <w:szCs w:val="20"/>
        </w:rPr>
        <w:t>点a∈E由向量u∈-→E的平移a + u也很明确，但是点a + b的加法没有意义。 在这方面，唯一矢量u的符号b-a使得b = a + u有点令人困惑，因为它暗示可以减去点（但不能相加！）。 然而，我们将在10.1节中看到点的线性组合，甚至点和向量的混合线性组合的意义</w:t>
      </w:r>
      <w:r w:rsidR="008020E4">
        <w:rPr>
          <w:rFonts w:ascii="宋体" w:eastAsia="宋体" w:hAnsi="宋体" w:hint="eastAsia"/>
          <w:sz w:val="20"/>
          <w:szCs w:val="20"/>
        </w:rPr>
        <w:t>.</w:t>
      </w:r>
    </w:p>
    <w:p w14:paraId="1ED91B78" w14:textId="666DE2C9" w:rsidR="008020E4" w:rsidRDefault="008020E4">
      <w:pPr>
        <w:rPr>
          <w:rFonts w:ascii="宋体" w:eastAsia="宋体" w:hAnsi="宋体"/>
          <w:sz w:val="20"/>
          <w:szCs w:val="20"/>
        </w:rPr>
      </w:pPr>
    </w:p>
    <w:p w14:paraId="20A219C1" w14:textId="473C3DBB" w:rsidR="00210EA7" w:rsidRDefault="00210EA7">
      <w:pPr>
        <w:rPr>
          <w:rFonts w:ascii="宋体" w:eastAsia="宋体" w:hAnsi="宋体"/>
          <w:sz w:val="20"/>
          <w:szCs w:val="20"/>
        </w:rPr>
      </w:pPr>
      <w:r w:rsidRPr="00086E13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086E13">
        <w:rPr>
          <w:rFonts w:ascii="宋体" w:eastAsia="宋体" w:hAnsi="宋体"/>
          <w:b/>
          <w:bCs/>
          <w:color w:val="7030A0"/>
          <w:sz w:val="28"/>
          <w:szCs w:val="28"/>
        </w:rPr>
        <w:t>.3 Chasles</w:t>
      </w:r>
      <w:r w:rsidRPr="00086E13">
        <w:rPr>
          <w:rFonts w:ascii="宋体" w:eastAsia="宋体" w:hAnsi="宋体" w:hint="eastAsia"/>
          <w:b/>
          <w:bCs/>
          <w:color w:val="7030A0"/>
          <w:sz w:val="28"/>
          <w:szCs w:val="28"/>
        </w:rPr>
        <w:t>等式</w:t>
      </w:r>
      <w:r>
        <w:rPr>
          <w:rFonts w:ascii="宋体" w:eastAsia="宋体" w:hAnsi="宋体" w:hint="eastAsia"/>
          <w:sz w:val="20"/>
          <w:szCs w:val="20"/>
        </w:rPr>
        <w:t xml:space="preserve"> 2020年9月3日09点51分</w:t>
      </w:r>
    </w:p>
    <w:p w14:paraId="5325A669" w14:textId="0D4E56F6" w:rsidR="00210EA7" w:rsidRPr="00210EA7" w:rsidRDefault="00086E1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2A04652B" w14:textId="0F97C32B" w:rsidR="008020E4" w:rsidRDefault="008020E4">
      <w:pPr>
        <w:rPr>
          <w:rFonts w:ascii="宋体" w:eastAsia="宋体" w:hAnsi="宋体"/>
          <w:sz w:val="20"/>
          <w:szCs w:val="20"/>
        </w:rPr>
      </w:pPr>
      <w:r w:rsidRPr="00A16370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A16370">
        <w:rPr>
          <w:rFonts w:ascii="宋体" w:eastAsia="宋体" w:hAnsi="宋体"/>
          <w:b/>
          <w:bCs/>
          <w:color w:val="7030A0"/>
          <w:sz w:val="28"/>
          <w:szCs w:val="28"/>
        </w:rPr>
        <w:t xml:space="preserve">.4 </w:t>
      </w:r>
      <w:r w:rsidRPr="00A16370">
        <w:rPr>
          <w:rFonts w:ascii="宋体" w:eastAsia="宋体" w:hAnsi="宋体" w:hint="eastAsia"/>
          <w:b/>
          <w:bCs/>
          <w:color w:val="7030A0"/>
          <w:sz w:val="28"/>
          <w:szCs w:val="28"/>
        </w:rPr>
        <w:t>仿射组合,重心</w:t>
      </w:r>
      <w:r>
        <w:rPr>
          <w:rFonts w:ascii="宋体" w:eastAsia="宋体" w:hAnsi="宋体" w:hint="eastAsia"/>
          <w:sz w:val="20"/>
          <w:szCs w:val="20"/>
        </w:rPr>
        <w:t xml:space="preserve"> 2020年7月14日16点26分</w:t>
      </w:r>
    </w:p>
    <w:p w14:paraId="48AC01C6" w14:textId="04DAFC05" w:rsidR="008020E4" w:rsidRDefault="008020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12EB1F56" w14:textId="520E1B3C" w:rsidR="008020E4" w:rsidRDefault="008020E4">
      <w:pPr>
        <w:rPr>
          <w:rFonts w:ascii="宋体" w:eastAsia="宋体" w:hAnsi="宋体"/>
          <w:sz w:val="20"/>
          <w:szCs w:val="20"/>
        </w:rPr>
      </w:pPr>
      <w:r w:rsidRPr="00D12BCA">
        <w:rPr>
          <w:rFonts w:ascii="宋体" w:eastAsia="宋体" w:hAnsi="宋体" w:hint="eastAsia"/>
          <w:b/>
          <w:bCs/>
          <w:color w:val="7030A0"/>
          <w:szCs w:val="21"/>
        </w:rPr>
        <w:t>引理2</w:t>
      </w:r>
      <w:r w:rsidRPr="00D12BCA">
        <w:rPr>
          <w:rFonts w:ascii="宋体" w:eastAsia="宋体" w:hAnsi="宋体"/>
          <w:b/>
          <w:bCs/>
          <w:color w:val="7030A0"/>
          <w:szCs w:val="21"/>
        </w:rPr>
        <w:t>.4.1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8020E4">
        <w:rPr>
          <w:rFonts w:ascii="宋体" w:eastAsia="宋体" w:hAnsi="宋体" w:hint="eastAsia"/>
          <w:sz w:val="20"/>
          <w:szCs w:val="20"/>
        </w:rPr>
        <w:t>给定一个仿射空间</w:t>
      </w:r>
      <w:r w:rsidRPr="008020E4">
        <w:rPr>
          <w:rFonts w:ascii="宋体" w:eastAsia="宋体" w:hAnsi="宋体"/>
          <w:sz w:val="20"/>
          <w:szCs w:val="20"/>
        </w:rPr>
        <w:t>E</w:t>
      </w:r>
      <w:r>
        <w:rPr>
          <w:rFonts w:ascii="宋体" w:eastAsia="宋体" w:hAnsi="宋体" w:hint="eastAsia"/>
          <w:sz w:val="20"/>
          <w:szCs w:val="20"/>
        </w:rPr>
        <w:t>,</w:t>
      </w:r>
      <w:r w:rsidRPr="008020E4">
        <w:rPr>
          <w:rFonts w:ascii="宋体" w:eastAsia="宋体" w:hAnsi="宋体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8020E4">
        <w:rPr>
          <w:rFonts w:ascii="宋体" w:eastAsia="宋体" w:hAnsi="宋体"/>
          <w:sz w:val="20"/>
          <w:szCs w:val="20"/>
        </w:rPr>
        <w:t>为E中的一个点族</w:t>
      </w:r>
      <w:r>
        <w:rPr>
          <w:rFonts w:ascii="宋体" w:eastAsia="宋体" w:hAnsi="宋体" w:hint="eastAsia"/>
          <w:sz w:val="20"/>
          <w:szCs w:val="20"/>
        </w:rPr>
        <w:t>,</w:t>
      </w:r>
      <w:r w:rsidRPr="008020E4">
        <w:rPr>
          <w:rFonts w:ascii="宋体" w:eastAsia="宋体" w:hAnsi="宋体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8020E4">
        <w:rPr>
          <w:rFonts w:ascii="宋体" w:eastAsia="宋体" w:hAnsi="宋体"/>
          <w:sz w:val="20"/>
          <w:szCs w:val="20"/>
        </w:rPr>
        <w:t>为一个标量族</w:t>
      </w:r>
      <w:r w:rsidR="00D75483">
        <w:rPr>
          <w:rFonts w:ascii="宋体" w:eastAsia="宋体" w:hAnsi="宋体" w:hint="eastAsia"/>
          <w:sz w:val="20"/>
          <w:szCs w:val="20"/>
        </w:rPr>
        <w:t>.</w:t>
      </w:r>
      <w:r w:rsidRPr="008020E4">
        <w:rPr>
          <w:rFonts w:ascii="宋体" w:eastAsia="宋体" w:hAnsi="宋体"/>
          <w:sz w:val="20"/>
          <w:szCs w:val="20"/>
        </w:rPr>
        <w:t>对于任意两个点</w:t>
      </w:r>
      <m:oMath>
        <m:r>
          <w:rPr>
            <w:rFonts w:ascii="Cambria Math" w:eastAsia="宋体" w:hAnsi="Cambria Math"/>
            <w:sz w:val="20"/>
            <w:szCs w:val="20"/>
          </w:rPr>
          <m:t>a,b∈E</m:t>
        </m:r>
      </m:oMath>
      <w:r w:rsidR="00D75483">
        <w:rPr>
          <w:rFonts w:ascii="宋体" w:eastAsia="宋体" w:hAnsi="宋体" w:hint="eastAsia"/>
          <w:sz w:val="20"/>
          <w:szCs w:val="20"/>
        </w:rPr>
        <w:t>,</w:t>
      </w:r>
      <w:r w:rsidRPr="008020E4">
        <w:rPr>
          <w:rFonts w:ascii="宋体" w:eastAsia="宋体" w:hAnsi="宋体"/>
          <w:sz w:val="20"/>
          <w:szCs w:val="20"/>
        </w:rPr>
        <w:t>以下属性成立</w:t>
      </w:r>
      <w:r w:rsidR="00D75483">
        <w:rPr>
          <w:rFonts w:ascii="宋体" w:eastAsia="宋体" w:hAnsi="宋体" w:hint="eastAsia"/>
          <w:sz w:val="20"/>
          <w:szCs w:val="20"/>
        </w:rPr>
        <w:t>:</w:t>
      </w:r>
      <w:r w:rsidR="00D75483">
        <w:rPr>
          <w:rFonts w:ascii="宋体" w:eastAsia="宋体" w:hAnsi="宋体"/>
          <w:sz w:val="20"/>
          <w:szCs w:val="20"/>
        </w:rPr>
        <w:t>(1)</w:t>
      </w:r>
      <w:r w:rsidRPr="008020E4">
        <w:rPr>
          <w:rFonts w:ascii="宋体" w:eastAsia="宋体" w:hAnsi="宋体"/>
          <w:sz w:val="20"/>
          <w:szCs w:val="20"/>
        </w:rPr>
        <w:t>如果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D75483">
        <w:rPr>
          <w:rFonts w:ascii="宋体" w:eastAsia="宋体" w:hAnsi="宋体" w:hint="eastAsia"/>
          <w:sz w:val="20"/>
          <w:szCs w:val="20"/>
        </w:rPr>
        <w:t>,</w:t>
      </w:r>
      <w:r w:rsidRPr="008020E4">
        <w:rPr>
          <w:rFonts w:ascii="宋体" w:eastAsia="宋体" w:hAnsi="宋体"/>
          <w:sz w:val="20"/>
          <w:szCs w:val="20"/>
        </w:rPr>
        <w:t>则</w:t>
      </w:r>
    </w:p>
    <w:p w14:paraId="0237AE22" w14:textId="02D313D5" w:rsidR="00D75483" w:rsidRPr="00D75483" w:rsidRDefault="00D75483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="宋体" w:hAnsi="Cambria Math"/>
              <w:sz w:val="20"/>
              <w:szCs w:val="20"/>
            </w:rPr>
            <m:t>=b+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6AC8DF2" w14:textId="2E2DC922" w:rsidR="00D75483" w:rsidRDefault="00D7548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2)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 w:hint="eastAsia"/>
            <w:sz w:val="20"/>
            <w:szCs w:val="20"/>
          </w:rPr>
          <m:t>0</m:t>
        </m:r>
      </m:oMath>
      <w:r>
        <w:rPr>
          <w:rFonts w:ascii="宋体" w:eastAsia="宋体" w:hAnsi="宋体" w:hint="eastAsia"/>
          <w:sz w:val="20"/>
          <w:szCs w:val="20"/>
        </w:rPr>
        <w:t>,则</w:t>
      </w:r>
    </w:p>
    <w:p w14:paraId="2D89E2A9" w14:textId="775B4E66" w:rsidR="00D75483" w:rsidRPr="00D75483" w:rsidRDefault="00E32A1C">
      <w:pPr>
        <w:rPr>
          <w:rFonts w:ascii="宋体" w:eastAsia="宋体" w:hAnsi="宋体"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4DB91B3" w14:textId="76713034" w:rsidR="00D75483" w:rsidRDefault="00D75483">
      <w:pPr>
        <w:rPr>
          <w:rFonts w:ascii="宋体" w:eastAsia="宋体" w:hAnsi="宋体"/>
          <w:sz w:val="20"/>
          <w:szCs w:val="20"/>
        </w:rPr>
      </w:pPr>
    </w:p>
    <w:p w14:paraId="6F533339" w14:textId="65C2DD2D" w:rsidR="00D75483" w:rsidRDefault="002231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231B0">
        <w:rPr>
          <w:rFonts w:ascii="宋体" w:eastAsia="宋体" w:hAnsi="宋体" w:hint="eastAsia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2231B0">
        <w:rPr>
          <w:rFonts w:ascii="宋体" w:eastAsia="宋体" w:hAnsi="宋体" w:hint="eastAsia"/>
          <w:sz w:val="20"/>
          <w:szCs w:val="20"/>
        </w:rPr>
        <w:t>根据引理</w:t>
      </w:r>
      <w:r w:rsidRPr="002231B0">
        <w:rPr>
          <w:rFonts w:ascii="宋体" w:eastAsia="宋体" w:hAnsi="宋体"/>
          <w:sz w:val="20"/>
          <w:szCs w:val="20"/>
        </w:rPr>
        <w:t>2.4.1</w:t>
      </w:r>
      <w:r>
        <w:rPr>
          <w:rFonts w:ascii="宋体" w:eastAsia="宋体" w:hAnsi="宋体" w:hint="eastAsia"/>
          <w:sz w:val="20"/>
          <w:szCs w:val="20"/>
        </w:rPr>
        <w:t>,</w:t>
      </w:r>
      <w:r w:rsidRPr="002231B0">
        <w:rPr>
          <w:rFonts w:ascii="宋体" w:eastAsia="宋体" w:hAnsi="宋体"/>
          <w:sz w:val="20"/>
          <w:szCs w:val="20"/>
        </w:rPr>
        <w:t>对于E中的任何点族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</w:t>
      </w:r>
      <w:r w:rsidRPr="002231B0">
        <w:rPr>
          <w:rFonts w:ascii="宋体" w:eastAsia="宋体" w:hAnsi="宋体"/>
          <w:sz w:val="20"/>
          <w:szCs w:val="20"/>
        </w:rPr>
        <w:t>任何标量族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w:r w:rsidRPr="002231B0">
        <w:rPr>
          <w:rFonts w:ascii="宋体" w:eastAsia="宋体" w:hAnsi="宋体"/>
          <w:sz w:val="20"/>
          <w:szCs w:val="20"/>
        </w:rPr>
        <w:t>使得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A16370">
        <w:rPr>
          <w:rFonts w:ascii="宋体" w:eastAsia="宋体" w:hAnsi="宋体" w:hint="eastAsia"/>
          <w:sz w:val="20"/>
          <w:szCs w:val="20"/>
        </w:rPr>
        <w:t>,则</w:t>
      </w:r>
      <w:r w:rsidRPr="002231B0">
        <w:rPr>
          <w:rFonts w:ascii="宋体" w:eastAsia="宋体" w:hAnsi="宋体"/>
          <w:sz w:val="20"/>
          <w:szCs w:val="20"/>
        </w:rPr>
        <w:t>点</w:t>
      </w:r>
    </w:p>
    <w:p w14:paraId="7FABFF61" w14:textId="126D7079" w:rsidR="00A16370" w:rsidRPr="00A16370" w:rsidRDefault="00A16370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 w:hint="eastAsia"/>
              <w:sz w:val="20"/>
              <w:szCs w:val="20"/>
            </w:rPr>
            <m:t>x</m:t>
          </m:r>
          <m:r>
            <w:rPr>
              <w:rFonts w:ascii="Cambria Math" w:eastAsia="宋体" w:hAnsi="Cambria Math"/>
              <w:sz w:val="20"/>
              <w:szCs w:val="20"/>
            </w:rPr>
            <m:t>=a+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acc>
            </m:e>
          </m:nary>
        </m:oMath>
      </m:oMathPara>
    </w:p>
    <w:p w14:paraId="0B80898F" w14:textId="1533D8BD" w:rsidR="00A16370" w:rsidRDefault="00A1637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独立于原点</w:t>
      </w:r>
      <m:oMath>
        <m:r>
          <w:rPr>
            <w:rFonts w:ascii="Cambria Math" w:eastAsia="宋体" w:hAnsi="Cambria Math"/>
            <w:sz w:val="20"/>
            <w:szCs w:val="20"/>
          </w:rPr>
          <m:t>a∈E</m:t>
        </m:r>
      </m:oMath>
      <w:r>
        <w:rPr>
          <w:rFonts w:ascii="宋体" w:eastAsia="宋体" w:hAnsi="宋体" w:hint="eastAsia"/>
          <w:sz w:val="20"/>
          <w:szCs w:val="20"/>
        </w:rPr>
        <w:t>的选择.</w:t>
      </w:r>
      <w:r w:rsidRPr="00065C77">
        <w:rPr>
          <w:rFonts w:ascii="宋体" w:eastAsia="宋体" w:hAnsi="宋体" w:hint="eastAsia"/>
          <w:sz w:val="20"/>
          <w:szCs w:val="20"/>
        </w:rPr>
        <w:t>该唯</w:t>
      </w:r>
      <w:r w:rsidRPr="00A16370">
        <w:rPr>
          <w:rFonts w:ascii="宋体" w:eastAsia="宋体" w:hAnsi="宋体" w:hint="eastAsia"/>
          <w:sz w:val="20"/>
          <w:szCs w:val="20"/>
        </w:rPr>
        <w:t>一点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A16370">
        <w:rPr>
          <w:rFonts w:ascii="宋体" w:eastAsia="宋体" w:hAnsi="宋体"/>
          <w:sz w:val="20"/>
          <w:szCs w:val="20"/>
        </w:rPr>
        <w:t>称为分配了权重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A16370">
        <w:rPr>
          <w:rFonts w:ascii="宋体" w:eastAsia="宋体" w:hAnsi="宋体"/>
          <w:sz w:val="20"/>
          <w:szCs w:val="20"/>
        </w:rPr>
        <w:t>的点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A16370">
        <w:rPr>
          <w:rFonts w:ascii="宋体" w:eastAsia="宋体" w:hAnsi="宋体"/>
          <w:sz w:val="20"/>
          <w:szCs w:val="20"/>
        </w:rPr>
        <w:t>的重心</w:t>
      </w:r>
      <w:r>
        <w:rPr>
          <w:rFonts w:ascii="宋体" w:eastAsia="宋体" w:hAnsi="宋体" w:hint="eastAsia"/>
          <w:sz w:val="20"/>
          <w:szCs w:val="20"/>
        </w:rPr>
        <w:t>(</w:t>
      </w:r>
      <w:r w:rsidRPr="00A16370">
        <w:rPr>
          <w:rFonts w:ascii="宋体" w:eastAsia="宋体" w:hAnsi="宋体"/>
          <w:sz w:val="20"/>
          <w:szCs w:val="20"/>
        </w:rPr>
        <w:t>或重心组合或仿射组合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.</w:t>
      </w:r>
      <w:r w:rsidRPr="00A16370">
        <w:rPr>
          <w:rFonts w:ascii="宋体" w:eastAsia="宋体" w:hAnsi="宋体"/>
          <w:sz w:val="20"/>
          <w:szCs w:val="20"/>
        </w:rPr>
        <w:t xml:space="preserve"> 它表示为</w:t>
      </w:r>
    </w:p>
    <w:p w14:paraId="45C3CBD2" w14:textId="25ECF41B" w:rsidR="00A16370" w:rsidRPr="00A16370" w:rsidRDefault="00E32A1C" w:rsidP="00A16370">
      <w:pPr>
        <w:rPr>
          <w:rFonts w:ascii="宋体" w:eastAsia="宋体" w:hAnsi="宋体"/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E5D871A" w14:textId="3B57D01E" w:rsidR="00A16370" w:rsidRDefault="00A16370" w:rsidP="00A1637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16370">
        <w:rPr>
          <w:rFonts w:ascii="宋体" w:eastAsia="宋体" w:hAnsi="宋体" w:hint="eastAsia"/>
          <w:sz w:val="20"/>
          <w:szCs w:val="20"/>
        </w:rPr>
        <w:t>在处理重心时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A16370">
        <w:rPr>
          <w:rFonts w:ascii="宋体" w:eastAsia="宋体" w:hAnsi="宋体" w:hint="eastAsia"/>
          <w:sz w:val="20"/>
          <w:szCs w:val="20"/>
        </w:rPr>
        <w:t>可以方便地引入加权点的概念</w:t>
      </w:r>
      <w:r>
        <w:rPr>
          <w:rFonts w:ascii="宋体" w:eastAsia="宋体" w:hAnsi="宋体" w:hint="eastAsia"/>
          <w:sz w:val="20"/>
          <w:szCs w:val="20"/>
        </w:rPr>
        <w:t>,</w:t>
      </w:r>
      <w:r w:rsidRPr="00A16370">
        <w:rPr>
          <w:rFonts w:ascii="宋体" w:eastAsia="宋体" w:hAnsi="宋体" w:hint="eastAsia"/>
          <w:sz w:val="20"/>
          <w:szCs w:val="20"/>
        </w:rPr>
        <w:t>该点只是一对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a,λ</m:t>
            </m:r>
          </m:e>
        </m:d>
      </m:oMath>
      <w:r w:rsidRPr="00A16370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a∈E</m:t>
        </m:r>
      </m:oMath>
      <w:r w:rsidRPr="00A16370">
        <w:rPr>
          <w:rFonts w:ascii="宋体" w:eastAsia="宋体" w:hAnsi="宋体"/>
          <w:sz w:val="20"/>
          <w:szCs w:val="20"/>
        </w:rPr>
        <w:t>是点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A16370">
        <w:rPr>
          <w:rFonts w:ascii="宋体" w:eastAsia="宋体" w:hAnsi="宋体"/>
          <w:sz w:val="20"/>
          <w:szCs w:val="20"/>
        </w:rPr>
        <w:t>而</w:t>
      </w:r>
      <m:oMath>
        <m:r>
          <w:rPr>
            <w:rFonts w:ascii="Cambria Math" w:eastAsia="宋体" w:hAnsi="Cambria Math"/>
            <w:sz w:val="20"/>
            <w:szCs w:val="20"/>
          </w:rPr>
          <m:t>λ∈R</m:t>
        </m:r>
      </m:oMath>
      <w:r w:rsidRPr="00A16370">
        <w:rPr>
          <w:rFonts w:ascii="宋体" w:eastAsia="宋体" w:hAnsi="宋体"/>
          <w:sz w:val="20"/>
          <w:szCs w:val="20"/>
        </w:rPr>
        <w:t>是标量</w:t>
      </w:r>
      <w:r>
        <w:rPr>
          <w:rFonts w:ascii="宋体" w:eastAsia="宋体" w:hAnsi="宋体" w:hint="eastAsia"/>
          <w:sz w:val="20"/>
          <w:szCs w:val="20"/>
        </w:rPr>
        <w:t>.</w:t>
      </w:r>
      <w:r w:rsidRPr="00A16370">
        <w:rPr>
          <w:rFonts w:ascii="宋体" w:eastAsia="宋体" w:hAnsi="宋体"/>
          <w:sz w:val="20"/>
          <w:szCs w:val="20"/>
        </w:rPr>
        <w:t>然后</w:t>
      </w:r>
      <w:r>
        <w:rPr>
          <w:rFonts w:ascii="宋体" w:eastAsia="宋体" w:hAnsi="宋体" w:hint="eastAsia"/>
          <w:sz w:val="20"/>
          <w:szCs w:val="20"/>
        </w:rPr>
        <w:t>,</w:t>
      </w:r>
      <w:r w:rsidRPr="00A16370">
        <w:rPr>
          <w:rFonts w:ascii="宋体" w:eastAsia="宋体" w:hAnsi="宋体"/>
          <w:sz w:val="20"/>
          <w:szCs w:val="20"/>
        </w:rPr>
        <w:t>给定一个加权点族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DC069B">
        <w:rPr>
          <w:rFonts w:ascii="宋体" w:eastAsia="宋体" w:hAnsi="宋体" w:hint="eastAsia"/>
          <w:sz w:val="20"/>
          <w:szCs w:val="20"/>
        </w:rPr>
        <w:t>,</w:t>
      </w:r>
      <w:r w:rsidRPr="00A16370">
        <w:rPr>
          <w:rFonts w:ascii="宋体" w:eastAsia="宋体" w:hAnsi="宋体"/>
          <w:sz w:val="20"/>
          <w:szCs w:val="20"/>
        </w:rPr>
        <w:t>其中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DC069B">
        <w:rPr>
          <w:rFonts w:ascii="宋体" w:eastAsia="宋体" w:hAnsi="宋体" w:hint="eastAsia"/>
          <w:sz w:val="20"/>
          <w:szCs w:val="20"/>
        </w:rPr>
        <w:t>,</w:t>
      </w:r>
      <w:r w:rsidRPr="00A16370">
        <w:rPr>
          <w:rFonts w:ascii="宋体" w:eastAsia="宋体" w:hAnsi="宋体"/>
          <w:sz w:val="20"/>
          <w:szCs w:val="20"/>
        </w:rPr>
        <w:t>我们说点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Pr="00A16370">
        <w:rPr>
          <w:rFonts w:ascii="宋体" w:eastAsia="宋体" w:hAnsi="宋体"/>
          <w:sz w:val="20"/>
          <w:szCs w:val="20"/>
        </w:rPr>
        <w:t>是加权点族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065C77">
        <w:rPr>
          <w:rFonts w:ascii="宋体" w:eastAsia="宋体" w:hAnsi="宋体" w:hint="eastAsia"/>
          <w:sz w:val="20"/>
          <w:szCs w:val="20"/>
        </w:rPr>
        <w:t>的重心.注意</w:t>
      </w:r>
      <w:r w:rsidR="00065C77" w:rsidRPr="00A16370">
        <w:rPr>
          <w:rFonts w:ascii="宋体" w:eastAsia="宋体" w:hAnsi="宋体"/>
          <w:sz w:val="20"/>
          <w:szCs w:val="20"/>
        </w:rPr>
        <w:t>加权点族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A16370">
        <w:rPr>
          <w:rFonts w:ascii="宋体" w:eastAsia="宋体" w:hAnsi="宋体"/>
          <w:sz w:val="20"/>
          <w:szCs w:val="20"/>
        </w:rPr>
        <w:t>的重心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A16370">
        <w:rPr>
          <w:rFonts w:ascii="宋体" w:eastAsia="宋体" w:hAnsi="宋体"/>
          <w:sz w:val="20"/>
          <w:szCs w:val="20"/>
        </w:rPr>
        <w:t>是唯一点</w:t>
      </w:r>
      <w:r w:rsidR="00065C77">
        <w:rPr>
          <w:rFonts w:ascii="宋体" w:eastAsia="宋体" w:hAnsi="宋体" w:hint="eastAsia"/>
          <w:sz w:val="20"/>
          <w:szCs w:val="20"/>
        </w:rPr>
        <w:t>,</w:t>
      </w:r>
      <w:r w:rsidRPr="00A16370">
        <w:rPr>
          <w:rFonts w:ascii="宋体" w:eastAsia="宋体" w:hAnsi="宋体"/>
          <w:sz w:val="20"/>
          <w:szCs w:val="20"/>
        </w:rPr>
        <w:t>使得</w:t>
      </w:r>
    </w:p>
    <w:p w14:paraId="32D7E54B" w14:textId="5BA8185A" w:rsidR="00065C77" w:rsidRPr="00065C77" w:rsidRDefault="00E32A1C" w:rsidP="00A16370">
      <w:pPr>
        <w:rPr>
          <w:rFonts w:ascii="宋体" w:eastAsia="宋体" w:hAnsi="宋体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ax</m:t>
              </m:r>
            </m:e>
          </m:acc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对每一个</m:t>
          </m:r>
          <m:r>
            <w:rPr>
              <w:rFonts w:ascii="Cambria Math" w:eastAsia="宋体" w:hAnsi="Cambria Math"/>
              <w:sz w:val="20"/>
              <w:szCs w:val="20"/>
            </w:rPr>
            <m:t>a∈E,</m:t>
          </m:r>
        </m:oMath>
      </m:oMathPara>
    </w:p>
    <w:p w14:paraId="010E96CB" w14:textId="346DB4AA" w:rsidR="00A16370" w:rsidRDefault="0099492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w:r w:rsidR="00D60F78" w:rsidRPr="00D60F78">
        <w:rPr>
          <w:rFonts w:ascii="宋体" w:eastAsia="宋体" w:hAnsi="宋体" w:hint="eastAsia"/>
          <w:sz w:val="20"/>
          <w:szCs w:val="20"/>
        </w:rPr>
        <w:t>从物理上讲</w:t>
      </w:r>
      <w:r w:rsidR="00D60F78">
        <w:rPr>
          <w:rFonts w:ascii="宋体" w:eastAsia="宋体" w:hAnsi="宋体" w:hint="eastAsia"/>
          <w:sz w:val="20"/>
          <w:szCs w:val="20"/>
        </w:rPr>
        <w:t>,</w:t>
      </w:r>
      <w:r w:rsidR="00D60F78" w:rsidRPr="00D60F78">
        <w:rPr>
          <w:rFonts w:ascii="宋体" w:eastAsia="宋体" w:hAnsi="宋体" w:hint="eastAsia"/>
          <w:sz w:val="20"/>
          <w:szCs w:val="20"/>
        </w:rPr>
        <w:t>重心是</w:t>
      </w:r>
      <w:r w:rsidR="00D60F78" w:rsidRPr="00A16370">
        <w:rPr>
          <w:rFonts w:ascii="宋体" w:eastAsia="宋体" w:hAnsi="宋体"/>
          <w:sz w:val="20"/>
          <w:szCs w:val="20"/>
        </w:rPr>
        <w:t>加权点族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D60F78" w:rsidRPr="00D60F78">
        <w:rPr>
          <w:rFonts w:ascii="宋体" w:eastAsia="宋体" w:hAnsi="宋体"/>
          <w:sz w:val="20"/>
          <w:szCs w:val="20"/>
        </w:rPr>
        <w:t>的质心</w:t>
      </w:r>
      <w:r w:rsidR="00D60F78">
        <w:rPr>
          <w:rFonts w:ascii="宋体" w:eastAsia="宋体" w:hAnsi="宋体" w:hint="eastAsia"/>
          <w:sz w:val="20"/>
          <w:szCs w:val="20"/>
        </w:rPr>
        <w:t>(</w:t>
      </w:r>
      <w:r w:rsidR="00D60F78" w:rsidRPr="00D60F78">
        <w:rPr>
          <w:rFonts w:ascii="宋体" w:eastAsia="宋体" w:hAnsi="宋体"/>
          <w:sz w:val="20"/>
          <w:szCs w:val="20"/>
        </w:rPr>
        <w:t>其中质量已归一化</w:t>
      </w:r>
      <w:r w:rsidR="00D60F78">
        <w:rPr>
          <w:rFonts w:ascii="宋体" w:eastAsia="宋体" w:hAnsi="宋体" w:hint="eastAsia"/>
          <w:sz w:val="20"/>
          <w:szCs w:val="20"/>
        </w:rPr>
        <w:t>,</w:t>
      </w:r>
      <w:r w:rsidR="00D60F78" w:rsidRPr="00D60F78">
        <w:rPr>
          <w:rFonts w:ascii="宋体" w:eastAsia="宋体" w:hAnsi="宋体"/>
          <w:sz w:val="20"/>
          <w:szCs w:val="20"/>
        </w:rPr>
        <w:t>因此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D60F78">
        <w:rPr>
          <w:rFonts w:ascii="宋体" w:eastAsia="宋体" w:hAnsi="宋体" w:hint="eastAsia"/>
          <w:sz w:val="20"/>
          <w:szCs w:val="20"/>
        </w:rPr>
        <w:t>,</w:t>
      </w:r>
      <w:r w:rsidR="00D60F78" w:rsidRPr="00D60F78">
        <w:rPr>
          <w:rFonts w:ascii="宋体" w:eastAsia="宋体" w:hAnsi="宋体"/>
          <w:sz w:val="20"/>
          <w:szCs w:val="20"/>
        </w:rPr>
        <w:t>并且允许负质量</w:t>
      </w:r>
      <w:r w:rsidR="00C7712B">
        <w:rPr>
          <w:rFonts w:ascii="宋体" w:eastAsia="宋体" w:hAnsi="宋体" w:hint="eastAsia"/>
          <w:sz w:val="20"/>
          <w:szCs w:val="20"/>
        </w:rPr>
        <w:t>)</w:t>
      </w:r>
      <w:r w:rsidR="00C7712B">
        <w:rPr>
          <w:rFonts w:ascii="宋体" w:eastAsia="宋体" w:hAnsi="宋体"/>
          <w:sz w:val="20"/>
          <w:szCs w:val="20"/>
        </w:rPr>
        <w:t>.</w:t>
      </w:r>
    </w:p>
    <w:p w14:paraId="6FB8BD37" w14:textId="1D3FD08F" w:rsidR="00066930" w:rsidRDefault="00066930">
      <w:pPr>
        <w:rPr>
          <w:rFonts w:ascii="宋体" w:eastAsia="宋体" w:hAnsi="宋体"/>
          <w:sz w:val="20"/>
          <w:szCs w:val="20"/>
        </w:rPr>
      </w:pPr>
    </w:p>
    <w:p w14:paraId="3430AEE1" w14:textId="183D6019" w:rsidR="00066930" w:rsidRDefault="00066930">
      <w:pPr>
        <w:rPr>
          <w:rFonts w:ascii="宋体" w:eastAsia="宋体" w:hAnsi="宋体"/>
          <w:sz w:val="20"/>
          <w:szCs w:val="20"/>
        </w:rPr>
      </w:pPr>
      <w:r w:rsidRPr="00D12BCA">
        <w:rPr>
          <w:rFonts w:ascii="宋体" w:eastAsia="宋体" w:hAnsi="宋体" w:hint="eastAsia"/>
          <w:b/>
          <w:bCs/>
          <w:sz w:val="20"/>
          <w:szCs w:val="20"/>
        </w:rPr>
        <w:t>备注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059C66A4" w14:textId="72E1EF08" w:rsidR="00066930" w:rsidRDefault="00066930">
      <w:pPr>
        <w:rPr>
          <w:rFonts w:ascii="宋体" w:eastAsia="宋体" w:hAnsi="宋体"/>
          <w:sz w:val="20"/>
          <w:szCs w:val="20"/>
        </w:rPr>
      </w:pPr>
      <w:r w:rsidRPr="00066930">
        <w:rPr>
          <w:rFonts w:ascii="宋体" w:eastAsia="宋体" w:hAnsi="宋体" w:hint="eastAsia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m≥2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066930">
        <w:rPr>
          <w:rFonts w:ascii="宋体" w:eastAsia="宋体" w:hAnsi="宋体"/>
          <w:sz w:val="20"/>
          <w:szCs w:val="20"/>
        </w:rPr>
        <w:t>很容易证明可以通过重复计算两个加权点的重心来获得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066930">
        <w:rPr>
          <w:rFonts w:ascii="宋体" w:eastAsia="宋体" w:hAnsi="宋体"/>
          <w:sz w:val="20"/>
          <w:szCs w:val="20"/>
        </w:rPr>
        <w:t>个加权点的重心</w:t>
      </w:r>
      <w:r w:rsidR="00245CB3">
        <w:rPr>
          <w:rFonts w:ascii="宋体" w:eastAsia="宋体" w:hAnsi="宋体" w:hint="eastAsia"/>
          <w:sz w:val="20"/>
          <w:szCs w:val="20"/>
        </w:rPr>
        <w:t>.</w:t>
      </w:r>
    </w:p>
    <w:p w14:paraId="609BFD7D" w14:textId="6BBA52BE" w:rsidR="00245CB3" w:rsidRDefault="00245CB3">
      <w:pPr>
        <w:rPr>
          <w:rFonts w:ascii="宋体" w:eastAsia="宋体" w:hAnsi="宋体"/>
          <w:sz w:val="20"/>
          <w:szCs w:val="20"/>
        </w:rPr>
      </w:pPr>
      <w:r w:rsidRPr="00245CB3">
        <w:rPr>
          <w:rFonts w:ascii="宋体" w:eastAsia="宋体" w:hAnsi="宋体" w:hint="eastAsia"/>
          <w:sz w:val="20"/>
          <w:szCs w:val="20"/>
        </w:rPr>
        <w:t>当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245CB3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245CB3">
        <w:rPr>
          <w:rFonts w:ascii="宋体" w:eastAsia="宋体" w:hAnsi="宋体"/>
          <w:sz w:val="20"/>
          <w:szCs w:val="20"/>
        </w:rPr>
        <w:t>矢量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acc>
          </m:e>
        </m:nary>
      </m:oMath>
      <w:r w:rsidRPr="00245CB3">
        <w:rPr>
          <w:rFonts w:ascii="宋体" w:eastAsia="宋体" w:hAnsi="宋体"/>
          <w:sz w:val="20"/>
          <w:szCs w:val="20"/>
        </w:rPr>
        <w:t>不依赖于点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245CB3">
        <w:rPr>
          <w:rFonts w:ascii="宋体" w:eastAsia="宋体" w:hAnsi="宋体"/>
          <w:sz w:val="20"/>
          <w:szCs w:val="20"/>
        </w:rPr>
        <w:t>我们可以将其表示为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ascii="宋体" w:eastAsia="宋体" w:hAnsi="宋体" w:hint="eastAsia"/>
          <w:sz w:val="20"/>
          <w:szCs w:val="20"/>
        </w:rPr>
        <w:t>.</w:t>
      </w:r>
      <w:r w:rsidRPr="00245CB3">
        <w:rPr>
          <w:rFonts w:ascii="宋体" w:eastAsia="宋体" w:hAnsi="宋体"/>
          <w:sz w:val="20"/>
          <w:szCs w:val="20"/>
        </w:rPr>
        <w:t>该观察将在第10.1章中使用</w:t>
      </w:r>
      <w:r>
        <w:rPr>
          <w:rFonts w:ascii="宋体" w:eastAsia="宋体" w:hAnsi="宋体" w:hint="eastAsia"/>
          <w:sz w:val="20"/>
          <w:szCs w:val="20"/>
        </w:rPr>
        <w:t>,</w:t>
      </w:r>
      <w:r w:rsidRPr="00245CB3">
        <w:rPr>
          <w:rFonts w:ascii="宋体" w:eastAsia="宋体" w:hAnsi="宋体"/>
          <w:sz w:val="20"/>
          <w:szCs w:val="20"/>
        </w:rPr>
        <w:t>以定义一个向量空间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245CB3">
        <w:rPr>
          <w:rFonts w:ascii="宋体" w:eastAsia="宋体" w:hAnsi="宋体"/>
          <w:sz w:val="20"/>
          <w:szCs w:val="20"/>
        </w:rPr>
        <w:t>在该向量空间中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245CB3">
        <w:rPr>
          <w:rFonts w:ascii="宋体" w:eastAsia="宋体" w:hAnsi="宋体"/>
          <w:sz w:val="20"/>
          <w:szCs w:val="20"/>
        </w:rPr>
        <w:t>点和向量的线性组合是有意义的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245CB3">
        <w:rPr>
          <w:rFonts w:ascii="宋体" w:eastAsia="宋体" w:hAnsi="宋体"/>
          <w:sz w:val="20"/>
          <w:szCs w:val="20"/>
        </w:rPr>
        <w:t>而与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Pr="00245CB3">
        <w:rPr>
          <w:rFonts w:ascii="宋体" w:eastAsia="宋体" w:hAnsi="宋体"/>
          <w:sz w:val="20"/>
          <w:szCs w:val="20"/>
        </w:rPr>
        <w:t>的值无关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60538BC" w14:textId="715E6BEC" w:rsidR="003B6F3D" w:rsidRDefault="003B6F3D">
      <w:pPr>
        <w:rPr>
          <w:rFonts w:ascii="宋体" w:eastAsia="宋体" w:hAnsi="宋体"/>
          <w:sz w:val="20"/>
          <w:szCs w:val="20"/>
        </w:rPr>
      </w:pPr>
    </w:p>
    <w:p w14:paraId="4E5F1E97" w14:textId="25967FD7" w:rsidR="003B6F3D" w:rsidRDefault="003B6F3D">
      <w:pPr>
        <w:rPr>
          <w:rFonts w:ascii="宋体" w:eastAsia="宋体" w:hAnsi="宋体"/>
          <w:sz w:val="20"/>
          <w:szCs w:val="20"/>
        </w:rPr>
      </w:pPr>
      <w:r w:rsidRPr="004874A2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4874A2">
        <w:rPr>
          <w:rFonts w:ascii="宋体" w:eastAsia="宋体" w:hAnsi="宋体"/>
          <w:b/>
          <w:bCs/>
          <w:color w:val="7030A0"/>
          <w:sz w:val="28"/>
          <w:szCs w:val="28"/>
        </w:rPr>
        <w:t xml:space="preserve">.5 </w:t>
      </w:r>
      <w:r w:rsidRPr="004874A2">
        <w:rPr>
          <w:rFonts w:ascii="宋体" w:eastAsia="宋体" w:hAnsi="宋体" w:hint="eastAsia"/>
          <w:b/>
          <w:bCs/>
          <w:color w:val="7030A0"/>
          <w:sz w:val="28"/>
          <w:szCs w:val="28"/>
        </w:rPr>
        <w:t>仿射子空间</w:t>
      </w:r>
      <w:r>
        <w:rPr>
          <w:rFonts w:ascii="宋体" w:eastAsia="宋体" w:hAnsi="宋体" w:hint="eastAsia"/>
          <w:sz w:val="20"/>
          <w:szCs w:val="20"/>
        </w:rPr>
        <w:t xml:space="preserve"> 2020年7月15日13点24分</w:t>
      </w:r>
    </w:p>
    <w:p w14:paraId="19B310E8" w14:textId="059C57CC" w:rsidR="003B6F3D" w:rsidRDefault="003B6F3D">
      <w:pPr>
        <w:rPr>
          <w:rFonts w:ascii="宋体" w:eastAsia="宋体" w:hAnsi="宋体"/>
          <w:sz w:val="20"/>
          <w:szCs w:val="20"/>
        </w:rPr>
      </w:pPr>
    </w:p>
    <w:p w14:paraId="59E0D379" w14:textId="3A276375" w:rsidR="003B6F3D" w:rsidRDefault="003B6F3D">
      <w:pPr>
        <w:rPr>
          <w:rFonts w:ascii="宋体" w:eastAsia="宋体" w:hAnsi="宋体"/>
          <w:sz w:val="20"/>
          <w:szCs w:val="20"/>
        </w:rPr>
      </w:pPr>
      <w:r w:rsidRPr="0042431D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 w:rsidRPr="0042431D">
        <w:rPr>
          <w:rFonts w:ascii="宋体" w:eastAsia="宋体" w:hAnsi="宋体"/>
          <w:b/>
          <w:bCs/>
          <w:color w:val="7030A0"/>
          <w:szCs w:val="21"/>
        </w:rPr>
        <w:t>.5.1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给定一个仿射空间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,+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>
        <w:rPr>
          <w:rFonts w:ascii="宋体" w:eastAsia="宋体" w:hAnsi="宋体" w:hint="eastAsia"/>
          <w:sz w:val="20"/>
          <w:szCs w:val="20"/>
        </w:rPr>
        <w:t>的子空间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</m:oMath>
      <w:r>
        <w:rPr>
          <w:rFonts w:ascii="宋体" w:eastAsia="宋体" w:hAnsi="宋体" w:hint="eastAsia"/>
          <w:sz w:val="20"/>
          <w:szCs w:val="20"/>
        </w:rPr>
        <w:t>是仿射空间仅当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</m:oMath>
      <w:r>
        <w:rPr>
          <w:rFonts w:ascii="宋体" w:eastAsia="宋体" w:hAnsi="宋体" w:hint="eastAsia"/>
          <w:sz w:val="20"/>
          <w:szCs w:val="20"/>
        </w:rPr>
        <w:t>中每一个</w:t>
      </w:r>
      <w:r w:rsidRPr="00A16370">
        <w:rPr>
          <w:rFonts w:ascii="宋体" w:eastAsia="宋体" w:hAnsi="宋体"/>
          <w:sz w:val="20"/>
          <w:szCs w:val="20"/>
        </w:rPr>
        <w:t>加权点族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,并且重心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ascii="宋体" w:eastAsia="宋体" w:hAnsi="宋体" w:hint="eastAsia"/>
          <w:sz w:val="20"/>
          <w:szCs w:val="20"/>
        </w:rPr>
        <w:t>属于V</w:t>
      </w:r>
      <w:r>
        <w:rPr>
          <w:rFonts w:ascii="宋体" w:eastAsia="宋体" w:hAnsi="宋体"/>
          <w:sz w:val="20"/>
          <w:szCs w:val="20"/>
        </w:rPr>
        <w:t>.</w:t>
      </w:r>
    </w:p>
    <w:p w14:paraId="343C701E" w14:textId="67337FFA" w:rsidR="007F37FF" w:rsidRDefault="007F37F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96433">
        <w:rPr>
          <w:rFonts w:ascii="楷体" w:eastAsia="楷体" w:hAnsi="楷体"/>
          <w:sz w:val="20"/>
          <w:szCs w:val="20"/>
        </w:rPr>
        <w:t>根据定义2.5.1</w:t>
      </w:r>
      <w:r w:rsidRPr="00E96433">
        <w:rPr>
          <w:rFonts w:ascii="楷体" w:eastAsia="楷体" w:hAnsi="楷体" w:hint="eastAsia"/>
          <w:sz w:val="20"/>
          <w:szCs w:val="20"/>
        </w:rPr>
        <w:t>,</w:t>
      </w:r>
      <w:r w:rsidRPr="00E96433">
        <w:rPr>
          <w:rFonts w:ascii="楷体" w:eastAsia="楷体" w:hAnsi="楷体"/>
          <w:sz w:val="20"/>
          <w:szCs w:val="20"/>
        </w:rPr>
        <w:t>空集是一个仿射子空间</w:t>
      </w:r>
      <w:r w:rsidRPr="00E96433">
        <w:rPr>
          <w:rFonts w:ascii="楷体" w:eastAsia="楷体" w:hAnsi="楷体" w:hint="eastAsia"/>
          <w:sz w:val="20"/>
          <w:szCs w:val="20"/>
        </w:rPr>
        <w:t>,</w:t>
      </w:r>
      <w:r w:rsidRPr="00E96433">
        <w:rPr>
          <w:rFonts w:ascii="楷体" w:eastAsia="楷体" w:hAnsi="楷体"/>
          <w:sz w:val="20"/>
          <w:szCs w:val="20"/>
        </w:rPr>
        <w:t>每个仿射子空间的交集都是一个仿射子空间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DC18B7D" w14:textId="451102F1" w:rsidR="00904320" w:rsidRDefault="00904320">
      <w:pPr>
        <w:rPr>
          <w:rFonts w:ascii="宋体" w:eastAsia="宋体" w:hAnsi="宋体"/>
          <w:sz w:val="20"/>
          <w:szCs w:val="20"/>
        </w:rPr>
      </w:pPr>
    </w:p>
    <w:p w14:paraId="2E821EB6" w14:textId="77777777" w:rsidR="00490844" w:rsidRDefault="0049084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引理2</w:t>
      </w:r>
      <w:r>
        <w:rPr>
          <w:rFonts w:ascii="宋体" w:eastAsia="宋体" w:hAnsi="宋体"/>
          <w:sz w:val="20"/>
          <w:szCs w:val="20"/>
        </w:rPr>
        <w:t xml:space="preserve">.5.2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,+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是一个仿射空间.</w:t>
      </w:r>
    </w:p>
    <w:p w14:paraId="38AAAACC" w14:textId="333D0ACB" w:rsidR="00904320" w:rsidRPr="00490844" w:rsidRDefault="00490844" w:rsidP="00490844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490844">
        <w:rPr>
          <w:rFonts w:ascii="宋体" w:eastAsia="宋体" w:hAnsi="宋体" w:hint="eastAsia"/>
          <w:sz w:val="20"/>
          <w:szCs w:val="20"/>
        </w:rPr>
        <w:t>E的一个非空子集V是仿射子空间当且仅当对于每一个点</w:t>
      </w:r>
      <m:oMath>
        <m:r>
          <w:rPr>
            <w:rFonts w:ascii="Cambria Math" w:eastAsia="宋体" w:hAnsi="Cambria Math"/>
            <w:sz w:val="20"/>
            <w:szCs w:val="20"/>
          </w:rPr>
          <m:t>a∈V</m:t>
        </m:r>
      </m:oMath>
      <w:r w:rsidRPr="00490844">
        <w:rPr>
          <w:rFonts w:ascii="宋体" w:eastAsia="宋体" w:hAnsi="宋体" w:hint="eastAsia"/>
          <w:sz w:val="20"/>
          <w:szCs w:val="20"/>
        </w:rPr>
        <w:t>,集合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ax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|x∈V</m:t>
            </m:r>
          </m:e>
        </m:d>
      </m:oMath>
      <w:r w:rsidRPr="00490844">
        <w:rPr>
          <w:rFonts w:ascii="宋体" w:eastAsia="宋体" w:hAnsi="宋体" w:hint="eastAsia"/>
          <w:sz w:val="20"/>
          <w:szCs w:val="20"/>
        </w:rPr>
        <w:t>是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490844">
        <w:rPr>
          <w:rFonts w:ascii="宋体" w:eastAsia="宋体" w:hAnsi="宋体" w:hint="eastAsia"/>
          <w:sz w:val="20"/>
          <w:szCs w:val="20"/>
        </w:rPr>
        <w:t>的子空间.因此,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=a+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</m:oMath>
      <w:r w:rsidRPr="00490844">
        <w:rPr>
          <w:rFonts w:ascii="宋体" w:eastAsia="宋体" w:hAnsi="宋体" w:hint="eastAsia"/>
          <w:sz w:val="20"/>
          <w:szCs w:val="20"/>
        </w:rPr>
        <w:t>,此外,</w:t>
      </w:r>
      <m:oMath>
        <m:r>
          <w:rPr>
            <w:rFonts w:ascii="Cambria Math" w:eastAsia="宋体" w:hAnsi="Cambria Math" w:hint="eastAsia"/>
            <w:sz w:val="20"/>
            <w:szCs w:val="20"/>
          </w:rPr>
          <m:t xml:space="preserve"> V</m:t>
        </m:r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xy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|x,y∈V</m:t>
            </m:r>
          </m:e>
        </m:d>
      </m:oMath>
      <w:r w:rsidRPr="00490844">
        <w:rPr>
          <w:rFonts w:ascii="宋体" w:eastAsia="宋体" w:hAnsi="宋体" w:hint="eastAsia"/>
          <w:sz w:val="20"/>
          <w:szCs w:val="20"/>
        </w:rPr>
        <w:t>是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490844">
        <w:rPr>
          <w:rFonts w:ascii="宋体" w:eastAsia="宋体" w:hAnsi="宋体" w:hint="eastAsia"/>
          <w:sz w:val="20"/>
          <w:szCs w:val="20"/>
        </w:rPr>
        <w:t>的子空间并且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=V</m:t>
        </m:r>
      </m:oMath>
      <w:r w:rsidRPr="00490844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a∈E</m:t>
        </m:r>
      </m:oMath>
      <w:r w:rsidRPr="00490844">
        <w:rPr>
          <w:rFonts w:ascii="宋体" w:eastAsia="宋体" w:hAnsi="宋体" w:hint="eastAsia"/>
          <w:sz w:val="20"/>
          <w:szCs w:val="20"/>
        </w:rPr>
        <w:t>成立</w:t>
      </w:r>
      <w:r w:rsidRPr="00490844">
        <w:rPr>
          <w:rFonts w:ascii="宋体" w:eastAsia="宋体" w:hAnsi="宋体"/>
          <w:sz w:val="20"/>
          <w:szCs w:val="20"/>
        </w:rPr>
        <w:t>.</w:t>
      </w:r>
      <w:r w:rsidRPr="00490844">
        <w:rPr>
          <w:rFonts w:ascii="宋体" w:eastAsia="宋体" w:hAnsi="宋体" w:hint="eastAsia"/>
          <w:sz w:val="20"/>
          <w:szCs w:val="20"/>
        </w:rPr>
        <w:t>因此,</w:t>
      </w:r>
      <m:oMath>
        <m:r>
          <w:rPr>
            <w:rFonts w:ascii="Cambria Math" w:eastAsia="宋体" w:hAnsi="Cambria Math" w:hint="eastAsia"/>
            <w:sz w:val="20"/>
            <w:szCs w:val="20"/>
          </w:rPr>
          <m:t xml:space="preserve"> V</m:t>
        </m:r>
        <m:r>
          <w:rPr>
            <w:rFonts w:ascii="Cambria Math" w:eastAsia="宋体" w:hAnsi="Cambria Math"/>
            <w:sz w:val="20"/>
            <w:szCs w:val="20"/>
          </w:rPr>
          <m:t>=a+V</m:t>
        </m:r>
      </m:oMath>
      <w:r w:rsidRPr="00490844">
        <w:rPr>
          <w:rFonts w:ascii="宋体" w:eastAsia="宋体" w:hAnsi="宋体" w:hint="eastAsia"/>
          <w:sz w:val="20"/>
          <w:szCs w:val="20"/>
        </w:rPr>
        <w:t>.</w:t>
      </w:r>
    </w:p>
    <w:p w14:paraId="111D7C7A" w14:textId="4C316F61" w:rsidR="00490844" w:rsidRDefault="00490844" w:rsidP="00490844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 w:rsidRPr="00490844">
        <w:rPr>
          <w:rFonts w:ascii="宋体" w:eastAsia="宋体" w:hAnsi="宋体" w:hint="eastAsia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任意子空间V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任意</w:t>
      </w:r>
      <m:oMath>
        <m:r>
          <w:rPr>
            <w:rFonts w:ascii="Cambria Math" w:eastAsia="宋体" w:hAnsi="Cambria Math"/>
            <w:sz w:val="20"/>
            <w:szCs w:val="20"/>
          </w:rPr>
          <m:t>a∈E</m:t>
        </m:r>
      </m:oMath>
      <w:r>
        <w:rPr>
          <w:rFonts w:ascii="宋体" w:eastAsia="宋体" w:hAnsi="宋体" w:hint="eastAsia"/>
          <w:sz w:val="20"/>
          <w:szCs w:val="20"/>
        </w:rPr>
        <w:t>,集合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=a+V</m:t>
        </m:r>
      </m:oMath>
      <w:r>
        <w:rPr>
          <w:rFonts w:ascii="宋体" w:eastAsia="宋体" w:hAnsi="宋体" w:hint="eastAsia"/>
          <w:sz w:val="20"/>
          <w:szCs w:val="20"/>
        </w:rPr>
        <w:t>是一个仿射子空间.</w:t>
      </w:r>
    </w:p>
    <w:p w14:paraId="1F8AB601" w14:textId="31719C20" w:rsidR="00490844" w:rsidRDefault="00490844" w:rsidP="00490844">
      <w:pPr>
        <w:rPr>
          <w:rFonts w:ascii="宋体" w:eastAsia="宋体" w:hAnsi="宋体"/>
          <w:sz w:val="20"/>
          <w:szCs w:val="20"/>
        </w:rPr>
      </w:pPr>
    </w:p>
    <w:p w14:paraId="6E7F4134" w14:textId="6457C513" w:rsidR="00490844" w:rsidRPr="00490844" w:rsidRDefault="00490844" w:rsidP="00490844">
      <w:pPr>
        <w:rPr>
          <w:rFonts w:ascii="宋体" w:eastAsia="宋体" w:hAnsi="宋体"/>
          <w:sz w:val="20"/>
          <w:szCs w:val="20"/>
        </w:rPr>
      </w:pPr>
      <w:r w:rsidRPr="00BA6BAB">
        <w:rPr>
          <w:rFonts w:ascii="宋体" w:eastAsia="宋体" w:hAnsi="宋体" w:hint="eastAsia"/>
          <w:b/>
          <w:bCs/>
          <w:color w:val="7030A0"/>
          <w:szCs w:val="21"/>
        </w:rPr>
        <w:t>引理2</w:t>
      </w:r>
      <w:r w:rsidRPr="00BA6BAB">
        <w:rPr>
          <w:rFonts w:ascii="宋体" w:eastAsia="宋体" w:hAnsi="宋体"/>
          <w:b/>
          <w:bCs/>
          <w:color w:val="7030A0"/>
          <w:szCs w:val="21"/>
        </w:rPr>
        <w:t>.5.3</w:t>
      </w:r>
      <w:r>
        <w:rPr>
          <w:rFonts w:ascii="宋体" w:eastAsia="宋体" w:hAnsi="宋体"/>
          <w:sz w:val="20"/>
          <w:szCs w:val="20"/>
        </w:rPr>
        <w:t xml:space="preserve"> </w:t>
      </w:r>
      <w:r w:rsidR="0096692E">
        <w:rPr>
          <w:rFonts w:ascii="宋体" w:eastAsia="宋体" w:hAnsi="宋体" w:hint="eastAsia"/>
          <w:sz w:val="20"/>
          <w:szCs w:val="20"/>
        </w:rPr>
        <w:t>给定一个仿射空间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,+</m:t>
            </m:r>
          </m:e>
        </m:d>
      </m:oMath>
      <w:r w:rsidR="0096692E">
        <w:rPr>
          <w:rFonts w:ascii="宋体" w:eastAsia="宋体" w:hAnsi="宋体" w:hint="eastAsia"/>
          <w:sz w:val="20"/>
          <w:szCs w:val="20"/>
        </w:rPr>
        <w:t>,对E中任意点族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96692E">
        <w:rPr>
          <w:rFonts w:ascii="宋体" w:eastAsia="宋体" w:hAnsi="宋体" w:hint="eastAsia"/>
          <w:sz w:val="20"/>
          <w:szCs w:val="20"/>
        </w:rPr>
        <w:t>,重心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96692E">
        <w:rPr>
          <w:rFonts w:ascii="宋体" w:eastAsia="宋体" w:hAnsi="宋体" w:hint="eastAsia"/>
          <w:sz w:val="20"/>
          <w:szCs w:val="20"/>
        </w:rPr>
        <w:t>(其中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96692E">
        <w:rPr>
          <w:rFonts w:ascii="宋体" w:eastAsia="宋体" w:hAnsi="宋体"/>
          <w:sz w:val="20"/>
          <w:szCs w:val="20"/>
        </w:rPr>
        <w:t>)</w:t>
      </w:r>
      <w:r w:rsidR="0096692E">
        <w:rPr>
          <w:rFonts w:ascii="宋体" w:eastAsia="宋体" w:hAnsi="宋体" w:hint="eastAsia"/>
          <w:sz w:val="20"/>
          <w:szCs w:val="20"/>
        </w:rPr>
        <w:t>构成的集合V是包含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96692E">
        <w:rPr>
          <w:rFonts w:ascii="宋体" w:eastAsia="宋体" w:hAnsi="宋体" w:hint="eastAsia"/>
          <w:sz w:val="20"/>
          <w:szCs w:val="20"/>
        </w:rPr>
        <w:t>的最小仿射子空间.</w:t>
      </w:r>
      <w:r w:rsidR="0096692E">
        <w:rPr>
          <w:rFonts w:ascii="宋体" w:eastAsia="宋体" w:hAnsi="宋体"/>
          <w:sz w:val="20"/>
          <w:szCs w:val="20"/>
        </w:rPr>
        <w:t>(</w:t>
      </w:r>
      <w:r w:rsidR="0096692E" w:rsidRPr="0096692E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证明过程没有理解透彻</w:t>
      </w:r>
      <w:r w:rsidR="0096692E">
        <w:rPr>
          <w:rFonts w:ascii="宋体" w:eastAsia="宋体" w:hAnsi="宋体"/>
          <w:sz w:val="20"/>
          <w:szCs w:val="20"/>
        </w:rPr>
        <w:t>)</w:t>
      </w:r>
    </w:p>
    <w:p w14:paraId="3539F160" w14:textId="37C6EB05" w:rsidR="007F37FF" w:rsidRDefault="007F37FF">
      <w:pPr>
        <w:rPr>
          <w:rFonts w:ascii="宋体" w:eastAsia="宋体" w:hAnsi="宋体"/>
          <w:sz w:val="20"/>
          <w:szCs w:val="20"/>
        </w:rPr>
      </w:pPr>
    </w:p>
    <w:p w14:paraId="6532F9A1" w14:textId="0ED48345" w:rsidR="001E6B44" w:rsidRDefault="001E6B44">
      <w:pPr>
        <w:rPr>
          <w:rFonts w:ascii="宋体" w:eastAsia="宋体" w:hAnsi="宋体"/>
          <w:sz w:val="20"/>
          <w:szCs w:val="20"/>
        </w:rPr>
      </w:pPr>
      <w:r w:rsidRPr="0091503A">
        <w:rPr>
          <w:rFonts w:ascii="宋体" w:eastAsia="宋体" w:hAnsi="宋体" w:hint="eastAsia"/>
          <w:b/>
          <w:bCs/>
          <w:sz w:val="20"/>
          <w:szCs w:val="20"/>
        </w:rPr>
        <w:t>注意</w:t>
      </w:r>
      <w:r>
        <w:rPr>
          <w:rFonts w:ascii="宋体" w:eastAsia="宋体" w:hAnsi="宋体" w:hint="eastAsia"/>
          <w:sz w:val="20"/>
          <w:szCs w:val="20"/>
        </w:rPr>
        <w:t>:由于n个加权点的重心可以通过重复计算两个加权点的重心来得到,因此E的非空子集V是一个仿射空间当且仅当对于任意两点</w:t>
      </w:r>
      <m:oMath>
        <m:r>
          <w:rPr>
            <w:rFonts w:ascii="Cambria Math" w:eastAsia="宋体" w:hAnsi="Cambria Math"/>
            <w:sz w:val="20"/>
            <w:szCs w:val="20"/>
          </w:rPr>
          <m:t>a,b∈V</m:t>
        </m:r>
      </m:oMath>
      <w:r>
        <w:rPr>
          <w:rFonts w:ascii="宋体" w:eastAsia="宋体" w:hAnsi="宋体" w:hint="eastAsia"/>
          <w:sz w:val="20"/>
          <w:szCs w:val="20"/>
        </w:rPr>
        <w:t>,集合V包含所有a和b的重心组合.如果V至少包含两个点,V是一个仿射子空间当且仅当对于</w:t>
      </w:r>
      <w:r w:rsidR="00047956">
        <w:rPr>
          <w:rFonts w:ascii="宋体" w:eastAsia="宋体" w:hAnsi="宋体" w:hint="eastAsia"/>
          <w:sz w:val="20"/>
          <w:szCs w:val="20"/>
        </w:rPr>
        <w:t>任意两个不同点</w:t>
      </w:r>
      <m:oMath>
        <m:r>
          <w:rPr>
            <w:rFonts w:ascii="Cambria Math" w:eastAsia="宋体" w:hAnsi="Cambria Math"/>
            <w:sz w:val="20"/>
            <w:szCs w:val="20"/>
          </w:rPr>
          <m:t>a,b∈V</m:t>
        </m:r>
      </m:oMath>
      <w:r w:rsidR="00047956">
        <w:rPr>
          <w:rFonts w:ascii="宋体" w:eastAsia="宋体" w:hAnsi="宋体" w:hint="eastAsia"/>
          <w:sz w:val="20"/>
          <w:szCs w:val="20"/>
        </w:rPr>
        <w:t>,集合V包含由a和b确定的直线,即,所有点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1-λ</m:t>
            </m:r>
          </m:e>
        </m:d>
        <m:r>
          <w:rPr>
            <w:rFonts w:ascii="Cambria Math" w:eastAsia="宋体" w:hAnsi="Cambria Math"/>
            <w:sz w:val="20"/>
            <w:szCs w:val="20"/>
          </w:rPr>
          <m:t>a+λb,λ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</m:oMath>
      <w:r w:rsidR="00047956">
        <w:rPr>
          <w:rFonts w:ascii="宋体" w:eastAsia="宋体" w:hAnsi="宋体" w:hint="eastAsia"/>
          <w:sz w:val="20"/>
          <w:szCs w:val="20"/>
        </w:rPr>
        <w:t>的集合.</w:t>
      </w:r>
    </w:p>
    <w:p w14:paraId="09BCAA16" w14:textId="069DB26F" w:rsidR="00392D39" w:rsidRDefault="00392D39">
      <w:pPr>
        <w:rPr>
          <w:rFonts w:ascii="宋体" w:eastAsia="宋体" w:hAnsi="宋体"/>
          <w:sz w:val="20"/>
          <w:szCs w:val="20"/>
        </w:rPr>
      </w:pPr>
    </w:p>
    <w:p w14:paraId="6AD3063E" w14:textId="5B7BA1A3" w:rsidR="00392D39" w:rsidRDefault="00392D3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本节内容初次学习评分:4分.</w:t>
      </w:r>
    </w:p>
    <w:p w14:paraId="5F618121" w14:textId="76D16F28" w:rsidR="00E96433" w:rsidRDefault="00E96433">
      <w:pPr>
        <w:rPr>
          <w:rFonts w:ascii="宋体" w:eastAsia="宋体" w:hAnsi="宋体"/>
          <w:sz w:val="20"/>
          <w:szCs w:val="20"/>
        </w:rPr>
      </w:pPr>
    </w:p>
    <w:p w14:paraId="5BA240B9" w14:textId="2152568A" w:rsidR="0060162E" w:rsidRDefault="0060162E">
      <w:pPr>
        <w:rPr>
          <w:rFonts w:ascii="宋体" w:eastAsia="宋体" w:hAnsi="宋体"/>
          <w:sz w:val="20"/>
          <w:szCs w:val="20"/>
        </w:rPr>
      </w:pPr>
      <w:r w:rsidRPr="000D7058">
        <w:rPr>
          <w:rFonts w:ascii="宋体" w:eastAsia="宋体" w:hAnsi="宋体"/>
          <w:b/>
          <w:bCs/>
          <w:color w:val="7030A0"/>
          <w:sz w:val="28"/>
          <w:szCs w:val="28"/>
        </w:rPr>
        <w:t xml:space="preserve">2.6 </w:t>
      </w:r>
      <w:r w:rsidRPr="000D7058">
        <w:rPr>
          <w:rFonts w:ascii="宋体" w:eastAsia="宋体" w:hAnsi="宋体" w:hint="eastAsia"/>
          <w:b/>
          <w:bCs/>
          <w:color w:val="7030A0"/>
          <w:sz w:val="28"/>
          <w:szCs w:val="28"/>
        </w:rPr>
        <w:t>仿射独立和仿射参考系</w:t>
      </w:r>
      <w:r>
        <w:rPr>
          <w:rFonts w:ascii="宋体" w:eastAsia="宋体" w:hAnsi="宋体" w:hint="eastAsia"/>
          <w:sz w:val="20"/>
          <w:szCs w:val="20"/>
        </w:rPr>
        <w:t xml:space="preserve"> 2020年7月16日15点35分</w:t>
      </w:r>
    </w:p>
    <w:p w14:paraId="6ECEA1EE" w14:textId="4457C9C0" w:rsidR="0060162E" w:rsidRDefault="00BC567C">
      <w:pPr>
        <w:rPr>
          <w:rFonts w:ascii="宋体" w:eastAsia="宋体" w:hAnsi="宋体"/>
          <w:sz w:val="20"/>
          <w:szCs w:val="20"/>
        </w:rPr>
      </w:pPr>
      <w:r w:rsidRPr="000D7058">
        <w:rPr>
          <w:rFonts w:ascii="宋体" w:eastAsia="宋体" w:hAnsi="宋体" w:hint="eastAsia"/>
          <w:b/>
          <w:bCs/>
          <w:color w:val="7030A0"/>
          <w:szCs w:val="21"/>
        </w:rPr>
        <w:t>引理2.6.1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BC567C">
        <w:rPr>
          <w:rFonts w:ascii="宋体" w:eastAsia="宋体" w:hAnsi="宋体" w:hint="eastAsia"/>
          <w:sz w:val="20"/>
          <w:szCs w:val="20"/>
        </w:rPr>
        <w:t>给定一个仿射空间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,+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BC567C">
        <w:rPr>
          <w:rFonts w:ascii="宋体" w:eastAsia="宋体" w:hAnsi="宋体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Pr="00BC567C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BC567C">
        <w:rPr>
          <w:rFonts w:ascii="宋体" w:eastAsia="宋体" w:hAnsi="宋体"/>
          <w:sz w:val="20"/>
          <w:szCs w:val="20"/>
        </w:rPr>
        <w:t>中的一个点族</w:t>
      </w:r>
      <w:r>
        <w:rPr>
          <w:rFonts w:ascii="宋体" w:eastAsia="宋体" w:hAnsi="宋体" w:hint="eastAsia"/>
          <w:sz w:val="20"/>
          <w:szCs w:val="20"/>
        </w:rPr>
        <w:t>.</w:t>
      </w:r>
      <w:r w:rsidRPr="00BC567C">
        <w:rPr>
          <w:rFonts w:ascii="宋体" w:eastAsia="宋体" w:hAnsi="宋体"/>
          <w:sz w:val="20"/>
          <w:szCs w:val="20"/>
        </w:rPr>
        <w:t>如果该族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acc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j∈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e>
                </m:d>
              </m:e>
            </m:d>
          </m:sub>
        </m:sSub>
      </m:oMath>
      <w:r w:rsidRPr="00BC567C">
        <w:rPr>
          <w:rFonts w:ascii="宋体" w:eastAsia="宋体" w:hAnsi="宋体"/>
          <w:sz w:val="20"/>
          <w:szCs w:val="20"/>
        </w:rPr>
        <w:t xml:space="preserve">对于 </w:t>
      </w:r>
      <w:r w:rsidR="00956E65">
        <w:rPr>
          <w:rFonts w:ascii="宋体" w:eastAsia="宋体" w:hAnsi="宋体" w:hint="eastAsia"/>
          <w:sz w:val="20"/>
          <w:szCs w:val="20"/>
        </w:rPr>
        <w:t>某</w:t>
      </w:r>
      <w:r w:rsidRPr="00BC567C">
        <w:rPr>
          <w:rFonts w:ascii="宋体" w:eastAsia="宋体" w:hAnsi="宋体"/>
          <w:sz w:val="20"/>
          <w:szCs w:val="20"/>
        </w:rPr>
        <w:t>些</w:t>
      </w:r>
      <m:oMath>
        <m:r>
          <w:rPr>
            <w:rFonts w:ascii="Cambria Math" w:eastAsia="宋体" w:hAnsi="Cambria Math"/>
            <w:sz w:val="20"/>
            <w:szCs w:val="20"/>
          </w:rPr>
          <m:t>i∈I</m:t>
        </m:r>
      </m:oMath>
      <w:r w:rsidR="00956E65">
        <w:rPr>
          <w:rFonts w:ascii="宋体" w:eastAsia="宋体" w:hAnsi="宋体" w:hint="eastAsia"/>
          <w:sz w:val="20"/>
          <w:szCs w:val="20"/>
        </w:rPr>
        <w:t>是线性独立的,</w:t>
      </w:r>
      <w:r w:rsidRPr="00BC567C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acc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j∈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e>
                </m:d>
              </m:e>
            </m:d>
          </m:sub>
        </m:sSub>
      </m:oMath>
      <w:r w:rsidRPr="00BC567C">
        <w:rPr>
          <w:rFonts w:ascii="宋体" w:eastAsia="宋体" w:hAnsi="宋体"/>
          <w:sz w:val="20"/>
          <w:szCs w:val="20"/>
        </w:rPr>
        <w:t>对于每</w:t>
      </w:r>
      <w:r w:rsidR="00611695">
        <w:rPr>
          <w:rFonts w:ascii="宋体" w:eastAsia="宋体" w:hAnsi="宋体" w:hint="eastAsia"/>
          <w:sz w:val="20"/>
          <w:szCs w:val="20"/>
        </w:rPr>
        <w:t>一</w:t>
      </w:r>
      <w:r w:rsidRPr="00BC567C">
        <w:rPr>
          <w:rFonts w:ascii="宋体" w:eastAsia="宋体" w:hAnsi="宋体"/>
          <w:sz w:val="20"/>
          <w:szCs w:val="20"/>
        </w:rPr>
        <w:t>个</w:t>
      </w:r>
      <m:oMath>
        <m:r>
          <w:rPr>
            <w:rFonts w:ascii="Cambria Math" w:eastAsia="宋体" w:hAnsi="Cambria Math"/>
            <w:sz w:val="20"/>
            <w:szCs w:val="20"/>
          </w:rPr>
          <m:t>i∈I</m:t>
        </m:r>
      </m:oMath>
      <w:r w:rsidRPr="00BC567C">
        <w:rPr>
          <w:rFonts w:ascii="宋体" w:eastAsia="宋体" w:hAnsi="宋体"/>
          <w:sz w:val="20"/>
          <w:szCs w:val="20"/>
        </w:rPr>
        <w:t>都是线性独立的</w:t>
      </w:r>
      <w:r w:rsidR="00956E65">
        <w:rPr>
          <w:rFonts w:ascii="宋体" w:eastAsia="宋体" w:hAnsi="宋体" w:hint="eastAsia"/>
          <w:sz w:val="20"/>
          <w:szCs w:val="20"/>
        </w:rPr>
        <w:t>.</w:t>
      </w:r>
    </w:p>
    <w:p w14:paraId="7D4C69EA" w14:textId="77882400" w:rsidR="00D64552" w:rsidRDefault="00D64552">
      <w:pPr>
        <w:rPr>
          <w:rFonts w:ascii="宋体" w:eastAsia="宋体" w:hAnsi="宋体"/>
          <w:sz w:val="20"/>
          <w:szCs w:val="20"/>
        </w:rPr>
      </w:pPr>
    </w:p>
    <w:p w14:paraId="3CDA06B7" w14:textId="7CB609F7" w:rsidR="00D64552" w:rsidRDefault="00D64552">
      <w:pPr>
        <w:rPr>
          <w:rFonts w:ascii="宋体" w:eastAsia="宋体" w:hAnsi="宋体"/>
          <w:sz w:val="20"/>
          <w:szCs w:val="20"/>
        </w:rPr>
      </w:pPr>
      <w:r w:rsidRPr="00AA5C9B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 w:rsidRPr="00AA5C9B">
        <w:rPr>
          <w:rFonts w:ascii="宋体" w:eastAsia="宋体" w:hAnsi="宋体"/>
          <w:b/>
          <w:bCs/>
          <w:color w:val="7030A0"/>
          <w:szCs w:val="21"/>
        </w:rPr>
        <w:t>.6.2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BC567C">
        <w:rPr>
          <w:rFonts w:ascii="宋体" w:eastAsia="宋体" w:hAnsi="宋体" w:hint="eastAsia"/>
          <w:sz w:val="20"/>
          <w:szCs w:val="20"/>
        </w:rPr>
        <w:t>给定一个仿射空间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,+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E</m:t>
        </m:r>
      </m:oMath>
      <w:r w:rsidR="0040145C" w:rsidRPr="00BC567C">
        <w:rPr>
          <w:rFonts w:ascii="宋体" w:eastAsia="宋体" w:hAnsi="宋体"/>
          <w:sz w:val="20"/>
          <w:szCs w:val="20"/>
        </w:rPr>
        <w:t>中的点族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40145C">
        <w:rPr>
          <w:rFonts w:ascii="宋体" w:eastAsia="宋体" w:hAnsi="宋体" w:hint="eastAsia"/>
          <w:sz w:val="20"/>
          <w:szCs w:val="20"/>
        </w:rPr>
        <w:t>是仿射独立的仅当</w:t>
      </w:r>
      <w:r w:rsidR="0040145C" w:rsidRPr="00BC567C">
        <w:rPr>
          <w:rFonts w:ascii="宋体" w:eastAsia="宋体" w:hAnsi="宋体"/>
          <w:sz w:val="20"/>
          <w:szCs w:val="20"/>
        </w:rPr>
        <w:t>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acc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j∈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e>
                </m:d>
              </m:e>
            </m:d>
          </m:sub>
        </m:sSub>
      </m:oMath>
      <w:r w:rsidR="0040145C" w:rsidRPr="00BC567C">
        <w:rPr>
          <w:rFonts w:ascii="宋体" w:eastAsia="宋体" w:hAnsi="宋体"/>
          <w:sz w:val="20"/>
          <w:szCs w:val="20"/>
        </w:rPr>
        <w:t>对于</w:t>
      </w:r>
      <w:r w:rsidR="0040145C">
        <w:rPr>
          <w:rFonts w:ascii="宋体" w:eastAsia="宋体" w:hAnsi="宋体" w:hint="eastAsia"/>
          <w:sz w:val="20"/>
          <w:szCs w:val="20"/>
        </w:rPr>
        <w:t>某</w:t>
      </w:r>
      <w:r w:rsidR="0040145C" w:rsidRPr="00BC567C">
        <w:rPr>
          <w:rFonts w:ascii="宋体" w:eastAsia="宋体" w:hAnsi="宋体"/>
          <w:sz w:val="20"/>
          <w:szCs w:val="20"/>
        </w:rPr>
        <w:t>些</w:t>
      </w:r>
      <m:oMath>
        <m:r>
          <w:rPr>
            <w:rFonts w:ascii="Cambria Math" w:eastAsia="宋体" w:hAnsi="Cambria Math"/>
            <w:sz w:val="20"/>
            <w:szCs w:val="20"/>
          </w:rPr>
          <m:t>i∈I</m:t>
        </m:r>
      </m:oMath>
      <w:r w:rsidR="0040145C">
        <w:rPr>
          <w:rFonts w:ascii="宋体" w:eastAsia="宋体" w:hAnsi="宋体" w:hint="eastAsia"/>
          <w:sz w:val="20"/>
          <w:szCs w:val="20"/>
        </w:rPr>
        <w:t>是线性独立的.</w:t>
      </w:r>
    </w:p>
    <w:p w14:paraId="0A784A14" w14:textId="43BE9544" w:rsidR="00E77BD2" w:rsidRPr="00AA5C9B" w:rsidRDefault="00E77BD2">
      <w:pPr>
        <w:rPr>
          <w:rFonts w:ascii="宋体" w:eastAsia="宋体" w:hAnsi="宋体"/>
          <w:sz w:val="20"/>
          <w:szCs w:val="20"/>
        </w:rPr>
      </w:pPr>
    </w:p>
    <w:p w14:paraId="01712DCB" w14:textId="4440FE22" w:rsidR="00E77BD2" w:rsidRDefault="00E77BD2">
      <w:pPr>
        <w:rPr>
          <w:rFonts w:ascii="宋体" w:eastAsia="宋体" w:hAnsi="宋体"/>
          <w:sz w:val="20"/>
          <w:szCs w:val="20"/>
        </w:rPr>
      </w:pPr>
      <w:r w:rsidRPr="00AA5C9B">
        <w:rPr>
          <w:rFonts w:ascii="宋体" w:eastAsia="宋体" w:hAnsi="宋体" w:hint="eastAsia"/>
          <w:b/>
          <w:bCs/>
          <w:color w:val="7030A0"/>
          <w:szCs w:val="21"/>
        </w:rPr>
        <w:t>引理2</w:t>
      </w:r>
      <w:r w:rsidRPr="00AA5C9B">
        <w:rPr>
          <w:rFonts w:ascii="宋体" w:eastAsia="宋体" w:hAnsi="宋体"/>
          <w:b/>
          <w:bCs/>
          <w:color w:val="7030A0"/>
          <w:szCs w:val="21"/>
        </w:rPr>
        <w:t>.6.3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BC567C">
        <w:rPr>
          <w:rFonts w:ascii="宋体" w:eastAsia="宋体" w:hAnsi="宋体" w:hint="eastAsia"/>
          <w:sz w:val="20"/>
          <w:szCs w:val="20"/>
        </w:rPr>
        <w:t>给定一个仿射空间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,+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是E中的一个族.设</w:t>
      </w:r>
      <m:oMath>
        <m:r>
          <w:rPr>
            <w:rFonts w:ascii="Cambria Math" w:eastAsia="宋体" w:hAnsi="Cambria Math"/>
            <w:sz w:val="20"/>
            <w:szCs w:val="20"/>
          </w:rPr>
          <m:t>x∈E</m:t>
        </m:r>
      </m:oMath>
      <w:r>
        <w:rPr>
          <w:rFonts w:ascii="宋体" w:eastAsia="宋体" w:hAnsi="宋体" w:hint="eastAsia"/>
          <w:sz w:val="20"/>
          <w:szCs w:val="20"/>
        </w:rPr>
        <w:t>,并且假设</w:t>
      </w:r>
      <m:oMath>
        <m:r>
          <w:rPr>
            <w:rFonts w:ascii="Cambria Math" w:eastAsia="宋体" w:hAnsi="Cambria Math"/>
            <w:sz w:val="20"/>
            <w:szCs w:val="20"/>
          </w:rPr>
          <m:t>x=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 w:hint="eastAsia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.则,族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ascii="宋体" w:eastAsia="宋体" w:hAnsi="宋体" w:hint="eastAsia"/>
          <w:sz w:val="20"/>
          <w:szCs w:val="20"/>
        </w:rPr>
        <w:t>是唯一的当且仅当族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acc>
          </m:e>
        </m:d>
      </m:oMath>
      <w:r>
        <w:rPr>
          <w:rFonts w:ascii="宋体" w:eastAsia="宋体" w:hAnsi="宋体" w:hint="eastAsia"/>
          <w:sz w:val="20"/>
          <w:szCs w:val="20"/>
        </w:rPr>
        <w:t>是线性独立的.</w:t>
      </w:r>
    </w:p>
    <w:p w14:paraId="0C623F9D" w14:textId="302F14AC" w:rsidR="00243B39" w:rsidRDefault="00243B39">
      <w:pPr>
        <w:rPr>
          <w:rFonts w:ascii="宋体" w:eastAsia="宋体" w:hAnsi="宋体"/>
          <w:sz w:val="20"/>
          <w:szCs w:val="20"/>
        </w:rPr>
      </w:pPr>
    </w:p>
    <w:p w14:paraId="1938CB86" w14:textId="66445650" w:rsidR="00243B39" w:rsidRDefault="00243B3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定义2</w:t>
      </w:r>
      <w:r>
        <w:rPr>
          <w:rFonts w:ascii="宋体" w:eastAsia="宋体" w:hAnsi="宋体"/>
          <w:sz w:val="20"/>
          <w:szCs w:val="20"/>
        </w:rPr>
        <w:t xml:space="preserve">.6.4 </w:t>
      </w:r>
      <w:r w:rsidR="00467D1C" w:rsidRPr="00BC567C">
        <w:rPr>
          <w:rFonts w:ascii="宋体" w:eastAsia="宋体" w:hAnsi="宋体" w:hint="eastAsia"/>
          <w:sz w:val="20"/>
          <w:szCs w:val="20"/>
        </w:rPr>
        <w:t>给定一个仿射空间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,+</m:t>
            </m:r>
          </m:e>
        </m:d>
      </m:oMath>
      <w:r w:rsidR="00467D1C">
        <w:rPr>
          <w:rFonts w:ascii="宋体" w:eastAsia="宋体" w:hAnsi="宋体" w:hint="eastAsia"/>
          <w:sz w:val="20"/>
          <w:szCs w:val="20"/>
        </w:rPr>
        <w:t>,以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="00467D1C">
        <w:rPr>
          <w:rFonts w:ascii="宋体" w:eastAsia="宋体" w:hAnsi="宋体" w:hint="eastAsia"/>
          <w:sz w:val="20"/>
          <w:szCs w:val="20"/>
        </w:rPr>
        <w:t>为原点的仿射参考系是E中m</w:t>
      </w:r>
      <w:r w:rsidR="00467D1C">
        <w:rPr>
          <w:rFonts w:ascii="宋体" w:eastAsia="宋体" w:hAnsi="宋体"/>
          <w:sz w:val="20"/>
          <w:szCs w:val="20"/>
        </w:rPr>
        <w:t>+1</w:t>
      </w:r>
      <w:r w:rsidR="00467D1C">
        <w:rPr>
          <w:rFonts w:ascii="宋体" w:eastAsia="宋体" w:hAnsi="宋体" w:hint="eastAsia"/>
          <w:sz w:val="20"/>
          <w:szCs w:val="20"/>
        </w:rPr>
        <w:t>个点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467D1C">
        <w:rPr>
          <w:rFonts w:ascii="宋体" w:eastAsia="宋体" w:hAnsi="宋体" w:hint="eastAsia"/>
          <w:sz w:val="20"/>
          <w:szCs w:val="20"/>
        </w:rPr>
        <w:t>使得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acc>
          </m:e>
        </m:d>
      </m:oMath>
      <w:r w:rsidR="00467D1C">
        <w:rPr>
          <w:rFonts w:ascii="宋体" w:eastAsia="宋体" w:hAnsi="宋体" w:hint="eastAsia"/>
          <w:sz w:val="20"/>
          <w:szCs w:val="20"/>
        </w:rPr>
        <w:t>是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E</m:t>
            </m:r>
          </m:e>
        </m:acc>
      </m:oMath>
      <w:r w:rsidR="00467D1C">
        <w:rPr>
          <w:rFonts w:ascii="宋体" w:eastAsia="宋体" w:hAnsi="宋体" w:hint="eastAsia"/>
          <w:sz w:val="20"/>
          <w:szCs w:val="20"/>
        </w:rPr>
        <w:t>的一个基.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/>
                    <w:sz w:val="20"/>
                    <w:szCs w:val="20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acc>
              </m:e>
            </m:d>
          </m:e>
        </m:d>
      </m:oMath>
      <w:r w:rsidR="00467D1C">
        <w:rPr>
          <w:rFonts w:ascii="宋体" w:eastAsia="宋体" w:hAnsi="宋体" w:hint="eastAsia"/>
          <w:sz w:val="20"/>
          <w:szCs w:val="20"/>
        </w:rPr>
        <w:t>同样页被称为以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="00467D1C">
        <w:rPr>
          <w:rFonts w:ascii="宋体" w:eastAsia="宋体" w:hAnsi="宋体" w:hint="eastAsia"/>
          <w:sz w:val="20"/>
          <w:szCs w:val="20"/>
        </w:rPr>
        <w:t>为原点的仿射参考系.则每一个</w:t>
      </w:r>
      <m:oMath>
        <m:r>
          <w:rPr>
            <w:rFonts w:ascii="Cambria Math" w:eastAsia="宋体" w:hAnsi="Cambria Math"/>
            <w:sz w:val="20"/>
            <w:szCs w:val="20"/>
          </w:rPr>
          <m:t>x∈E</m:t>
        </m:r>
      </m:oMath>
      <w:r w:rsidR="00467D1C">
        <w:rPr>
          <w:rFonts w:ascii="宋体" w:eastAsia="宋体" w:hAnsi="宋体" w:hint="eastAsia"/>
          <w:sz w:val="20"/>
          <w:szCs w:val="20"/>
        </w:rPr>
        <w:t>均可以表达为</w:t>
      </w:r>
    </w:p>
    <w:p w14:paraId="66B02BAD" w14:textId="76DE5CB6" w:rsidR="00467D1C" w:rsidRPr="00467D1C" w:rsidRDefault="00467D1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x=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1</m:t>
                  </m:r>
                </m:sub>
              </m:sSub>
            </m:e>
          </m:acc>
          <m:r>
            <w:rPr>
              <w:rFonts w:ascii="Cambria Math" w:eastAsia="宋体" w:hAnsi="Cambria Math"/>
              <w:sz w:val="20"/>
              <w:szCs w:val="20"/>
            </w:rPr>
            <m:t>+⋯+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b>
          </m:sSub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acc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1742C077" w14:textId="3DF79C38" w:rsidR="00467D1C" w:rsidRDefault="00467D1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其中标量族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是唯一的,被称为仿射参考系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/>
                    <w:sz w:val="20"/>
                    <w:szCs w:val="20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acc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的坐标.此外,每一个</w:t>
      </w:r>
      <m:oMath>
        <m:r>
          <w:rPr>
            <w:rFonts w:ascii="Cambria Math" w:eastAsia="宋体" w:hAnsi="Cambria Math"/>
            <w:sz w:val="20"/>
            <w:szCs w:val="20"/>
          </w:rPr>
          <m:t>x∈E</m:t>
        </m:r>
      </m:oMath>
      <w:r>
        <w:rPr>
          <w:rFonts w:ascii="宋体" w:eastAsia="宋体" w:hAnsi="宋体" w:hint="eastAsia"/>
          <w:sz w:val="20"/>
          <w:szCs w:val="20"/>
        </w:rPr>
        <w:t>均</w:t>
      </w:r>
      <w:r w:rsidR="00C13ED6">
        <w:rPr>
          <w:rFonts w:ascii="宋体" w:eastAsia="宋体" w:hAnsi="宋体" w:hint="eastAsia"/>
          <w:sz w:val="20"/>
          <w:szCs w:val="20"/>
        </w:rPr>
        <w:t>还</w:t>
      </w:r>
      <w:r>
        <w:rPr>
          <w:rFonts w:ascii="宋体" w:eastAsia="宋体" w:hAnsi="宋体" w:hint="eastAsia"/>
          <w:sz w:val="20"/>
          <w:szCs w:val="20"/>
        </w:rPr>
        <w:t>可以表达为</w:t>
      </w:r>
    </w:p>
    <w:p w14:paraId="42DF681A" w14:textId="579C9F10" w:rsidR="00467D1C" w:rsidRPr="00C13ED6" w:rsidRDefault="00467D1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x=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 w:hint="eastAsia"/>
              <w:sz w:val="20"/>
              <w:szCs w:val="20"/>
            </w:rPr>
            <m:t>+</m:t>
          </m:r>
          <m:r>
            <w:rPr>
              <w:rFonts w:ascii="Cambria Math" w:eastAsia="宋体" w:hAnsi="Cambria Math"/>
              <w:sz w:val="20"/>
              <w:szCs w:val="20"/>
            </w:rPr>
            <m:t>⋯</m:t>
          </m:r>
          <m:r>
            <w:rPr>
              <w:rFonts w:ascii="Cambria Math" w:eastAsia="宋体" w:hAnsi="Cambria Math" w:hint="eastAsia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m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E8F1B4E" w14:textId="1B51263E" w:rsidR="00C13ED6" w:rsidRDefault="00E32A1C">
      <w:pPr>
        <w:rPr>
          <w:rFonts w:ascii="宋体" w:eastAsia="宋体" w:hAnsi="宋体"/>
          <w:sz w:val="20"/>
          <w:szCs w:val="20"/>
        </w:rPr>
      </w:pP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C13ED6">
        <w:rPr>
          <w:rFonts w:ascii="宋体" w:eastAsia="宋体" w:hAnsi="宋体" w:hint="eastAsia"/>
          <w:sz w:val="20"/>
          <w:szCs w:val="20"/>
        </w:rPr>
        <w:t>是唯一的且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+⋯+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C13ED6">
        <w:rPr>
          <w:rFonts w:ascii="宋体" w:eastAsia="宋体" w:hAnsi="宋体" w:hint="eastAsia"/>
          <w:sz w:val="20"/>
          <w:szCs w:val="20"/>
        </w:rPr>
        <w:t>被称为</w:t>
      </w:r>
      <w:r w:rsidR="00C13ED6">
        <w:rPr>
          <w:rFonts w:ascii="宋体" w:eastAsia="宋体" w:hAnsi="宋体"/>
          <w:sz w:val="20"/>
          <w:szCs w:val="20"/>
        </w:rPr>
        <w:t>x</w:t>
      </w:r>
      <w:r w:rsidR="00C13ED6">
        <w:rPr>
          <w:rFonts w:ascii="宋体" w:eastAsia="宋体" w:hAnsi="宋体" w:hint="eastAsia"/>
          <w:sz w:val="20"/>
          <w:szCs w:val="20"/>
        </w:rPr>
        <w:t>对于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C13ED6">
        <w:rPr>
          <w:rFonts w:ascii="宋体" w:eastAsia="宋体" w:hAnsi="宋体" w:hint="eastAsia"/>
          <w:sz w:val="20"/>
          <w:szCs w:val="20"/>
        </w:rPr>
        <w:t>的重心坐标.</w:t>
      </w:r>
    </w:p>
    <w:p w14:paraId="1334DB23" w14:textId="3D50A671" w:rsidR="00C13ED6" w:rsidRDefault="00C13ED6">
      <w:pPr>
        <w:rPr>
          <w:rFonts w:ascii="宋体" w:eastAsia="宋体" w:hAnsi="宋体"/>
          <w:sz w:val="20"/>
          <w:szCs w:val="20"/>
        </w:rPr>
      </w:pPr>
    </w:p>
    <w:p w14:paraId="5A0E158A" w14:textId="401380E8" w:rsidR="00AC709B" w:rsidRDefault="00AC709B">
      <w:pPr>
        <w:rPr>
          <w:rFonts w:ascii="宋体" w:eastAsia="宋体" w:hAnsi="宋体"/>
          <w:sz w:val="20"/>
          <w:szCs w:val="20"/>
        </w:rPr>
      </w:pPr>
      <w:r w:rsidRPr="004F6049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4F6049">
        <w:rPr>
          <w:rFonts w:ascii="宋体" w:eastAsia="宋体" w:hAnsi="宋体"/>
          <w:b/>
          <w:bCs/>
          <w:color w:val="7030A0"/>
          <w:sz w:val="28"/>
          <w:szCs w:val="28"/>
        </w:rPr>
        <w:t xml:space="preserve">.7 </w:t>
      </w:r>
      <w:r w:rsidRPr="004F6049">
        <w:rPr>
          <w:rFonts w:ascii="宋体" w:eastAsia="宋体" w:hAnsi="宋体" w:hint="eastAsia"/>
          <w:b/>
          <w:bCs/>
          <w:color w:val="7030A0"/>
          <w:sz w:val="28"/>
          <w:szCs w:val="28"/>
        </w:rPr>
        <w:t>仿射映射</w:t>
      </w:r>
      <w:r>
        <w:rPr>
          <w:rFonts w:ascii="宋体" w:eastAsia="宋体" w:hAnsi="宋体" w:hint="eastAsia"/>
          <w:sz w:val="20"/>
          <w:szCs w:val="20"/>
        </w:rPr>
        <w:t xml:space="preserve"> 2020年9月3日15点40分</w:t>
      </w:r>
    </w:p>
    <w:p w14:paraId="474519A0" w14:textId="10BF2889" w:rsidR="00AC709B" w:rsidRDefault="00AC709B">
      <w:pPr>
        <w:rPr>
          <w:rFonts w:ascii="宋体" w:eastAsia="宋体" w:hAnsi="宋体"/>
          <w:sz w:val="20"/>
          <w:szCs w:val="20"/>
        </w:rPr>
      </w:pPr>
      <w:r w:rsidRPr="000F06DA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 w:rsidRPr="000F06DA">
        <w:rPr>
          <w:rFonts w:ascii="宋体" w:eastAsia="宋体" w:hAnsi="宋体"/>
          <w:b/>
          <w:bCs/>
          <w:color w:val="7030A0"/>
          <w:szCs w:val="21"/>
        </w:rPr>
        <w:t>.7.1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给定两个</w:t>
      </w:r>
      <w:r w:rsidR="001C7FB8">
        <w:rPr>
          <w:rFonts w:ascii="宋体" w:eastAsia="宋体" w:hAnsi="宋体" w:hint="eastAsia"/>
          <w:sz w:val="20"/>
          <w:szCs w:val="20"/>
        </w:rPr>
        <w:t>仿射空间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,+</m:t>
            </m:r>
          </m:e>
        </m:d>
      </m:oMath>
      <w:r w:rsidR="001C7FB8">
        <w:rPr>
          <w:rFonts w:ascii="宋体" w:eastAsia="宋体" w:hAnsi="宋体" w:hint="eastAsia"/>
          <w:sz w:val="20"/>
          <w:szCs w:val="20"/>
        </w:rPr>
        <w:t>和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+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</m:e>
        </m:d>
      </m:oMath>
      <w:r w:rsidR="001C7FB8">
        <w:rPr>
          <w:rFonts w:ascii="宋体" w:eastAsia="宋体" w:hAnsi="宋体" w:hint="eastAsia"/>
          <w:sz w:val="20"/>
          <w:szCs w:val="20"/>
        </w:rPr>
        <w:t>,函数</w:t>
      </w:r>
      <m:oMath>
        <m:r>
          <w:rPr>
            <w:rFonts w:ascii="Cambria Math" w:eastAsia="宋体" w:hAnsi="Cambria Math"/>
            <w:sz w:val="20"/>
            <w:szCs w:val="20"/>
          </w:rPr>
          <m:t>f:E→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="001C7FB8">
        <w:rPr>
          <w:rFonts w:ascii="宋体" w:eastAsia="宋体" w:hAnsi="宋体" w:hint="eastAsia"/>
          <w:sz w:val="20"/>
          <w:szCs w:val="20"/>
        </w:rPr>
        <w:t>是仿射映射当且仅当对E中每一个权重点族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</m:sSub>
      </m:oMath>
      <w:r w:rsidR="001C7FB8">
        <w:rPr>
          <w:rFonts w:ascii="宋体" w:eastAsia="宋体" w:hAnsi="宋体" w:hint="eastAsia"/>
          <w:sz w:val="20"/>
          <w:szCs w:val="20"/>
        </w:rPr>
        <w:t>使得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1C7FB8">
        <w:rPr>
          <w:rFonts w:ascii="宋体" w:eastAsia="宋体" w:hAnsi="宋体" w:hint="eastAsia"/>
          <w:sz w:val="20"/>
          <w:szCs w:val="20"/>
        </w:rPr>
        <w:t>,我们有</w:t>
      </w:r>
    </w:p>
    <w:p w14:paraId="085E8594" w14:textId="557D903C" w:rsidR="001C7FB8" w:rsidRPr="001C7FB8" w:rsidRDefault="001C7FB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D133DF7" w14:textId="4094167F" w:rsidR="001C7FB8" w:rsidRDefault="001C7FB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换句话说,仿射映射保持重心坐标不变.</w:t>
      </w:r>
    </w:p>
    <w:p w14:paraId="0C2FCD8C" w14:textId="20ED2B4F" w:rsidR="001C7FB8" w:rsidRDefault="001C7FB8">
      <w:pPr>
        <w:rPr>
          <w:rFonts w:ascii="宋体" w:eastAsia="宋体" w:hAnsi="宋体"/>
          <w:sz w:val="20"/>
          <w:szCs w:val="20"/>
        </w:rPr>
      </w:pPr>
    </w:p>
    <w:p w14:paraId="45A3390F" w14:textId="5A871EE2" w:rsidR="001C7FB8" w:rsidRDefault="001C7FB8">
      <w:pPr>
        <w:rPr>
          <w:rFonts w:ascii="宋体" w:eastAsia="宋体" w:hAnsi="宋体"/>
          <w:sz w:val="20"/>
          <w:szCs w:val="20"/>
        </w:rPr>
      </w:pPr>
      <w:r w:rsidRPr="008F2FBD">
        <w:rPr>
          <w:rFonts w:ascii="宋体" w:eastAsia="宋体" w:hAnsi="宋体" w:hint="eastAsia"/>
          <w:b/>
          <w:bCs/>
          <w:color w:val="7030A0"/>
          <w:szCs w:val="21"/>
        </w:rPr>
        <w:t>引理2</w:t>
      </w:r>
      <w:r w:rsidRPr="008F2FBD">
        <w:rPr>
          <w:rFonts w:ascii="宋体" w:eastAsia="宋体" w:hAnsi="宋体"/>
          <w:b/>
          <w:bCs/>
          <w:color w:val="7030A0"/>
          <w:szCs w:val="21"/>
        </w:rPr>
        <w:t>.7.2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给定一个仿射映射</w:t>
      </w:r>
      <m:oMath>
        <m:r>
          <w:rPr>
            <w:rFonts w:ascii="Cambria Math" w:eastAsia="宋体" w:hAnsi="Cambria Math"/>
            <w:sz w:val="20"/>
            <w:szCs w:val="20"/>
          </w:rPr>
          <m:t>f:E→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,存在唯一的线性映射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: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→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</m:e>
        </m:acc>
      </m:oMath>
      <w:r>
        <w:rPr>
          <w:rFonts w:ascii="宋体" w:eastAsia="宋体" w:hAnsi="宋体" w:hint="eastAsia"/>
          <w:sz w:val="20"/>
          <w:szCs w:val="20"/>
        </w:rPr>
        <w:t>,使得</w:t>
      </w:r>
    </w:p>
    <w:p w14:paraId="0CB8AE81" w14:textId="77F484BE" w:rsidR="001C7FB8" w:rsidRPr="0058454C" w:rsidRDefault="0058454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a+v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A957311" w14:textId="389182BE" w:rsidR="0058454C" w:rsidRPr="00C13ED6" w:rsidRDefault="0058454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对每一个</w:t>
      </w:r>
      <m:oMath>
        <m:r>
          <w:rPr>
            <w:rFonts w:ascii="Cambria Math" w:eastAsia="宋体" w:hAnsi="Cambria Math"/>
            <w:sz w:val="20"/>
            <w:szCs w:val="20"/>
          </w:rPr>
          <m:t>a∈E</m:t>
        </m:r>
      </m:oMath>
      <w:r>
        <w:rPr>
          <w:rFonts w:ascii="宋体" w:eastAsia="宋体" w:hAnsi="宋体" w:hint="eastAsia"/>
          <w:sz w:val="20"/>
          <w:szCs w:val="20"/>
        </w:rPr>
        <w:t>和每一个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∈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acc>
      </m:oMath>
      <w:r>
        <w:rPr>
          <w:rFonts w:ascii="宋体" w:eastAsia="宋体" w:hAnsi="宋体" w:hint="eastAsia"/>
          <w:sz w:val="20"/>
          <w:szCs w:val="20"/>
        </w:rPr>
        <w:t>都成立.</w:t>
      </w:r>
    </w:p>
    <w:p w14:paraId="0D9592CF" w14:textId="77777777" w:rsidR="00C13ED6" w:rsidRPr="00467D1C" w:rsidRDefault="00C13ED6">
      <w:pPr>
        <w:rPr>
          <w:rFonts w:ascii="宋体" w:eastAsia="宋体" w:hAnsi="宋体"/>
          <w:sz w:val="20"/>
          <w:szCs w:val="20"/>
        </w:rPr>
      </w:pPr>
    </w:p>
    <w:p w14:paraId="04EEB47E" w14:textId="769A7386" w:rsidR="00E77BD2" w:rsidRPr="00E77BD2" w:rsidRDefault="00247875">
      <w:pPr>
        <w:rPr>
          <w:rFonts w:ascii="宋体" w:eastAsia="宋体" w:hAnsi="宋体"/>
          <w:sz w:val="20"/>
          <w:szCs w:val="20"/>
        </w:rPr>
      </w:pPr>
      <w:r w:rsidRPr="00247875">
        <w:rPr>
          <w:rFonts w:ascii="宋体" w:eastAsia="宋体" w:hAnsi="宋体" w:hint="eastAsia"/>
          <w:b/>
          <w:bCs/>
          <w:sz w:val="20"/>
          <w:szCs w:val="20"/>
        </w:rPr>
        <w:t>剩余内容也值得一读</w:t>
      </w:r>
      <w:r>
        <w:rPr>
          <w:rFonts w:ascii="宋体" w:eastAsia="宋体" w:hAnsi="宋体" w:hint="eastAsia"/>
          <w:sz w:val="20"/>
          <w:szCs w:val="20"/>
        </w:rPr>
        <w:t>.</w:t>
      </w:r>
    </w:p>
    <w:sectPr w:rsidR="00E77BD2" w:rsidRPr="00E77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D35BB"/>
    <w:multiLevelType w:val="hybridMultilevel"/>
    <w:tmpl w:val="18D89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D327B5"/>
    <w:multiLevelType w:val="hybridMultilevel"/>
    <w:tmpl w:val="5F98BCDE"/>
    <w:lvl w:ilvl="0" w:tplc="0E7036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66"/>
    <w:rsid w:val="00047956"/>
    <w:rsid w:val="00065C77"/>
    <w:rsid w:val="00066930"/>
    <w:rsid w:val="00086E13"/>
    <w:rsid w:val="000C4E4C"/>
    <w:rsid w:val="000D7058"/>
    <w:rsid w:val="000F06DA"/>
    <w:rsid w:val="001C7FB8"/>
    <w:rsid w:val="001E6B44"/>
    <w:rsid w:val="00210EA7"/>
    <w:rsid w:val="002231B0"/>
    <w:rsid w:val="00243B39"/>
    <w:rsid w:val="00245CB3"/>
    <w:rsid w:val="00247875"/>
    <w:rsid w:val="002D5506"/>
    <w:rsid w:val="00367138"/>
    <w:rsid w:val="00377CC2"/>
    <w:rsid w:val="00392D39"/>
    <w:rsid w:val="003B6F3D"/>
    <w:rsid w:val="0040145C"/>
    <w:rsid w:val="0040566B"/>
    <w:rsid w:val="0042431D"/>
    <w:rsid w:val="00467D1C"/>
    <w:rsid w:val="004703F8"/>
    <w:rsid w:val="004874A2"/>
    <w:rsid w:val="00490844"/>
    <w:rsid w:val="004F6049"/>
    <w:rsid w:val="00510AAA"/>
    <w:rsid w:val="00575A17"/>
    <w:rsid w:val="0058317B"/>
    <w:rsid w:val="0058454C"/>
    <w:rsid w:val="005B79C9"/>
    <w:rsid w:val="0060162E"/>
    <w:rsid w:val="00611695"/>
    <w:rsid w:val="006662A4"/>
    <w:rsid w:val="006B6C7F"/>
    <w:rsid w:val="006C5E33"/>
    <w:rsid w:val="00741307"/>
    <w:rsid w:val="007F37FF"/>
    <w:rsid w:val="007F6CA9"/>
    <w:rsid w:val="008020E4"/>
    <w:rsid w:val="00813E4C"/>
    <w:rsid w:val="00885154"/>
    <w:rsid w:val="00891990"/>
    <w:rsid w:val="008A7E8D"/>
    <w:rsid w:val="008F2FBD"/>
    <w:rsid w:val="00904320"/>
    <w:rsid w:val="0091503A"/>
    <w:rsid w:val="00956E65"/>
    <w:rsid w:val="0096692E"/>
    <w:rsid w:val="00994927"/>
    <w:rsid w:val="009C3E93"/>
    <w:rsid w:val="00A16370"/>
    <w:rsid w:val="00A83A85"/>
    <w:rsid w:val="00AA5C9B"/>
    <w:rsid w:val="00AC709B"/>
    <w:rsid w:val="00B2385C"/>
    <w:rsid w:val="00B566D6"/>
    <w:rsid w:val="00B71FE4"/>
    <w:rsid w:val="00B75504"/>
    <w:rsid w:val="00BA6BAB"/>
    <w:rsid w:val="00BC567C"/>
    <w:rsid w:val="00C13ED6"/>
    <w:rsid w:val="00C7712B"/>
    <w:rsid w:val="00C97366"/>
    <w:rsid w:val="00CB34FC"/>
    <w:rsid w:val="00CD1B2D"/>
    <w:rsid w:val="00D0299A"/>
    <w:rsid w:val="00D12BCA"/>
    <w:rsid w:val="00D60F78"/>
    <w:rsid w:val="00D64552"/>
    <w:rsid w:val="00D73184"/>
    <w:rsid w:val="00D75483"/>
    <w:rsid w:val="00DC069B"/>
    <w:rsid w:val="00E32A1C"/>
    <w:rsid w:val="00E77BD2"/>
    <w:rsid w:val="00E96433"/>
    <w:rsid w:val="00EC50C9"/>
    <w:rsid w:val="00EF174E"/>
    <w:rsid w:val="00FB4BA1"/>
    <w:rsid w:val="00FD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EDA7"/>
  <w15:chartTrackingRefBased/>
  <w15:docId w15:val="{AABF4C3D-D0F3-4245-B884-87099058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E33"/>
    <w:rPr>
      <w:color w:val="808080"/>
    </w:rPr>
  </w:style>
  <w:style w:type="paragraph" w:styleId="a4">
    <w:name w:val="List Paragraph"/>
    <w:basedOn w:val="a"/>
    <w:uiPriority w:val="34"/>
    <w:qFormat/>
    <w:rsid w:val="008851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51</cp:revision>
  <dcterms:created xsi:type="dcterms:W3CDTF">2020-07-13T03:34:00Z</dcterms:created>
  <dcterms:modified xsi:type="dcterms:W3CDTF">2020-09-09T07:27:00Z</dcterms:modified>
</cp:coreProperties>
</file>