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D80D7" w14:textId="77777777" w:rsidR="002A0B80" w:rsidRDefault="002A0B8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A0B80">
        <w:rPr>
          <w:rFonts w:ascii="宋体" w:eastAsia="宋体" w:hAnsi="宋体" w:hint="eastAsia"/>
          <w:sz w:val="20"/>
          <w:szCs w:val="20"/>
        </w:rPr>
        <w:t>在本节中，我们介绍拓扑流形，这是流形的最基本类型。</w:t>
      </w:r>
      <w:r w:rsidRPr="002A0B80">
        <w:rPr>
          <w:rFonts w:ascii="宋体" w:eastAsia="宋体" w:hAnsi="宋体"/>
          <w:sz w:val="20"/>
          <w:szCs w:val="20"/>
        </w:rPr>
        <w:t xml:space="preserve"> 我们假设读者熟悉拓扑空间的定义和基本属性，如附录A所述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33E1720" w14:textId="6703472C" w:rsidR="00097D63" w:rsidRDefault="002A0B8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A0B80">
        <w:rPr>
          <w:rFonts w:ascii="宋体" w:eastAsia="宋体" w:hAnsi="宋体"/>
          <w:sz w:val="20"/>
          <w:szCs w:val="20"/>
        </w:rPr>
        <w:t>假设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2A0B80">
        <w:rPr>
          <w:rFonts w:ascii="宋体" w:eastAsia="宋体" w:hAnsi="宋体"/>
          <w:sz w:val="20"/>
          <w:szCs w:val="20"/>
        </w:rPr>
        <w:t>是一个</w:t>
      </w:r>
      <w:r w:rsidRPr="005E5C65">
        <w:rPr>
          <w:rFonts w:ascii="宋体" w:eastAsia="宋体" w:hAnsi="宋体"/>
          <w:b/>
          <w:bCs/>
          <w:sz w:val="20"/>
          <w:szCs w:val="20"/>
        </w:rPr>
        <w:t>拓扑空间</w:t>
      </w:r>
      <w:r>
        <w:rPr>
          <w:rFonts w:ascii="宋体" w:eastAsia="宋体" w:hAnsi="宋体" w:hint="eastAsia"/>
          <w:sz w:val="20"/>
          <w:szCs w:val="20"/>
        </w:rPr>
        <w:t>.</w:t>
      </w:r>
      <w:r w:rsidRPr="002A0B80">
        <w:rPr>
          <w:rFonts w:ascii="宋体" w:eastAsia="宋体" w:hAnsi="宋体"/>
          <w:sz w:val="20"/>
          <w:szCs w:val="20"/>
        </w:rPr>
        <w:t>我们说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2A0B80">
        <w:rPr>
          <w:rFonts w:ascii="宋体" w:eastAsia="宋体" w:hAnsi="宋体"/>
          <w:sz w:val="20"/>
          <w:szCs w:val="20"/>
        </w:rPr>
        <w:t>是</w:t>
      </w:r>
      <w:r w:rsidRPr="00E74310">
        <w:rPr>
          <w:rFonts w:ascii="宋体" w:eastAsia="宋体" w:hAnsi="宋体"/>
          <w:b/>
          <w:bCs/>
          <w:sz w:val="20"/>
          <w:szCs w:val="20"/>
        </w:rPr>
        <w:t>维数为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</m:oMath>
      <w:r w:rsidRPr="00E74310">
        <w:rPr>
          <w:rFonts w:ascii="宋体" w:eastAsia="宋体" w:hAnsi="宋体"/>
          <w:b/>
          <w:bCs/>
          <w:sz w:val="20"/>
          <w:szCs w:val="20"/>
        </w:rPr>
        <w:t>的拓扑流形</w:t>
      </w:r>
      <w:r w:rsidRPr="002A0B80">
        <w:rPr>
          <w:rFonts w:ascii="宋体" w:eastAsia="宋体" w:hAnsi="宋体"/>
          <w:sz w:val="20"/>
          <w:szCs w:val="20"/>
        </w:rPr>
        <w:t>或</w:t>
      </w:r>
      <w:r w:rsidRPr="00E74310">
        <w:rPr>
          <w:rFonts w:ascii="宋体" w:eastAsia="宋体" w:hAnsi="宋体"/>
          <w:b/>
          <w:bCs/>
          <w:sz w:val="20"/>
          <w:szCs w:val="20"/>
        </w:rPr>
        <w:t>拓扑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</m:oMath>
      <w:r w:rsidRPr="00E74310">
        <w:rPr>
          <w:rFonts w:ascii="宋体" w:eastAsia="宋体" w:hAnsi="宋体"/>
          <w:b/>
          <w:bCs/>
          <w:sz w:val="20"/>
          <w:szCs w:val="20"/>
        </w:rPr>
        <w:t>流形</w:t>
      </w:r>
      <w:r>
        <w:rPr>
          <w:rFonts w:ascii="宋体" w:eastAsia="宋体" w:hAnsi="宋体" w:hint="eastAsia"/>
          <w:sz w:val="20"/>
          <w:szCs w:val="20"/>
        </w:rPr>
        <w:t>,</w:t>
      </w:r>
      <w:r w:rsidRPr="002A0B80">
        <w:rPr>
          <w:rFonts w:ascii="宋体" w:eastAsia="宋体" w:hAnsi="宋体"/>
          <w:sz w:val="20"/>
          <w:szCs w:val="20"/>
        </w:rPr>
        <w:t>如果它具有以下性质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4F4B91DE" w14:textId="05028815" w:rsidR="002A0B80" w:rsidRPr="00D10D2E" w:rsidRDefault="00C9712C" w:rsidP="00D10D2E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E74310" w:rsidRPr="00D10D2E">
        <w:rPr>
          <w:rFonts w:ascii="宋体" w:eastAsia="宋体" w:hAnsi="宋体"/>
          <w:sz w:val="20"/>
          <w:szCs w:val="20"/>
        </w:rPr>
        <w:t>是</w:t>
      </w:r>
      <w:proofErr w:type="spellStart"/>
      <w:r w:rsidR="00E74310" w:rsidRPr="00D10D2E">
        <w:rPr>
          <w:rFonts w:ascii="宋体" w:eastAsia="宋体" w:hAnsi="宋体"/>
          <w:b/>
          <w:bCs/>
          <w:sz w:val="20"/>
          <w:szCs w:val="20"/>
        </w:rPr>
        <w:t>Hausdorff</w:t>
      </w:r>
      <w:proofErr w:type="spellEnd"/>
      <w:r w:rsidR="00E74310" w:rsidRPr="00D10D2E">
        <w:rPr>
          <w:rFonts w:ascii="宋体" w:eastAsia="宋体" w:hAnsi="宋体"/>
          <w:b/>
          <w:bCs/>
          <w:sz w:val="20"/>
          <w:szCs w:val="20"/>
        </w:rPr>
        <w:t>空间</w:t>
      </w:r>
      <w:r w:rsidR="00E74310" w:rsidRPr="00D10D2E">
        <w:rPr>
          <w:rFonts w:ascii="宋体" w:eastAsia="宋体" w:hAnsi="宋体" w:hint="eastAsia"/>
          <w:sz w:val="20"/>
          <w:szCs w:val="20"/>
        </w:rPr>
        <w:t>:</w:t>
      </w:r>
      <w:r w:rsidR="00E74310" w:rsidRPr="00D10D2E">
        <w:rPr>
          <w:rFonts w:ascii="宋体" w:eastAsia="宋体" w:hAnsi="宋体"/>
          <w:sz w:val="20"/>
          <w:szCs w:val="20"/>
        </w:rPr>
        <w:t>对于每对不同的点</w:t>
      </w:r>
      <m:oMath>
        <m:r>
          <w:rPr>
            <w:rFonts w:ascii="Cambria Math" w:eastAsia="宋体" w:hAnsi="Cambria Math"/>
            <w:sz w:val="20"/>
            <w:szCs w:val="20"/>
          </w:rPr>
          <m:t>p,q∈M</m:t>
        </m:r>
      </m:oMath>
      <w:r w:rsidR="00E74310" w:rsidRPr="00D10D2E">
        <w:rPr>
          <w:rFonts w:ascii="宋体" w:eastAsia="宋体" w:hAnsi="宋体"/>
          <w:sz w:val="20"/>
          <w:szCs w:val="20"/>
        </w:rPr>
        <w:t>;存在不相交的开放子集</w:t>
      </w:r>
      <m:oMath>
        <m:r>
          <w:rPr>
            <w:rFonts w:ascii="Cambria Math" w:eastAsia="宋体" w:hAnsi="Cambria Math"/>
            <w:sz w:val="20"/>
            <w:szCs w:val="20"/>
          </w:rPr>
          <m:t>U,V⊆M</m:t>
        </m:r>
      </m:oMath>
      <w:r w:rsidR="00E74310" w:rsidRPr="00D10D2E">
        <w:rPr>
          <w:rFonts w:ascii="宋体" w:eastAsia="宋体" w:hAnsi="宋体" w:hint="eastAsia"/>
          <w:sz w:val="20"/>
          <w:szCs w:val="20"/>
        </w:rPr>
        <w:t>,</w:t>
      </w:r>
      <w:r w:rsidR="00E74310" w:rsidRPr="00D10D2E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r>
          <w:rPr>
            <w:rFonts w:ascii="Cambria Math" w:eastAsia="宋体" w:hAnsi="Cambria Math"/>
            <w:sz w:val="20"/>
            <w:szCs w:val="20"/>
          </w:rPr>
          <m:t>∈</m:t>
        </m:r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="00E74310" w:rsidRPr="00D10D2E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q∈V</m:t>
        </m:r>
      </m:oMath>
      <w:r w:rsidR="00265BB9" w:rsidRPr="00D10D2E">
        <w:rPr>
          <w:rFonts w:ascii="宋体" w:eastAsia="宋体" w:hAnsi="宋体"/>
          <w:sz w:val="20"/>
          <w:szCs w:val="20"/>
        </w:rPr>
        <w:t>.</w:t>
      </w:r>
    </w:p>
    <w:p w14:paraId="5C9DAA9F" w14:textId="10B52BBE" w:rsidR="00265BB9" w:rsidRPr="00D10D2E" w:rsidRDefault="00C9712C" w:rsidP="00D10D2E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265BB9" w:rsidRPr="00D10D2E">
        <w:rPr>
          <w:rFonts w:ascii="宋体" w:eastAsia="宋体" w:hAnsi="宋体"/>
          <w:sz w:val="20"/>
          <w:szCs w:val="20"/>
        </w:rPr>
        <w:t>是</w:t>
      </w:r>
      <w:r w:rsidR="00265BB9" w:rsidRPr="00D10D2E">
        <w:rPr>
          <w:rFonts w:ascii="宋体" w:eastAsia="宋体" w:hAnsi="宋体"/>
          <w:b/>
          <w:bCs/>
          <w:sz w:val="20"/>
          <w:szCs w:val="20"/>
        </w:rPr>
        <w:t>第二可数的</w:t>
      </w:r>
      <w:r w:rsidR="00265BB9" w:rsidRPr="00D10D2E">
        <w:rPr>
          <w:rFonts w:ascii="宋体" w:eastAsia="宋体" w:hAnsi="宋体" w:hint="eastAsia"/>
          <w:sz w:val="20"/>
          <w:szCs w:val="20"/>
        </w:rPr>
        <w:t>: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265BB9" w:rsidRPr="00D10D2E">
        <w:rPr>
          <w:rFonts w:ascii="宋体" w:eastAsia="宋体" w:hAnsi="宋体"/>
          <w:sz w:val="20"/>
          <w:szCs w:val="20"/>
        </w:rPr>
        <w:t>的拓扑存在可数的基础</w:t>
      </w:r>
      <w:r w:rsidR="00265BB9" w:rsidRPr="00D10D2E">
        <w:rPr>
          <w:rFonts w:ascii="宋体" w:eastAsia="宋体" w:hAnsi="宋体" w:hint="eastAsia"/>
          <w:sz w:val="20"/>
          <w:szCs w:val="20"/>
        </w:rPr>
        <w:t>.</w:t>
      </w:r>
    </w:p>
    <w:p w14:paraId="666F37D6" w14:textId="2EC64659" w:rsidR="00265BB9" w:rsidRPr="00D10D2E" w:rsidRDefault="00C9712C" w:rsidP="00D10D2E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265BB9" w:rsidRPr="00D10D2E">
        <w:rPr>
          <w:rFonts w:ascii="宋体" w:eastAsia="宋体" w:hAnsi="宋体"/>
          <w:sz w:val="20"/>
          <w:szCs w:val="20"/>
        </w:rPr>
        <w:t>是</w:t>
      </w:r>
      <w:r w:rsidR="00265BB9" w:rsidRPr="00D10D2E">
        <w:rPr>
          <w:rFonts w:ascii="宋体" w:eastAsia="宋体" w:hAnsi="宋体"/>
          <w:b/>
          <w:bCs/>
          <w:sz w:val="20"/>
          <w:szCs w:val="20"/>
        </w:rPr>
        <w:t>局部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</m:oMath>
      <w:r w:rsidR="00265BB9" w:rsidRPr="00D10D2E">
        <w:rPr>
          <w:rFonts w:ascii="宋体" w:eastAsia="宋体" w:hAnsi="宋体"/>
          <w:b/>
          <w:bCs/>
          <w:sz w:val="20"/>
          <w:szCs w:val="20"/>
        </w:rPr>
        <w:t>维的欧几里得</w:t>
      </w:r>
      <w:r w:rsidRPr="00D10D2E">
        <w:rPr>
          <w:rFonts w:ascii="宋体" w:eastAsia="宋体" w:hAnsi="宋体" w:hint="eastAsia"/>
          <w:sz w:val="20"/>
          <w:szCs w:val="20"/>
        </w:rPr>
        <w:t>: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265BB9" w:rsidRPr="00D10D2E">
        <w:rPr>
          <w:rFonts w:ascii="宋体" w:eastAsia="宋体" w:hAnsi="宋体"/>
          <w:sz w:val="20"/>
          <w:szCs w:val="20"/>
        </w:rPr>
        <w:t>的每个点都具有一个邻域与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265BB9" w:rsidRPr="00D10D2E">
        <w:rPr>
          <w:rFonts w:ascii="宋体" w:eastAsia="宋体" w:hAnsi="宋体"/>
          <w:sz w:val="20"/>
          <w:szCs w:val="20"/>
        </w:rPr>
        <w:t>的开放子集同胚</w:t>
      </w:r>
      <w:r w:rsidR="00265BB9" w:rsidRPr="00D10D2E">
        <w:rPr>
          <w:rFonts w:ascii="宋体" w:eastAsia="宋体" w:hAnsi="宋体" w:hint="eastAsia"/>
          <w:sz w:val="20"/>
          <w:szCs w:val="20"/>
        </w:rPr>
        <w:t>.</w:t>
      </w:r>
    </w:p>
    <w:p w14:paraId="0819EABD" w14:textId="4576ADB5" w:rsidR="004D62ED" w:rsidRDefault="004D62E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74F2C46E" w14:textId="1537F3A2" w:rsidR="004D62ED" w:rsidRDefault="004D62E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D62ED">
        <w:rPr>
          <w:rFonts w:ascii="宋体" w:eastAsia="宋体" w:hAnsi="宋体" w:hint="eastAsia"/>
          <w:sz w:val="20"/>
          <w:szCs w:val="20"/>
        </w:rPr>
        <w:t>第三个属性意味着</w:t>
      </w:r>
      <w:r w:rsidR="00C9712C">
        <w:rPr>
          <w:rFonts w:ascii="宋体" w:eastAsia="宋体" w:hAnsi="宋体" w:hint="eastAsia"/>
          <w:sz w:val="20"/>
          <w:szCs w:val="20"/>
        </w:rPr>
        <w:t>,</w:t>
      </w:r>
      <w:r w:rsidRPr="004D62ED">
        <w:rPr>
          <w:rFonts w:ascii="宋体" w:eastAsia="宋体" w:hAnsi="宋体" w:hint="eastAsia"/>
          <w:sz w:val="20"/>
          <w:szCs w:val="20"/>
        </w:rPr>
        <w:t>更确切地说</w:t>
      </w:r>
      <w:r w:rsidR="00C9712C">
        <w:rPr>
          <w:rFonts w:ascii="宋体" w:eastAsia="宋体" w:hAnsi="宋体" w:hint="eastAsia"/>
          <w:sz w:val="20"/>
          <w:szCs w:val="20"/>
        </w:rPr>
        <w:t>,</w:t>
      </w:r>
      <w:r w:rsidRPr="004D62ED">
        <w:rPr>
          <w:rFonts w:ascii="宋体" w:eastAsia="宋体" w:hAnsi="宋体" w:hint="eastAsia"/>
          <w:sz w:val="20"/>
          <w:szCs w:val="20"/>
        </w:rPr>
        <w:t>对于每个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r>
          <w:rPr>
            <w:rFonts w:ascii="Cambria Math" w:eastAsia="宋体" w:hAnsi="Cambria Math"/>
            <w:sz w:val="20"/>
            <w:szCs w:val="20"/>
          </w:rPr>
          <m:t>∈M</m:t>
        </m:r>
      </m:oMath>
      <w:r w:rsidR="00C9712C">
        <w:rPr>
          <w:rFonts w:ascii="宋体" w:eastAsia="宋体" w:hAnsi="宋体" w:hint="eastAsia"/>
          <w:sz w:val="20"/>
          <w:szCs w:val="20"/>
        </w:rPr>
        <w:t>,</w:t>
      </w:r>
      <w:r w:rsidRPr="004D62ED">
        <w:rPr>
          <w:rFonts w:ascii="宋体" w:eastAsia="宋体" w:hAnsi="宋体"/>
          <w:sz w:val="20"/>
          <w:szCs w:val="20"/>
        </w:rPr>
        <w:t>我们可以找到</w:t>
      </w:r>
    </w:p>
    <w:p w14:paraId="13EC1345" w14:textId="5F5D3C68" w:rsidR="004D62ED" w:rsidRPr="00D10D2E" w:rsidRDefault="004D62ED" w:rsidP="00D10D2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D10D2E">
        <w:rPr>
          <w:rFonts w:ascii="宋体" w:eastAsia="宋体" w:hAnsi="宋体" w:hint="eastAsia"/>
          <w:sz w:val="20"/>
          <w:szCs w:val="20"/>
        </w:rPr>
        <w:t>一个包含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D10D2E">
        <w:rPr>
          <w:rFonts w:ascii="宋体" w:eastAsia="宋体" w:hAnsi="宋体"/>
          <w:sz w:val="20"/>
          <w:szCs w:val="20"/>
        </w:rPr>
        <w:t>的开子集</w:t>
      </w:r>
      <m:oMath>
        <m:r>
          <w:rPr>
            <w:rFonts w:ascii="Cambria Math" w:eastAsia="宋体" w:hAnsi="Cambria Math"/>
            <w:sz w:val="20"/>
            <w:szCs w:val="20"/>
          </w:rPr>
          <m:t>U⊆M</m:t>
        </m:r>
      </m:oMath>
      <w:r w:rsidR="00C9712C" w:rsidRPr="00D10D2E">
        <w:rPr>
          <w:rFonts w:ascii="宋体" w:eastAsia="宋体" w:hAnsi="宋体" w:hint="eastAsia"/>
          <w:sz w:val="20"/>
          <w:szCs w:val="20"/>
        </w:rPr>
        <w:t>,</w:t>
      </w:r>
    </w:p>
    <w:p w14:paraId="46BB2602" w14:textId="5B68289A" w:rsidR="004D62ED" w:rsidRPr="00D10D2E" w:rsidRDefault="004D62ED" w:rsidP="00D10D2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D10D2E">
        <w:rPr>
          <w:rFonts w:ascii="宋体" w:eastAsia="宋体" w:hAnsi="宋体" w:hint="eastAsia"/>
          <w:sz w:val="20"/>
          <w:szCs w:val="20"/>
        </w:rPr>
        <w:t>一个开子集</w:t>
      </w:r>
      <m:oMath>
        <m:acc>
          <m:ac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⊆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4B3632" w:rsidRPr="00D10D2E">
        <w:rPr>
          <w:rFonts w:ascii="宋体" w:eastAsia="宋体" w:hAnsi="宋体" w:hint="eastAsia"/>
          <w:sz w:val="20"/>
          <w:szCs w:val="20"/>
        </w:rPr>
        <w:t>,</w:t>
      </w:r>
      <w:r w:rsidRPr="00D10D2E">
        <w:rPr>
          <w:rFonts w:ascii="宋体" w:eastAsia="宋体" w:hAnsi="宋体"/>
          <w:sz w:val="20"/>
          <w:szCs w:val="20"/>
        </w:rPr>
        <w:t>以及</w:t>
      </w:r>
    </w:p>
    <w:p w14:paraId="141EDD6E" w14:textId="476BC49D" w:rsidR="004D62ED" w:rsidRPr="00D10D2E" w:rsidRDefault="004B3632" w:rsidP="00D10D2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D10D2E">
        <w:rPr>
          <w:rFonts w:ascii="宋体" w:eastAsia="宋体" w:hAnsi="宋体" w:hint="eastAsia"/>
          <w:sz w:val="20"/>
          <w:szCs w:val="20"/>
        </w:rPr>
        <w:t>一个</w:t>
      </w:r>
      <w:r w:rsidR="004D62ED" w:rsidRPr="00D10D2E">
        <w:rPr>
          <w:rFonts w:ascii="宋体" w:eastAsia="宋体" w:hAnsi="宋体" w:hint="eastAsia"/>
          <w:sz w:val="20"/>
          <w:szCs w:val="20"/>
        </w:rPr>
        <w:t>同胚</w:t>
      </w:r>
      <m:oMath>
        <m:r>
          <w:rPr>
            <w:rFonts w:ascii="Cambria Math" w:eastAsia="宋体" w:hAnsi="Cambria Math"/>
            <w:sz w:val="20"/>
            <w:szCs w:val="20"/>
          </w:rPr>
          <m:t>φ:U→</m:t>
        </m:r>
        <m:acc>
          <m:ac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acc>
      </m:oMath>
      <w:r w:rsidRPr="00D10D2E">
        <w:rPr>
          <w:rFonts w:ascii="宋体" w:eastAsia="宋体" w:hAnsi="宋体" w:hint="eastAsia"/>
          <w:sz w:val="20"/>
          <w:szCs w:val="20"/>
        </w:rPr>
        <w:t>.</w:t>
      </w:r>
    </w:p>
    <w:p w14:paraId="0C62A151" w14:textId="708525A2" w:rsidR="00E13796" w:rsidRDefault="00E13796">
      <w:pPr>
        <w:rPr>
          <w:rFonts w:ascii="宋体" w:eastAsia="宋体" w:hAnsi="宋体"/>
          <w:sz w:val="20"/>
          <w:szCs w:val="20"/>
        </w:rPr>
      </w:pPr>
    </w:p>
    <w:p w14:paraId="3F01A0D4" w14:textId="0F9E89E4" w:rsidR="00E13796" w:rsidRDefault="00E13796">
      <w:pPr>
        <w:rPr>
          <w:rFonts w:ascii="宋体" w:eastAsia="宋体" w:hAnsi="宋体"/>
          <w:sz w:val="20"/>
          <w:szCs w:val="20"/>
        </w:rPr>
      </w:pPr>
      <w:r w:rsidRPr="00E13796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 w:rsidRPr="00E13796">
        <w:rPr>
          <w:rFonts w:ascii="宋体" w:eastAsia="宋体" w:hAnsi="宋体"/>
          <w:b/>
          <w:bCs/>
          <w:color w:val="7030A0"/>
          <w:szCs w:val="21"/>
        </w:rPr>
        <w:t>1.2</w:t>
      </w:r>
      <w:r w:rsidRPr="00E13796">
        <w:rPr>
          <w:rFonts w:ascii="宋体" w:eastAsia="宋体" w:hAnsi="宋体" w:hint="eastAsia"/>
          <w:b/>
          <w:bCs/>
          <w:color w:val="7030A0"/>
          <w:szCs w:val="21"/>
        </w:rPr>
        <w:t>(</w:t>
      </w:r>
      <w:r w:rsidRPr="00E13796">
        <w:rPr>
          <w:rFonts w:ascii="宋体" w:eastAsia="宋体" w:hAnsi="宋体"/>
          <w:b/>
          <w:bCs/>
          <w:color w:val="7030A0"/>
          <w:szCs w:val="21"/>
        </w:rPr>
        <w:t>维数的拓扑不变性</w:t>
      </w:r>
      <w:r w:rsidRPr="00E13796">
        <w:rPr>
          <w:rFonts w:ascii="宋体" w:eastAsia="宋体" w:hAnsi="宋体" w:hint="eastAsia"/>
          <w:b/>
          <w:bCs/>
          <w:color w:val="7030A0"/>
          <w:szCs w:val="21"/>
        </w:rPr>
        <w:t>)</w:t>
      </w:r>
      <w:r w:rsidRPr="00E13796"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一个非空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维拓扑流形是与另一个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</m:oMath>
      <w:r>
        <w:rPr>
          <w:rFonts w:ascii="宋体" w:eastAsia="宋体" w:hAnsi="宋体" w:hint="eastAsia"/>
          <w:sz w:val="20"/>
          <w:szCs w:val="20"/>
        </w:rPr>
        <w:t>维流形是非同构的,除非</w:t>
      </w:r>
      <m:oMath>
        <m:r>
          <w:rPr>
            <w:rFonts w:ascii="Cambria Math" w:eastAsia="宋体" w:hAnsi="Cambria Math"/>
            <w:sz w:val="20"/>
            <w:szCs w:val="20"/>
          </w:rPr>
          <m:t>m=n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01CB7E9" w14:textId="78C83571" w:rsidR="003C31DC" w:rsidRDefault="003C31DC">
      <w:pPr>
        <w:rPr>
          <w:rFonts w:ascii="宋体" w:eastAsia="宋体" w:hAnsi="宋体"/>
          <w:sz w:val="20"/>
          <w:szCs w:val="20"/>
        </w:rPr>
      </w:pPr>
    </w:p>
    <w:p w14:paraId="33B71B0D" w14:textId="5BA7D213" w:rsidR="003C31DC" w:rsidRDefault="003C31D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坐标图[</w:t>
      </w:r>
      <w:r>
        <w:rPr>
          <w:rFonts w:ascii="宋体" w:eastAsia="宋体" w:hAnsi="宋体"/>
          <w:sz w:val="20"/>
          <w:szCs w:val="20"/>
        </w:rPr>
        <w:t>Coordinate Charts]</w:t>
      </w:r>
    </w:p>
    <w:p w14:paraId="5033135E" w14:textId="58375A2B" w:rsidR="003C31DC" w:rsidRDefault="003C31D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504C24" w:rsidRPr="00504C24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504C24" w:rsidRPr="00504C24">
        <w:rPr>
          <w:rFonts w:ascii="宋体" w:eastAsia="宋体" w:hAnsi="宋体"/>
          <w:sz w:val="20"/>
          <w:szCs w:val="20"/>
        </w:rPr>
        <w:t>为拓扑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="00504C24" w:rsidRPr="00504C24">
        <w:rPr>
          <w:rFonts w:ascii="宋体" w:eastAsia="宋体" w:hAnsi="宋体"/>
          <w:sz w:val="20"/>
          <w:szCs w:val="20"/>
        </w:rPr>
        <w:t>流形</w:t>
      </w:r>
      <w:r w:rsidR="00504C24"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504C24" w:rsidRPr="00504C24">
        <w:rPr>
          <w:rFonts w:ascii="宋体" w:eastAsia="宋体" w:hAnsi="宋体"/>
          <w:sz w:val="20"/>
          <w:szCs w:val="20"/>
        </w:rPr>
        <w:t>上的</w:t>
      </w:r>
      <w:r w:rsidR="00504C24" w:rsidRPr="00504C24">
        <w:rPr>
          <w:rFonts w:ascii="宋体" w:eastAsia="宋体" w:hAnsi="宋体"/>
          <w:b/>
          <w:bCs/>
          <w:sz w:val="20"/>
          <w:szCs w:val="20"/>
        </w:rPr>
        <w:t>坐标图</w:t>
      </w:r>
      <w:r w:rsidR="00504C24" w:rsidRPr="00504C24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504C24" w:rsidRPr="00504C24">
        <w:rPr>
          <w:rFonts w:ascii="宋体" w:eastAsia="宋体" w:hAnsi="宋体"/>
          <w:b/>
          <w:bCs/>
          <w:sz w:val="20"/>
          <w:szCs w:val="20"/>
        </w:rPr>
        <w:t>coordinate chart]</w:t>
      </w:r>
      <w:r w:rsidR="00504C24">
        <w:rPr>
          <w:rFonts w:ascii="宋体" w:eastAsia="宋体" w:hAnsi="宋体" w:hint="eastAsia"/>
          <w:sz w:val="20"/>
          <w:szCs w:val="20"/>
        </w:rPr>
        <w:t>(</w:t>
      </w:r>
      <w:r w:rsidR="00504C24" w:rsidRPr="00504C24">
        <w:rPr>
          <w:rFonts w:ascii="宋体" w:eastAsia="宋体" w:hAnsi="宋体"/>
          <w:sz w:val="20"/>
          <w:szCs w:val="20"/>
        </w:rPr>
        <w:t>或只是一个</w:t>
      </w:r>
      <w:r w:rsidR="00504C24" w:rsidRPr="00504C24">
        <w:rPr>
          <w:rFonts w:ascii="宋体" w:eastAsia="宋体" w:hAnsi="宋体"/>
          <w:b/>
          <w:bCs/>
          <w:sz w:val="20"/>
          <w:szCs w:val="20"/>
        </w:rPr>
        <w:t>图</w:t>
      </w:r>
      <w:r w:rsidR="00504C24" w:rsidRPr="00504C24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504C24" w:rsidRPr="00504C24">
        <w:rPr>
          <w:rFonts w:ascii="宋体" w:eastAsia="宋体" w:hAnsi="宋体"/>
          <w:b/>
          <w:bCs/>
          <w:sz w:val="20"/>
          <w:szCs w:val="20"/>
        </w:rPr>
        <w:t>chart]</w:t>
      </w:r>
      <w:r w:rsidR="00504C24">
        <w:rPr>
          <w:rFonts w:ascii="宋体" w:eastAsia="宋体" w:hAnsi="宋体" w:hint="eastAsia"/>
          <w:sz w:val="20"/>
          <w:szCs w:val="20"/>
        </w:rPr>
        <w:t>)</w:t>
      </w:r>
      <w:r w:rsidR="00504C24" w:rsidRPr="00504C24">
        <w:rPr>
          <w:rFonts w:ascii="宋体" w:eastAsia="宋体" w:hAnsi="宋体"/>
          <w:sz w:val="20"/>
          <w:szCs w:val="20"/>
        </w:rPr>
        <w:t>是一</w:t>
      </w:r>
      <w:r w:rsidR="00504C24">
        <w:rPr>
          <w:rFonts w:ascii="宋体" w:eastAsia="宋体" w:hAnsi="宋体" w:hint="eastAsia"/>
          <w:sz w:val="20"/>
          <w:szCs w:val="20"/>
        </w:rPr>
        <w:t>个</w:t>
      </w:r>
      <w:r w:rsidR="00504C24" w:rsidRPr="00504C24">
        <w:rPr>
          <w:rFonts w:ascii="宋体" w:eastAsia="宋体" w:hAnsi="宋体"/>
          <w:sz w:val="20"/>
          <w:szCs w:val="20"/>
        </w:rPr>
        <w:t>对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U,φ</m:t>
            </m:r>
          </m:e>
        </m:d>
      </m:oMath>
      <w:r w:rsidR="00504C24">
        <w:rPr>
          <w:rFonts w:ascii="宋体" w:eastAsia="宋体" w:hAnsi="宋体" w:hint="eastAsia"/>
          <w:sz w:val="20"/>
          <w:szCs w:val="20"/>
        </w:rPr>
        <w:t>,</w:t>
      </w:r>
      <w:r w:rsidR="00504C24" w:rsidRPr="00504C24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="00504C24" w:rsidRPr="00504C24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504C24" w:rsidRPr="00504C24">
        <w:rPr>
          <w:rFonts w:ascii="宋体" w:eastAsia="宋体" w:hAnsi="宋体"/>
          <w:sz w:val="20"/>
          <w:szCs w:val="20"/>
        </w:rPr>
        <w:t>的一个开子集</w:t>
      </w:r>
      <w:r w:rsidR="00504C24">
        <w:rPr>
          <w:rFonts w:ascii="宋体" w:eastAsia="宋体" w:hAnsi="宋体" w:hint="eastAsia"/>
          <w:sz w:val="20"/>
          <w:szCs w:val="20"/>
        </w:rPr>
        <w:t>并且</w:t>
      </w:r>
      <m:oMath>
        <m:r>
          <w:rPr>
            <w:rFonts w:ascii="Cambria Math" w:eastAsia="宋体" w:hAnsi="Cambria Math"/>
            <w:sz w:val="20"/>
            <w:szCs w:val="20"/>
          </w:rPr>
          <m:t>φ:U→</m:t>
        </m:r>
        <m:acc>
          <m:ac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acc>
      </m:oMath>
      <w:r w:rsidR="00504C24" w:rsidRPr="00504C24">
        <w:rPr>
          <w:rFonts w:ascii="宋体" w:eastAsia="宋体" w:hAnsi="宋体"/>
          <w:sz w:val="20"/>
          <w:szCs w:val="20"/>
        </w:rPr>
        <w:t>是从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="00504C24" w:rsidRPr="00504C24">
        <w:rPr>
          <w:rFonts w:ascii="宋体" w:eastAsia="宋体" w:hAnsi="宋体"/>
          <w:sz w:val="20"/>
          <w:szCs w:val="20"/>
        </w:rPr>
        <w:t>到开子集</w:t>
      </w:r>
      <m:oMath>
        <m:acc>
          <m:ac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=φ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⊆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504C24" w:rsidRPr="00504C24">
        <w:rPr>
          <w:rFonts w:ascii="宋体" w:eastAsia="宋体" w:hAnsi="宋体"/>
          <w:sz w:val="20"/>
          <w:szCs w:val="20"/>
        </w:rPr>
        <w:t>的同胚</w:t>
      </w:r>
      <w:r w:rsidR="00504C24">
        <w:rPr>
          <w:rFonts w:ascii="宋体" w:eastAsia="宋体" w:hAnsi="宋体" w:hint="eastAsia"/>
          <w:sz w:val="20"/>
          <w:szCs w:val="20"/>
        </w:rPr>
        <w:t>(</w:t>
      </w:r>
      <w:r w:rsidR="00504C24" w:rsidRPr="00504C24">
        <w:rPr>
          <w:rFonts w:ascii="宋体" w:eastAsia="宋体" w:hAnsi="宋体"/>
          <w:sz w:val="20"/>
          <w:szCs w:val="20"/>
        </w:rPr>
        <w:t>图1.2</w:t>
      </w:r>
      <w:r w:rsidR="00504C24">
        <w:rPr>
          <w:rFonts w:ascii="宋体" w:eastAsia="宋体" w:hAnsi="宋体" w:hint="eastAsia"/>
          <w:sz w:val="20"/>
          <w:szCs w:val="20"/>
        </w:rPr>
        <w:t>).</w:t>
      </w:r>
      <w:r w:rsidR="00504C24" w:rsidRPr="00504C24">
        <w:rPr>
          <w:rFonts w:ascii="宋体" w:eastAsia="宋体" w:hAnsi="宋体"/>
          <w:sz w:val="20"/>
          <w:szCs w:val="20"/>
        </w:rPr>
        <w:t>根据拓扑流形的定义</w:t>
      </w:r>
      <w:r w:rsidR="00504C24">
        <w:rPr>
          <w:rFonts w:ascii="宋体" w:eastAsia="宋体" w:hAnsi="宋体" w:hint="eastAsia"/>
          <w:sz w:val="20"/>
          <w:szCs w:val="20"/>
        </w:rPr>
        <w:t>,</w:t>
      </w:r>
      <w:r w:rsidR="00504C24" w:rsidRPr="00504C24">
        <w:rPr>
          <w:rFonts w:ascii="宋体" w:eastAsia="宋体" w:hAnsi="宋体"/>
          <w:sz w:val="20"/>
          <w:szCs w:val="20"/>
        </w:rPr>
        <w:t>每</w:t>
      </w:r>
      <w:r w:rsidR="00504C24">
        <w:rPr>
          <w:rFonts w:ascii="宋体" w:eastAsia="宋体" w:hAnsi="宋体" w:hint="eastAsia"/>
          <w:sz w:val="20"/>
          <w:szCs w:val="20"/>
        </w:rPr>
        <w:t>一</w:t>
      </w:r>
      <w:r w:rsidR="00504C24" w:rsidRPr="00504C24">
        <w:rPr>
          <w:rFonts w:ascii="宋体" w:eastAsia="宋体" w:hAnsi="宋体"/>
          <w:sz w:val="20"/>
          <w:szCs w:val="20"/>
        </w:rPr>
        <w:t>个点</w:t>
      </w:r>
      <m:oMath>
        <m:r>
          <w:rPr>
            <w:rFonts w:ascii="Cambria Math" w:eastAsia="宋体" w:hAnsi="Cambria Math"/>
            <w:sz w:val="20"/>
            <w:szCs w:val="20"/>
          </w:rPr>
          <m:t>p∈M</m:t>
        </m:r>
      </m:oMath>
      <w:r w:rsidR="00504C24" w:rsidRPr="00504C24">
        <w:rPr>
          <w:rFonts w:ascii="宋体" w:eastAsia="宋体" w:hAnsi="宋体"/>
          <w:sz w:val="20"/>
          <w:szCs w:val="20"/>
        </w:rPr>
        <w:t>包含在某个图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U,φ</m:t>
            </m:r>
          </m:e>
        </m:d>
      </m:oMath>
      <w:r w:rsidR="00504C24" w:rsidRPr="00504C24">
        <w:rPr>
          <w:rFonts w:ascii="宋体" w:eastAsia="宋体" w:hAnsi="宋体"/>
          <w:sz w:val="20"/>
          <w:szCs w:val="20"/>
        </w:rPr>
        <w:t>的域中</w:t>
      </w:r>
      <w:r w:rsidR="00504C24">
        <w:rPr>
          <w:rFonts w:ascii="宋体" w:eastAsia="宋体" w:hAnsi="宋体" w:hint="eastAsia"/>
          <w:sz w:val="20"/>
          <w:szCs w:val="20"/>
        </w:rPr>
        <w:t>.</w:t>
      </w:r>
      <w:r w:rsidR="00504C24" w:rsidRPr="00504C24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p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504C24">
        <w:rPr>
          <w:rFonts w:ascii="宋体" w:eastAsia="宋体" w:hAnsi="宋体" w:hint="eastAsia"/>
          <w:sz w:val="20"/>
          <w:szCs w:val="20"/>
        </w:rPr>
        <w:t>,</w:t>
      </w:r>
      <w:r w:rsidR="00504C24" w:rsidRPr="00504C24">
        <w:rPr>
          <w:rFonts w:ascii="宋体" w:eastAsia="宋体" w:hAnsi="宋体"/>
          <w:sz w:val="20"/>
          <w:szCs w:val="20"/>
        </w:rPr>
        <w:t>我们说图表以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="00504C24" w:rsidRPr="00504C24">
        <w:rPr>
          <w:rFonts w:ascii="宋体" w:eastAsia="宋体" w:hAnsi="宋体"/>
          <w:sz w:val="20"/>
          <w:szCs w:val="20"/>
        </w:rPr>
        <w:t>为中心</w:t>
      </w:r>
      <w:r w:rsidR="00504C24">
        <w:rPr>
          <w:rFonts w:ascii="宋体" w:eastAsia="宋体" w:hAnsi="宋体" w:hint="eastAsia"/>
          <w:sz w:val="20"/>
          <w:szCs w:val="20"/>
        </w:rPr>
        <w:t>.</w:t>
      </w:r>
      <w:r w:rsidR="00504C24" w:rsidRPr="00504C24">
        <w:rPr>
          <w:rFonts w:ascii="宋体" w:eastAsia="宋体" w:hAnsi="宋体"/>
          <w:sz w:val="20"/>
          <w:szCs w:val="20"/>
        </w:rPr>
        <w:t>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U,φ</m:t>
            </m:r>
          </m:e>
        </m:d>
      </m:oMath>
      <w:r w:rsidR="00504C24" w:rsidRPr="00504C24">
        <w:rPr>
          <w:rFonts w:ascii="宋体" w:eastAsia="宋体" w:hAnsi="宋体"/>
          <w:sz w:val="20"/>
          <w:szCs w:val="20"/>
        </w:rPr>
        <w:t>是其域包含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="00504C24" w:rsidRPr="00504C24">
        <w:rPr>
          <w:rFonts w:ascii="宋体" w:eastAsia="宋体" w:hAnsi="宋体"/>
          <w:sz w:val="20"/>
          <w:szCs w:val="20"/>
        </w:rPr>
        <w:t>的</w:t>
      </w:r>
      <w:r w:rsidR="00504C24">
        <w:rPr>
          <w:rFonts w:ascii="宋体" w:eastAsia="宋体" w:hAnsi="宋体" w:hint="eastAsia"/>
          <w:sz w:val="20"/>
          <w:szCs w:val="20"/>
        </w:rPr>
        <w:t>任意</w:t>
      </w:r>
      <w:r w:rsidR="00504C24" w:rsidRPr="00504C24">
        <w:rPr>
          <w:rFonts w:ascii="宋体" w:eastAsia="宋体" w:hAnsi="宋体"/>
          <w:sz w:val="20"/>
          <w:szCs w:val="20"/>
        </w:rPr>
        <w:t>图</w:t>
      </w:r>
      <w:r w:rsidR="00504C24">
        <w:rPr>
          <w:rFonts w:ascii="宋体" w:eastAsia="宋体" w:hAnsi="宋体" w:hint="eastAsia"/>
          <w:sz w:val="20"/>
          <w:szCs w:val="20"/>
        </w:rPr>
        <w:t>,</w:t>
      </w:r>
      <w:r w:rsidR="00504C24" w:rsidRPr="00504C24">
        <w:rPr>
          <w:rFonts w:ascii="宋体" w:eastAsia="宋体" w:hAnsi="宋体"/>
          <w:sz w:val="20"/>
          <w:szCs w:val="20"/>
        </w:rPr>
        <w:t>则减去常数矢量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p</m:t>
            </m:r>
          </m:e>
        </m:d>
      </m:oMath>
      <w:r w:rsidR="00504C24" w:rsidRPr="00504C24">
        <w:rPr>
          <w:rFonts w:ascii="宋体" w:eastAsia="宋体" w:hAnsi="宋体"/>
          <w:sz w:val="20"/>
          <w:szCs w:val="20"/>
        </w:rPr>
        <w:t>可以很容易地获得以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="00504C24" w:rsidRPr="00504C24">
        <w:rPr>
          <w:rFonts w:ascii="宋体" w:eastAsia="宋体" w:hAnsi="宋体"/>
          <w:sz w:val="20"/>
          <w:szCs w:val="20"/>
        </w:rPr>
        <w:t>为中心的新图</w:t>
      </w:r>
      <w:r w:rsidR="00504C24">
        <w:rPr>
          <w:rFonts w:ascii="宋体" w:eastAsia="宋体" w:hAnsi="宋体" w:hint="eastAsia"/>
          <w:sz w:val="20"/>
          <w:szCs w:val="20"/>
        </w:rPr>
        <w:t>.</w:t>
      </w:r>
    </w:p>
    <w:p w14:paraId="5E8B17E6" w14:textId="57677E12" w:rsidR="00FB02BC" w:rsidRDefault="00FB02B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B02BC">
        <w:rPr>
          <w:rFonts w:ascii="宋体" w:eastAsia="宋体" w:hAnsi="宋体" w:hint="eastAsia"/>
          <w:sz w:val="20"/>
          <w:szCs w:val="20"/>
        </w:rPr>
        <w:t>给定一个图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U,φ</m:t>
            </m:r>
          </m:e>
        </m:d>
      </m:oMath>
      <w:r w:rsidR="00F1344E">
        <w:rPr>
          <w:rFonts w:ascii="宋体" w:eastAsia="宋体" w:hAnsi="宋体" w:hint="eastAsia"/>
          <w:sz w:val="20"/>
          <w:szCs w:val="20"/>
        </w:rPr>
        <w:t>,</w:t>
      </w:r>
      <w:r w:rsidRPr="00FB02BC">
        <w:rPr>
          <w:rFonts w:ascii="宋体" w:eastAsia="宋体" w:hAnsi="宋体"/>
          <w:sz w:val="20"/>
          <w:szCs w:val="20"/>
        </w:rPr>
        <w:t>我们称集合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FB02BC">
        <w:rPr>
          <w:rFonts w:ascii="宋体" w:eastAsia="宋体" w:hAnsi="宋体"/>
          <w:sz w:val="20"/>
          <w:szCs w:val="20"/>
        </w:rPr>
        <w:t>为</w:t>
      </w:r>
      <w:r w:rsidRPr="00F1344E">
        <w:rPr>
          <w:rFonts w:ascii="宋体" w:eastAsia="宋体" w:hAnsi="宋体"/>
          <w:b/>
          <w:bCs/>
          <w:sz w:val="20"/>
          <w:szCs w:val="20"/>
        </w:rPr>
        <w:t>坐标域</w:t>
      </w:r>
      <w:r w:rsidR="00F1344E">
        <w:rPr>
          <w:rFonts w:ascii="宋体" w:eastAsia="宋体" w:hAnsi="宋体" w:hint="eastAsia"/>
          <w:sz w:val="20"/>
          <w:szCs w:val="20"/>
        </w:rPr>
        <w:t>,</w:t>
      </w:r>
      <w:r w:rsidRPr="00FB02BC">
        <w:rPr>
          <w:rFonts w:ascii="宋体" w:eastAsia="宋体" w:hAnsi="宋体"/>
          <w:sz w:val="20"/>
          <w:szCs w:val="20"/>
        </w:rPr>
        <w:t>或其每个点的</w:t>
      </w:r>
      <w:r w:rsidRPr="00F1344E">
        <w:rPr>
          <w:rFonts w:ascii="宋体" w:eastAsia="宋体" w:hAnsi="宋体"/>
          <w:b/>
          <w:bCs/>
          <w:sz w:val="20"/>
          <w:szCs w:val="20"/>
        </w:rPr>
        <w:t>坐标邻域</w:t>
      </w:r>
      <w:r w:rsidR="00F1344E">
        <w:rPr>
          <w:rFonts w:ascii="宋体" w:eastAsia="宋体" w:hAnsi="宋体"/>
          <w:sz w:val="20"/>
          <w:szCs w:val="20"/>
        </w:rPr>
        <w:t>.</w:t>
      </w:r>
      <w:r w:rsidRPr="00FB02BC">
        <w:rPr>
          <w:rFonts w:ascii="宋体" w:eastAsia="宋体" w:hAnsi="宋体"/>
          <w:sz w:val="20"/>
          <w:szCs w:val="20"/>
        </w:rPr>
        <w:t>另外</w:t>
      </w:r>
      <w:r w:rsidR="00F1344E">
        <w:rPr>
          <w:rFonts w:ascii="宋体" w:eastAsia="宋体" w:hAnsi="宋体" w:hint="eastAsia"/>
          <w:sz w:val="20"/>
          <w:szCs w:val="20"/>
        </w:rPr>
        <w:t>,</w:t>
      </w:r>
      <w:r w:rsidRPr="00FB02BC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</m:oMath>
      <w:r w:rsidRPr="00FB02BC">
        <w:rPr>
          <w:rFonts w:ascii="宋体" w:eastAsia="宋体" w:hAnsi="宋体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FB02BC">
        <w:rPr>
          <w:rFonts w:ascii="宋体" w:eastAsia="宋体" w:hAnsi="宋体"/>
          <w:sz w:val="20"/>
          <w:szCs w:val="20"/>
        </w:rPr>
        <w:t>中的开球</w:t>
      </w:r>
      <w:r w:rsidR="00F1344E">
        <w:rPr>
          <w:rFonts w:ascii="宋体" w:eastAsia="宋体" w:hAnsi="宋体" w:hint="eastAsia"/>
          <w:sz w:val="20"/>
          <w:szCs w:val="20"/>
        </w:rPr>
        <w:t>,</w:t>
      </w:r>
      <w:r w:rsidRPr="00FB02BC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FB02BC">
        <w:rPr>
          <w:rFonts w:ascii="宋体" w:eastAsia="宋体" w:hAnsi="宋体"/>
          <w:sz w:val="20"/>
          <w:szCs w:val="20"/>
        </w:rPr>
        <w:t>称为坐标球</w:t>
      </w:r>
      <w:r w:rsidR="00F1344E">
        <w:rPr>
          <w:rFonts w:ascii="宋体" w:eastAsia="宋体" w:hAnsi="宋体" w:hint="eastAsia"/>
          <w:sz w:val="20"/>
          <w:szCs w:val="20"/>
        </w:rPr>
        <w:t>[</w:t>
      </w:r>
      <w:r w:rsidR="00F1344E">
        <w:rPr>
          <w:rFonts w:ascii="宋体" w:eastAsia="宋体" w:hAnsi="宋体"/>
          <w:sz w:val="20"/>
          <w:szCs w:val="20"/>
        </w:rPr>
        <w:t>coordinate ball]</w:t>
      </w:r>
      <w:r w:rsidR="00F1344E">
        <w:rPr>
          <w:rFonts w:ascii="宋体" w:eastAsia="宋体" w:hAnsi="宋体" w:hint="eastAsia"/>
          <w:sz w:val="20"/>
          <w:szCs w:val="20"/>
        </w:rPr>
        <w:t>;</w:t>
      </w:r>
      <w:r w:rsidRPr="00FB02BC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</m:oMath>
      <w:r w:rsidRPr="00FB02BC">
        <w:rPr>
          <w:rFonts w:ascii="宋体" w:eastAsia="宋体" w:hAnsi="宋体"/>
          <w:sz w:val="20"/>
          <w:szCs w:val="20"/>
        </w:rPr>
        <w:t>是一个开放立方体</w:t>
      </w:r>
      <w:r w:rsidR="009B0466">
        <w:rPr>
          <w:rFonts w:ascii="宋体" w:eastAsia="宋体" w:hAnsi="宋体" w:hint="eastAsia"/>
          <w:sz w:val="20"/>
          <w:szCs w:val="20"/>
        </w:rPr>
        <w:t>,</w:t>
      </w:r>
      <w:r w:rsidRPr="00FB02BC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FB02BC">
        <w:rPr>
          <w:rFonts w:ascii="宋体" w:eastAsia="宋体" w:hAnsi="宋体"/>
          <w:sz w:val="20"/>
          <w:szCs w:val="20"/>
        </w:rPr>
        <w:t>是一个坐标立方体</w:t>
      </w:r>
      <w:r w:rsidR="009B0466">
        <w:rPr>
          <w:rFonts w:ascii="宋体" w:eastAsia="宋体" w:hAnsi="宋体" w:hint="eastAsia"/>
          <w:sz w:val="20"/>
          <w:szCs w:val="20"/>
        </w:rPr>
        <w:t>.</w:t>
      </w:r>
      <w:r w:rsidRPr="00FB02BC">
        <w:rPr>
          <w:rFonts w:ascii="宋体" w:eastAsia="宋体" w:hAnsi="宋体"/>
          <w:sz w:val="20"/>
          <w:szCs w:val="20"/>
        </w:rPr>
        <w:t>映射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 w:rsidR="009B0466">
        <w:rPr>
          <w:rFonts w:ascii="宋体" w:eastAsia="宋体" w:hAnsi="宋体" w:hint="eastAsia"/>
          <w:sz w:val="20"/>
          <w:szCs w:val="20"/>
        </w:rPr>
        <w:t>被</w:t>
      </w:r>
      <w:r w:rsidRPr="00FB02BC">
        <w:rPr>
          <w:rFonts w:ascii="宋体" w:eastAsia="宋体" w:hAnsi="宋体"/>
          <w:sz w:val="20"/>
          <w:szCs w:val="20"/>
        </w:rPr>
        <w:t>称为</w:t>
      </w:r>
      <w:r w:rsidR="009B0466">
        <w:rPr>
          <w:rFonts w:ascii="宋体" w:eastAsia="宋体" w:hAnsi="宋体" w:hint="eastAsia"/>
          <w:sz w:val="20"/>
          <w:szCs w:val="20"/>
        </w:rPr>
        <w:t>(</w:t>
      </w:r>
      <w:r w:rsidRPr="00FB02BC">
        <w:rPr>
          <w:rFonts w:ascii="宋体" w:eastAsia="宋体" w:hAnsi="宋体"/>
          <w:sz w:val="20"/>
          <w:szCs w:val="20"/>
        </w:rPr>
        <w:t>局部</w:t>
      </w:r>
      <w:r w:rsidR="009B0466">
        <w:rPr>
          <w:rFonts w:ascii="宋体" w:eastAsia="宋体" w:hAnsi="宋体" w:hint="eastAsia"/>
          <w:sz w:val="20"/>
          <w:szCs w:val="20"/>
        </w:rPr>
        <w:t>)</w:t>
      </w:r>
      <w:r w:rsidRPr="00FB02BC">
        <w:rPr>
          <w:rFonts w:ascii="宋体" w:eastAsia="宋体" w:hAnsi="宋体"/>
          <w:sz w:val="20"/>
          <w:szCs w:val="20"/>
        </w:rPr>
        <w:t>坐标</w:t>
      </w:r>
      <w:r w:rsidR="009B0466">
        <w:rPr>
          <w:rFonts w:ascii="宋体" w:eastAsia="宋体" w:hAnsi="宋体" w:hint="eastAsia"/>
          <w:sz w:val="20"/>
          <w:szCs w:val="20"/>
        </w:rPr>
        <w:t>映射,</w:t>
      </w:r>
      <w:r w:rsidRPr="00FB02BC">
        <w:rPr>
          <w:rFonts w:ascii="宋体" w:eastAsia="宋体" w:hAnsi="宋体"/>
          <w:sz w:val="20"/>
          <w:szCs w:val="20"/>
        </w:rPr>
        <w:t>由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</m:d>
          </m:e>
        </m:d>
      </m:oMath>
      <w:r w:rsidRPr="00FB02BC">
        <w:rPr>
          <w:rFonts w:ascii="宋体" w:eastAsia="宋体" w:hAnsi="宋体"/>
          <w:sz w:val="20"/>
          <w:szCs w:val="20"/>
        </w:rPr>
        <w:t>定义的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 w:rsidR="009B0466">
        <w:rPr>
          <w:rFonts w:ascii="宋体" w:eastAsia="宋体" w:hAnsi="宋体" w:hint="eastAsia"/>
          <w:sz w:val="20"/>
          <w:szCs w:val="20"/>
        </w:rPr>
        <w:t>的分量</w:t>
      </w:r>
      <w:r w:rsidRPr="00FB02BC">
        <w:rPr>
          <w:rFonts w:ascii="宋体" w:eastAsia="宋体" w:hAnsi="宋体"/>
          <w:sz w:val="20"/>
          <w:szCs w:val="20"/>
        </w:rPr>
        <w:t>函数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p>
            </m:sSup>
          </m:e>
        </m:d>
      </m:oMath>
      <w:r w:rsidR="009B0466">
        <w:rPr>
          <w:rFonts w:ascii="宋体" w:eastAsia="宋体" w:hAnsi="宋体" w:hint="eastAsia"/>
          <w:sz w:val="20"/>
          <w:szCs w:val="20"/>
        </w:rPr>
        <w:t>被</w:t>
      </w:r>
      <w:r w:rsidRPr="00FB02BC">
        <w:rPr>
          <w:rFonts w:ascii="宋体" w:eastAsia="宋体" w:hAnsi="宋体"/>
          <w:sz w:val="20"/>
          <w:szCs w:val="20"/>
        </w:rPr>
        <w:t>称为</w:t>
      </w:r>
      <w:r w:rsidR="009B0466">
        <w:rPr>
          <w:rFonts w:ascii="宋体" w:eastAsia="宋体" w:hAnsi="宋体" w:hint="eastAsia"/>
          <w:sz w:val="20"/>
          <w:szCs w:val="20"/>
        </w:rPr>
        <w:t>U的</w:t>
      </w:r>
      <w:r w:rsidRPr="009B0466">
        <w:rPr>
          <w:rFonts w:ascii="宋体" w:eastAsia="宋体" w:hAnsi="宋体"/>
          <w:b/>
          <w:bCs/>
          <w:sz w:val="20"/>
          <w:szCs w:val="20"/>
        </w:rPr>
        <w:t>局部坐标</w:t>
      </w:r>
      <w:r w:rsidR="009B0466">
        <w:rPr>
          <w:rFonts w:ascii="宋体" w:eastAsia="宋体" w:hAnsi="宋体"/>
          <w:sz w:val="20"/>
          <w:szCs w:val="20"/>
        </w:rPr>
        <w:t>.</w:t>
      </w:r>
      <w:r w:rsidRPr="00FB02BC">
        <w:rPr>
          <w:rFonts w:ascii="宋体" w:eastAsia="宋体" w:hAnsi="宋体"/>
          <w:sz w:val="20"/>
          <w:szCs w:val="20"/>
        </w:rPr>
        <w:t>如果我们想强调坐标函数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p>
            </m:sSup>
          </m:e>
        </m:d>
      </m:oMath>
      <w:r w:rsidRPr="00FB02BC">
        <w:rPr>
          <w:rFonts w:ascii="宋体" w:eastAsia="宋体" w:hAnsi="宋体"/>
          <w:sz w:val="20"/>
          <w:szCs w:val="20"/>
        </w:rPr>
        <w:t>而不是坐标</w:t>
      </w:r>
      <w:r w:rsidR="007078A7">
        <w:rPr>
          <w:rFonts w:ascii="宋体" w:eastAsia="宋体" w:hAnsi="宋体" w:hint="eastAsia"/>
          <w:sz w:val="20"/>
          <w:szCs w:val="20"/>
        </w:rPr>
        <w:t>映射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 w:rsidR="007078A7">
        <w:rPr>
          <w:rFonts w:ascii="宋体" w:eastAsia="宋体" w:hAnsi="宋体" w:hint="eastAsia"/>
          <w:sz w:val="20"/>
          <w:szCs w:val="20"/>
        </w:rPr>
        <w:t>,</w:t>
      </w:r>
      <w:r w:rsidRPr="00FB02BC">
        <w:rPr>
          <w:rFonts w:ascii="宋体" w:eastAsia="宋体" w:hAnsi="宋体"/>
          <w:sz w:val="20"/>
          <w:szCs w:val="20"/>
        </w:rPr>
        <w:t>有时我们用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p>
                </m:s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p>
                </m:sSup>
              </m:e>
            </m:d>
          </m:e>
        </m:d>
      </m:oMath>
      <w:r w:rsidRPr="00FB02BC">
        <w:rPr>
          <w:rFonts w:ascii="宋体" w:eastAsia="宋体" w:hAnsi="宋体"/>
          <w:sz w:val="20"/>
          <w:szCs w:val="20"/>
        </w:rPr>
        <w:t>或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p>
                </m:sSup>
              </m:e>
            </m:d>
          </m:e>
        </m:d>
      </m:oMath>
      <w:r w:rsidRPr="00FB02BC">
        <w:rPr>
          <w:rFonts w:ascii="宋体" w:eastAsia="宋体" w:hAnsi="宋体"/>
          <w:sz w:val="20"/>
          <w:szCs w:val="20"/>
        </w:rPr>
        <w:t>表示图</w:t>
      </w:r>
      <w:r w:rsidR="007078A7">
        <w:rPr>
          <w:rFonts w:ascii="宋体" w:eastAsia="宋体" w:hAnsi="宋体" w:hint="eastAsia"/>
          <w:sz w:val="20"/>
          <w:szCs w:val="20"/>
        </w:rPr>
        <w:t>.</w:t>
      </w:r>
    </w:p>
    <w:p w14:paraId="385C6E41" w14:textId="12AAD386" w:rsidR="00D10D2E" w:rsidRDefault="00D10D2E">
      <w:pPr>
        <w:rPr>
          <w:rFonts w:ascii="宋体" w:eastAsia="宋体" w:hAnsi="宋体"/>
          <w:sz w:val="20"/>
          <w:szCs w:val="20"/>
        </w:rPr>
      </w:pPr>
    </w:p>
    <w:p w14:paraId="3E817214" w14:textId="5A910BA2" w:rsidR="00450AE8" w:rsidRDefault="00450AE8">
      <w:pPr>
        <w:rPr>
          <w:rFonts w:ascii="宋体" w:eastAsia="宋体" w:hAnsi="宋体"/>
          <w:sz w:val="20"/>
          <w:szCs w:val="20"/>
        </w:rPr>
      </w:pPr>
      <w:r w:rsidRPr="00450AE8">
        <w:rPr>
          <w:rFonts w:ascii="宋体" w:eastAsia="宋体" w:hAnsi="宋体" w:hint="eastAsia"/>
          <w:sz w:val="20"/>
          <w:szCs w:val="20"/>
        </w:rPr>
        <w:t>引理</w:t>
      </w:r>
      <w:r w:rsidRPr="00450AE8">
        <w:rPr>
          <w:rFonts w:ascii="宋体" w:eastAsia="宋体" w:hAnsi="宋体"/>
          <w:sz w:val="20"/>
          <w:szCs w:val="20"/>
        </w:rPr>
        <w:t>1.10 每个拓扑流形都有一个非常紧凑的预紧坐标球基础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97819DA" w14:textId="7D323EA4" w:rsidR="00450AE8" w:rsidRDefault="00450AE8">
      <w:pPr>
        <w:rPr>
          <w:rFonts w:ascii="宋体" w:eastAsia="宋体" w:hAnsi="宋体"/>
          <w:sz w:val="20"/>
          <w:szCs w:val="20"/>
        </w:rPr>
      </w:pPr>
    </w:p>
    <w:p w14:paraId="0B9A0D59" w14:textId="1C98093E" w:rsidR="00E451D0" w:rsidRDefault="00E451D0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坐标</w:t>
      </w:r>
      <w:r w:rsidRPr="00E451D0">
        <w:rPr>
          <w:rFonts w:ascii="宋体" w:eastAsia="宋体" w:hAnsi="宋体" w:hint="eastAsia"/>
          <w:sz w:val="20"/>
          <w:szCs w:val="20"/>
        </w:rPr>
        <w:t>球基的存在对</w:t>
      </w:r>
      <w:r>
        <w:rPr>
          <w:rFonts w:ascii="宋体" w:eastAsia="宋体" w:hAnsi="宋体" w:hint="eastAsia"/>
          <w:sz w:val="20"/>
          <w:szCs w:val="20"/>
        </w:rPr>
        <w:t>流形</w:t>
      </w:r>
      <w:r w:rsidRPr="00E451D0">
        <w:rPr>
          <w:rFonts w:ascii="宋体" w:eastAsia="宋体" w:hAnsi="宋体" w:hint="eastAsia"/>
          <w:sz w:val="20"/>
          <w:szCs w:val="20"/>
        </w:rPr>
        <w:t>的连通性具有重要影响</w:t>
      </w:r>
      <w:r>
        <w:rPr>
          <w:rFonts w:ascii="宋体" w:eastAsia="宋体" w:hAnsi="宋体" w:hint="eastAsia"/>
          <w:sz w:val="20"/>
          <w:szCs w:val="20"/>
        </w:rPr>
        <w:t>.</w:t>
      </w:r>
      <w:r w:rsidRPr="00E451D0">
        <w:rPr>
          <w:rFonts w:ascii="宋体" w:eastAsia="宋体" w:hAnsi="宋体"/>
          <w:sz w:val="20"/>
          <w:szCs w:val="20"/>
        </w:rPr>
        <w:t>回想一下</w:t>
      </w:r>
      <w:r>
        <w:rPr>
          <w:rFonts w:ascii="宋体" w:eastAsia="宋体" w:hAnsi="宋体" w:hint="eastAsia"/>
          <w:sz w:val="20"/>
          <w:szCs w:val="20"/>
        </w:rPr>
        <w:t>,</w:t>
      </w:r>
      <w:r w:rsidRPr="00E451D0">
        <w:rPr>
          <w:rFonts w:ascii="宋体" w:eastAsia="宋体" w:hAnsi="宋体"/>
          <w:sz w:val="20"/>
          <w:szCs w:val="20"/>
        </w:rPr>
        <w:t>拓扑空间X为</w:t>
      </w:r>
    </w:p>
    <w:p w14:paraId="7525D85F" w14:textId="654A0FA3" w:rsidR="00450AE8" w:rsidRDefault="00E451D0">
      <w:pPr>
        <w:rPr>
          <w:rFonts w:ascii="宋体" w:eastAsia="宋体" w:hAnsi="宋体"/>
          <w:sz w:val="20"/>
          <w:szCs w:val="20"/>
        </w:rPr>
      </w:pPr>
      <w:r w:rsidRPr="00E451D0">
        <w:rPr>
          <w:rFonts w:ascii="宋体" w:eastAsia="宋体" w:hAnsi="宋体" w:hint="eastAsia"/>
          <w:sz w:val="20"/>
          <w:szCs w:val="20"/>
        </w:rPr>
        <w:t>如果不存在</w:t>
      </w:r>
      <w:r w:rsidRPr="00E451D0">
        <w:rPr>
          <w:rFonts w:ascii="宋体" w:eastAsia="宋体" w:hAnsi="宋体"/>
          <w:sz w:val="20"/>
          <w:szCs w:val="20"/>
        </w:rPr>
        <w:t>X的两个不相交的，非空的，开放的子集且其并集为X，则连接；</w:t>
      </w:r>
    </w:p>
    <w:p w14:paraId="6546C956" w14:textId="4579CCE1" w:rsidR="007F4E98" w:rsidRDefault="007F4E98">
      <w:pPr>
        <w:rPr>
          <w:rFonts w:ascii="宋体" w:eastAsia="宋体" w:hAnsi="宋体"/>
          <w:sz w:val="20"/>
          <w:szCs w:val="20"/>
        </w:rPr>
      </w:pPr>
      <w:r w:rsidRPr="007F4E98">
        <w:rPr>
          <w:rFonts w:ascii="宋体" w:eastAsia="宋体" w:hAnsi="宋体" w:hint="eastAsia"/>
          <w:sz w:val="20"/>
          <w:szCs w:val="20"/>
        </w:rPr>
        <w:t>如果</w:t>
      </w:r>
      <w:r w:rsidRPr="007F4E98">
        <w:rPr>
          <w:rFonts w:ascii="宋体" w:eastAsia="宋体" w:hAnsi="宋体"/>
          <w:sz w:val="20"/>
          <w:szCs w:val="20"/>
        </w:rPr>
        <w:t>X中的每对点都可以通过X中的路径连接，则为路径连接； 和</w:t>
      </w:r>
    </w:p>
    <w:p w14:paraId="6CB5B31F" w14:textId="05F012DC" w:rsidR="007F4E98" w:rsidRDefault="007F4E98">
      <w:pPr>
        <w:rPr>
          <w:rFonts w:ascii="宋体" w:eastAsia="宋体" w:hAnsi="宋体"/>
          <w:sz w:val="20"/>
          <w:szCs w:val="20"/>
        </w:rPr>
      </w:pPr>
      <w:r w:rsidRPr="007F4E98">
        <w:rPr>
          <w:rFonts w:ascii="宋体" w:eastAsia="宋体" w:hAnsi="宋体" w:hint="eastAsia"/>
          <w:sz w:val="20"/>
          <w:szCs w:val="20"/>
        </w:rPr>
        <w:t>如果</w:t>
      </w:r>
      <w:r w:rsidRPr="007F4E98">
        <w:rPr>
          <w:rFonts w:ascii="宋体" w:eastAsia="宋体" w:hAnsi="宋体"/>
          <w:sz w:val="20"/>
          <w:szCs w:val="20"/>
        </w:rPr>
        <w:t>X具有路径连接的开放子集的基础，则为本地路径连接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6103B8A" w14:textId="17C91120" w:rsidR="007F4E98" w:rsidRDefault="007F4E98">
      <w:pPr>
        <w:rPr>
          <w:rFonts w:ascii="宋体" w:eastAsia="宋体" w:hAnsi="宋体"/>
          <w:sz w:val="20"/>
          <w:szCs w:val="20"/>
        </w:rPr>
      </w:pPr>
    </w:p>
    <w:p w14:paraId="17A2B2FF" w14:textId="0799252C" w:rsidR="007F4E98" w:rsidRDefault="007F4E98">
      <w:pPr>
        <w:rPr>
          <w:rFonts w:ascii="宋体" w:eastAsia="宋体" w:hAnsi="宋体"/>
          <w:sz w:val="20"/>
          <w:szCs w:val="20"/>
        </w:rPr>
      </w:pPr>
      <w:r w:rsidRPr="007F4E98">
        <w:rPr>
          <w:rFonts w:ascii="宋体" w:eastAsia="宋体" w:hAnsi="宋体" w:hint="eastAsia"/>
          <w:sz w:val="20"/>
          <w:szCs w:val="20"/>
        </w:rPr>
        <w:t>命题</w:t>
      </w:r>
      <w:r w:rsidRPr="007F4E98">
        <w:rPr>
          <w:rFonts w:ascii="宋体" w:eastAsia="宋体" w:hAnsi="宋体"/>
          <w:sz w:val="20"/>
          <w:szCs w:val="20"/>
        </w:rPr>
        <w:t>1.11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7F4E98">
        <w:rPr>
          <w:rFonts w:ascii="宋体" w:eastAsia="宋体" w:hAnsi="宋体"/>
          <w:sz w:val="20"/>
          <w:szCs w:val="20"/>
        </w:rPr>
        <w:t>令M为拓扑流形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457491B" w14:textId="24122AE2" w:rsidR="007F4E98" w:rsidRDefault="007F4E98">
      <w:pPr>
        <w:rPr>
          <w:rFonts w:ascii="宋体" w:eastAsia="宋体" w:hAnsi="宋体"/>
          <w:sz w:val="20"/>
          <w:szCs w:val="20"/>
        </w:rPr>
      </w:pPr>
      <w:r w:rsidRPr="007F4E98">
        <w:rPr>
          <w:rFonts w:ascii="宋体" w:eastAsia="宋体" w:hAnsi="宋体"/>
          <w:sz w:val="20"/>
          <w:szCs w:val="20"/>
        </w:rPr>
        <w:t>M是本地路径连接的。</w:t>
      </w:r>
    </w:p>
    <w:p w14:paraId="6803ED93" w14:textId="211F674C" w:rsidR="007F4E98" w:rsidRDefault="007F4E98">
      <w:pPr>
        <w:rPr>
          <w:rFonts w:ascii="宋体" w:eastAsia="宋体" w:hAnsi="宋体"/>
          <w:sz w:val="20"/>
          <w:szCs w:val="20"/>
        </w:rPr>
      </w:pPr>
      <w:r w:rsidRPr="007F4E98">
        <w:rPr>
          <w:rFonts w:ascii="宋体" w:eastAsia="宋体" w:hAnsi="宋体"/>
          <w:sz w:val="20"/>
          <w:szCs w:val="20"/>
        </w:rPr>
        <w:t>M仅在路径连接时才连接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CCA98DD" w14:textId="7B5DCB58" w:rsidR="007F4E98" w:rsidRDefault="007F4E98">
      <w:pPr>
        <w:rPr>
          <w:rFonts w:ascii="宋体" w:eastAsia="宋体" w:hAnsi="宋体"/>
          <w:sz w:val="20"/>
          <w:szCs w:val="20"/>
        </w:rPr>
      </w:pPr>
      <w:r w:rsidRPr="007F4E98">
        <w:rPr>
          <w:rFonts w:ascii="宋体" w:eastAsia="宋体" w:hAnsi="宋体"/>
          <w:sz w:val="20"/>
          <w:szCs w:val="20"/>
        </w:rPr>
        <w:t>M的成分与其路径成分相同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84EFBD5" w14:textId="006AFDBA" w:rsidR="007F4E98" w:rsidRDefault="007F4E98">
      <w:pPr>
        <w:rPr>
          <w:rFonts w:ascii="宋体" w:eastAsia="宋体" w:hAnsi="宋体"/>
          <w:sz w:val="20"/>
          <w:szCs w:val="20"/>
        </w:rPr>
      </w:pPr>
      <w:r w:rsidRPr="007F4E98">
        <w:rPr>
          <w:rFonts w:ascii="宋体" w:eastAsia="宋体" w:hAnsi="宋体"/>
          <w:sz w:val="20"/>
          <w:szCs w:val="20"/>
        </w:rPr>
        <w:t>M具有无数个组件，每个组件都是M的一个开放子集和一个连通的拓扑流形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39467E4" w14:textId="0F626CD3" w:rsidR="007F4E98" w:rsidRDefault="007F4E98">
      <w:pPr>
        <w:rPr>
          <w:rFonts w:ascii="宋体" w:eastAsia="宋体" w:hAnsi="宋体"/>
          <w:sz w:val="20"/>
          <w:szCs w:val="20"/>
        </w:rPr>
      </w:pPr>
    </w:p>
    <w:p w14:paraId="4DF59535" w14:textId="1DAB0171" w:rsidR="007F4E98" w:rsidRDefault="007F4E98">
      <w:pPr>
        <w:rPr>
          <w:rFonts w:ascii="宋体" w:eastAsia="宋体" w:hAnsi="宋体"/>
          <w:sz w:val="20"/>
          <w:szCs w:val="20"/>
        </w:rPr>
      </w:pPr>
      <w:r w:rsidRPr="007F4E98">
        <w:rPr>
          <w:rFonts w:ascii="宋体" w:eastAsia="宋体" w:hAnsi="宋体" w:hint="eastAsia"/>
          <w:sz w:val="20"/>
          <w:szCs w:val="20"/>
        </w:rPr>
        <w:t>命题</w:t>
      </w:r>
      <w:r w:rsidRPr="007F4E98">
        <w:rPr>
          <w:rFonts w:ascii="宋体" w:eastAsia="宋体" w:hAnsi="宋体"/>
          <w:sz w:val="20"/>
          <w:szCs w:val="20"/>
        </w:rPr>
        <w:t>1.12</w:t>
      </w:r>
      <w:r w:rsidR="00BD6B83">
        <w:rPr>
          <w:rFonts w:ascii="宋体" w:eastAsia="宋体" w:hAnsi="宋体" w:hint="eastAsia"/>
          <w:sz w:val="20"/>
          <w:szCs w:val="20"/>
        </w:rPr>
        <w:t>(</w:t>
      </w:r>
      <w:r w:rsidRPr="007F4E98">
        <w:rPr>
          <w:rFonts w:ascii="宋体" w:eastAsia="宋体" w:hAnsi="宋体"/>
          <w:sz w:val="20"/>
          <w:szCs w:val="20"/>
        </w:rPr>
        <w:t>歧管在局部上是紧凑的</w:t>
      </w:r>
      <w:r w:rsidR="00BD6B83">
        <w:rPr>
          <w:rFonts w:ascii="宋体" w:eastAsia="宋体" w:hAnsi="宋体" w:hint="eastAsia"/>
          <w:sz w:val="20"/>
          <w:szCs w:val="20"/>
        </w:rPr>
        <w:t>)</w:t>
      </w:r>
      <w:r w:rsidRPr="007F4E98">
        <w:rPr>
          <w:rFonts w:ascii="宋体" w:eastAsia="宋体" w:hAnsi="宋体"/>
          <w:sz w:val="20"/>
          <w:szCs w:val="20"/>
        </w:rPr>
        <w:t xml:space="preserve"> 每个拓扑流形都是局部紧凑的</w:t>
      </w:r>
      <w:r w:rsidR="00BD6B83">
        <w:rPr>
          <w:rFonts w:ascii="宋体" w:eastAsia="宋体" w:hAnsi="宋体" w:hint="eastAsia"/>
          <w:sz w:val="20"/>
          <w:szCs w:val="20"/>
        </w:rPr>
        <w:t>.</w:t>
      </w:r>
    </w:p>
    <w:p w14:paraId="4463157B" w14:textId="283BE9D3" w:rsidR="00BD6B83" w:rsidRDefault="00BD6B83">
      <w:pPr>
        <w:rPr>
          <w:rFonts w:ascii="宋体" w:eastAsia="宋体" w:hAnsi="宋体"/>
          <w:sz w:val="20"/>
          <w:szCs w:val="20"/>
        </w:rPr>
      </w:pPr>
    </w:p>
    <w:p w14:paraId="1D860AD6" w14:textId="61157925" w:rsidR="00BD6B83" w:rsidRDefault="00BD6B8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ab/>
      </w:r>
      <w:r w:rsidRPr="00BD6B83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BD6B83">
        <w:rPr>
          <w:rFonts w:ascii="宋体" w:eastAsia="宋体" w:hAnsi="宋体"/>
          <w:sz w:val="20"/>
          <w:szCs w:val="20"/>
        </w:rPr>
        <w:t>为拓扑空间</w:t>
      </w:r>
      <w:r>
        <w:rPr>
          <w:rFonts w:ascii="宋体" w:eastAsia="宋体" w:hAnsi="宋体" w:hint="eastAsia"/>
          <w:sz w:val="20"/>
          <w:szCs w:val="20"/>
        </w:rPr>
        <w:t>.</w:t>
      </w:r>
      <w:r w:rsidRPr="00BD6B83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BD6B83">
        <w:rPr>
          <w:rFonts w:ascii="宋体" w:eastAsia="宋体" w:hAnsi="宋体"/>
          <w:sz w:val="20"/>
          <w:szCs w:val="20"/>
        </w:rPr>
        <w:t>的每个点的邻域最多与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BD6B83">
        <w:rPr>
          <w:rFonts w:ascii="宋体" w:eastAsia="宋体" w:hAnsi="宋体"/>
          <w:sz w:val="20"/>
          <w:szCs w:val="20"/>
        </w:rPr>
        <w:t>中</w:t>
      </w:r>
      <w:r>
        <w:rPr>
          <w:rFonts w:ascii="宋体" w:eastAsia="宋体" w:hAnsi="宋体" w:hint="eastAsia"/>
          <w:sz w:val="20"/>
          <w:szCs w:val="20"/>
        </w:rPr>
        <w:t>有限个</w:t>
      </w:r>
      <w:r w:rsidRPr="00BD6B83">
        <w:rPr>
          <w:rFonts w:ascii="宋体" w:eastAsia="宋体" w:hAnsi="宋体"/>
          <w:sz w:val="20"/>
          <w:szCs w:val="20"/>
        </w:rPr>
        <w:t>集合相交</w:t>
      </w:r>
      <w:r>
        <w:rPr>
          <w:rFonts w:ascii="宋体" w:eastAsia="宋体" w:hAnsi="宋体" w:hint="eastAsia"/>
          <w:sz w:val="20"/>
          <w:szCs w:val="20"/>
        </w:rPr>
        <w:t>,</w:t>
      </w:r>
      <w:r w:rsidRPr="00BD6B83">
        <w:rPr>
          <w:rFonts w:ascii="宋体" w:eastAsia="宋体" w:hAnsi="宋体"/>
          <w:sz w:val="20"/>
          <w:szCs w:val="20"/>
        </w:rPr>
        <w:t>则称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BD6B83">
        <w:rPr>
          <w:rFonts w:ascii="宋体" w:eastAsia="宋体" w:hAnsi="宋体"/>
          <w:sz w:val="20"/>
          <w:szCs w:val="20"/>
        </w:rPr>
        <w:t>的子集的集合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BD6B83">
        <w:rPr>
          <w:rFonts w:ascii="宋体" w:eastAsia="宋体" w:hAnsi="宋体"/>
          <w:sz w:val="20"/>
          <w:szCs w:val="20"/>
        </w:rPr>
        <w:t>是</w:t>
      </w:r>
      <w:r w:rsidRPr="00CB7763">
        <w:rPr>
          <w:rFonts w:ascii="宋体" w:eastAsia="宋体" w:hAnsi="宋体"/>
          <w:b/>
          <w:bCs/>
          <w:sz w:val="20"/>
          <w:szCs w:val="20"/>
        </w:rPr>
        <w:t>局部有限</w:t>
      </w:r>
      <w:r w:rsidR="00CB7763" w:rsidRPr="00CB7763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CB7763" w:rsidRPr="00CB7763">
        <w:rPr>
          <w:rFonts w:ascii="宋体" w:eastAsia="宋体" w:hAnsi="宋体"/>
          <w:b/>
          <w:bCs/>
          <w:sz w:val="20"/>
          <w:szCs w:val="20"/>
        </w:rPr>
        <w:t>locally finite]</w:t>
      </w:r>
      <w:r w:rsidRPr="00BD6B83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.给定M的</w:t>
      </w:r>
      <w:r w:rsidR="0006005C">
        <w:rPr>
          <w:rFonts w:ascii="宋体" w:eastAsia="宋体" w:hAnsi="宋体" w:hint="eastAsia"/>
          <w:sz w:val="20"/>
          <w:szCs w:val="20"/>
        </w:rPr>
        <w:t>两个</w:t>
      </w:r>
      <w:r>
        <w:rPr>
          <w:rFonts w:ascii="宋体" w:eastAsia="宋体" w:hAnsi="宋体" w:hint="eastAsia"/>
          <w:sz w:val="20"/>
          <w:szCs w:val="20"/>
        </w:rPr>
        <w:t>覆盖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U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,V</m:t>
        </m:r>
      </m:oMath>
      <w:r w:rsidR="0006005C">
        <w:rPr>
          <w:rFonts w:ascii="宋体" w:eastAsia="宋体" w:hAnsi="宋体"/>
          <w:sz w:val="20"/>
          <w:szCs w:val="20"/>
        </w:rPr>
        <w:t>,</w:t>
      </w:r>
      <w:r w:rsidR="0006005C">
        <w:rPr>
          <w:rFonts w:ascii="宋体" w:eastAsia="宋体" w:hAnsi="宋体" w:hint="eastAsia"/>
          <w:sz w:val="20"/>
          <w:szCs w:val="20"/>
        </w:rPr>
        <w:t>如果对于每一个</w:t>
      </w:r>
      <m:oMath>
        <m:r>
          <w:rPr>
            <w:rFonts w:ascii="Cambria Math" w:eastAsia="宋体" w:hAnsi="Cambria Math"/>
            <w:sz w:val="20"/>
            <w:szCs w:val="20"/>
          </w:rPr>
          <m:t>V∈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V</m:t>
        </m:r>
      </m:oMath>
      <w:r w:rsidR="0006005C">
        <w:rPr>
          <w:rFonts w:ascii="宋体" w:eastAsia="宋体" w:hAnsi="宋体" w:hint="eastAsia"/>
          <w:sz w:val="20"/>
          <w:szCs w:val="20"/>
        </w:rPr>
        <w:t>存在某些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∈U</m:t>
        </m:r>
      </m:oMath>
      <w:r w:rsidR="0006005C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V⊆U</m:t>
        </m:r>
      </m:oMath>
      <w:r w:rsidR="0006005C">
        <w:rPr>
          <w:rFonts w:ascii="宋体" w:eastAsia="宋体" w:hAnsi="宋体" w:hint="eastAsia"/>
          <w:sz w:val="20"/>
          <w:szCs w:val="20"/>
        </w:rPr>
        <w:t>,则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V</m:t>
        </m:r>
      </m:oMath>
      <w:r w:rsidR="0006005C">
        <w:rPr>
          <w:rFonts w:ascii="宋体" w:eastAsia="宋体" w:hAnsi="宋体" w:hint="eastAsia"/>
          <w:sz w:val="20"/>
          <w:szCs w:val="20"/>
        </w:rPr>
        <w:t>称为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U</m:t>
        </m:r>
      </m:oMath>
      <w:r w:rsidR="0006005C">
        <w:rPr>
          <w:rFonts w:ascii="宋体" w:eastAsia="宋体" w:hAnsi="宋体" w:hint="eastAsia"/>
          <w:sz w:val="20"/>
          <w:szCs w:val="20"/>
        </w:rPr>
        <w:t>的</w:t>
      </w:r>
      <w:r w:rsidR="0006005C" w:rsidRPr="00B03021">
        <w:rPr>
          <w:rFonts w:ascii="宋体" w:eastAsia="宋体" w:hAnsi="宋体" w:hint="eastAsia"/>
          <w:b/>
          <w:bCs/>
          <w:sz w:val="20"/>
          <w:szCs w:val="20"/>
        </w:rPr>
        <w:t>细化[</w:t>
      </w:r>
      <w:r w:rsidR="0006005C" w:rsidRPr="00B03021">
        <w:rPr>
          <w:rFonts w:ascii="宋体" w:eastAsia="宋体" w:hAnsi="宋体"/>
          <w:b/>
          <w:bCs/>
          <w:sz w:val="20"/>
          <w:szCs w:val="20"/>
        </w:rPr>
        <w:t>refinement]</w:t>
      </w:r>
      <w:r w:rsidR="0006005C">
        <w:rPr>
          <w:rFonts w:ascii="宋体" w:eastAsia="宋体" w:hAnsi="宋体"/>
          <w:sz w:val="20"/>
          <w:szCs w:val="20"/>
        </w:rPr>
        <w:t>.</w:t>
      </w:r>
      <w:r w:rsidR="0006005C" w:rsidRPr="0006005C">
        <w:rPr>
          <w:rFonts w:ascii="宋体" w:eastAsia="宋体" w:hAnsi="宋体" w:hint="eastAsia"/>
          <w:sz w:val="20"/>
          <w:szCs w:val="20"/>
        </w:rPr>
        <w:t>我们说</w:t>
      </w:r>
      <w:r w:rsidR="0006005C">
        <w:rPr>
          <w:rFonts w:ascii="宋体" w:eastAsia="宋体" w:hAnsi="宋体" w:hint="eastAsia"/>
          <w:sz w:val="20"/>
          <w:szCs w:val="20"/>
        </w:rPr>
        <w:t>，</w:t>
      </w:r>
      <w:r w:rsidR="0006005C" w:rsidRPr="0006005C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06005C" w:rsidRPr="0006005C">
        <w:rPr>
          <w:rFonts w:ascii="宋体" w:eastAsia="宋体" w:hAnsi="宋体"/>
          <w:sz w:val="20"/>
          <w:szCs w:val="20"/>
        </w:rPr>
        <w:t>的每个开覆盖都承认一个开放的局部有限细化</w:t>
      </w:r>
      <w:r w:rsidR="0006005C">
        <w:rPr>
          <w:rFonts w:ascii="宋体" w:eastAsia="宋体" w:hAnsi="宋体" w:hint="eastAsia"/>
          <w:sz w:val="20"/>
          <w:szCs w:val="20"/>
        </w:rPr>
        <w:t>，</w:t>
      </w:r>
      <w:r w:rsidR="0006005C" w:rsidRPr="0006005C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06005C" w:rsidRPr="0006005C">
        <w:rPr>
          <w:rFonts w:ascii="宋体" w:eastAsia="宋体" w:hAnsi="宋体"/>
          <w:sz w:val="20"/>
          <w:szCs w:val="20"/>
        </w:rPr>
        <w:t>是</w:t>
      </w:r>
      <w:r w:rsidR="0006005C" w:rsidRPr="0006005C">
        <w:rPr>
          <w:rFonts w:ascii="宋体" w:eastAsia="宋体" w:hAnsi="宋体"/>
          <w:b/>
          <w:bCs/>
          <w:sz w:val="20"/>
          <w:szCs w:val="20"/>
        </w:rPr>
        <w:t>超紧致的</w:t>
      </w:r>
      <w:r w:rsidR="0006005C" w:rsidRPr="0006005C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06005C" w:rsidRPr="0006005C">
        <w:rPr>
          <w:rFonts w:ascii="宋体" w:eastAsia="宋体" w:hAnsi="宋体"/>
          <w:b/>
          <w:bCs/>
          <w:sz w:val="20"/>
          <w:szCs w:val="20"/>
        </w:rPr>
        <w:t>paracompact]</w:t>
      </w:r>
      <w:r w:rsidR="0006005C">
        <w:rPr>
          <w:rFonts w:ascii="宋体" w:eastAsia="宋体" w:hAnsi="宋体" w:hint="eastAsia"/>
          <w:sz w:val="20"/>
          <w:szCs w:val="20"/>
        </w:rPr>
        <w:t>.</w:t>
      </w:r>
    </w:p>
    <w:p w14:paraId="43FBC1B1" w14:textId="2C428948" w:rsidR="00723CB8" w:rsidRDefault="00723CB8">
      <w:pPr>
        <w:rPr>
          <w:rFonts w:ascii="宋体" w:eastAsia="宋体" w:hAnsi="宋体"/>
          <w:sz w:val="20"/>
          <w:szCs w:val="20"/>
        </w:rPr>
      </w:pPr>
    </w:p>
    <w:p w14:paraId="0F994ACD" w14:textId="29ADF24C" w:rsidR="00723CB8" w:rsidRDefault="00723CB8">
      <w:pPr>
        <w:rPr>
          <w:rFonts w:ascii="宋体" w:eastAsia="宋体" w:hAnsi="宋体"/>
          <w:sz w:val="20"/>
          <w:szCs w:val="20"/>
        </w:rPr>
      </w:pPr>
      <w:r w:rsidRPr="00723CB8">
        <w:rPr>
          <w:rFonts w:ascii="宋体" w:eastAsia="宋体" w:hAnsi="宋体" w:hint="eastAsia"/>
          <w:sz w:val="20"/>
          <w:szCs w:val="20"/>
        </w:rPr>
        <w:t>引理</w:t>
      </w:r>
      <w:r w:rsidRPr="00723CB8">
        <w:rPr>
          <w:rFonts w:ascii="宋体" w:eastAsia="宋体" w:hAnsi="宋体"/>
          <w:sz w:val="20"/>
          <w:szCs w:val="20"/>
        </w:rPr>
        <w:t>1.13 假设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723CB8">
        <w:rPr>
          <w:rFonts w:ascii="宋体" w:eastAsia="宋体" w:hAnsi="宋体"/>
          <w:sz w:val="20"/>
          <w:szCs w:val="20"/>
        </w:rPr>
        <w:t>是拓扑空间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723CB8">
        <w:rPr>
          <w:rFonts w:ascii="宋体" w:eastAsia="宋体" w:hAnsi="宋体"/>
          <w:sz w:val="20"/>
          <w:szCs w:val="20"/>
        </w:rPr>
        <w:t>的子集的局部有限集合</w:t>
      </w:r>
      <w:r w:rsidR="00CB7763">
        <w:rPr>
          <w:rFonts w:ascii="宋体" w:eastAsia="宋体" w:hAnsi="宋体" w:hint="eastAsia"/>
          <w:sz w:val="20"/>
          <w:szCs w:val="20"/>
        </w:rPr>
        <w:t>.</w:t>
      </w:r>
    </w:p>
    <w:p w14:paraId="11351039" w14:textId="6FD81277" w:rsidR="00A5642F" w:rsidRDefault="00A5642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集合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:X∈</m:t>
            </m:r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同样也是局部有限.</w:t>
      </w:r>
    </w:p>
    <w:p w14:paraId="4F495E62" w14:textId="1E71663A" w:rsidR="00A5642F" w:rsidRDefault="00A5642F">
      <w:pPr>
        <w:rPr>
          <w:rFonts w:ascii="宋体" w:eastAsia="宋体" w:hAnsi="宋体"/>
          <w:sz w:val="20"/>
          <w:szCs w:val="20"/>
        </w:rPr>
      </w:pP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X∈</m:t>
                </m:r>
                <m:r>
                  <m:rPr>
                    <m:scr m:val="script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bar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X∈</m:t>
            </m:r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F6B7098" w14:textId="57CB79E4" w:rsidR="00A5642F" w:rsidRDefault="00A5642F">
      <w:pPr>
        <w:rPr>
          <w:rFonts w:ascii="宋体" w:eastAsia="宋体" w:hAnsi="宋体"/>
          <w:sz w:val="20"/>
          <w:szCs w:val="20"/>
        </w:rPr>
      </w:pPr>
    </w:p>
    <w:p w14:paraId="341017A4" w14:textId="3A0DF64D" w:rsidR="00A5642F" w:rsidRDefault="00A5642F">
      <w:pPr>
        <w:rPr>
          <w:rFonts w:ascii="宋体" w:eastAsia="宋体" w:hAnsi="宋体"/>
          <w:sz w:val="20"/>
          <w:szCs w:val="20"/>
        </w:rPr>
      </w:pPr>
      <w:r w:rsidRPr="00E03A36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 w:rsidRPr="00E03A36">
        <w:rPr>
          <w:rFonts w:ascii="宋体" w:eastAsia="宋体" w:hAnsi="宋体"/>
          <w:b/>
          <w:bCs/>
          <w:color w:val="7030A0"/>
          <w:szCs w:val="21"/>
        </w:rPr>
        <w:t>1.15</w:t>
      </w:r>
      <w:r w:rsidRPr="00E03A36">
        <w:rPr>
          <w:rFonts w:ascii="宋体" w:eastAsia="宋体" w:hAnsi="宋体" w:hint="eastAsia"/>
          <w:b/>
          <w:bCs/>
          <w:color w:val="7030A0"/>
          <w:szCs w:val="21"/>
        </w:rPr>
        <w:t>(流形</w:t>
      </w:r>
      <w:r w:rsidRPr="00E03A36">
        <w:rPr>
          <w:rFonts w:ascii="宋体" w:eastAsia="宋体" w:hAnsi="宋体"/>
          <w:b/>
          <w:bCs/>
          <w:color w:val="7030A0"/>
          <w:szCs w:val="21"/>
        </w:rPr>
        <w:t>是超紧缩的</w:t>
      </w:r>
      <w:r w:rsidRPr="00E03A36">
        <w:rPr>
          <w:rFonts w:ascii="宋体" w:eastAsia="宋体" w:hAnsi="宋体" w:hint="eastAsia"/>
          <w:b/>
          <w:bCs/>
          <w:color w:val="7030A0"/>
          <w:szCs w:val="21"/>
        </w:rPr>
        <w:t>)</w:t>
      </w:r>
      <w:r w:rsidRPr="00A5642F">
        <w:rPr>
          <w:rFonts w:ascii="宋体" w:eastAsia="宋体" w:hAnsi="宋体"/>
          <w:sz w:val="20"/>
          <w:szCs w:val="20"/>
        </w:rPr>
        <w:t xml:space="preserve"> 每个拓扑流形都是超紧凑的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A5642F">
        <w:rPr>
          <w:rFonts w:ascii="宋体" w:eastAsia="宋体" w:hAnsi="宋体"/>
          <w:sz w:val="20"/>
          <w:szCs w:val="20"/>
        </w:rPr>
        <w:t>实际上</w:t>
      </w:r>
      <w:r>
        <w:rPr>
          <w:rFonts w:ascii="宋体" w:eastAsia="宋体" w:hAnsi="宋体" w:hint="eastAsia"/>
          <w:sz w:val="20"/>
          <w:szCs w:val="20"/>
        </w:rPr>
        <w:t>,</w:t>
      </w:r>
      <w:r w:rsidRPr="00A5642F">
        <w:rPr>
          <w:rFonts w:ascii="宋体" w:eastAsia="宋体" w:hAnsi="宋体"/>
          <w:sz w:val="20"/>
          <w:szCs w:val="20"/>
        </w:rPr>
        <w:t>给定拓扑流形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="008C6462">
        <w:rPr>
          <w:rFonts w:ascii="宋体" w:eastAsia="宋体" w:hAnsi="宋体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A5642F">
        <w:rPr>
          <w:rFonts w:ascii="宋体" w:eastAsia="宋体" w:hAnsi="宋体"/>
          <w:sz w:val="20"/>
          <w:szCs w:val="20"/>
        </w:rPr>
        <w:t>的开</w:t>
      </w:r>
      <w:r w:rsidR="008C6462">
        <w:rPr>
          <w:rFonts w:ascii="宋体" w:eastAsia="宋体" w:hAnsi="宋体" w:hint="eastAsia"/>
          <w:sz w:val="20"/>
          <w:szCs w:val="20"/>
        </w:rPr>
        <w:t>覆盖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="008C6462">
        <w:rPr>
          <w:rFonts w:ascii="宋体" w:eastAsia="宋体" w:hAnsi="宋体"/>
          <w:sz w:val="20"/>
          <w:szCs w:val="20"/>
        </w:rPr>
        <w:t>,</w:t>
      </w:r>
      <w:r w:rsidR="008C6462">
        <w:rPr>
          <w:rFonts w:ascii="宋体" w:eastAsia="宋体" w:hAnsi="宋体" w:hint="eastAsia"/>
          <w:sz w:val="20"/>
          <w:szCs w:val="20"/>
        </w:rPr>
        <w:t>和</w:t>
      </w:r>
      <w:r w:rsidRPr="00A5642F">
        <w:rPr>
          <w:rFonts w:ascii="宋体" w:eastAsia="宋体" w:hAnsi="宋体"/>
          <w:sz w:val="20"/>
          <w:szCs w:val="20"/>
        </w:rPr>
        <w:t>M拓扑</w:t>
      </w:r>
      <w:r w:rsidR="008C6462">
        <w:rPr>
          <w:rFonts w:ascii="宋体" w:eastAsia="宋体" w:hAnsi="宋体" w:hint="eastAsia"/>
          <w:sz w:val="20"/>
          <w:szCs w:val="20"/>
        </w:rPr>
        <w:t>的任意基</w:t>
      </w:r>
      <m:oMath>
        <m:r>
          <m:rPr>
            <m:scr m:val="fraktur"/>
          </m:rPr>
          <w:rPr>
            <w:rFonts w:ascii="Cambria Math" w:eastAsia="宋体" w:hAnsi="Cambria Math"/>
            <w:sz w:val="20"/>
            <w:szCs w:val="20"/>
          </w:rPr>
          <m:t>B</m:t>
        </m:r>
      </m:oMath>
      <w:r w:rsidR="008C6462">
        <w:rPr>
          <w:rFonts w:ascii="宋体" w:eastAsia="宋体" w:hAnsi="宋体"/>
          <w:sz w:val="20"/>
          <w:szCs w:val="20"/>
        </w:rPr>
        <w:t>,</w:t>
      </w:r>
      <w:r w:rsidRPr="00A5642F">
        <w:rPr>
          <w:rFonts w:ascii="宋体" w:eastAsia="宋体" w:hAnsi="宋体"/>
          <w:sz w:val="20"/>
          <w:szCs w:val="20"/>
        </w:rPr>
        <w:t>存在由</w:t>
      </w:r>
      <m:oMath>
        <m:r>
          <m:rPr>
            <m:scr m:val="fraktur"/>
          </m:rPr>
          <w:rPr>
            <w:rFonts w:ascii="Cambria Math" w:eastAsia="宋体" w:hAnsi="Cambria Math"/>
            <w:sz w:val="20"/>
            <w:szCs w:val="20"/>
          </w:rPr>
          <m:t>B</m:t>
        </m:r>
      </m:oMath>
      <w:r w:rsidRPr="00A5642F">
        <w:rPr>
          <w:rFonts w:ascii="宋体" w:eastAsia="宋体" w:hAnsi="宋体"/>
          <w:sz w:val="20"/>
          <w:szCs w:val="20"/>
        </w:rPr>
        <w:t>的元素组成的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A5642F">
        <w:rPr>
          <w:rFonts w:ascii="宋体" w:eastAsia="宋体" w:hAnsi="宋体"/>
          <w:sz w:val="20"/>
          <w:szCs w:val="20"/>
        </w:rPr>
        <w:t>的可数的</w:t>
      </w:r>
      <w:r w:rsidR="008C6462">
        <w:rPr>
          <w:rFonts w:ascii="宋体" w:eastAsia="宋体" w:hAnsi="宋体" w:hint="eastAsia"/>
          <w:sz w:val="20"/>
          <w:szCs w:val="20"/>
        </w:rPr>
        <w:t>,</w:t>
      </w:r>
      <w:r w:rsidRPr="00A5642F">
        <w:rPr>
          <w:rFonts w:ascii="宋体" w:eastAsia="宋体" w:hAnsi="宋体"/>
          <w:sz w:val="20"/>
          <w:szCs w:val="20"/>
        </w:rPr>
        <w:t>局部有限的开放细化</w:t>
      </w:r>
      <w:r w:rsidR="008C6462">
        <w:rPr>
          <w:rFonts w:ascii="宋体" w:eastAsia="宋体" w:hAnsi="宋体" w:hint="eastAsia"/>
          <w:sz w:val="20"/>
          <w:szCs w:val="20"/>
        </w:rPr>
        <w:t>.</w:t>
      </w:r>
    </w:p>
    <w:p w14:paraId="44AEAE08" w14:textId="7C573C5F" w:rsidR="00BE5AED" w:rsidRDefault="00BE5AED">
      <w:pPr>
        <w:rPr>
          <w:rFonts w:ascii="宋体" w:eastAsia="宋体" w:hAnsi="宋体"/>
          <w:sz w:val="20"/>
          <w:szCs w:val="20"/>
        </w:rPr>
      </w:pPr>
    </w:p>
    <w:p w14:paraId="39B4160D" w14:textId="31899D14" w:rsidR="00BE5AED" w:rsidRDefault="00BE5AED">
      <w:pPr>
        <w:rPr>
          <w:rFonts w:ascii="宋体" w:eastAsia="宋体" w:hAnsi="宋体"/>
          <w:sz w:val="20"/>
          <w:szCs w:val="20"/>
        </w:rPr>
      </w:pPr>
      <w:r w:rsidRPr="00AA3117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 w:rsidRPr="00AA3117">
        <w:rPr>
          <w:rFonts w:ascii="宋体" w:eastAsia="宋体" w:hAnsi="宋体"/>
          <w:b/>
          <w:bCs/>
          <w:color w:val="7030A0"/>
          <w:szCs w:val="21"/>
        </w:rPr>
        <w:t>1.16</w:t>
      </w:r>
      <w:r w:rsidRPr="00BE5AED">
        <w:rPr>
          <w:rFonts w:ascii="宋体" w:eastAsia="宋体" w:hAnsi="宋体"/>
          <w:sz w:val="20"/>
          <w:szCs w:val="20"/>
        </w:rPr>
        <w:t xml:space="preserve"> 拓扑流形的</w:t>
      </w:r>
      <w:r>
        <w:rPr>
          <w:rFonts w:ascii="宋体" w:eastAsia="宋体" w:hAnsi="宋体" w:hint="eastAsia"/>
          <w:sz w:val="20"/>
          <w:szCs w:val="20"/>
        </w:rPr>
        <w:t>基本群</w:t>
      </w:r>
      <w:r w:rsidRPr="00BE5AED">
        <w:rPr>
          <w:rFonts w:ascii="宋体" w:eastAsia="宋体" w:hAnsi="宋体"/>
          <w:sz w:val="20"/>
          <w:szCs w:val="20"/>
        </w:rPr>
        <w:t>是可数的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75BDCB7" w14:textId="77777777" w:rsidR="00BE5AED" w:rsidRPr="00BE5AED" w:rsidRDefault="00BE5AED">
      <w:pPr>
        <w:rPr>
          <w:rFonts w:ascii="宋体" w:eastAsia="宋体" w:hAnsi="宋体" w:hint="eastAsia"/>
          <w:sz w:val="20"/>
          <w:szCs w:val="20"/>
        </w:rPr>
      </w:pPr>
    </w:p>
    <w:sectPr w:rsidR="00BE5AED" w:rsidRPr="00BE5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94B2E"/>
    <w:multiLevelType w:val="hybridMultilevel"/>
    <w:tmpl w:val="CA966E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FE1F14"/>
    <w:multiLevelType w:val="hybridMultilevel"/>
    <w:tmpl w:val="DA269D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63"/>
    <w:rsid w:val="0006005C"/>
    <w:rsid w:val="00097D63"/>
    <w:rsid w:val="000E69B5"/>
    <w:rsid w:val="00265BB9"/>
    <w:rsid w:val="002A0B80"/>
    <w:rsid w:val="003C31DC"/>
    <w:rsid w:val="00423E61"/>
    <w:rsid w:val="00450AE8"/>
    <w:rsid w:val="004B3632"/>
    <w:rsid w:val="004D62ED"/>
    <w:rsid w:val="00504C24"/>
    <w:rsid w:val="005E5C65"/>
    <w:rsid w:val="00610377"/>
    <w:rsid w:val="007078A7"/>
    <w:rsid w:val="007203DE"/>
    <w:rsid w:val="00723CB8"/>
    <w:rsid w:val="007F4E98"/>
    <w:rsid w:val="008C6462"/>
    <w:rsid w:val="009B0466"/>
    <w:rsid w:val="00A20792"/>
    <w:rsid w:val="00A5642F"/>
    <w:rsid w:val="00AA3117"/>
    <w:rsid w:val="00B03021"/>
    <w:rsid w:val="00BD6B83"/>
    <w:rsid w:val="00BE5AED"/>
    <w:rsid w:val="00C9712C"/>
    <w:rsid w:val="00CB7763"/>
    <w:rsid w:val="00D10D2E"/>
    <w:rsid w:val="00E03A36"/>
    <w:rsid w:val="00E13796"/>
    <w:rsid w:val="00E451D0"/>
    <w:rsid w:val="00E74310"/>
    <w:rsid w:val="00F1344E"/>
    <w:rsid w:val="00FB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07E2"/>
  <w15:chartTrackingRefBased/>
  <w15:docId w15:val="{96F86034-1EE3-409B-9571-0AAF04D4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4310"/>
    <w:rPr>
      <w:color w:val="808080"/>
    </w:rPr>
  </w:style>
  <w:style w:type="paragraph" w:styleId="a4">
    <w:name w:val="List Paragraph"/>
    <w:basedOn w:val="a"/>
    <w:uiPriority w:val="34"/>
    <w:qFormat/>
    <w:rsid w:val="00D10D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20</cp:revision>
  <dcterms:created xsi:type="dcterms:W3CDTF">2020-12-16T01:17:00Z</dcterms:created>
  <dcterms:modified xsi:type="dcterms:W3CDTF">2020-12-16T08:12:00Z</dcterms:modified>
</cp:coreProperties>
</file>