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D6FA4" w14:textId="4E5D3A23" w:rsidR="00A04BDA" w:rsidRDefault="00223C67">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 </w:t>
      </w:r>
      <w:r>
        <w:rPr>
          <w:rFonts w:ascii="宋体" w:eastAsia="宋体" w:hAnsi="宋体" w:hint="eastAsia"/>
          <w:sz w:val="20"/>
          <w:szCs w:val="20"/>
        </w:rPr>
        <w:t>流形的定义和例子 2020年11月19日15点16分</w:t>
      </w:r>
    </w:p>
    <w:p w14:paraId="56CCCAF4" w14:textId="77777777" w:rsidR="00223C67" w:rsidRDefault="00223C67">
      <w:pPr>
        <w:rPr>
          <w:rFonts w:ascii="宋体" w:eastAsia="宋体" w:hAnsi="宋体"/>
          <w:sz w:val="20"/>
          <w:szCs w:val="20"/>
        </w:rPr>
      </w:pPr>
    </w:p>
    <w:p w14:paraId="32F36088" w14:textId="6B4E0F63" w:rsidR="00223C67" w:rsidRDefault="00223C67">
      <w:pPr>
        <w:rPr>
          <w:rFonts w:ascii="宋体" w:eastAsia="宋体" w:hAnsi="宋体"/>
          <w:sz w:val="20"/>
          <w:szCs w:val="20"/>
        </w:rPr>
      </w:pPr>
      <w:r w:rsidRPr="006E4AC5">
        <w:rPr>
          <w:rFonts w:ascii="宋体" w:eastAsia="宋体" w:hAnsi="宋体" w:hint="eastAsia"/>
          <w:b/>
          <w:bCs/>
          <w:color w:val="7030A0"/>
          <w:szCs w:val="21"/>
        </w:rPr>
        <w:t>定义</w:t>
      </w:r>
      <w:r w:rsidRPr="006E4AC5">
        <w:rPr>
          <w:rFonts w:ascii="宋体" w:eastAsia="宋体" w:hAnsi="宋体"/>
          <w:b/>
          <w:bCs/>
          <w:color w:val="7030A0"/>
          <w:szCs w:val="21"/>
        </w:rPr>
        <w:t>3.1.1</w:t>
      </w:r>
      <w:r w:rsidRPr="00223C67">
        <w:rPr>
          <w:rFonts w:ascii="宋体" w:eastAsia="宋体" w:hAnsi="宋体"/>
          <w:sz w:val="20"/>
          <w:szCs w:val="20"/>
        </w:rPr>
        <w:t xml:space="preserve"> </w:t>
      </w:r>
      <w:r>
        <w:rPr>
          <w:rFonts w:ascii="宋体" w:eastAsia="宋体" w:hAnsi="宋体" w:hint="eastAsia"/>
          <w:sz w:val="20"/>
          <w:szCs w:val="20"/>
        </w:rPr>
        <w:t>对于子集</w:t>
      </w:r>
      <m:oMath>
        <m:r>
          <w:rPr>
            <w:rFonts w:ascii="Cambria Math" w:eastAsia="宋体" w:hAnsi="Cambria Math"/>
            <w:sz w:val="20"/>
            <w:szCs w:val="20"/>
          </w:rPr>
          <m:t>S⊂</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E00E55">
        <w:rPr>
          <w:rFonts w:ascii="宋体" w:eastAsia="宋体" w:hAnsi="宋体" w:hint="eastAsia"/>
          <w:sz w:val="20"/>
          <w:szCs w:val="20"/>
        </w:rPr>
        <w:t>的每一个点</w:t>
      </w:r>
      <m:oMath>
        <m:r>
          <w:rPr>
            <w:rFonts w:ascii="Cambria Math" w:eastAsia="宋体" w:hAnsi="Cambria Math"/>
            <w:sz w:val="20"/>
            <w:szCs w:val="20"/>
          </w:rPr>
          <m:t>p∈S</m:t>
        </m:r>
      </m:oMath>
      <w:r w:rsidR="00E00E55">
        <w:rPr>
          <w:rFonts w:ascii="宋体" w:eastAsia="宋体" w:hAnsi="宋体" w:hint="eastAsia"/>
          <w:sz w:val="20"/>
          <w:szCs w:val="20"/>
        </w:rPr>
        <w:t>,如果存在一个开集</w:t>
      </w:r>
      <m:oMath>
        <m:r>
          <w:rPr>
            <w:rFonts w:ascii="Cambria Math" w:eastAsia="宋体" w:hAnsi="Cambria Math"/>
            <w:sz w:val="20"/>
            <w:szCs w:val="20"/>
          </w:rPr>
          <m:t>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00E00E55">
        <w:rPr>
          <w:rFonts w:ascii="宋体" w:eastAsia="宋体" w:hAnsi="宋体" w:hint="eastAsia"/>
          <w:sz w:val="20"/>
          <w:szCs w:val="20"/>
        </w:rPr>
        <w:t>和</w:t>
      </w:r>
      <m:oMath>
        <m:r>
          <w:rPr>
            <w:rFonts w:ascii="Cambria Math" w:eastAsia="宋体" w:hAnsi="Cambria Math" w:hint="eastAsia"/>
            <w:sz w:val="20"/>
            <w:szCs w:val="20"/>
          </w:rPr>
          <m:t>p</m:t>
        </m:r>
      </m:oMath>
      <w:r w:rsidR="00E00E55">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E00E55">
        <w:rPr>
          <w:rFonts w:ascii="宋体" w:eastAsia="宋体" w:hAnsi="宋体" w:hint="eastAsia"/>
          <w:sz w:val="20"/>
          <w:szCs w:val="20"/>
        </w:rPr>
        <w:t>的开领域</w:t>
      </w:r>
      <m:oMath>
        <m:r>
          <w:rPr>
            <w:rFonts w:ascii="Cambria Math" w:eastAsia="宋体" w:hAnsi="Cambria Math" w:hint="eastAsia"/>
            <w:sz w:val="20"/>
            <w:szCs w:val="20"/>
          </w:rPr>
          <m:t>V</m:t>
        </m:r>
      </m:oMath>
      <w:r w:rsidR="00E00E55">
        <w:rPr>
          <w:rFonts w:ascii="宋体" w:eastAsia="宋体" w:hAnsi="宋体"/>
          <w:sz w:val="20"/>
          <w:szCs w:val="20"/>
        </w:rPr>
        <w:t>,</w:t>
      </w:r>
      <w:r w:rsidR="00E00E55">
        <w:rPr>
          <w:rFonts w:ascii="宋体" w:eastAsia="宋体" w:hAnsi="宋体" w:hint="eastAsia"/>
          <w:sz w:val="20"/>
          <w:szCs w:val="20"/>
        </w:rPr>
        <w:t>以及一个满射连续函数</w:t>
      </w: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:U→V∩S</m:t>
        </m:r>
      </m:oMath>
      <w:r w:rsidR="00E00E55">
        <w:rPr>
          <w:rFonts w:ascii="宋体" w:eastAsia="宋体" w:hAnsi="宋体" w:hint="eastAsia"/>
          <w:sz w:val="20"/>
          <w:szCs w:val="20"/>
        </w:rPr>
        <w:t>使得</w:t>
      </w:r>
    </w:p>
    <w:p w14:paraId="2CB14533" w14:textId="70A6B2AC" w:rsidR="00E00E55" w:rsidRPr="00210387" w:rsidRDefault="00CE2255"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E00E55" w:rsidRPr="00210387">
        <w:rPr>
          <w:rFonts w:ascii="宋体" w:eastAsia="宋体" w:hAnsi="宋体" w:hint="eastAsia"/>
          <w:sz w:val="20"/>
          <w:szCs w:val="20"/>
        </w:rPr>
        <w:t>是可微的:如果我们写</w:t>
      </w:r>
      <m:oMath>
        <m:acc>
          <m:accPr>
            <m:chr m:val="⃗"/>
            <m:ctrlPr>
              <w:rPr>
                <w:rFonts w:ascii="Cambria Math" w:eastAsia="宋体" w:hAnsi="Cambria Math"/>
                <w:i/>
                <w:sz w:val="20"/>
                <w:szCs w:val="20"/>
              </w:rPr>
            </m:ctrlPr>
          </m:accPr>
          <m:e>
            <m:r>
              <w:rPr>
                <w:rFonts w:ascii="Cambria Math" w:eastAsia="宋体" w:hAnsi="Cambria Math"/>
                <w:sz w:val="20"/>
                <w:szCs w:val="20"/>
              </w:rPr>
              <m:t>X</m:t>
            </m:r>
          </m:e>
        </m:acc>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,z</m:t>
            </m:r>
            <m:d>
              <m:dPr>
                <m:ctrlPr>
                  <w:rPr>
                    <w:rFonts w:ascii="Cambria Math" w:eastAsia="宋体" w:hAnsi="Cambria Math"/>
                    <w:i/>
                    <w:sz w:val="20"/>
                    <w:szCs w:val="20"/>
                  </w:rPr>
                </m:ctrlPr>
              </m:dPr>
              <m:e>
                <m:r>
                  <w:rPr>
                    <w:rFonts w:ascii="Cambria Math" w:eastAsia="宋体" w:hAnsi="Cambria Math"/>
                    <w:sz w:val="20"/>
                    <w:szCs w:val="20"/>
                  </w:rPr>
                  <m:t>u,v</m:t>
                </m:r>
              </m:e>
            </m:d>
          </m:e>
        </m:d>
      </m:oMath>
      <w:r w:rsidR="00E00E55" w:rsidRPr="00210387">
        <w:rPr>
          <w:rFonts w:ascii="宋体" w:eastAsia="宋体" w:hAnsi="宋体" w:hint="eastAsia"/>
          <w:sz w:val="20"/>
          <w:szCs w:val="20"/>
        </w:rPr>
        <w:t>,则函数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u,v</m:t>
            </m:r>
          </m:e>
        </m:d>
      </m:oMath>
      <w:r w:rsidR="00E00E55" w:rsidRPr="00210387">
        <w:rPr>
          <w:rFonts w:ascii="宋体" w:eastAsia="宋体" w:hAnsi="宋体" w:hint="eastAsia"/>
          <w:sz w:val="20"/>
          <w:szCs w:val="20"/>
        </w:rPr>
        <w:t>和</w:t>
      </w:r>
      <m:oMath>
        <m:r>
          <w:rPr>
            <w:rFonts w:ascii="Cambria Math" w:eastAsia="宋体" w:hAnsi="Cambria Math" w:hint="eastAsia"/>
            <w:sz w:val="20"/>
            <w:szCs w:val="20"/>
          </w:rPr>
          <m:t>z</m:t>
        </m:r>
        <m:d>
          <m:dPr>
            <m:ctrlPr>
              <w:rPr>
                <w:rFonts w:ascii="Cambria Math" w:eastAsia="宋体" w:hAnsi="Cambria Math"/>
                <w:i/>
                <w:sz w:val="20"/>
                <w:szCs w:val="20"/>
              </w:rPr>
            </m:ctrlPr>
          </m:dPr>
          <m:e>
            <m:r>
              <w:rPr>
                <w:rFonts w:ascii="Cambria Math" w:eastAsia="宋体" w:hAnsi="Cambria Math"/>
                <w:sz w:val="20"/>
                <w:szCs w:val="20"/>
              </w:rPr>
              <m:t>u,v</m:t>
            </m:r>
          </m:e>
        </m:d>
      </m:oMath>
      <w:r w:rsidR="00E00E55" w:rsidRPr="00210387">
        <w:rPr>
          <w:rFonts w:ascii="宋体" w:eastAsia="宋体" w:hAnsi="宋体" w:hint="eastAsia"/>
          <w:sz w:val="20"/>
          <w:szCs w:val="20"/>
        </w:rPr>
        <w:t>具有</w:t>
      </w:r>
      <w:r w:rsidR="00DD7F56" w:rsidRPr="00210387">
        <w:rPr>
          <w:rFonts w:ascii="宋体" w:eastAsia="宋体" w:hAnsi="宋体" w:hint="eastAsia"/>
          <w:sz w:val="20"/>
          <w:szCs w:val="20"/>
        </w:rPr>
        <w:t>所有阶连续偏导数;</w:t>
      </w:r>
    </w:p>
    <w:p w14:paraId="46215B2F" w14:textId="502406A4" w:rsidR="00DD7F56" w:rsidRPr="00210387" w:rsidRDefault="00CE2255"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是同构的</w:t>
      </w:r>
      <w:r w:rsidR="00DD7F56" w:rsidRPr="00210387">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是连续的且具有逆</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-1</m:t>
            </m:r>
          </m:sup>
        </m:sSup>
        <m:r>
          <w:rPr>
            <w:rFonts w:ascii="Cambria Math" w:eastAsia="宋体" w:hAnsi="Cambria Math"/>
            <w:sz w:val="20"/>
            <w:szCs w:val="20"/>
          </w:rPr>
          <m:t>:V∩S→U</m:t>
        </m:r>
      </m:oMath>
      <w:r w:rsidR="00DD7F56" w:rsidRPr="00210387">
        <w:rPr>
          <w:rFonts w:ascii="宋体" w:eastAsia="宋体" w:hAnsi="宋体" w:hint="eastAsia"/>
          <w:sz w:val="20"/>
          <w:szCs w:val="20"/>
        </w:rPr>
        <w:t>使得</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-1</m:t>
            </m:r>
          </m:sup>
        </m:sSup>
      </m:oMath>
      <w:r w:rsidR="00DD7F56" w:rsidRPr="00210387">
        <w:rPr>
          <w:rFonts w:ascii="宋体" w:eastAsia="宋体" w:hAnsi="宋体" w:hint="eastAsia"/>
          <w:sz w:val="20"/>
          <w:szCs w:val="20"/>
        </w:rPr>
        <w:t>是连续的;</w:t>
      </w:r>
    </w:p>
    <w:p w14:paraId="111FAC81" w14:textId="3DEB6245" w:rsidR="00DD7F56" w:rsidRPr="00210387" w:rsidRDefault="00CE2255" w:rsidP="00210387">
      <w:pPr>
        <w:pStyle w:val="a4"/>
        <w:numPr>
          <w:ilvl w:val="0"/>
          <w:numId w:val="1"/>
        </w:numPr>
        <w:ind w:firstLineChars="0"/>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X</m:t>
            </m:r>
          </m:e>
        </m:acc>
      </m:oMath>
      <w:r w:rsidR="00DD7F56" w:rsidRPr="00210387">
        <w:rPr>
          <w:rFonts w:ascii="宋体" w:eastAsia="宋体" w:hAnsi="宋体" w:hint="eastAsia"/>
          <w:sz w:val="20"/>
          <w:szCs w:val="20"/>
        </w:rPr>
        <w:t>满足规则条件:对每一对</w:t>
      </w:r>
      <m:oMath>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∈U</m:t>
        </m:r>
      </m:oMath>
      <w:r w:rsidR="00DD7F56" w:rsidRPr="00210387">
        <w:rPr>
          <w:rFonts w:ascii="宋体" w:eastAsia="宋体" w:hAnsi="宋体" w:hint="eastAsia"/>
          <w:sz w:val="20"/>
          <w:szCs w:val="20"/>
        </w:rPr>
        <w:t>,微分</w:t>
      </w: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d>
              <m:dPr>
                <m:ctrlPr>
                  <w:rPr>
                    <w:rFonts w:ascii="Cambria Math" w:eastAsia="宋体" w:hAnsi="Cambria Math"/>
                    <w:i/>
                    <w:sz w:val="20"/>
                    <w:szCs w:val="20"/>
                  </w:rPr>
                </m:ctrlPr>
              </m:dPr>
              <m:e>
                <m:r>
                  <w:rPr>
                    <w:rFonts w:ascii="Cambria Math" w:eastAsia="宋体" w:hAnsi="Cambria Math"/>
                    <w:sz w:val="20"/>
                    <w:szCs w:val="20"/>
                  </w:rPr>
                  <m:t>u,v</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00DD7F56" w:rsidRPr="00210387">
        <w:rPr>
          <w:rFonts w:ascii="宋体" w:eastAsia="宋体" w:hAnsi="宋体" w:hint="eastAsia"/>
          <w:sz w:val="20"/>
          <w:szCs w:val="20"/>
        </w:rPr>
        <w:t>是一对一线性变换.</w:t>
      </w:r>
      <w:r w:rsidR="00210387">
        <w:rPr>
          <w:rFonts w:ascii="宋体" w:eastAsia="宋体" w:hAnsi="宋体"/>
          <w:sz w:val="20"/>
          <w:szCs w:val="20"/>
        </w:rPr>
        <w:t>(</w:t>
      </w:r>
      <w:r w:rsidR="00EC699D">
        <w:rPr>
          <w:rFonts w:ascii="宋体" w:eastAsia="宋体" w:hAnsi="宋体" w:hint="eastAsia"/>
          <w:sz w:val="20"/>
          <w:szCs w:val="20"/>
        </w:rPr>
        <w:t>详情</w:t>
      </w:r>
      <w:r w:rsidR="00210387">
        <w:rPr>
          <w:rFonts w:ascii="宋体" w:eastAsia="宋体" w:hAnsi="宋体" w:hint="eastAsia"/>
          <w:sz w:val="20"/>
          <w:szCs w:val="20"/>
        </w:rPr>
        <w:t>请参考1</w:t>
      </w:r>
      <w:r w:rsidR="00210387">
        <w:rPr>
          <w:rFonts w:ascii="宋体" w:eastAsia="宋体" w:hAnsi="宋体"/>
          <w:sz w:val="20"/>
          <w:szCs w:val="20"/>
        </w:rPr>
        <w:t>.</w:t>
      </w:r>
      <w:r w:rsidR="00904B44">
        <w:rPr>
          <w:rFonts w:ascii="宋体" w:eastAsia="宋体" w:hAnsi="宋体"/>
          <w:sz w:val="20"/>
          <w:szCs w:val="20"/>
        </w:rPr>
        <w:t>2</w:t>
      </w:r>
      <w:r w:rsidR="00210387">
        <w:rPr>
          <w:rFonts w:ascii="宋体" w:eastAsia="宋体" w:hAnsi="宋体" w:hint="eastAsia"/>
          <w:sz w:val="20"/>
          <w:szCs w:val="20"/>
        </w:rPr>
        <w:t>节内容</w:t>
      </w:r>
      <w:r w:rsidR="00210387">
        <w:rPr>
          <w:rFonts w:ascii="宋体" w:eastAsia="宋体" w:hAnsi="宋体"/>
          <w:sz w:val="20"/>
          <w:szCs w:val="20"/>
        </w:rPr>
        <w:t>)</w:t>
      </w:r>
    </w:p>
    <w:p w14:paraId="20DE5A16" w14:textId="0EBBCE1D" w:rsidR="00D844AF" w:rsidRDefault="00D844A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则称</w:t>
      </w:r>
      <m:oMath>
        <m:r>
          <w:rPr>
            <w:rFonts w:ascii="Cambria Math" w:eastAsia="宋体" w:hAnsi="Cambria Math"/>
            <w:sz w:val="20"/>
            <w:szCs w:val="20"/>
          </w:rPr>
          <m:t>S</m:t>
        </m:r>
      </m:oMath>
      <w:r>
        <w:rPr>
          <w:rFonts w:ascii="宋体" w:eastAsia="宋体" w:hAnsi="宋体" w:hint="eastAsia"/>
          <w:sz w:val="20"/>
          <w:szCs w:val="20"/>
        </w:rPr>
        <w:t>是</w:t>
      </w:r>
      <w:r w:rsidRPr="00551E1B">
        <w:rPr>
          <w:rFonts w:ascii="宋体" w:eastAsia="宋体" w:hAnsi="宋体" w:hint="eastAsia"/>
          <w:b/>
          <w:bCs/>
          <w:sz w:val="20"/>
          <w:szCs w:val="20"/>
        </w:rPr>
        <w:t>规则曲面</w:t>
      </w:r>
      <w:r>
        <w:rPr>
          <w:rFonts w:ascii="宋体" w:eastAsia="宋体" w:hAnsi="宋体" w:hint="eastAsia"/>
          <w:sz w:val="20"/>
          <w:szCs w:val="20"/>
        </w:rPr>
        <w:t>.</w:t>
      </w:r>
    </w:p>
    <w:p w14:paraId="46BA74BB" w14:textId="31CE9A65" w:rsidR="00412D0D" w:rsidRDefault="00412D0D">
      <w:pPr>
        <w:rPr>
          <w:rFonts w:ascii="宋体" w:eastAsia="宋体" w:hAnsi="宋体"/>
          <w:sz w:val="20"/>
          <w:szCs w:val="20"/>
        </w:rPr>
      </w:pPr>
    </w:p>
    <w:p w14:paraId="5E05D37B" w14:textId="1854DA35" w:rsidR="00412D0D" w:rsidRDefault="00412D0D">
      <w:pPr>
        <w:rPr>
          <w:rFonts w:ascii="宋体" w:eastAsia="宋体" w:hAnsi="宋体"/>
          <w:sz w:val="20"/>
          <w:szCs w:val="20"/>
        </w:rPr>
      </w:pPr>
      <w:r w:rsidRPr="00964367">
        <w:rPr>
          <w:rFonts w:ascii="宋体" w:eastAsia="宋体" w:hAnsi="宋体" w:hint="eastAsia"/>
          <w:b/>
          <w:bCs/>
          <w:color w:val="7030A0"/>
          <w:szCs w:val="21"/>
        </w:rPr>
        <w:t>定义</w:t>
      </w:r>
      <w:r w:rsidRPr="00964367">
        <w:rPr>
          <w:rFonts w:ascii="宋体" w:eastAsia="宋体" w:hAnsi="宋体"/>
          <w:b/>
          <w:bCs/>
          <w:color w:val="7030A0"/>
          <w:szCs w:val="21"/>
        </w:rPr>
        <w:t>3.1.2</w:t>
      </w:r>
      <w:r w:rsidRPr="00412D0D">
        <w:rPr>
          <w:rFonts w:ascii="宋体" w:eastAsia="宋体" w:hAnsi="宋体"/>
          <w:sz w:val="20"/>
          <w:szCs w:val="20"/>
        </w:rPr>
        <w:t xml:space="preserve"> </w:t>
      </w:r>
      <w:r>
        <w:rPr>
          <w:rFonts w:ascii="宋体" w:eastAsia="宋体" w:hAnsi="宋体" w:hint="eastAsia"/>
          <w:sz w:val="20"/>
          <w:szCs w:val="20"/>
        </w:rPr>
        <w:t>维度</w:t>
      </w:r>
      <w:r w:rsidRPr="00412D0D">
        <w:rPr>
          <w:rFonts w:ascii="宋体" w:eastAsia="宋体" w:hAnsi="宋体"/>
          <w:sz w:val="20"/>
          <w:szCs w:val="20"/>
        </w:rPr>
        <w:t>为</w:t>
      </w:r>
      <m:oMath>
        <m:r>
          <w:rPr>
            <w:rFonts w:ascii="Cambria Math" w:eastAsia="宋体" w:hAnsi="Cambria Math"/>
            <w:sz w:val="20"/>
            <w:szCs w:val="20"/>
          </w:rPr>
          <m:t>n</m:t>
        </m:r>
      </m:oMath>
      <w:r w:rsidRPr="00412D0D">
        <w:rPr>
          <w:rFonts w:ascii="宋体" w:eastAsia="宋体" w:hAnsi="宋体"/>
          <w:sz w:val="20"/>
          <w:szCs w:val="20"/>
        </w:rPr>
        <w:t>的拓扑流形是具有可数</w:t>
      </w:r>
      <w:r>
        <w:rPr>
          <w:rFonts w:ascii="宋体" w:eastAsia="宋体" w:hAnsi="宋体" w:hint="eastAsia"/>
          <w:sz w:val="20"/>
          <w:szCs w:val="20"/>
        </w:rPr>
        <w:t>基</w:t>
      </w:r>
      <w:r w:rsidRPr="00412D0D">
        <w:rPr>
          <w:rFonts w:ascii="宋体" w:eastAsia="宋体" w:hAnsi="宋体"/>
          <w:sz w:val="20"/>
          <w:szCs w:val="20"/>
        </w:rPr>
        <w:t>的</w:t>
      </w:r>
      <w:proofErr w:type="spellStart"/>
      <w:r w:rsidRPr="00412D0D">
        <w:rPr>
          <w:rFonts w:ascii="宋体" w:eastAsia="宋体" w:hAnsi="宋体"/>
          <w:sz w:val="20"/>
          <w:szCs w:val="20"/>
        </w:rPr>
        <w:t>Hausdorff</w:t>
      </w:r>
      <w:proofErr w:type="spellEnd"/>
      <w:r w:rsidRPr="00412D0D">
        <w:rPr>
          <w:rFonts w:ascii="宋体" w:eastAsia="宋体" w:hAnsi="宋体"/>
          <w:sz w:val="20"/>
          <w:szCs w:val="20"/>
        </w:rPr>
        <w:t>拓扑空间</w:t>
      </w:r>
      <m:oMath>
        <m:r>
          <w:rPr>
            <w:rFonts w:ascii="Cambria Math" w:eastAsia="宋体" w:hAnsi="Cambria Math"/>
            <w:sz w:val="20"/>
            <w:szCs w:val="20"/>
          </w:rPr>
          <m:t>M</m:t>
        </m:r>
      </m:oMath>
      <w:r>
        <w:rPr>
          <w:rFonts w:ascii="宋体" w:eastAsia="宋体" w:hAnsi="宋体"/>
          <w:sz w:val="20"/>
          <w:szCs w:val="20"/>
        </w:rPr>
        <w:t>,</w:t>
      </w:r>
      <w:r>
        <w:rPr>
          <w:rFonts w:ascii="宋体" w:eastAsia="宋体" w:hAnsi="宋体" w:hint="eastAsia"/>
          <w:sz w:val="20"/>
          <w:szCs w:val="20"/>
        </w:rPr>
        <w:t>使得</w:t>
      </w:r>
      <w:r w:rsidRPr="00412D0D">
        <w:rPr>
          <w:rFonts w:ascii="宋体" w:eastAsia="宋体" w:hAnsi="宋体"/>
          <w:sz w:val="20"/>
          <w:szCs w:val="20"/>
        </w:rPr>
        <w:t>对于所有</w:t>
      </w:r>
      <m:oMath>
        <m:r>
          <w:rPr>
            <w:rFonts w:ascii="Cambria Math" w:eastAsia="宋体" w:hAnsi="Cambria Math"/>
            <w:sz w:val="20"/>
            <w:szCs w:val="20"/>
          </w:rPr>
          <m:t>x∈M</m:t>
        </m:r>
      </m:oMath>
      <w:r>
        <w:rPr>
          <w:rFonts w:ascii="宋体" w:eastAsia="宋体" w:hAnsi="宋体"/>
          <w:sz w:val="20"/>
          <w:szCs w:val="20"/>
        </w:rPr>
        <w:t>,</w:t>
      </w:r>
      <w:r w:rsidRPr="00412D0D">
        <w:rPr>
          <w:rFonts w:ascii="宋体" w:eastAsia="宋体" w:hAnsi="宋体"/>
          <w:sz w:val="20"/>
          <w:szCs w:val="20"/>
        </w:rPr>
        <w:t>都存在</w:t>
      </w:r>
      <m:oMath>
        <m:r>
          <w:rPr>
            <w:rFonts w:ascii="Cambria Math" w:eastAsia="宋体" w:hAnsi="Cambria Math"/>
            <w:sz w:val="20"/>
            <w:szCs w:val="20"/>
          </w:rPr>
          <m:t>x</m:t>
        </m:r>
      </m:oMath>
      <w:r w:rsidRPr="00412D0D">
        <w:rPr>
          <w:rFonts w:ascii="宋体" w:eastAsia="宋体" w:hAnsi="宋体"/>
          <w:sz w:val="20"/>
          <w:szCs w:val="20"/>
        </w:rPr>
        <w:t>的开放邻域与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12D0D">
        <w:rPr>
          <w:rFonts w:ascii="宋体" w:eastAsia="宋体" w:hAnsi="宋体"/>
          <w:sz w:val="20"/>
          <w:szCs w:val="20"/>
        </w:rPr>
        <w:t>的开集同胚</w:t>
      </w:r>
      <w:r>
        <w:rPr>
          <w:rFonts w:ascii="宋体" w:eastAsia="宋体" w:hAnsi="宋体" w:hint="eastAsia"/>
          <w:sz w:val="20"/>
          <w:szCs w:val="20"/>
        </w:rPr>
        <w:t>.</w:t>
      </w:r>
    </w:p>
    <w:p w14:paraId="0A43E6D8" w14:textId="69FB99CC" w:rsidR="008F0361" w:rsidRDefault="008F0361">
      <w:pPr>
        <w:rPr>
          <w:rFonts w:ascii="宋体" w:eastAsia="宋体" w:hAnsi="宋体"/>
          <w:sz w:val="20"/>
          <w:szCs w:val="20"/>
        </w:rPr>
      </w:pPr>
    </w:p>
    <w:p w14:paraId="0754C619" w14:textId="77777777" w:rsidR="008F0361" w:rsidRPr="008F0361" w:rsidRDefault="008F0361">
      <w:pPr>
        <w:rPr>
          <w:rFonts w:ascii="楷体" w:eastAsia="楷体" w:hAnsi="楷体"/>
          <w:sz w:val="20"/>
          <w:szCs w:val="20"/>
        </w:rPr>
      </w:pPr>
      <w:r>
        <w:rPr>
          <w:rFonts w:ascii="宋体" w:eastAsia="宋体" w:hAnsi="宋体"/>
          <w:sz w:val="20"/>
          <w:szCs w:val="20"/>
        </w:rPr>
        <w:tab/>
      </w:r>
      <w:r w:rsidRPr="008F0361">
        <w:rPr>
          <w:rFonts w:ascii="楷体" w:eastAsia="楷体" w:hAnsi="楷体" w:hint="eastAsia"/>
          <w:sz w:val="20"/>
          <w:szCs w:val="20"/>
        </w:rPr>
        <w:t>鼓励读者参考附录中的</w:t>
      </w:r>
      <w:r w:rsidRPr="008F0361">
        <w:rPr>
          <w:rFonts w:ascii="楷体" w:eastAsia="楷体" w:hAnsi="楷体"/>
          <w:sz w:val="20"/>
          <w:szCs w:val="20"/>
        </w:rPr>
        <w:t>A.2节，以了解有关拓扑基础和</w:t>
      </w:r>
      <w:proofErr w:type="spellStart"/>
      <w:r w:rsidRPr="008F0361">
        <w:rPr>
          <w:rFonts w:ascii="楷体" w:eastAsia="楷体" w:hAnsi="楷体"/>
          <w:sz w:val="20"/>
          <w:szCs w:val="20"/>
        </w:rPr>
        <w:t>Hausdorff</w:t>
      </w:r>
      <w:proofErr w:type="spellEnd"/>
      <w:r w:rsidRPr="008F0361">
        <w:rPr>
          <w:rFonts w:ascii="楷体" w:eastAsia="楷体" w:hAnsi="楷体"/>
          <w:sz w:val="20"/>
          <w:szCs w:val="20"/>
        </w:rPr>
        <w:t>属性的定义和讨论。 具有可数基数的拓扑空间称为第二可数数。 此定义的技术方面试图定义尽可能一般的对象类别，同时仍与将Rn上的对象广义化的几何相关</w:t>
      </w:r>
      <w:r w:rsidRPr="008F0361">
        <w:rPr>
          <w:rFonts w:ascii="楷体" w:eastAsia="楷体" w:hAnsi="楷体" w:hint="eastAsia"/>
          <w:sz w:val="20"/>
          <w:szCs w:val="20"/>
        </w:rPr>
        <w:t>.</w:t>
      </w:r>
    </w:p>
    <w:p w14:paraId="74482330" w14:textId="2999F311" w:rsidR="008F0361" w:rsidRPr="008F0361" w:rsidRDefault="008F0361">
      <w:pPr>
        <w:rPr>
          <w:rFonts w:ascii="楷体" w:eastAsia="楷体" w:hAnsi="楷体"/>
          <w:sz w:val="20"/>
          <w:szCs w:val="20"/>
        </w:rPr>
      </w:pPr>
      <w:r w:rsidRPr="008F0361">
        <w:rPr>
          <w:rFonts w:ascii="楷体" w:eastAsia="楷体" w:hAnsi="楷体"/>
          <w:sz w:val="20"/>
          <w:szCs w:val="20"/>
        </w:rPr>
        <w:tab/>
        <w:t>在拓扑流形的定义中，</w:t>
      </w:r>
      <w:r w:rsidRPr="008F0361">
        <w:rPr>
          <w:rFonts w:ascii="楷体" w:eastAsia="楷体" w:hAnsi="楷体" w:hint="eastAsia"/>
          <w:sz w:val="20"/>
          <w:szCs w:val="20"/>
        </w:rPr>
        <w:t>具有</w:t>
      </w:r>
      <m:oMath>
        <m:sSup>
          <m:sSupPr>
            <m:ctrlPr>
              <w:rPr>
                <w:rFonts w:ascii="Cambria Math" w:eastAsia="楷体" w:hAnsi="Cambria Math"/>
                <w:i/>
                <w:sz w:val="20"/>
                <w:szCs w:val="20"/>
              </w:rPr>
            </m:ctrlPr>
          </m:sSupPr>
          <m:e>
            <m:r>
              <m:rPr>
                <m:scr m:val="double-struck"/>
              </m:rPr>
              <w:rPr>
                <w:rFonts w:ascii="Cambria Math" w:eastAsia="楷体" w:hAnsi="Cambria Math"/>
                <w:sz w:val="20"/>
                <w:szCs w:val="20"/>
              </w:rPr>
              <m:t>R</m:t>
            </m:r>
          </m:e>
          <m:sup>
            <m:r>
              <w:rPr>
                <w:rFonts w:ascii="Cambria Math" w:eastAsia="楷体" w:hAnsi="Cambria Math"/>
                <w:sz w:val="20"/>
                <w:szCs w:val="20"/>
              </w:rPr>
              <m:t>k</m:t>
            </m:r>
          </m:sup>
        </m:sSup>
      </m:oMath>
      <w:r w:rsidRPr="008F0361">
        <w:rPr>
          <w:rFonts w:ascii="楷体" w:eastAsia="楷体" w:hAnsi="楷体" w:hint="eastAsia"/>
          <w:sz w:val="20"/>
          <w:szCs w:val="20"/>
        </w:rPr>
        <w:t>子集的</w:t>
      </w:r>
      <w:r w:rsidRPr="008F0361">
        <w:rPr>
          <w:rFonts w:ascii="楷体" w:eastAsia="楷体" w:hAnsi="楷体"/>
          <w:sz w:val="20"/>
          <w:szCs w:val="20"/>
        </w:rPr>
        <w:t>M邻域的给定同胚提供局部坐标系或坐标补丁</w:t>
      </w:r>
      <w:r w:rsidRPr="008F0361">
        <w:rPr>
          <w:rFonts w:ascii="楷体" w:eastAsia="楷体" w:hAnsi="楷体" w:hint="eastAsia"/>
          <w:sz w:val="20"/>
          <w:szCs w:val="20"/>
        </w:rPr>
        <w:t>.</w:t>
      </w:r>
      <w:r w:rsidRPr="008F0361">
        <w:rPr>
          <w:rFonts w:ascii="楷体" w:eastAsia="楷体" w:hAnsi="楷体"/>
          <w:sz w:val="20"/>
          <w:szCs w:val="20"/>
        </w:rPr>
        <w:t>当一个人在流形上四处移动时</w:t>
      </w:r>
      <w:r w:rsidRPr="008F0361">
        <w:rPr>
          <w:rFonts w:ascii="楷体" w:eastAsia="楷体" w:hAnsi="楷体" w:hint="eastAsia"/>
          <w:sz w:val="20"/>
          <w:szCs w:val="20"/>
        </w:rPr>
        <w:t>,</w:t>
      </w:r>
      <w:r w:rsidRPr="008F0361">
        <w:rPr>
          <w:rFonts w:ascii="楷体" w:eastAsia="楷体" w:hAnsi="楷体"/>
          <w:sz w:val="20"/>
          <w:szCs w:val="20"/>
        </w:rPr>
        <w:t>从一个</w:t>
      </w:r>
      <w:r w:rsidRPr="008F0361">
        <w:rPr>
          <w:rFonts w:ascii="楷体" w:eastAsia="楷体" w:hAnsi="楷体" w:hint="eastAsia"/>
          <w:sz w:val="20"/>
          <w:szCs w:val="20"/>
        </w:rPr>
        <w:t>坐标</w:t>
      </w:r>
      <w:r w:rsidRPr="008F0361">
        <w:rPr>
          <w:rFonts w:ascii="楷体" w:eastAsia="楷体" w:hAnsi="楷体"/>
          <w:sz w:val="20"/>
          <w:szCs w:val="20"/>
        </w:rPr>
        <w:t>块传递到另一个</w:t>
      </w:r>
      <w:r w:rsidRPr="008F0361">
        <w:rPr>
          <w:rFonts w:ascii="楷体" w:eastAsia="楷体" w:hAnsi="楷体" w:hint="eastAsia"/>
          <w:sz w:val="20"/>
          <w:szCs w:val="20"/>
        </w:rPr>
        <w:t>坐标.</w:t>
      </w:r>
      <w:r w:rsidRPr="008F0361">
        <w:rPr>
          <w:rFonts w:ascii="楷体" w:eastAsia="楷体" w:hAnsi="楷体"/>
          <w:sz w:val="20"/>
          <w:szCs w:val="20"/>
        </w:rPr>
        <w:t>在坐标块的重叠中</w:t>
      </w:r>
      <w:r w:rsidRPr="008F0361">
        <w:rPr>
          <w:rFonts w:ascii="楷体" w:eastAsia="楷体" w:hAnsi="楷体" w:hint="eastAsia"/>
          <w:sz w:val="20"/>
          <w:szCs w:val="20"/>
        </w:rPr>
        <w:t>,</w:t>
      </w:r>
      <w:r w:rsidRPr="008F0361">
        <w:rPr>
          <w:rFonts w:ascii="楷体" w:eastAsia="楷体" w:hAnsi="楷体"/>
          <w:sz w:val="20"/>
          <w:szCs w:val="20"/>
        </w:rPr>
        <w:t>存在坐标变化函数</w:t>
      </w:r>
      <w:r w:rsidRPr="008F0361">
        <w:rPr>
          <w:rFonts w:ascii="楷体" w:eastAsia="楷体" w:hAnsi="楷体" w:hint="eastAsia"/>
          <w:sz w:val="20"/>
          <w:szCs w:val="20"/>
        </w:rPr>
        <w:t>,</w:t>
      </w:r>
      <w:r w:rsidRPr="008F0361">
        <w:rPr>
          <w:rFonts w:ascii="楷体" w:eastAsia="楷体" w:hAnsi="楷体"/>
          <w:sz w:val="20"/>
          <w:szCs w:val="20"/>
        </w:rPr>
        <w:t>根据定义</w:t>
      </w:r>
      <w:r w:rsidRPr="008F0361">
        <w:rPr>
          <w:rFonts w:ascii="楷体" w:eastAsia="楷体" w:hAnsi="楷体" w:hint="eastAsia"/>
          <w:sz w:val="20"/>
          <w:szCs w:val="20"/>
        </w:rPr>
        <w:t>,</w:t>
      </w:r>
      <w:r w:rsidRPr="008F0361">
        <w:rPr>
          <w:rFonts w:ascii="楷体" w:eastAsia="楷体" w:hAnsi="楷体"/>
          <w:sz w:val="20"/>
          <w:szCs w:val="20"/>
        </w:rPr>
        <w:t>这些函数是</w:t>
      </w:r>
      <m:oMath>
        <m:sSup>
          <m:sSupPr>
            <m:ctrlPr>
              <w:rPr>
                <w:rFonts w:ascii="Cambria Math" w:eastAsia="楷体" w:hAnsi="Cambria Math"/>
                <w:i/>
                <w:sz w:val="20"/>
                <w:szCs w:val="20"/>
              </w:rPr>
            </m:ctrlPr>
          </m:sSupPr>
          <m:e>
            <m:r>
              <m:rPr>
                <m:scr m:val="double-struck"/>
              </m:rPr>
              <w:rPr>
                <w:rFonts w:ascii="Cambria Math" w:eastAsia="楷体" w:hAnsi="Cambria Math"/>
                <w:sz w:val="20"/>
                <w:szCs w:val="20"/>
              </w:rPr>
              <m:t>R</m:t>
            </m:r>
          </m:e>
          <m:sup>
            <m:r>
              <w:rPr>
                <w:rFonts w:ascii="Cambria Math" w:eastAsia="楷体" w:hAnsi="Cambria Math"/>
                <w:sz w:val="20"/>
                <w:szCs w:val="20"/>
              </w:rPr>
              <m:t>n</m:t>
            </m:r>
          </m:sup>
        </m:sSup>
      </m:oMath>
      <w:r w:rsidRPr="008F0361">
        <w:rPr>
          <w:rFonts w:ascii="楷体" w:eastAsia="楷体" w:hAnsi="楷体"/>
          <w:sz w:val="20"/>
          <w:szCs w:val="20"/>
        </w:rPr>
        <w:t>中开集之间的同胚(参见图3.1</w:t>
      </w:r>
      <w:r w:rsidRPr="008F0361">
        <w:rPr>
          <w:rFonts w:ascii="楷体" w:eastAsia="楷体" w:hAnsi="楷体" w:hint="eastAsia"/>
          <w:sz w:val="20"/>
          <w:szCs w:val="20"/>
        </w:rPr>
        <w:t>).</w:t>
      </w:r>
      <w:r w:rsidRPr="008F0361">
        <w:rPr>
          <w:rFonts w:ascii="楷体" w:eastAsia="楷体" w:hAnsi="楷体"/>
          <w:sz w:val="20"/>
          <w:szCs w:val="20"/>
        </w:rPr>
        <w:t>但是</w:t>
      </w:r>
      <w:r w:rsidRPr="008F0361">
        <w:rPr>
          <w:rFonts w:ascii="楷体" w:eastAsia="楷体" w:hAnsi="楷体" w:hint="eastAsia"/>
          <w:sz w:val="20"/>
          <w:szCs w:val="20"/>
        </w:rPr>
        <w:t>,</w:t>
      </w:r>
      <w:r w:rsidRPr="008F0361">
        <w:rPr>
          <w:rFonts w:ascii="楷体" w:eastAsia="楷体" w:hAnsi="楷体"/>
          <w:sz w:val="20"/>
          <w:szCs w:val="20"/>
        </w:rPr>
        <w:t>为了定义流形上的微积分理论</w:t>
      </w:r>
      <w:r w:rsidRPr="008F0361">
        <w:rPr>
          <w:rFonts w:ascii="楷体" w:eastAsia="楷体" w:hAnsi="楷体" w:hint="eastAsia"/>
          <w:sz w:val="20"/>
          <w:szCs w:val="20"/>
        </w:rPr>
        <w:t>,</w:t>
      </w:r>
      <w:r w:rsidRPr="008F0361">
        <w:rPr>
          <w:rFonts w:ascii="楷体" w:eastAsia="楷体" w:hAnsi="楷体"/>
          <w:sz w:val="20"/>
          <w:szCs w:val="20"/>
        </w:rPr>
        <w:t>这些函数必须是可微的</w:t>
      </w:r>
      <w:r w:rsidRPr="008F0361">
        <w:rPr>
          <w:rFonts w:ascii="楷体" w:eastAsia="楷体" w:hAnsi="楷体" w:hint="eastAsia"/>
          <w:sz w:val="20"/>
          <w:szCs w:val="20"/>
        </w:rPr>
        <w:t>.我们在以下定义中明确这一点.</w:t>
      </w:r>
    </w:p>
    <w:p w14:paraId="120E8F7F" w14:textId="53A3B714" w:rsidR="008F0361" w:rsidRDefault="008F0361">
      <w:pPr>
        <w:rPr>
          <w:rFonts w:ascii="宋体" w:eastAsia="宋体" w:hAnsi="宋体"/>
          <w:sz w:val="20"/>
          <w:szCs w:val="20"/>
        </w:rPr>
      </w:pPr>
    </w:p>
    <w:p w14:paraId="4AB36018" w14:textId="4EB3D1F5" w:rsidR="008F0361" w:rsidRDefault="008F0361">
      <w:pPr>
        <w:rPr>
          <w:rFonts w:ascii="宋体" w:eastAsia="宋体" w:hAnsi="宋体"/>
          <w:sz w:val="20"/>
          <w:szCs w:val="20"/>
        </w:rPr>
      </w:pPr>
      <w:r w:rsidRPr="00F37258">
        <w:rPr>
          <w:rFonts w:ascii="宋体" w:eastAsia="宋体" w:hAnsi="宋体" w:hint="eastAsia"/>
          <w:b/>
          <w:bCs/>
          <w:color w:val="7030A0"/>
          <w:szCs w:val="21"/>
        </w:rPr>
        <w:t>定义3</w:t>
      </w:r>
      <w:r w:rsidRPr="00F37258">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一个</w:t>
      </w:r>
      <m:oMath>
        <m:r>
          <w:rPr>
            <w:rFonts w:ascii="Cambria Math" w:eastAsia="宋体" w:hAnsi="Cambria Math"/>
            <w:sz w:val="20"/>
            <w:szCs w:val="20"/>
          </w:rPr>
          <m:t>n</m:t>
        </m:r>
      </m:oMath>
      <w:r>
        <w:rPr>
          <w:rFonts w:ascii="宋体" w:eastAsia="宋体" w:hAnsi="宋体" w:hint="eastAsia"/>
          <w:sz w:val="20"/>
          <w:szCs w:val="20"/>
        </w:rPr>
        <w:t>维可微流形</w:t>
      </w:r>
      <m:oMath>
        <m:r>
          <w:rPr>
            <w:rFonts w:ascii="Cambria Math" w:eastAsia="宋体" w:hAnsi="Cambria Math" w:hint="eastAsia"/>
            <w:sz w:val="20"/>
            <w:szCs w:val="20"/>
          </w:rPr>
          <m:t>M</m:t>
        </m:r>
      </m:oMath>
      <w:r>
        <w:rPr>
          <w:rFonts w:ascii="宋体" w:eastAsia="宋体" w:hAnsi="宋体" w:hint="eastAsia"/>
          <w:sz w:val="20"/>
          <w:szCs w:val="20"/>
        </w:rPr>
        <w:t>是</w:t>
      </w:r>
      <w:r w:rsidR="0028466B">
        <w:rPr>
          <w:rFonts w:ascii="宋体" w:eastAsia="宋体" w:hAnsi="宋体" w:hint="eastAsia"/>
          <w:sz w:val="20"/>
          <w:szCs w:val="20"/>
        </w:rPr>
        <w:t>沿着函数</w:t>
      </w:r>
      <w:r w:rsidR="006930F1">
        <w:rPr>
          <w:rFonts w:ascii="宋体" w:eastAsia="宋体" w:hAnsi="宋体" w:hint="eastAsia"/>
          <w:sz w:val="20"/>
          <w:szCs w:val="20"/>
        </w:rPr>
        <w:t>组合</w:t>
      </w:r>
      <m:oMath>
        <m:r>
          <m:rPr>
            <m:scr m:val="script"/>
          </m:rPr>
          <w:rPr>
            <w:rFonts w:ascii="Cambria Math" w:eastAsia="宋体" w:hAnsi="Cambria Math"/>
            <w:sz w:val="20"/>
            <w:szCs w:val="20"/>
          </w:rPr>
          <m:t>A=</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e>
          <m:sub>
            <m:r>
              <w:rPr>
                <w:rFonts w:ascii="Cambria Math" w:eastAsia="宋体" w:hAnsi="Cambria Math"/>
                <w:sz w:val="20"/>
                <w:szCs w:val="20"/>
              </w:rPr>
              <m:t>α∈I</m:t>
            </m:r>
          </m:sub>
        </m:sSub>
      </m:oMath>
      <w:r w:rsidR="0028466B">
        <w:rPr>
          <w:rFonts w:ascii="宋体" w:eastAsia="宋体" w:hAnsi="宋体" w:hint="eastAsia"/>
          <w:sz w:val="20"/>
          <w:szCs w:val="20"/>
        </w:rPr>
        <w:t>的拓扑流形,其中</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oMath>
      <w:r w:rsidR="0028466B">
        <w:rPr>
          <w:rFonts w:ascii="宋体" w:eastAsia="宋体" w:hAnsi="宋体" w:hint="eastAsia"/>
          <w:sz w:val="20"/>
          <w:szCs w:val="20"/>
        </w:rPr>
        <w:t>是</w:t>
      </w:r>
      <m:oMath>
        <m:r>
          <w:rPr>
            <w:rFonts w:ascii="Cambria Math" w:eastAsia="宋体" w:hAnsi="Cambria Math" w:hint="eastAsia"/>
            <w:sz w:val="20"/>
            <w:szCs w:val="20"/>
          </w:rPr>
          <m:t>M</m:t>
        </m:r>
      </m:oMath>
      <w:r w:rsidR="0028466B">
        <w:rPr>
          <w:rFonts w:ascii="宋体" w:eastAsia="宋体" w:hAnsi="宋体" w:hint="eastAsia"/>
          <w:sz w:val="20"/>
          <w:szCs w:val="20"/>
        </w:rPr>
        <w:t>的开集,被称为</w:t>
      </w:r>
      <w:r w:rsidR="0028466B" w:rsidRPr="0028466B">
        <w:rPr>
          <w:rFonts w:ascii="宋体" w:eastAsia="宋体" w:hAnsi="宋体"/>
          <w:b/>
          <w:bCs/>
          <w:sz w:val="20"/>
          <w:szCs w:val="20"/>
        </w:rPr>
        <w:t>charts</w:t>
      </w:r>
      <w:r w:rsidR="0028466B">
        <w:rPr>
          <w:rFonts w:ascii="宋体" w:eastAsia="宋体" w:hAnsi="宋体"/>
          <w:sz w:val="20"/>
          <w:szCs w:val="20"/>
        </w:rPr>
        <w:t>,</w:t>
      </w:r>
      <w:r w:rsidR="0028466B">
        <w:rPr>
          <w:rFonts w:ascii="宋体" w:eastAsia="宋体" w:hAnsi="宋体" w:hint="eastAsia"/>
          <w:sz w:val="20"/>
          <w:szCs w:val="20"/>
        </w:rPr>
        <w:t>满足</w:t>
      </w:r>
    </w:p>
    <w:p w14:paraId="6A20B156" w14:textId="48DD2CEE"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对于每一个c</w:t>
      </w:r>
      <w:r w:rsidRPr="0075494F">
        <w:rPr>
          <w:rFonts w:ascii="宋体" w:eastAsia="宋体" w:hAnsi="宋体"/>
          <w:sz w:val="20"/>
          <w:szCs w:val="20"/>
        </w:rPr>
        <w:t>har,</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α</m:t>
            </m:r>
          </m:sub>
        </m:sSub>
      </m:oMath>
      <w:r w:rsidRPr="0075494F">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75494F">
        <w:rPr>
          <w:rFonts w:ascii="宋体" w:eastAsia="宋体" w:hAnsi="宋体" w:hint="eastAsia"/>
          <w:sz w:val="20"/>
          <w:szCs w:val="20"/>
        </w:rPr>
        <w:t>是开集且</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α</m:t>
            </m:r>
          </m:sub>
        </m:sSub>
      </m:oMath>
      <w:r w:rsidRPr="0075494F">
        <w:rPr>
          <w:rFonts w:ascii="宋体" w:eastAsia="宋体" w:hAnsi="宋体" w:hint="eastAsia"/>
          <w:sz w:val="20"/>
          <w:szCs w:val="20"/>
        </w:rPr>
        <w:t>是同构的;</w:t>
      </w:r>
    </w:p>
    <w:p w14:paraId="68117057" w14:textId="4B8CAC0F"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集合</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oMath>
      <w:r w:rsidRPr="0075494F">
        <w:rPr>
          <w:rFonts w:ascii="宋体" w:eastAsia="宋体" w:hAnsi="宋体" w:hint="eastAsia"/>
          <w:sz w:val="20"/>
          <w:szCs w:val="20"/>
        </w:rPr>
        <w:t>的组合,被称为坐标片[</w:t>
      </w:r>
      <w:r w:rsidRPr="0075494F">
        <w:rPr>
          <w:rFonts w:ascii="宋体" w:eastAsia="宋体" w:hAnsi="宋体"/>
          <w:sz w:val="20"/>
          <w:szCs w:val="20"/>
        </w:rPr>
        <w:t>coordinate patches],</w:t>
      </w:r>
      <w:r w:rsidRPr="0075494F">
        <w:rPr>
          <w:rFonts w:ascii="宋体" w:eastAsia="宋体" w:hAnsi="宋体" w:hint="eastAsia"/>
          <w:sz w:val="20"/>
          <w:szCs w:val="20"/>
        </w:rPr>
        <w:t>覆盖</w:t>
      </w:r>
      <m:oMath>
        <m:r>
          <w:rPr>
            <w:rFonts w:ascii="Cambria Math" w:eastAsia="宋体" w:hAnsi="Cambria Math" w:hint="eastAsia"/>
            <w:sz w:val="20"/>
            <w:szCs w:val="20"/>
          </w:rPr>
          <m:t>M</m:t>
        </m:r>
      </m:oMath>
      <w:r w:rsidRPr="0075494F">
        <w:rPr>
          <w:rFonts w:ascii="宋体" w:eastAsia="宋体" w:hAnsi="宋体"/>
          <w:sz w:val="20"/>
          <w:szCs w:val="20"/>
        </w:rPr>
        <w:t>,</w:t>
      </w:r>
      <w:r w:rsidRPr="0075494F">
        <w:rPr>
          <w:rFonts w:ascii="宋体" w:eastAsia="宋体" w:hAnsi="宋体" w:hint="eastAsia"/>
          <w:sz w:val="20"/>
          <w:szCs w:val="20"/>
        </w:rPr>
        <w:t>即</w:t>
      </w:r>
    </w:p>
    <w:p w14:paraId="712A7891" w14:textId="187B63CC" w:rsidR="0028466B" w:rsidRPr="0028466B" w:rsidRDefault="0028466B">
      <w:pPr>
        <w:rPr>
          <w:rFonts w:ascii="宋体" w:eastAsia="宋体" w:hAnsi="宋体"/>
          <w:sz w:val="20"/>
          <w:szCs w:val="20"/>
        </w:rPr>
      </w:pPr>
      <m:oMathPara>
        <m:oMath>
          <m:r>
            <w:rPr>
              <w:rFonts w:ascii="Cambria Math" w:eastAsia="宋体" w:hAnsi="Cambria Math" w:hint="eastAsia"/>
              <w:sz w:val="20"/>
              <w:szCs w:val="20"/>
            </w:rPr>
            <m:t>M</m:t>
          </m:r>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α∈I</m:t>
              </m:r>
            </m:sub>
            <m:sup/>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nary>
          <m:r>
            <w:rPr>
              <w:rFonts w:ascii="Cambria Math" w:eastAsia="宋体" w:hAnsi="Cambria Math"/>
              <w:sz w:val="20"/>
              <w:szCs w:val="20"/>
            </w:rPr>
            <m:t>;</m:t>
          </m:r>
        </m:oMath>
      </m:oMathPara>
    </w:p>
    <w:p w14:paraId="50B045E0" w14:textId="5930F40D" w:rsidR="0028466B" w:rsidRPr="0075494F" w:rsidRDefault="0028466B" w:rsidP="0075494F">
      <w:pPr>
        <w:pStyle w:val="a4"/>
        <w:numPr>
          <w:ilvl w:val="0"/>
          <w:numId w:val="2"/>
        </w:numPr>
        <w:ind w:firstLineChars="0"/>
        <w:rPr>
          <w:rFonts w:ascii="宋体" w:eastAsia="宋体" w:hAnsi="宋体"/>
          <w:sz w:val="20"/>
          <w:szCs w:val="20"/>
        </w:rPr>
      </w:pPr>
      <w:r w:rsidRPr="0075494F">
        <w:rPr>
          <w:rFonts w:ascii="宋体" w:eastAsia="宋体" w:hAnsi="宋体" w:hint="eastAsia"/>
          <w:sz w:val="20"/>
          <w:szCs w:val="20"/>
        </w:rPr>
        <w:t>对于任何一对</w:t>
      </w:r>
      <w:r w:rsidRPr="0075494F">
        <w:rPr>
          <w:rFonts w:ascii="宋体" w:eastAsia="宋体" w:hAnsi="宋体"/>
          <w:sz w:val="20"/>
          <w:szCs w:val="20"/>
        </w:rPr>
        <w:t xml:space="preserve">charts </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oMath>
      <w:r w:rsidRPr="0075494F">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oMath>
      <w:r w:rsidRPr="0075494F">
        <w:rPr>
          <w:rFonts w:ascii="宋体" w:eastAsia="宋体" w:hAnsi="宋体" w:hint="eastAsia"/>
          <w:sz w:val="20"/>
          <w:szCs w:val="20"/>
        </w:rPr>
        <w:t>,坐标的变化</w:t>
      </w:r>
    </w:p>
    <w:p w14:paraId="460F8671" w14:textId="0A6A7B75" w:rsidR="0028466B" w:rsidRPr="00C7477F" w:rsidRDefault="00CE225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αβ</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ϕ</m:t>
              </m:r>
            </m:e>
            <m:sub>
              <m:r>
                <w:rPr>
                  <w:rFonts w:ascii="Cambria Math" w:eastAsia="宋体" w:hAnsi="Cambria Math"/>
                  <w:sz w:val="20"/>
                  <w:szCs w:val="20"/>
                </w:rPr>
                <m:t>β</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r>
            <w:rPr>
              <w:rFonts w:ascii="Cambria Math" w:eastAsia="宋体" w:hAnsi="Cambria Math"/>
              <w:sz w:val="20"/>
              <w:szCs w:val="20"/>
            </w:rPr>
            <m:t>,</m:t>
          </m:r>
        </m:oMath>
      </m:oMathPara>
    </w:p>
    <w:p w14:paraId="320EDD0B" w14:textId="10E0363F" w:rsidR="00C7477F" w:rsidRDefault="00791AE9">
      <w:pPr>
        <w:rPr>
          <w:rFonts w:ascii="宋体" w:eastAsia="宋体" w:hAnsi="宋体"/>
          <w:sz w:val="20"/>
          <w:szCs w:val="20"/>
        </w:rPr>
      </w:pPr>
      <w:r>
        <w:rPr>
          <w:rFonts w:ascii="宋体" w:eastAsia="宋体" w:hAnsi="宋体"/>
          <w:sz w:val="20"/>
          <w:szCs w:val="20"/>
        </w:rPr>
        <w:tab/>
      </w:r>
      <w:r w:rsidR="00C7477F">
        <w:rPr>
          <w:rFonts w:ascii="宋体" w:eastAsia="宋体" w:hAnsi="宋体" w:hint="eastAsia"/>
          <w:sz w:val="20"/>
          <w:szCs w:val="20"/>
        </w:rPr>
        <w:t>被称为</w:t>
      </w:r>
      <w:r w:rsidR="00C7477F" w:rsidRPr="0013123F">
        <w:rPr>
          <w:rFonts w:ascii="宋体" w:eastAsia="宋体" w:hAnsi="宋体" w:hint="eastAsia"/>
          <w:b/>
          <w:bCs/>
          <w:sz w:val="20"/>
          <w:szCs w:val="20"/>
        </w:rPr>
        <w:t>转移函数</w:t>
      </w:r>
      <w:r w:rsidR="00C7477F">
        <w:rPr>
          <w:rFonts w:ascii="宋体" w:eastAsia="宋体" w:hAnsi="宋体" w:hint="eastAsia"/>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C7477F">
        <w:rPr>
          <w:rFonts w:ascii="宋体" w:eastAsia="宋体" w:hAnsi="宋体" w:hint="eastAsia"/>
          <w:sz w:val="20"/>
          <w:szCs w:val="20"/>
        </w:rPr>
        <w:t>开子集之间的</w:t>
      </w:r>
      <w:r w:rsidR="00924A3C">
        <w:rPr>
          <w:rFonts w:ascii="宋体" w:eastAsia="宋体" w:hAnsi="宋体" w:hint="eastAsia"/>
          <w:sz w:val="20"/>
          <w:szCs w:val="20"/>
        </w:rPr>
        <w:t>类</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924A3C">
        <w:rPr>
          <w:rFonts w:ascii="宋体" w:eastAsia="宋体" w:hAnsi="宋体" w:hint="eastAsia"/>
          <w:sz w:val="20"/>
          <w:szCs w:val="20"/>
        </w:rPr>
        <w:t>函数</w:t>
      </w:r>
      <w:r w:rsidR="00EB0830">
        <w:rPr>
          <w:rFonts w:ascii="宋体" w:eastAsia="宋体" w:hAnsi="宋体" w:hint="eastAsia"/>
          <w:sz w:val="20"/>
          <w:szCs w:val="20"/>
        </w:rPr>
        <w:t>(本书26页</w:t>
      </w:r>
      <w:r w:rsidR="00EB0830">
        <w:rPr>
          <w:rFonts w:ascii="宋体" w:eastAsia="宋体" w:hAnsi="宋体"/>
          <w:sz w:val="20"/>
          <w:szCs w:val="20"/>
        </w:rPr>
        <w:t>)</w:t>
      </w:r>
      <w:r w:rsidR="00924A3C">
        <w:rPr>
          <w:rFonts w:ascii="宋体" w:eastAsia="宋体" w:hAnsi="宋体" w:hint="eastAsia"/>
          <w:sz w:val="20"/>
          <w:szCs w:val="20"/>
        </w:rPr>
        <w:t>.</w:t>
      </w:r>
    </w:p>
    <w:p w14:paraId="048DCA29" w14:textId="77777777" w:rsidR="00791AE9" w:rsidRDefault="00791AE9">
      <w:pPr>
        <w:rPr>
          <w:rFonts w:ascii="宋体" w:eastAsia="宋体" w:hAnsi="宋体"/>
          <w:sz w:val="20"/>
          <w:szCs w:val="20"/>
        </w:rPr>
      </w:pPr>
    </w:p>
    <w:p w14:paraId="23303000" w14:textId="31DBACBD" w:rsidR="006930F1" w:rsidRDefault="006924C3">
      <w:pPr>
        <w:rPr>
          <w:rFonts w:ascii="宋体" w:eastAsia="宋体" w:hAnsi="宋体"/>
          <w:sz w:val="20"/>
          <w:szCs w:val="20"/>
        </w:rPr>
      </w:pPr>
      <w:r>
        <w:rPr>
          <w:rFonts w:ascii="宋体" w:eastAsia="宋体" w:hAnsi="宋体" w:hint="eastAsia"/>
          <w:sz w:val="20"/>
          <w:szCs w:val="20"/>
        </w:rPr>
        <w:t>满足上述条件的</w:t>
      </w:r>
      <w:r w:rsidR="006930F1">
        <w:rPr>
          <w:rFonts w:ascii="宋体" w:eastAsia="宋体" w:hAnsi="宋体" w:hint="eastAsia"/>
          <w:sz w:val="20"/>
          <w:szCs w:val="20"/>
        </w:rPr>
        <w:t>函数组合</w:t>
      </w:r>
      <m:oMath>
        <m:r>
          <m:rPr>
            <m:scr m:val="script"/>
          </m:rPr>
          <w:rPr>
            <w:rFonts w:ascii="Cambria Math" w:eastAsia="宋体" w:hAnsi="Cambria Math"/>
            <w:sz w:val="20"/>
            <w:szCs w:val="20"/>
          </w:rPr>
          <m:t>A=</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006930F1">
        <w:rPr>
          <w:rFonts w:ascii="宋体" w:eastAsia="宋体" w:hAnsi="宋体" w:hint="eastAsia"/>
          <w:sz w:val="20"/>
          <w:szCs w:val="20"/>
        </w:rPr>
        <w:t>被称为</w:t>
      </w:r>
      <w:r w:rsidR="006930F1" w:rsidRPr="006930F1">
        <w:rPr>
          <w:rFonts w:ascii="宋体" w:eastAsia="宋体" w:hAnsi="宋体" w:hint="eastAsia"/>
          <w:b/>
          <w:bCs/>
          <w:sz w:val="20"/>
          <w:szCs w:val="20"/>
        </w:rPr>
        <w:t>映射集[</w:t>
      </w:r>
      <w:r w:rsidR="006930F1" w:rsidRPr="006930F1">
        <w:rPr>
          <w:rFonts w:ascii="宋体" w:eastAsia="宋体" w:hAnsi="宋体"/>
          <w:b/>
          <w:bCs/>
          <w:sz w:val="20"/>
          <w:szCs w:val="20"/>
        </w:rPr>
        <w:t>atlas]</w:t>
      </w:r>
      <w:r w:rsidR="006930F1">
        <w:rPr>
          <w:rFonts w:ascii="宋体" w:eastAsia="宋体" w:hAnsi="宋体"/>
          <w:sz w:val="20"/>
          <w:szCs w:val="20"/>
        </w:rPr>
        <w:t>.</w:t>
      </w:r>
    </w:p>
    <w:p w14:paraId="56C5663F" w14:textId="0EBBB4C7" w:rsidR="00770F09" w:rsidRDefault="00770F09">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如果一个可微流形的转移函数在映射集中是类</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Pr>
          <w:rFonts w:ascii="宋体" w:eastAsia="宋体" w:hAnsi="宋体" w:hint="eastAsia"/>
          <w:sz w:val="20"/>
          <w:szCs w:val="20"/>
        </w:rPr>
        <w:t>或</w:t>
      </w:r>
      <w:r w:rsidRPr="00F17A8C">
        <w:rPr>
          <w:rFonts w:ascii="宋体" w:eastAsia="宋体" w:hAnsi="宋体" w:hint="eastAsia"/>
          <w:b/>
          <w:bCs/>
          <w:sz w:val="20"/>
          <w:szCs w:val="20"/>
        </w:rPr>
        <w:t>解析的</w:t>
      </w:r>
      <w:r>
        <w:rPr>
          <w:rFonts w:ascii="宋体" w:eastAsia="宋体" w:hAnsi="宋体" w:hint="eastAsia"/>
          <w:sz w:val="20"/>
          <w:szCs w:val="20"/>
        </w:rPr>
        <w:t>,则该流形分别被称为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Pr>
          <w:rFonts w:ascii="宋体" w:eastAsia="宋体" w:hAnsi="宋体" w:hint="eastAsia"/>
          <w:sz w:val="20"/>
          <w:szCs w:val="20"/>
        </w:rPr>
        <w:t>流形,</w:t>
      </w:r>
      <w:r w:rsidRPr="00F17A8C">
        <w:rPr>
          <w:rFonts w:ascii="宋体" w:eastAsia="宋体" w:hAnsi="宋体" w:hint="eastAsia"/>
          <w:b/>
          <w:bCs/>
          <w:sz w:val="20"/>
          <w:szCs w:val="20"/>
        </w:rPr>
        <w:t>平滑流形</w:t>
      </w:r>
      <w:r>
        <w:rPr>
          <w:rFonts w:ascii="宋体" w:eastAsia="宋体" w:hAnsi="宋体" w:hint="eastAsia"/>
          <w:sz w:val="20"/>
          <w:szCs w:val="20"/>
        </w:rPr>
        <w:t>或</w:t>
      </w:r>
      <w:r w:rsidRPr="00F17A8C">
        <w:rPr>
          <w:rFonts w:ascii="宋体" w:eastAsia="宋体" w:hAnsi="宋体" w:hint="eastAsia"/>
          <w:b/>
          <w:bCs/>
          <w:sz w:val="20"/>
          <w:szCs w:val="20"/>
        </w:rPr>
        <w:t>解析流形</w:t>
      </w:r>
      <w:r>
        <w:rPr>
          <w:rFonts w:ascii="宋体" w:eastAsia="宋体" w:hAnsi="宋体" w:hint="eastAsia"/>
          <w:sz w:val="20"/>
          <w:szCs w:val="20"/>
        </w:rPr>
        <w:t>.</w:t>
      </w:r>
    </w:p>
    <w:p w14:paraId="5212F216" w14:textId="77777777" w:rsidR="00D56AED" w:rsidRPr="006930F1" w:rsidRDefault="00D56AED">
      <w:pPr>
        <w:rPr>
          <w:rFonts w:ascii="宋体" w:eastAsia="宋体" w:hAnsi="宋体"/>
          <w:sz w:val="20"/>
          <w:szCs w:val="20"/>
        </w:rPr>
      </w:pPr>
    </w:p>
    <w:p w14:paraId="36C1E09B" w14:textId="2F5C3BA3" w:rsidR="00EB0830"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有关符号的一些注释在这里是按顺序排列的</w:t>
      </w:r>
      <w:r w:rsidR="00295362">
        <w:rPr>
          <w:rFonts w:ascii="宋体" w:eastAsia="宋体" w:hAnsi="宋体" w:hint="eastAsia"/>
          <w:sz w:val="20"/>
          <w:szCs w:val="20"/>
        </w:rPr>
        <w:t>.</w:t>
      </w:r>
      <w:r w:rsidRPr="00D56AED">
        <w:rPr>
          <w:rFonts w:ascii="宋体" w:eastAsia="宋体" w:hAnsi="宋体"/>
          <w:sz w:val="20"/>
          <w:szCs w:val="20"/>
        </w:rPr>
        <w:t>模仿通用</w:t>
      </w:r>
      <w:r w:rsidR="00295362">
        <w:rPr>
          <w:rFonts w:ascii="宋体" w:eastAsia="宋体" w:hAnsi="宋体" w:hint="eastAsia"/>
          <w:sz w:val="20"/>
          <w:szCs w:val="20"/>
        </w:rPr>
        <w:t>集合</w:t>
      </w:r>
      <w:r w:rsidRPr="00D56AED">
        <w:rPr>
          <w:rFonts w:ascii="宋体" w:eastAsia="宋体" w:hAnsi="宋体"/>
          <w:sz w:val="20"/>
          <w:szCs w:val="20"/>
        </w:rPr>
        <w:t>的符号习惯</w:t>
      </w:r>
      <w:r w:rsidR="00295362">
        <w:rPr>
          <w:rFonts w:ascii="宋体" w:eastAsia="宋体" w:hAnsi="宋体" w:hint="eastAsia"/>
          <w:sz w:val="20"/>
          <w:szCs w:val="20"/>
        </w:rPr>
        <w:t>(</w:t>
      </w:r>
      <w:r w:rsidRPr="00D56AED">
        <w:rPr>
          <w:rFonts w:ascii="宋体" w:eastAsia="宋体" w:hAnsi="宋体"/>
          <w:sz w:val="20"/>
          <w:szCs w:val="20"/>
        </w:rPr>
        <w:t>欧氏空间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D56AED">
        <w:rPr>
          <w:rFonts w:ascii="宋体" w:eastAsia="宋体" w:hAnsi="宋体"/>
          <w:sz w:val="20"/>
          <w:szCs w:val="20"/>
        </w:rPr>
        <w:t>或</w:t>
      </w:r>
      <m:oMath>
        <m:r>
          <w:rPr>
            <w:rFonts w:ascii="Cambria Math" w:eastAsia="宋体" w:hAnsi="Cambria Math"/>
            <w:sz w:val="20"/>
            <w:szCs w:val="20"/>
          </w:rPr>
          <m:t>n</m:t>
        </m:r>
      </m:oMath>
      <w:r w:rsidRPr="00D56AED">
        <w:rPr>
          <w:rFonts w:ascii="宋体" w:eastAsia="宋体" w:hAnsi="宋体"/>
          <w:sz w:val="20"/>
          <w:szCs w:val="20"/>
        </w:rPr>
        <w:t>球面为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n</m:t>
            </m:r>
          </m:sup>
        </m:sSup>
      </m:oMath>
      <w:r w:rsidR="00295362">
        <w:rPr>
          <w:rFonts w:ascii="宋体" w:eastAsia="宋体" w:hAnsi="宋体"/>
          <w:sz w:val="20"/>
          <w:szCs w:val="20"/>
        </w:rPr>
        <w:t>),</w:t>
      </w:r>
      <w:r w:rsidRPr="00D56AED">
        <w:rPr>
          <w:rFonts w:ascii="宋体" w:eastAsia="宋体" w:hAnsi="宋体"/>
          <w:sz w:val="20"/>
          <w:szCs w:val="20"/>
        </w:rPr>
        <w:t>如果</w:t>
      </w:r>
      <m:oMath>
        <m:r>
          <w:rPr>
            <w:rFonts w:ascii="Cambria Math" w:eastAsia="宋体" w:hAnsi="Cambria Math"/>
            <w:sz w:val="20"/>
            <w:szCs w:val="20"/>
          </w:rPr>
          <m:t>M</m:t>
        </m:r>
      </m:oMath>
      <w:r w:rsidRPr="00D56AED">
        <w:rPr>
          <w:rFonts w:ascii="宋体" w:eastAsia="宋体" w:hAnsi="宋体"/>
          <w:sz w:val="20"/>
          <w:szCs w:val="20"/>
        </w:rPr>
        <w:t>是</w:t>
      </w:r>
      <m:oMath>
        <m:r>
          <w:rPr>
            <w:rFonts w:ascii="Cambria Math" w:eastAsia="宋体" w:hAnsi="Cambria Math"/>
            <w:sz w:val="20"/>
            <w:szCs w:val="20"/>
          </w:rPr>
          <m:t>n</m:t>
        </m:r>
      </m:oMath>
      <w:r w:rsidRPr="00D56AED">
        <w:rPr>
          <w:rFonts w:ascii="宋体" w:eastAsia="宋体" w:hAnsi="宋体"/>
          <w:sz w:val="20"/>
          <w:szCs w:val="20"/>
        </w:rPr>
        <w:t>维可微流形</w:t>
      </w:r>
      <w:r w:rsidR="00295362">
        <w:rPr>
          <w:rFonts w:ascii="宋体" w:eastAsia="宋体" w:hAnsi="宋体" w:hint="eastAsia"/>
          <w:sz w:val="20"/>
          <w:szCs w:val="20"/>
        </w:rPr>
        <w:t>,</w:t>
      </w:r>
      <w:r w:rsidRPr="00D56AED">
        <w:rPr>
          <w:rFonts w:ascii="宋体" w:eastAsia="宋体" w:hAnsi="宋体"/>
          <w:sz w:val="20"/>
          <w:szCs w:val="20"/>
        </w:rPr>
        <w:t>我们有时会</w:t>
      </w:r>
      <w:r w:rsidR="00295362">
        <w:rPr>
          <w:rFonts w:ascii="宋体" w:eastAsia="宋体" w:hAnsi="宋体" w:hint="eastAsia"/>
          <w:sz w:val="20"/>
          <w:szCs w:val="20"/>
        </w:rPr>
        <w:t>简称为</w:t>
      </w:r>
      <w:r w:rsidR="00295362">
        <w:rPr>
          <w:rFonts w:ascii="宋体" w:eastAsia="宋体" w:hAnsi="宋体"/>
          <w:sz w:val="20"/>
          <w:szCs w:val="20"/>
        </w:rPr>
        <w:t>”</w:t>
      </w:r>
      <w:r w:rsidR="00295362">
        <w:rPr>
          <w:rFonts w:ascii="宋体" w:eastAsia="宋体" w:hAnsi="宋体" w:hint="eastAsia"/>
          <w:sz w:val="20"/>
          <w:szCs w:val="20"/>
        </w:rPr>
        <w:t>可微流形</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n</m:t>
            </m:r>
          </m:sup>
        </m:sSup>
      </m:oMath>
      <w:r w:rsidR="00295362">
        <w:rPr>
          <w:rFonts w:ascii="宋体" w:eastAsia="宋体" w:hAnsi="宋体"/>
          <w:sz w:val="20"/>
          <w:szCs w:val="20"/>
        </w:rPr>
        <w:t>”.</w:t>
      </w:r>
      <w:r w:rsidRPr="00D56AED">
        <w:rPr>
          <w:rFonts w:ascii="宋体" w:eastAsia="宋体" w:hAnsi="宋体"/>
          <w:sz w:val="20"/>
          <w:szCs w:val="20"/>
        </w:rPr>
        <w:t>而且</w:t>
      </w:r>
      <w:r w:rsidR="00295362">
        <w:rPr>
          <w:rFonts w:ascii="宋体" w:eastAsia="宋体" w:hAnsi="宋体" w:hint="eastAsia"/>
          <w:sz w:val="20"/>
          <w:szCs w:val="20"/>
        </w:rPr>
        <w:t>,</w:t>
      </w:r>
      <w:r w:rsidRPr="00D56AED">
        <w:rPr>
          <w:rFonts w:ascii="宋体" w:eastAsia="宋体" w:hAnsi="宋体"/>
          <w:sz w:val="20"/>
          <w:szCs w:val="20"/>
        </w:rPr>
        <w:t>尽管从技术上讲</w:t>
      </w:r>
      <w:r w:rsidR="00295362">
        <w:rPr>
          <w:rFonts w:ascii="宋体" w:eastAsia="宋体" w:hAnsi="宋体" w:hint="eastAsia"/>
          <w:sz w:val="20"/>
          <w:szCs w:val="20"/>
        </w:rPr>
        <w:t>,</w:t>
      </w:r>
      <w:r w:rsidRPr="00D56AED">
        <w:rPr>
          <w:rFonts w:ascii="宋体" w:eastAsia="宋体" w:hAnsi="宋体"/>
          <w:sz w:val="20"/>
          <w:szCs w:val="20"/>
        </w:rPr>
        <w:t>图表是函数</w:t>
      </w:r>
      <m:oMath>
        <m:r>
          <w:rPr>
            <w:rFonts w:ascii="Cambria Math" w:eastAsia="宋体" w:hAnsi="Cambria Math"/>
            <w:sz w:val="20"/>
            <w:szCs w:val="20"/>
          </w:rPr>
          <m:t>ϕ:U→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295362">
        <w:rPr>
          <w:rFonts w:ascii="宋体" w:eastAsia="宋体" w:hAnsi="宋体" w:hint="eastAsia"/>
          <w:sz w:val="20"/>
          <w:szCs w:val="20"/>
        </w:rPr>
        <w:t>,</w:t>
      </w:r>
      <w:r w:rsidRPr="00D56AED">
        <w:rPr>
          <w:rFonts w:ascii="宋体" w:eastAsia="宋体" w:hAnsi="宋体"/>
          <w:sz w:val="20"/>
          <w:szCs w:val="20"/>
        </w:rPr>
        <w:t>其中</w:t>
      </w:r>
      <m:oMath>
        <m:r>
          <w:rPr>
            <w:rFonts w:ascii="Cambria Math" w:eastAsia="宋体" w:hAnsi="Cambria Math"/>
            <w:sz w:val="20"/>
            <w:szCs w:val="20"/>
          </w:rPr>
          <m:t>U</m:t>
        </m:r>
      </m:oMath>
      <w:r w:rsidRPr="00D56AED">
        <w:rPr>
          <w:rFonts w:ascii="宋体" w:eastAsia="宋体" w:hAnsi="宋体"/>
          <w:sz w:val="20"/>
          <w:szCs w:val="20"/>
        </w:rPr>
        <w:t>是流形</w:t>
      </w:r>
      <m:oMath>
        <m:r>
          <w:rPr>
            <w:rFonts w:ascii="Cambria Math" w:eastAsia="宋体" w:hAnsi="Cambria Math"/>
            <w:sz w:val="20"/>
            <w:szCs w:val="20"/>
          </w:rPr>
          <m:t>M</m:t>
        </m:r>
      </m:oMath>
      <w:r w:rsidRPr="00D56AED">
        <w:rPr>
          <w:rFonts w:ascii="宋体" w:eastAsia="宋体" w:hAnsi="宋体"/>
          <w:sz w:val="20"/>
          <w:szCs w:val="20"/>
        </w:rPr>
        <w:t>的一个开放子集</w:t>
      </w:r>
      <w:r w:rsidR="00295362">
        <w:rPr>
          <w:rFonts w:ascii="宋体" w:eastAsia="宋体" w:hAnsi="宋体" w:hint="eastAsia"/>
          <w:sz w:val="20"/>
          <w:szCs w:val="20"/>
        </w:rPr>
        <w:t>,</w:t>
      </w:r>
      <w:r w:rsidRPr="00D56AED">
        <w:rPr>
          <w:rFonts w:ascii="宋体" w:eastAsia="宋体" w:hAnsi="宋体"/>
          <w:sz w:val="20"/>
          <w:szCs w:val="20"/>
        </w:rPr>
        <w:t>有时会参考图表（</w:t>
      </w:r>
      <w:proofErr w:type="spellStart"/>
      <w:r w:rsidRPr="00D56AED">
        <w:rPr>
          <w:rFonts w:ascii="宋体" w:eastAsia="宋体" w:hAnsi="宋体"/>
          <w:sz w:val="20"/>
          <w:szCs w:val="20"/>
        </w:rPr>
        <w:t>U;φ</w:t>
      </w:r>
      <w:proofErr w:type="spellEnd"/>
      <w:r w:rsidRPr="00D56AED">
        <w:rPr>
          <w:rFonts w:ascii="宋体" w:eastAsia="宋体" w:hAnsi="宋体"/>
          <w:sz w:val="20"/>
          <w:szCs w:val="20"/>
        </w:rPr>
        <w:t>）来强调用于φ域的字母</w:t>
      </w:r>
      <w:r w:rsidR="00295362">
        <w:rPr>
          <w:rFonts w:ascii="宋体" w:eastAsia="宋体" w:hAnsi="宋体" w:hint="eastAsia"/>
          <w:sz w:val="20"/>
          <w:szCs w:val="20"/>
        </w:rPr>
        <w:t>.</w:t>
      </w:r>
      <w:r w:rsidRPr="00D56AED">
        <w:rPr>
          <w:rFonts w:ascii="宋体" w:eastAsia="宋体" w:hAnsi="宋体"/>
          <w:sz w:val="20"/>
          <w:szCs w:val="20"/>
        </w:rPr>
        <w:t>由于指定了一个</w:t>
      </w:r>
      <w:r w:rsidR="00295362">
        <w:rPr>
          <w:rFonts w:ascii="宋体" w:eastAsia="宋体" w:hAnsi="宋体" w:hint="eastAsia"/>
          <w:sz w:val="20"/>
          <w:szCs w:val="20"/>
        </w:rPr>
        <w:t>可微分</w:t>
      </w:r>
      <w:r w:rsidRPr="00D56AED">
        <w:rPr>
          <w:rFonts w:ascii="宋体" w:eastAsia="宋体" w:hAnsi="宋体"/>
          <w:sz w:val="20"/>
          <w:szCs w:val="20"/>
        </w:rPr>
        <w:t>流形</w:t>
      </w:r>
      <w:r w:rsidR="00295362">
        <w:rPr>
          <w:rFonts w:ascii="宋体" w:eastAsia="宋体" w:hAnsi="宋体" w:hint="eastAsia"/>
          <w:sz w:val="20"/>
          <w:szCs w:val="20"/>
        </w:rPr>
        <w:t>,</w:t>
      </w:r>
      <w:r w:rsidRPr="00D56AED">
        <w:rPr>
          <w:rFonts w:ascii="宋体" w:eastAsia="宋体" w:hAnsi="宋体"/>
          <w:sz w:val="20"/>
          <w:szCs w:val="20"/>
        </w:rPr>
        <w:t>所以图集A是定义的重要部分；因此，有时我们将可区分的流形称为对（Mn; A），以表示我们用来指定图集的字母。 图表的Uα覆盖M，它们满足拓扑流形的条件，即每个x 2 M必须具有与Rn中的开放集合同</w:t>
      </w:r>
      <w:r w:rsidRPr="00D56AED">
        <w:rPr>
          <w:rFonts w:ascii="宋体" w:eastAsia="宋体" w:hAnsi="宋体" w:hint="eastAsia"/>
          <w:sz w:val="20"/>
          <w:szCs w:val="20"/>
        </w:rPr>
        <w:t>胚的开放邻域。</w:t>
      </w:r>
    </w:p>
    <w:p w14:paraId="082920AA" w14:textId="5AF43DA1" w:rsidR="00D56AED"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乍一看，可微流形的定义似乎不必要地复杂。但是，此定义删除了对环境空间的任何引用，</w:t>
      </w:r>
      <w:r w:rsidRPr="00D56AED">
        <w:rPr>
          <w:rFonts w:ascii="宋体" w:eastAsia="宋体" w:hAnsi="宋体" w:hint="eastAsia"/>
          <w:sz w:val="20"/>
          <w:szCs w:val="20"/>
        </w:rPr>
        <w:lastRenderedPageBreak/>
        <w:t>该功能的优点我们在本章的简介中进行了讨论。毕竟，从几何角度来看，这是安全的事情：先验地我们不知道给定的流形是否可以描述为周围欧几里德空间的子集。广义相对论的应用也给出了一个令人信服的理由：在广义相对论中，宇宙是一个不是欧几里得的时空整体，有时被称为“弯曲”。”然而，将这个弯曲的时空视为一个更大的子集会产生误导欧几里德空间：除去对环境空间的任何引用是呈现一种数学结构的正确方法，该数学结构适当地模拟了我们要在其中进行演算的非欧几里德空间。在几何和物理上很有用。</w:t>
      </w:r>
    </w:p>
    <w:p w14:paraId="66ED2007" w14:textId="325BD9E3" w:rsidR="00D56AED" w:rsidRDefault="00D56AED">
      <w:pPr>
        <w:rPr>
          <w:rFonts w:ascii="宋体" w:eastAsia="宋体" w:hAnsi="宋体"/>
          <w:sz w:val="20"/>
          <w:szCs w:val="20"/>
        </w:rPr>
      </w:pPr>
      <w:r>
        <w:rPr>
          <w:rFonts w:ascii="宋体" w:eastAsia="宋体" w:hAnsi="宋体"/>
          <w:sz w:val="20"/>
          <w:szCs w:val="20"/>
        </w:rPr>
        <w:tab/>
      </w:r>
      <w:r w:rsidRPr="00D56AED">
        <w:rPr>
          <w:rFonts w:ascii="宋体" w:eastAsia="宋体" w:hAnsi="宋体" w:hint="eastAsia"/>
          <w:sz w:val="20"/>
          <w:szCs w:val="20"/>
        </w:rPr>
        <w:t>分析中出现的流形的许多属性都是局部属性，因为我们只需要知道点</w:t>
      </w:r>
      <w:r w:rsidRPr="00D56AED">
        <w:rPr>
          <w:rFonts w:ascii="宋体" w:eastAsia="宋体" w:hAnsi="宋体"/>
          <w:sz w:val="20"/>
          <w:szCs w:val="20"/>
        </w:rPr>
        <w:t xml:space="preserve">p 2 M某个邻域中的流形M的信息。在这种情况下，我们可以将注意力集中在单个坐标图上 φα：Uα！ Rn，其中p 2Uα。 说点p的坐标（相对于此图表）为（x1; x2;：：：; </w:t>
      </w:r>
      <w:proofErr w:type="spellStart"/>
      <w:r w:rsidRPr="00D56AED">
        <w:rPr>
          <w:rFonts w:ascii="宋体" w:eastAsia="宋体" w:hAnsi="宋体"/>
          <w:sz w:val="20"/>
          <w:szCs w:val="20"/>
        </w:rPr>
        <w:t>xn</w:t>
      </w:r>
      <w:proofErr w:type="spellEnd"/>
      <w:r w:rsidRPr="00D56AED">
        <w:rPr>
          <w:rFonts w:ascii="宋体" w:eastAsia="宋体" w:hAnsi="宋体"/>
          <w:sz w:val="20"/>
          <w:szCs w:val="20"/>
        </w:rPr>
        <w:t>）意味着φα（p）=（x1; x2;：：：</w:t>
      </w:r>
      <w:proofErr w:type="spellStart"/>
      <w:r w:rsidRPr="00D56AED">
        <w:rPr>
          <w:rFonts w:ascii="宋体" w:eastAsia="宋体" w:hAnsi="宋体"/>
          <w:sz w:val="20"/>
          <w:szCs w:val="20"/>
        </w:rPr>
        <w:t>xn</w:t>
      </w:r>
      <w:proofErr w:type="spellEnd"/>
      <w:r w:rsidRPr="00D56AED">
        <w:rPr>
          <w:rFonts w:ascii="宋体" w:eastAsia="宋体" w:hAnsi="宋体"/>
          <w:sz w:val="20"/>
          <w:szCs w:val="20"/>
        </w:rPr>
        <w:t>）。 由于稍后将变得更加清楚的原因，遵循将上标用于坐标的张量表示法惯例非常方便。 这使得在坐标中编写多项式函数更加乏味，但是这种表示法将提供一种方便的方式来区分协变和反变性质。</w:t>
      </w:r>
    </w:p>
    <w:p w14:paraId="4A71E71A" w14:textId="77777777" w:rsidR="00D56AED" w:rsidRDefault="00D56AED">
      <w:pPr>
        <w:rPr>
          <w:rFonts w:ascii="宋体" w:eastAsia="宋体" w:hAnsi="宋体"/>
          <w:sz w:val="20"/>
          <w:szCs w:val="20"/>
        </w:rPr>
      </w:pPr>
    </w:p>
    <w:p w14:paraId="531A3E29" w14:textId="512E5F82" w:rsidR="00515B35" w:rsidRDefault="00515B35">
      <w:pPr>
        <w:rPr>
          <w:rFonts w:ascii="宋体" w:eastAsia="宋体" w:hAnsi="宋体"/>
          <w:sz w:val="20"/>
          <w:szCs w:val="20"/>
        </w:rPr>
      </w:pPr>
      <w:r w:rsidRPr="000A6999">
        <w:rPr>
          <w:rFonts w:ascii="宋体" w:eastAsia="宋体" w:hAnsi="宋体" w:hint="eastAsia"/>
          <w:b/>
          <w:bCs/>
          <w:color w:val="7030A0"/>
          <w:szCs w:val="21"/>
        </w:rPr>
        <w:t>定义3.</w:t>
      </w:r>
      <w:r w:rsidRPr="000A6999">
        <w:rPr>
          <w:rFonts w:ascii="宋体" w:eastAsia="宋体" w:hAnsi="宋体"/>
          <w:b/>
          <w:bCs/>
          <w:color w:val="7030A0"/>
          <w:szCs w:val="21"/>
        </w:rPr>
        <w:t>1.4</w:t>
      </w:r>
      <w:r>
        <w:rPr>
          <w:rFonts w:ascii="宋体" w:eastAsia="宋体" w:hAnsi="宋体"/>
          <w:sz w:val="20"/>
          <w:szCs w:val="20"/>
        </w:rPr>
        <w:t xml:space="preserve"> </w:t>
      </w:r>
      <w:r>
        <w:rPr>
          <w:rFonts w:ascii="宋体" w:eastAsia="宋体" w:hAnsi="宋体" w:hint="eastAsia"/>
          <w:sz w:val="20"/>
          <w:szCs w:val="20"/>
        </w:rPr>
        <w:t>拓扑流形</w:t>
      </w:r>
      <m:oMath>
        <m:r>
          <w:rPr>
            <w:rFonts w:ascii="Cambria Math" w:eastAsia="宋体" w:hAnsi="Cambria Math" w:hint="eastAsia"/>
            <w:sz w:val="20"/>
            <w:szCs w:val="20"/>
          </w:rPr>
          <m:t>M</m:t>
        </m:r>
      </m:oMath>
      <w:r>
        <w:rPr>
          <w:rFonts w:ascii="宋体" w:eastAsia="宋体" w:hAnsi="宋体" w:hint="eastAsia"/>
          <w:sz w:val="20"/>
          <w:szCs w:val="20"/>
        </w:rPr>
        <w:t>上的两个</w:t>
      </w:r>
      <w:r w:rsidR="00311878">
        <w:rPr>
          <w:rFonts w:ascii="宋体" w:eastAsia="宋体" w:hAnsi="宋体" w:hint="eastAsia"/>
          <w:sz w:val="20"/>
          <w:szCs w:val="20"/>
        </w:rPr>
        <w:t>可微映射集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oMath>
      <w:r w:rsidR="00311878">
        <w:rPr>
          <w:rFonts w:ascii="宋体" w:eastAsia="宋体" w:hAnsi="宋体" w:hint="eastAsia"/>
          <w:sz w:val="20"/>
          <w:szCs w:val="20"/>
        </w:rPr>
        <w:t>和</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d>
      </m:oMath>
      <w:r w:rsidR="00311878">
        <w:rPr>
          <w:rFonts w:ascii="宋体" w:eastAsia="宋体" w:hAnsi="宋体" w:hint="eastAsia"/>
          <w:sz w:val="20"/>
          <w:szCs w:val="20"/>
        </w:rPr>
        <w:t>被称为</w:t>
      </w:r>
      <w:r w:rsidR="00311878" w:rsidRPr="000A6999">
        <w:rPr>
          <w:rFonts w:ascii="宋体" w:eastAsia="宋体" w:hAnsi="宋体" w:hint="eastAsia"/>
          <w:b/>
          <w:bCs/>
          <w:sz w:val="20"/>
          <w:szCs w:val="20"/>
        </w:rPr>
        <w:t>相容的[</w:t>
      </w:r>
      <w:r w:rsidR="00311878" w:rsidRPr="000A6999">
        <w:rPr>
          <w:rFonts w:ascii="宋体" w:eastAsia="宋体" w:hAnsi="宋体"/>
          <w:b/>
          <w:bCs/>
          <w:sz w:val="20"/>
          <w:szCs w:val="20"/>
        </w:rPr>
        <w:t>compatible]</w:t>
      </w:r>
      <w:r w:rsidR="00311878">
        <w:rPr>
          <w:rFonts w:ascii="宋体" w:eastAsia="宋体" w:hAnsi="宋体" w:hint="eastAsia"/>
          <w:sz w:val="20"/>
          <w:szCs w:val="20"/>
        </w:rPr>
        <w:t>仅当它们的并集依旧是M的映射集,且</w:t>
      </w:r>
      <m:oMath>
        <m:r>
          <w:rPr>
            <w:rFonts w:ascii="Cambria Math" w:eastAsia="宋体" w:hAnsi="Cambria Math" w:hint="eastAsia"/>
            <w:sz w:val="20"/>
            <w:szCs w:val="20"/>
          </w:rPr>
          <m:t>M</m:t>
        </m:r>
      </m:oMath>
      <w:r w:rsidR="0010049F">
        <w:rPr>
          <w:rFonts w:ascii="宋体" w:eastAsia="宋体" w:hAnsi="宋体" w:hint="eastAsia"/>
          <w:sz w:val="20"/>
          <w:szCs w:val="20"/>
        </w:rPr>
        <w:t>中所有的转移函数均是可微的(相应的,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0049F">
        <w:rPr>
          <w:rFonts w:ascii="宋体" w:eastAsia="宋体" w:hAnsi="宋体" w:hint="eastAsia"/>
          <w:sz w:val="20"/>
          <w:szCs w:val="20"/>
        </w:rPr>
        <w:t>,平滑,解析的</w:t>
      </w:r>
      <w:r w:rsidR="0010049F">
        <w:rPr>
          <w:rFonts w:ascii="宋体" w:eastAsia="宋体" w:hAnsi="宋体"/>
          <w:sz w:val="20"/>
          <w:szCs w:val="20"/>
        </w:rPr>
        <w:t>).</w:t>
      </w:r>
    </w:p>
    <w:p w14:paraId="2FF46BF2" w14:textId="4EDE018C" w:rsidR="00E25266" w:rsidRDefault="00E25266">
      <w:pPr>
        <w:rPr>
          <w:rFonts w:ascii="宋体" w:eastAsia="宋体" w:hAnsi="宋体"/>
          <w:sz w:val="20"/>
          <w:szCs w:val="20"/>
        </w:rPr>
      </w:pPr>
    </w:p>
    <w:p w14:paraId="35EE4182" w14:textId="08977D03" w:rsidR="00E25266" w:rsidRDefault="00E25266">
      <w:pPr>
        <w:rPr>
          <w:rFonts w:ascii="宋体" w:eastAsia="宋体" w:hAnsi="宋体"/>
          <w:sz w:val="20"/>
          <w:szCs w:val="20"/>
        </w:rPr>
      </w:pPr>
      <w:r>
        <w:rPr>
          <w:rFonts w:ascii="宋体" w:eastAsia="宋体" w:hAnsi="宋体"/>
          <w:sz w:val="20"/>
          <w:szCs w:val="20"/>
        </w:rPr>
        <w:tab/>
      </w:r>
      <w:r w:rsidRPr="00E25266">
        <w:rPr>
          <w:rFonts w:ascii="宋体" w:eastAsia="宋体" w:hAnsi="宋体" w:hint="eastAsia"/>
          <w:sz w:val="20"/>
          <w:szCs w:val="20"/>
        </w:rPr>
        <w:t>有趣的是</w:t>
      </w:r>
      <w:r w:rsidR="00E954E6">
        <w:rPr>
          <w:rFonts w:ascii="宋体" w:eastAsia="宋体" w:hAnsi="宋体" w:hint="eastAsia"/>
          <w:sz w:val="20"/>
          <w:szCs w:val="20"/>
        </w:rPr>
        <w:t>,</w:t>
      </w:r>
      <w:r w:rsidRPr="00E25266">
        <w:rPr>
          <w:rFonts w:ascii="宋体" w:eastAsia="宋体" w:hAnsi="宋体" w:hint="eastAsia"/>
          <w:sz w:val="20"/>
          <w:szCs w:val="20"/>
        </w:rPr>
        <w:t>并非所有</w:t>
      </w:r>
      <w:r w:rsidR="00E954E6">
        <w:rPr>
          <w:rFonts w:ascii="宋体" w:eastAsia="宋体" w:hAnsi="宋体" w:hint="eastAsia"/>
          <w:sz w:val="20"/>
          <w:szCs w:val="20"/>
        </w:rPr>
        <w:t>映射</w:t>
      </w:r>
      <w:r w:rsidRPr="00E25266">
        <w:rPr>
          <w:rFonts w:ascii="宋体" w:eastAsia="宋体" w:hAnsi="宋体" w:hint="eastAsia"/>
          <w:sz w:val="20"/>
          <w:szCs w:val="20"/>
        </w:rPr>
        <w:t>集都在给定类别中兼容</w:t>
      </w:r>
      <w:r w:rsidR="00E954E6">
        <w:rPr>
          <w:rFonts w:ascii="宋体" w:eastAsia="宋体" w:hAnsi="宋体" w:hint="eastAsia"/>
          <w:sz w:val="20"/>
          <w:szCs w:val="20"/>
        </w:rPr>
        <w:t>.</w:t>
      </w:r>
      <w:r w:rsidRPr="00E25266">
        <w:rPr>
          <w:rFonts w:ascii="宋体" w:eastAsia="宋体" w:hAnsi="宋体"/>
          <w:sz w:val="20"/>
          <w:szCs w:val="20"/>
        </w:rPr>
        <w:t>两个</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E25266">
        <w:rPr>
          <w:rFonts w:ascii="宋体" w:eastAsia="宋体" w:hAnsi="宋体"/>
          <w:sz w:val="20"/>
          <w:szCs w:val="20"/>
        </w:rPr>
        <w:t>类的图集的并集也可能形成</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l</m:t>
            </m:r>
          </m:sup>
        </m:sSup>
      </m:oMath>
      <w:r w:rsidRPr="00E25266">
        <w:rPr>
          <w:rFonts w:ascii="宋体" w:eastAsia="宋体" w:hAnsi="宋体"/>
          <w:sz w:val="20"/>
          <w:szCs w:val="20"/>
        </w:rPr>
        <w:t>类</w:t>
      </w:r>
      <w:r w:rsidR="00121245">
        <w:rPr>
          <w:rFonts w:ascii="宋体" w:eastAsia="宋体" w:hAnsi="宋体" w:hint="eastAsia"/>
          <w:sz w:val="20"/>
          <w:szCs w:val="20"/>
        </w:rPr>
        <w:t>映射</w:t>
      </w:r>
      <w:r w:rsidRPr="00E25266">
        <w:rPr>
          <w:rFonts w:ascii="宋体" w:eastAsia="宋体" w:hAnsi="宋体"/>
          <w:sz w:val="20"/>
          <w:szCs w:val="20"/>
        </w:rPr>
        <w:t>集</w:t>
      </w:r>
      <w:r w:rsidR="00121245">
        <w:rPr>
          <w:rFonts w:ascii="宋体" w:eastAsia="宋体" w:hAnsi="宋体" w:hint="eastAsia"/>
          <w:sz w:val="20"/>
          <w:szCs w:val="20"/>
        </w:rPr>
        <w:t>,其中</w:t>
      </w:r>
      <m:oMath>
        <m:r>
          <w:rPr>
            <w:rFonts w:ascii="Cambria Math" w:eastAsia="宋体" w:hAnsi="Cambria Math"/>
            <w:sz w:val="20"/>
            <w:szCs w:val="20"/>
          </w:rPr>
          <m:t>l&lt;k</m:t>
        </m:r>
      </m:oMath>
      <w:r w:rsidR="00E954E6">
        <w:rPr>
          <w:rFonts w:ascii="宋体" w:eastAsia="宋体" w:hAnsi="宋体" w:hint="eastAsia"/>
          <w:sz w:val="20"/>
          <w:szCs w:val="20"/>
        </w:rPr>
        <w:t>.映射</w:t>
      </w:r>
      <w:r w:rsidRPr="00E25266">
        <w:rPr>
          <w:rFonts w:ascii="宋体" w:eastAsia="宋体" w:hAnsi="宋体"/>
          <w:sz w:val="20"/>
          <w:szCs w:val="20"/>
        </w:rPr>
        <w:t>集之间的</w:t>
      </w:r>
      <w:r w:rsidR="00121245">
        <w:rPr>
          <w:rFonts w:ascii="宋体" w:eastAsia="宋体" w:hAnsi="宋体" w:hint="eastAsia"/>
          <w:sz w:val="20"/>
          <w:szCs w:val="20"/>
        </w:rPr>
        <w:t>相</w:t>
      </w:r>
      <w:r w:rsidRPr="00E25266">
        <w:rPr>
          <w:rFonts w:ascii="宋体" w:eastAsia="宋体" w:hAnsi="宋体"/>
          <w:sz w:val="20"/>
          <w:szCs w:val="20"/>
        </w:rPr>
        <w:t>容性概念是一个等价关系</w:t>
      </w:r>
      <w:r w:rsidR="00E954E6">
        <w:rPr>
          <w:rFonts w:ascii="宋体" w:eastAsia="宋体" w:hAnsi="宋体" w:hint="eastAsia"/>
          <w:sz w:val="20"/>
          <w:szCs w:val="20"/>
        </w:rPr>
        <w:t>,</w:t>
      </w:r>
      <w:r w:rsidRPr="00E25266">
        <w:rPr>
          <w:rFonts w:ascii="宋体" w:eastAsia="宋体" w:hAnsi="宋体"/>
          <w:sz w:val="20"/>
          <w:szCs w:val="20"/>
        </w:rPr>
        <w:t>可微分</w:t>
      </w:r>
      <w:r w:rsidR="00E954E6">
        <w:rPr>
          <w:rFonts w:ascii="宋体" w:eastAsia="宋体" w:hAnsi="宋体" w:hint="eastAsia"/>
          <w:sz w:val="20"/>
          <w:szCs w:val="20"/>
        </w:rPr>
        <w:t>(</w:t>
      </w:r>
      <w:r w:rsidR="00121245">
        <w:rPr>
          <w:rFonts w:ascii="宋体" w:eastAsia="宋体" w:hAnsi="宋体" w:hint="eastAsia"/>
          <w:sz w:val="20"/>
          <w:szCs w:val="20"/>
        </w:rPr>
        <w:t>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21245">
        <w:rPr>
          <w:rFonts w:ascii="宋体" w:eastAsia="宋体" w:hAnsi="宋体" w:hint="eastAsia"/>
          <w:sz w:val="20"/>
          <w:szCs w:val="20"/>
        </w:rPr>
        <w:t>,平滑,解析的</w:t>
      </w:r>
      <w:r w:rsidR="00E954E6">
        <w:rPr>
          <w:rFonts w:ascii="宋体" w:eastAsia="宋体" w:hAnsi="宋体" w:hint="eastAsia"/>
          <w:sz w:val="20"/>
          <w:szCs w:val="20"/>
        </w:rPr>
        <w:t>)</w:t>
      </w:r>
      <w:r w:rsidR="00121245">
        <w:rPr>
          <w:rFonts w:ascii="宋体" w:eastAsia="宋体" w:hAnsi="宋体" w:hint="eastAsia"/>
          <w:sz w:val="20"/>
          <w:szCs w:val="20"/>
        </w:rPr>
        <w:t>映射</w:t>
      </w:r>
      <w:r w:rsidRPr="00E25266">
        <w:rPr>
          <w:rFonts w:ascii="宋体" w:eastAsia="宋体" w:hAnsi="宋体"/>
          <w:sz w:val="20"/>
          <w:szCs w:val="20"/>
        </w:rPr>
        <w:t>集的等价类称为</w:t>
      </w:r>
      <w:r w:rsidRPr="00E71693">
        <w:rPr>
          <w:rFonts w:ascii="宋体" w:eastAsia="宋体" w:hAnsi="宋体"/>
          <w:b/>
          <w:bCs/>
          <w:sz w:val="20"/>
          <w:szCs w:val="20"/>
        </w:rPr>
        <w:t>可微分</w:t>
      </w:r>
      <w:r w:rsidR="00E954E6">
        <w:rPr>
          <w:rFonts w:ascii="宋体" w:eastAsia="宋体" w:hAnsi="宋体" w:hint="eastAsia"/>
          <w:sz w:val="20"/>
          <w:szCs w:val="20"/>
        </w:rPr>
        <w:t>(</w:t>
      </w:r>
      <w:r w:rsidR="00121245">
        <w:rPr>
          <w:rFonts w:ascii="宋体" w:eastAsia="宋体" w:hAnsi="宋体" w:hint="eastAsia"/>
          <w:sz w:val="20"/>
          <w:szCs w:val="20"/>
        </w:rPr>
        <w:t>相应的,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21245">
        <w:rPr>
          <w:rFonts w:ascii="宋体" w:eastAsia="宋体" w:hAnsi="宋体" w:hint="eastAsia"/>
          <w:sz w:val="20"/>
          <w:szCs w:val="20"/>
        </w:rPr>
        <w:t>,平滑,解析的</w:t>
      </w:r>
      <w:r w:rsidR="00E954E6">
        <w:rPr>
          <w:rFonts w:ascii="宋体" w:eastAsia="宋体" w:hAnsi="宋体" w:hint="eastAsia"/>
          <w:sz w:val="20"/>
          <w:szCs w:val="20"/>
        </w:rPr>
        <w:t>)</w:t>
      </w:r>
      <w:r w:rsidRPr="00E71693">
        <w:rPr>
          <w:rFonts w:ascii="宋体" w:eastAsia="宋体" w:hAnsi="宋体"/>
          <w:b/>
          <w:bCs/>
          <w:sz w:val="20"/>
          <w:szCs w:val="20"/>
        </w:rPr>
        <w:t>结构</w:t>
      </w:r>
      <w:r w:rsidR="00E954E6">
        <w:rPr>
          <w:rFonts w:ascii="宋体" w:eastAsia="宋体" w:hAnsi="宋体" w:hint="eastAsia"/>
          <w:sz w:val="20"/>
          <w:szCs w:val="20"/>
        </w:rPr>
        <w:t>.</w:t>
      </w:r>
      <w:r w:rsidRPr="00E25266">
        <w:rPr>
          <w:rFonts w:ascii="宋体" w:eastAsia="宋体" w:hAnsi="宋体"/>
          <w:sz w:val="20"/>
          <w:szCs w:val="20"/>
        </w:rPr>
        <w:t>证明给定拓扑流形具有唯一的可微结构或枚举给定拓扑流形上的可微结构所涉及的技术不在本书的讨论范围之内</w:t>
      </w:r>
      <w:r w:rsidR="00E71693">
        <w:rPr>
          <w:rFonts w:ascii="宋体" w:eastAsia="宋体" w:hAnsi="宋体" w:hint="eastAsia"/>
          <w:sz w:val="20"/>
          <w:szCs w:val="20"/>
        </w:rPr>
        <w:t>.</w:t>
      </w:r>
      <w:r w:rsidRPr="00E25266">
        <w:rPr>
          <w:rFonts w:ascii="宋体" w:eastAsia="宋体" w:hAnsi="宋体"/>
          <w:sz w:val="20"/>
          <w:szCs w:val="20"/>
        </w:rPr>
        <w:t>例如</w:t>
      </w:r>
      <w:r w:rsidR="00E71693">
        <w:rPr>
          <w:rFonts w:ascii="宋体" w:eastAsia="宋体" w:hAnsi="宋体" w:hint="eastAsia"/>
          <w:sz w:val="20"/>
          <w:szCs w:val="20"/>
        </w:rPr>
        <w:t>,</w:t>
      </w:r>
      <w:r w:rsidRPr="00E25266">
        <w:rPr>
          <w:rFonts w:ascii="宋体" w:eastAsia="宋体" w:hAnsi="宋体"/>
          <w:sz w:val="20"/>
          <w:szCs w:val="20"/>
        </w:rPr>
        <w:t>在1963年出版的[29]中</w:t>
      </w:r>
      <w:r w:rsidR="00E71693">
        <w:rPr>
          <w:rFonts w:ascii="宋体" w:eastAsia="宋体" w:hAnsi="宋体" w:hint="eastAsia"/>
          <w:sz w:val="20"/>
          <w:szCs w:val="20"/>
        </w:rPr>
        <w:t>,</w:t>
      </w:r>
      <w:proofErr w:type="spellStart"/>
      <w:r w:rsidRPr="00E25266">
        <w:rPr>
          <w:rFonts w:ascii="宋体" w:eastAsia="宋体" w:hAnsi="宋体"/>
          <w:sz w:val="20"/>
          <w:szCs w:val="20"/>
        </w:rPr>
        <w:t>Kervaire</w:t>
      </w:r>
      <w:proofErr w:type="spellEnd"/>
      <w:r w:rsidRPr="00E25266">
        <w:rPr>
          <w:rFonts w:ascii="宋体" w:eastAsia="宋体" w:hAnsi="宋体"/>
          <w:sz w:val="20"/>
          <w:szCs w:val="20"/>
        </w:rPr>
        <w:t>和Milnor证明了</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7</m:t>
            </m:r>
          </m:sup>
        </m:sSup>
      </m:oMath>
      <w:r w:rsidRPr="00E25266">
        <w:rPr>
          <w:rFonts w:ascii="宋体" w:eastAsia="宋体" w:hAnsi="宋体"/>
          <w:sz w:val="20"/>
          <w:szCs w:val="20"/>
        </w:rPr>
        <w:t>正好具有28个非微分光滑结构</w:t>
      </w:r>
      <w:r w:rsidR="00E71693">
        <w:rPr>
          <w:rFonts w:ascii="宋体" w:eastAsia="宋体" w:hAnsi="宋体" w:hint="eastAsia"/>
          <w:sz w:val="20"/>
          <w:szCs w:val="20"/>
        </w:rPr>
        <w:t>.</w:t>
      </w:r>
    </w:p>
    <w:p w14:paraId="36A38E11" w14:textId="3B8E01EF" w:rsidR="003801C2" w:rsidRDefault="003801C2">
      <w:pPr>
        <w:rPr>
          <w:rFonts w:ascii="宋体" w:eastAsia="宋体" w:hAnsi="宋体"/>
          <w:sz w:val="20"/>
          <w:szCs w:val="20"/>
        </w:rPr>
      </w:pPr>
    </w:p>
    <w:p w14:paraId="51ED0CE8" w14:textId="45AF2F34" w:rsidR="003801C2" w:rsidRDefault="003801C2">
      <w:pPr>
        <w:rPr>
          <w:rFonts w:ascii="宋体" w:eastAsia="宋体" w:hAnsi="宋体"/>
          <w:sz w:val="20"/>
          <w:szCs w:val="20"/>
        </w:rPr>
      </w:pPr>
      <w:r w:rsidRPr="006E3B11">
        <w:rPr>
          <w:rFonts w:ascii="宋体" w:eastAsia="宋体" w:hAnsi="宋体" w:hint="eastAsia"/>
          <w:b/>
          <w:bCs/>
          <w:color w:val="7030A0"/>
          <w:szCs w:val="21"/>
        </w:rPr>
        <w:t>定义</w:t>
      </w:r>
      <w:r w:rsidRPr="006E3B11">
        <w:rPr>
          <w:rFonts w:ascii="宋体" w:eastAsia="宋体" w:hAnsi="宋体"/>
          <w:b/>
          <w:bCs/>
          <w:color w:val="7030A0"/>
          <w:szCs w:val="21"/>
        </w:rPr>
        <w:t>3.1.14</w:t>
      </w:r>
      <w:r w:rsidRPr="003801C2">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3801C2">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Pr="003801C2">
        <w:rPr>
          <w:rFonts w:ascii="宋体" w:eastAsia="宋体" w:hAnsi="宋体"/>
          <w:sz w:val="20"/>
          <w:szCs w:val="20"/>
        </w:rPr>
        <w:t>是两个可微分</w:t>
      </w:r>
      <w:r w:rsidR="001B4971">
        <w:rPr>
          <w:rFonts w:ascii="宋体" w:eastAsia="宋体" w:hAnsi="宋体" w:hint="eastAsia"/>
          <w:sz w:val="20"/>
          <w:szCs w:val="20"/>
        </w:rPr>
        <w:t>(</w:t>
      </w:r>
      <w:r w:rsidRPr="003801C2">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B4971">
        <w:rPr>
          <w:rFonts w:ascii="宋体" w:eastAsia="宋体" w:hAnsi="宋体" w:hint="eastAsia"/>
          <w:sz w:val="20"/>
          <w:szCs w:val="20"/>
        </w:rPr>
        <w:t>,平滑,解析的)</w:t>
      </w:r>
      <w:r w:rsidRPr="003801C2">
        <w:rPr>
          <w:rFonts w:ascii="宋体" w:eastAsia="宋体" w:hAnsi="宋体"/>
          <w:sz w:val="20"/>
          <w:szCs w:val="20"/>
        </w:rPr>
        <w:t>流形</w:t>
      </w:r>
      <w:r w:rsidR="001B4971">
        <w:rPr>
          <w:rFonts w:ascii="宋体" w:eastAsia="宋体" w:hAnsi="宋体" w:hint="eastAsia"/>
          <w:sz w:val="20"/>
          <w:szCs w:val="20"/>
        </w:rPr>
        <w:t>.</w:t>
      </w:r>
      <w:r w:rsidRPr="003801C2">
        <w:rPr>
          <w:rFonts w:ascii="宋体" w:eastAsia="宋体" w:hAnsi="宋体"/>
          <w:sz w:val="20"/>
          <w:szCs w:val="20"/>
        </w:rPr>
        <w:t>将它们各自的</w:t>
      </w:r>
      <w:r w:rsidR="001B4971">
        <w:rPr>
          <w:rFonts w:ascii="宋体" w:eastAsia="宋体" w:hAnsi="宋体" w:hint="eastAsia"/>
          <w:sz w:val="20"/>
          <w:szCs w:val="20"/>
        </w:rPr>
        <w:t>映射</w:t>
      </w:r>
      <w:r w:rsidRPr="003801C2">
        <w:rPr>
          <w:rFonts w:ascii="宋体" w:eastAsia="宋体" w:hAnsi="宋体"/>
          <w:sz w:val="20"/>
          <w:szCs w:val="20"/>
        </w:rPr>
        <w:t>集称为</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Pr="003801C2">
        <w:rPr>
          <w:rFonts w:ascii="宋体" w:eastAsia="宋体" w:hAnsi="宋体"/>
          <w:sz w:val="20"/>
          <w:szCs w:val="20"/>
        </w:rPr>
        <w:t>和</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β</m:t>
                    </m:r>
                  </m:sub>
                </m:sSub>
              </m:e>
            </m:d>
          </m:e>
          <m:sub>
            <m:r>
              <w:rPr>
                <w:rFonts w:ascii="Cambria Math" w:eastAsia="宋体" w:hAnsi="Cambria Math"/>
                <w:sz w:val="20"/>
                <w:szCs w:val="20"/>
              </w:rPr>
              <m:t>β∈J</m:t>
            </m:r>
          </m:sub>
        </m:sSub>
      </m:oMath>
      <w:r w:rsidR="001B4971">
        <w:rPr>
          <w:rFonts w:ascii="宋体" w:eastAsia="宋体" w:hAnsi="宋体" w:hint="eastAsia"/>
          <w:sz w:val="20"/>
          <w:szCs w:val="20"/>
        </w:rPr>
        <w:t>.</w:t>
      </w:r>
      <w:r w:rsidRPr="003801C2">
        <w:rPr>
          <w:rFonts w:ascii="宋体" w:eastAsia="宋体" w:hAnsi="宋体"/>
          <w:sz w:val="20"/>
          <w:szCs w:val="20"/>
        </w:rPr>
        <w:t>考虑配备</w:t>
      </w:r>
      <w:r w:rsidR="001B4971">
        <w:rPr>
          <w:rFonts w:ascii="宋体" w:eastAsia="宋体" w:hAnsi="宋体" w:hint="eastAsia"/>
          <w:sz w:val="20"/>
          <w:szCs w:val="20"/>
        </w:rPr>
        <w:t>乘积</w:t>
      </w:r>
      <w:r w:rsidRPr="003801C2">
        <w:rPr>
          <w:rFonts w:ascii="宋体" w:eastAsia="宋体" w:hAnsi="宋体"/>
          <w:sz w:val="20"/>
          <w:szCs w:val="20"/>
        </w:rPr>
        <w:t>拓扑的集合M×N</w:t>
      </w:r>
      <w:r w:rsidR="001B4971">
        <w:rPr>
          <w:rFonts w:ascii="宋体" w:eastAsia="宋体" w:hAnsi="宋体" w:hint="eastAsia"/>
          <w:sz w:val="20"/>
          <w:szCs w:val="20"/>
        </w:rPr>
        <w:t>.</w:t>
      </w:r>
      <w:r w:rsidRPr="003801C2">
        <w:rPr>
          <w:rFonts w:ascii="宋体" w:eastAsia="宋体" w:hAnsi="宋体"/>
          <w:sz w:val="20"/>
          <w:szCs w:val="20"/>
        </w:rPr>
        <w:t>如果</w:t>
      </w:r>
      <m:oMath>
        <m:r>
          <w:rPr>
            <w:rFonts w:ascii="Cambria Math" w:eastAsia="宋体" w:hAnsi="Cambria Math"/>
            <w:sz w:val="20"/>
            <w:szCs w:val="20"/>
          </w:rPr>
          <m:t>ϕ:U→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3801C2">
        <w:rPr>
          <w:rFonts w:ascii="宋体" w:eastAsia="宋体" w:hAnsi="宋体"/>
          <w:sz w:val="20"/>
          <w:szCs w:val="20"/>
        </w:rPr>
        <w:t>是</w:t>
      </w:r>
      <m:oMath>
        <m:r>
          <w:rPr>
            <w:rFonts w:ascii="Cambria Math" w:eastAsia="宋体" w:hAnsi="Cambria Math"/>
            <w:sz w:val="20"/>
            <w:szCs w:val="20"/>
          </w:rPr>
          <m:t>M</m:t>
        </m:r>
      </m:oMath>
      <w:r w:rsidR="001B4971">
        <w:rPr>
          <w:rFonts w:ascii="宋体" w:eastAsia="宋体" w:hAnsi="宋体" w:hint="eastAsia"/>
          <w:sz w:val="20"/>
          <w:szCs w:val="20"/>
        </w:rPr>
        <w:t>的c</w:t>
      </w:r>
      <w:r w:rsidR="001B4971">
        <w:rPr>
          <w:rFonts w:ascii="宋体" w:eastAsia="宋体" w:hAnsi="宋体"/>
          <w:sz w:val="20"/>
          <w:szCs w:val="20"/>
        </w:rPr>
        <w:t>hart</w:t>
      </w:r>
      <w:r w:rsidR="001B4971">
        <w:rPr>
          <w:rFonts w:ascii="宋体" w:eastAsia="宋体" w:hAnsi="宋体" w:hint="eastAsia"/>
          <w:sz w:val="20"/>
          <w:szCs w:val="20"/>
        </w:rPr>
        <w:t>以及</w:t>
      </w:r>
      <m:oMath>
        <m:r>
          <w:rPr>
            <w:rFonts w:ascii="Cambria Math" w:eastAsia="宋体" w:hAnsi="Cambria Math"/>
            <w:sz w:val="20"/>
            <w:szCs w:val="20"/>
          </w:rPr>
          <m:t>φ:V→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1B4971">
        <w:rPr>
          <w:rFonts w:ascii="宋体" w:eastAsia="宋体" w:hAnsi="宋体" w:hint="eastAsia"/>
          <w:sz w:val="20"/>
          <w:szCs w:val="20"/>
        </w:rPr>
        <w:t>是</w:t>
      </w:r>
      <m:oMath>
        <m:r>
          <w:rPr>
            <w:rFonts w:ascii="Cambria Math" w:eastAsia="宋体" w:hAnsi="Cambria Math"/>
            <w:sz w:val="20"/>
            <w:szCs w:val="20"/>
          </w:rPr>
          <m:t>N</m:t>
        </m:r>
      </m:oMath>
      <w:r w:rsidRPr="003801C2">
        <w:rPr>
          <w:rFonts w:ascii="宋体" w:eastAsia="宋体" w:hAnsi="宋体"/>
          <w:sz w:val="20"/>
          <w:szCs w:val="20"/>
        </w:rPr>
        <w:t>的</w:t>
      </w:r>
      <w:r w:rsidR="00320367">
        <w:rPr>
          <w:rFonts w:ascii="宋体" w:eastAsia="宋体" w:hAnsi="宋体" w:hint="eastAsia"/>
          <w:sz w:val="20"/>
          <w:szCs w:val="20"/>
        </w:rPr>
        <w:t>c</w:t>
      </w:r>
      <w:r w:rsidR="00320367">
        <w:rPr>
          <w:rFonts w:ascii="宋体" w:eastAsia="宋体" w:hAnsi="宋体"/>
          <w:sz w:val="20"/>
          <w:szCs w:val="20"/>
        </w:rPr>
        <w:t>hart</w:t>
      </w:r>
      <w:r w:rsidR="001B4971">
        <w:rPr>
          <w:rFonts w:ascii="宋体" w:eastAsia="宋体" w:hAnsi="宋体" w:hint="eastAsia"/>
          <w:sz w:val="20"/>
          <w:szCs w:val="20"/>
        </w:rPr>
        <w:t>,</w:t>
      </w:r>
      <w:r w:rsidRPr="003801C2">
        <w:rPr>
          <w:rFonts w:ascii="宋体" w:eastAsia="宋体" w:hAnsi="宋体"/>
          <w:sz w:val="20"/>
          <w:szCs w:val="20"/>
        </w:rPr>
        <w:t>然后</w:t>
      </w:r>
      <w:r w:rsidR="001B4971">
        <w:rPr>
          <w:rFonts w:ascii="宋体" w:eastAsia="宋体" w:hAnsi="宋体" w:hint="eastAsia"/>
          <w:sz w:val="20"/>
          <w:szCs w:val="20"/>
        </w:rPr>
        <w:t>通过</w:t>
      </w:r>
      <m:oMath>
        <m:r>
          <w:rPr>
            <w:rFonts w:ascii="Cambria Math" w:eastAsia="宋体" w:hAnsi="Cambria Math"/>
            <w:sz w:val="20"/>
            <w:szCs w:val="20"/>
          </w:rPr>
          <m:t>ϕ×φ</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d>
      </m:oMath>
      <w:r w:rsidRPr="003801C2">
        <w:rPr>
          <w:rFonts w:ascii="宋体" w:eastAsia="宋体" w:hAnsi="宋体"/>
          <w:sz w:val="20"/>
          <w:szCs w:val="20"/>
        </w:rPr>
        <w:t>定义函数</w:t>
      </w:r>
      <m:oMath>
        <m:r>
          <w:rPr>
            <w:rFonts w:ascii="Cambria Math" w:eastAsia="宋体" w:hAnsi="Cambria Math"/>
            <w:sz w:val="20"/>
            <w:szCs w:val="20"/>
          </w:rPr>
          <m:t>ϕ×φ:U×V→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m+n</m:t>
            </m:r>
          </m:sup>
        </m:sSup>
      </m:oMath>
      <w:r w:rsidR="001B4971">
        <w:rPr>
          <w:rFonts w:ascii="宋体" w:eastAsia="宋体" w:hAnsi="宋体" w:hint="eastAsia"/>
          <w:sz w:val="20"/>
          <w:szCs w:val="20"/>
        </w:rPr>
        <w:t>.</w:t>
      </w:r>
      <w:r w:rsidRPr="003801C2">
        <w:rPr>
          <w:rFonts w:ascii="宋体" w:eastAsia="宋体" w:hAnsi="宋体"/>
          <w:sz w:val="20"/>
          <w:szCs w:val="20"/>
        </w:rPr>
        <w:t>集合</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β</m:t>
                    </m:r>
                  </m:sub>
                </m:sSub>
              </m:e>
            </m:d>
          </m:e>
          <m:sub>
            <m:d>
              <m:dPr>
                <m:ctrlPr>
                  <w:rPr>
                    <w:rFonts w:ascii="Cambria Math" w:eastAsia="宋体" w:hAnsi="Cambria Math"/>
                    <w:i/>
                    <w:sz w:val="20"/>
                    <w:szCs w:val="20"/>
                  </w:rPr>
                </m:ctrlPr>
              </m:dPr>
              <m:e>
                <m:r>
                  <w:rPr>
                    <w:rFonts w:ascii="Cambria Math" w:eastAsia="宋体" w:hAnsi="Cambria Math"/>
                    <w:sz w:val="20"/>
                    <w:szCs w:val="20"/>
                  </w:rPr>
                  <m:t>α,β</m:t>
                </m:r>
              </m:e>
            </m:d>
            <m:r>
              <w:rPr>
                <w:rFonts w:ascii="Cambria Math" w:eastAsia="宋体" w:hAnsi="Cambria Math"/>
                <w:sz w:val="20"/>
                <w:szCs w:val="20"/>
              </w:rPr>
              <m:t>∈I×J</m:t>
            </m:r>
          </m:sub>
        </m:sSub>
      </m:oMath>
      <w:r w:rsidRPr="003801C2">
        <w:rPr>
          <w:rFonts w:ascii="宋体" w:eastAsia="宋体" w:hAnsi="宋体"/>
          <w:sz w:val="20"/>
          <w:szCs w:val="20"/>
        </w:rPr>
        <w:t>在</w:t>
      </w:r>
      <m:oMath>
        <m:r>
          <w:rPr>
            <w:rFonts w:ascii="Cambria Math" w:eastAsia="宋体" w:hAnsi="Cambria Math"/>
            <w:sz w:val="20"/>
            <w:szCs w:val="20"/>
          </w:rPr>
          <m:t>M×N</m:t>
        </m:r>
      </m:oMath>
      <w:r w:rsidRPr="003801C2">
        <w:rPr>
          <w:rFonts w:ascii="宋体" w:eastAsia="宋体" w:hAnsi="宋体"/>
          <w:sz w:val="20"/>
          <w:szCs w:val="20"/>
        </w:rPr>
        <w:t>上定义了一个微分</w:t>
      </w:r>
      <w:r w:rsidR="001B4971">
        <w:rPr>
          <w:rFonts w:ascii="宋体" w:eastAsia="宋体" w:hAnsi="宋体" w:hint="eastAsia"/>
          <w:sz w:val="20"/>
          <w:szCs w:val="20"/>
        </w:rPr>
        <w:t>(</w:t>
      </w:r>
      <w:r w:rsidRPr="003801C2">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1B4971">
        <w:rPr>
          <w:rFonts w:ascii="宋体" w:eastAsia="宋体" w:hAnsi="宋体" w:hint="eastAsia"/>
          <w:sz w:val="20"/>
          <w:szCs w:val="20"/>
        </w:rPr>
        <w:t>,平滑,解析的)</w:t>
      </w:r>
      <w:r w:rsidRPr="003801C2">
        <w:rPr>
          <w:rFonts w:ascii="宋体" w:eastAsia="宋体" w:hAnsi="宋体"/>
          <w:sz w:val="20"/>
          <w:szCs w:val="20"/>
        </w:rPr>
        <w:t>结构</w:t>
      </w:r>
      <w:r w:rsidR="001B4971">
        <w:rPr>
          <w:rFonts w:ascii="宋体" w:eastAsia="宋体" w:hAnsi="宋体" w:hint="eastAsia"/>
          <w:sz w:val="20"/>
          <w:szCs w:val="20"/>
        </w:rPr>
        <w:t>,</w:t>
      </w:r>
      <w:r w:rsidRPr="003801C2">
        <w:rPr>
          <w:rFonts w:ascii="宋体" w:eastAsia="宋体" w:hAnsi="宋体"/>
          <w:sz w:val="20"/>
          <w:szCs w:val="20"/>
        </w:rPr>
        <w:t>称为</w:t>
      </w:r>
      <w:r w:rsidRPr="00BD605B">
        <w:rPr>
          <w:rFonts w:ascii="宋体" w:eastAsia="宋体" w:hAnsi="宋体"/>
          <w:b/>
          <w:bCs/>
          <w:sz w:val="20"/>
          <w:szCs w:val="20"/>
        </w:rPr>
        <w:t>乘积结构</w:t>
      </w:r>
      <w:r w:rsidR="001B4971">
        <w:rPr>
          <w:rFonts w:ascii="宋体" w:eastAsia="宋体" w:hAnsi="宋体" w:hint="eastAsia"/>
          <w:sz w:val="20"/>
          <w:szCs w:val="20"/>
        </w:rPr>
        <w:t>.</w:t>
      </w:r>
    </w:p>
    <w:p w14:paraId="6CB2B7E1" w14:textId="1F451259" w:rsidR="00FC6694" w:rsidRDefault="00FC6694">
      <w:pPr>
        <w:rPr>
          <w:rFonts w:ascii="宋体" w:eastAsia="宋体" w:hAnsi="宋体"/>
          <w:sz w:val="20"/>
          <w:szCs w:val="20"/>
        </w:rPr>
      </w:pPr>
    </w:p>
    <w:p w14:paraId="37DDB17B" w14:textId="720DBAC8" w:rsidR="00FC6694" w:rsidRDefault="00FC6694">
      <w:pPr>
        <w:rPr>
          <w:rFonts w:ascii="宋体" w:eastAsia="宋体" w:hAnsi="宋体"/>
          <w:sz w:val="20"/>
          <w:szCs w:val="20"/>
        </w:rPr>
      </w:pPr>
      <w:r w:rsidRPr="00575FD9">
        <w:rPr>
          <w:rFonts w:ascii="宋体" w:eastAsia="宋体" w:hAnsi="宋体"/>
          <w:b/>
          <w:bCs/>
          <w:color w:val="7030A0"/>
          <w:sz w:val="28"/>
          <w:szCs w:val="28"/>
        </w:rPr>
        <w:t>3.2 流形之间的可微映射</w:t>
      </w:r>
      <w:r>
        <w:rPr>
          <w:rFonts w:ascii="宋体" w:eastAsia="宋体" w:hAnsi="宋体" w:hint="eastAsia"/>
          <w:sz w:val="20"/>
          <w:szCs w:val="20"/>
        </w:rPr>
        <w:t xml:space="preserve"> 2020年11月25日09点46分</w:t>
      </w:r>
    </w:p>
    <w:p w14:paraId="13C36C4A" w14:textId="13BBC78F" w:rsidR="00FC6694" w:rsidRDefault="00FC6694">
      <w:pPr>
        <w:rPr>
          <w:rFonts w:ascii="宋体" w:eastAsia="宋体" w:hAnsi="宋体"/>
          <w:sz w:val="20"/>
          <w:szCs w:val="20"/>
        </w:rPr>
      </w:pPr>
      <w:r>
        <w:rPr>
          <w:rFonts w:ascii="宋体" w:eastAsia="宋体" w:hAnsi="宋体"/>
          <w:sz w:val="20"/>
          <w:szCs w:val="20"/>
        </w:rPr>
        <w:tab/>
      </w:r>
    </w:p>
    <w:p w14:paraId="25E373B2" w14:textId="6C1513E5" w:rsidR="00FC6694" w:rsidRDefault="00FC6694">
      <w:pPr>
        <w:rPr>
          <w:rFonts w:ascii="宋体" w:eastAsia="宋体" w:hAnsi="宋体"/>
          <w:sz w:val="20"/>
          <w:szCs w:val="20"/>
        </w:rPr>
      </w:pPr>
      <w:r w:rsidRPr="00D115C4">
        <w:rPr>
          <w:rFonts w:ascii="宋体" w:eastAsia="宋体" w:hAnsi="宋体" w:hint="eastAsia"/>
          <w:b/>
          <w:bCs/>
          <w:color w:val="7030A0"/>
          <w:szCs w:val="21"/>
        </w:rPr>
        <w:t>定义</w:t>
      </w:r>
      <w:r w:rsidRPr="00D115C4">
        <w:rPr>
          <w:rFonts w:ascii="宋体" w:eastAsia="宋体" w:hAnsi="宋体"/>
          <w:b/>
          <w:bCs/>
          <w:color w:val="7030A0"/>
          <w:szCs w:val="21"/>
        </w:rPr>
        <w:t>3.2.1</w:t>
      </w:r>
      <w:r w:rsidRPr="00FC6694">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FC6694">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Pr="00FC6694">
        <w:rPr>
          <w:rFonts w:ascii="宋体" w:eastAsia="宋体" w:hAnsi="宋体"/>
          <w:sz w:val="20"/>
          <w:szCs w:val="20"/>
        </w:rPr>
        <w:t>是可微的</w:t>
      </w:r>
      <w:r w:rsidR="009F47AD">
        <w:rPr>
          <w:rFonts w:ascii="宋体" w:eastAsia="宋体" w:hAnsi="宋体" w:hint="eastAsia"/>
          <w:sz w:val="20"/>
          <w:szCs w:val="20"/>
        </w:rPr>
        <w:t>(</w:t>
      </w:r>
      <w:r w:rsidRPr="00FC6694">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9F47AD">
        <w:rPr>
          <w:rFonts w:ascii="宋体" w:eastAsia="宋体" w:hAnsi="宋体" w:hint="eastAsia"/>
          <w:sz w:val="20"/>
          <w:szCs w:val="20"/>
        </w:rPr>
        <w:t>,</w:t>
      </w:r>
      <w:r w:rsidRPr="00FC6694">
        <w:rPr>
          <w:rFonts w:ascii="宋体" w:eastAsia="宋体" w:hAnsi="宋体"/>
          <w:sz w:val="20"/>
          <w:szCs w:val="20"/>
        </w:rPr>
        <w:t>光滑</w:t>
      </w:r>
      <w:r w:rsidR="009F47AD">
        <w:rPr>
          <w:rFonts w:ascii="宋体" w:eastAsia="宋体" w:hAnsi="宋体" w:hint="eastAsia"/>
          <w:sz w:val="20"/>
          <w:szCs w:val="20"/>
        </w:rPr>
        <w:t>,</w:t>
      </w:r>
      <w:r w:rsidRPr="00FC6694">
        <w:rPr>
          <w:rFonts w:ascii="宋体" w:eastAsia="宋体" w:hAnsi="宋体"/>
          <w:sz w:val="20"/>
          <w:szCs w:val="20"/>
        </w:rPr>
        <w:t>解析</w:t>
      </w:r>
      <w:r w:rsidR="009F47AD">
        <w:rPr>
          <w:rFonts w:ascii="宋体" w:eastAsia="宋体" w:hAnsi="宋体" w:hint="eastAsia"/>
          <w:sz w:val="20"/>
          <w:szCs w:val="20"/>
        </w:rPr>
        <w:t>)</w:t>
      </w:r>
      <w:r w:rsidRPr="00FC6694">
        <w:rPr>
          <w:rFonts w:ascii="宋体" w:eastAsia="宋体" w:hAnsi="宋体"/>
          <w:sz w:val="20"/>
          <w:szCs w:val="20"/>
        </w:rPr>
        <w:t>流形</w:t>
      </w:r>
      <w:r w:rsidR="009F47AD">
        <w:rPr>
          <w:rFonts w:ascii="宋体" w:eastAsia="宋体" w:hAnsi="宋体" w:hint="eastAsia"/>
          <w:sz w:val="20"/>
          <w:szCs w:val="20"/>
        </w:rPr>
        <w:t>.</w:t>
      </w:r>
      <w:r w:rsidR="00D115C4">
        <w:rPr>
          <w:rFonts w:ascii="宋体" w:eastAsia="宋体" w:hAnsi="宋体" w:hint="eastAsia"/>
          <w:sz w:val="20"/>
          <w:szCs w:val="20"/>
        </w:rPr>
        <w:t>假设</w:t>
      </w:r>
      <w:r w:rsidR="009F47AD">
        <w:rPr>
          <w:rFonts w:ascii="宋体" w:eastAsia="宋体" w:hAnsi="宋体" w:hint="eastAsia"/>
          <w:sz w:val="20"/>
          <w:szCs w:val="20"/>
        </w:rPr>
        <w:t>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oMath>
      <w:r w:rsidR="00D115C4">
        <w:rPr>
          <w:rFonts w:ascii="宋体" w:eastAsia="宋体" w:hAnsi="宋体" w:hint="eastAsia"/>
          <w:sz w:val="20"/>
          <w:szCs w:val="20"/>
        </w:rPr>
        <w:t>是连续的</w:t>
      </w:r>
      <w:r w:rsidR="009F47AD">
        <w:rPr>
          <w:rFonts w:ascii="宋体" w:eastAsia="宋体" w:hAnsi="宋体" w:hint="eastAsia"/>
          <w:sz w:val="20"/>
          <w:szCs w:val="20"/>
        </w:rPr>
        <w:t>,对于</w:t>
      </w:r>
      <m:oMath>
        <m:r>
          <w:rPr>
            <w:rFonts w:ascii="Cambria Math" w:eastAsia="宋体" w:hAnsi="Cambria Math" w:hint="eastAsia"/>
            <w:sz w:val="20"/>
            <w:szCs w:val="20"/>
          </w:rPr>
          <m:t>N</m:t>
        </m:r>
      </m:oMath>
      <w:r w:rsidR="009F47AD">
        <w:rPr>
          <w:rFonts w:ascii="宋体" w:eastAsia="宋体" w:hAnsi="宋体" w:hint="eastAsia"/>
          <w:sz w:val="20"/>
          <w:szCs w:val="20"/>
        </w:rPr>
        <w:t>上的任意c</w:t>
      </w:r>
      <w:r w:rsidR="009F47AD">
        <w:rPr>
          <w:rFonts w:ascii="宋体" w:eastAsia="宋体" w:hAnsi="宋体"/>
          <w:sz w:val="20"/>
          <w:szCs w:val="20"/>
        </w:rPr>
        <w:t xml:space="preserve">hart </w:t>
      </w:r>
      <m:oMath>
        <m:r>
          <w:rPr>
            <w:rFonts w:ascii="Cambria Math" w:eastAsia="宋体" w:hAnsi="Cambria Math" w:hint="eastAsia"/>
            <w:sz w:val="20"/>
            <w:szCs w:val="20"/>
          </w:rPr>
          <m:t>y</m:t>
        </m:r>
        <m:r>
          <w:rPr>
            <w:rFonts w:ascii="Cambria Math" w:eastAsia="宋体" w:hAnsi="Cambria Math"/>
            <w:sz w:val="20"/>
            <w:szCs w:val="20"/>
          </w:rPr>
          <m:t>:V→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9F47AD">
        <w:rPr>
          <w:rFonts w:ascii="宋体" w:eastAsia="宋体" w:hAnsi="宋体" w:hint="eastAsia"/>
          <w:sz w:val="20"/>
          <w:szCs w:val="20"/>
        </w:rPr>
        <w:t>和</w:t>
      </w:r>
      <m:oMath>
        <m:r>
          <w:rPr>
            <w:rFonts w:ascii="Cambria Math" w:eastAsia="宋体" w:hAnsi="Cambria Math" w:hint="eastAsia"/>
            <w:sz w:val="20"/>
            <w:szCs w:val="20"/>
          </w:rPr>
          <m:t>M</m:t>
        </m:r>
      </m:oMath>
      <w:r w:rsidR="009F47AD">
        <w:rPr>
          <w:rFonts w:ascii="宋体" w:eastAsia="宋体" w:hAnsi="宋体" w:hint="eastAsia"/>
          <w:sz w:val="20"/>
          <w:szCs w:val="20"/>
        </w:rPr>
        <w:t>上的任意c</w:t>
      </w:r>
      <w:r w:rsidR="009F47AD">
        <w:rPr>
          <w:rFonts w:ascii="宋体" w:eastAsia="宋体" w:hAnsi="宋体"/>
          <w:sz w:val="20"/>
          <w:szCs w:val="20"/>
        </w:rPr>
        <w:t xml:space="preserve">hart </w:t>
      </w:r>
      <m:oMath>
        <m:r>
          <w:rPr>
            <w:rFonts w:ascii="Cambria Math" w:eastAsia="宋体" w:hAnsi="Cambria Math"/>
            <w:sz w:val="20"/>
            <w:szCs w:val="20"/>
          </w:rPr>
          <m:t>x:U→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9F47AD">
        <w:rPr>
          <w:rFonts w:ascii="宋体" w:eastAsia="宋体" w:hAnsi="宋体" w:hint="eastAsia"/>
          <w:sz w:val="20"/>
          <w:szCs w:val="20"/>
        </w:rPr>
        <w:t>,如果映射</w:t>
      </w:r>
    </w:p>
    <w:p w14:paraId="54A6E1C2" w14:textId="3B970552" w:rsidR="009F47AD" w:rsidRPr="009F47AD" w:rsidRDefault="009F47AD">
      <w:pPr>
        <w:rPr>
          <w:rFonts w:ascii="宋体" w:eastAsia="宋体" w:hAnsi="宋体" w:hint="eastAsia"/>
          <w:sz w:val="20"/>
          <w:szCs w:val="20"/>
        </w:rPr>
      </w:pPr>
      <m:oMathPara>
        <m:oMathParaPr>
          <m:jc m:val="right"/>
        </m:oMathParaPr>
        <m:oMath>
          <m:r>
            <w:rPr>
              <w:rFonts w:ascii="Cambria Math" w:eastAsia="宋体" w:hAnsi="Cambria Math"/>
              <w:sz w:val="20"/>
              <w:szCs w:val="20"/>
            </w:rPr>
            <m:t>y∘f∘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m:t>
              </m:r>
            </m:e>
          </m:d>
          <m:r>
            <w:rPr>
              <w:rFonts w:ascii="Cambria Math" w:eastAsia="宋体" w:hAnsi="Cambria Math"/>
              <w:sz w:val="20"/>
              <w:szCs w:val="20"/>
            </w:rPr>
            <m:t xml:space="preserve">          </m:t>
          </m:r>
        </m:oMath>
      </m:oMathPara>
    </w:p>
    <w:p w14:paraId="7A9D046F" w14:textId="4C8FBBCC" w:rsidR="003801C2" w:rsidRDefault="00A87C25">
      <w:pPr>
        <w:rPr>
          <w:rFonts w:ascii="宋体" w:eastAsia="宋体" w:hAnsi="宋体"/>
          <w:sz w:val="20"/>
          <w:szCs w:val="20"/>
        </w:rPr>
      </w:pPr>
      <w:r w:rsidRPr="00A87C25">
        <w:rPr>
          <w:rFonts w:ascii="宋体" w:eastAsia="宋体" w:hAnsi="宋体" w:hint="eastAsia"/>
          <w:sz w:val="20"/>
          <w:szCs w:val="20"/>
        </w:rPr>
        <w:t>是</w:t>
      </w:r>
      <w:r w:rsidR="009F47AD">
        <w:rPr>
          <w:rFonts w:ascii="宋体" w:eastAsia="宋体" w:hAnsi="宋体" w:hint="eastAsia"/>
          <w:sz w:val="20"/>
          <w:szCs w:val="20"/>
        </w:rPr>
        <w:t>可微分</w:t>
      </w:r>
      <w:r w:rsidRPr="00A87C25">
        <w:rPr>
          <w:rFonts w:ascii="宋体" w:eastAsia="宋体" w:hAnsi="宋体" w:hint="eastAsia"/>
          <w:sz w:val="20"/>
          <w:szCs w:val="20"/>
        </w:rPr>
        <w:t>函数</w:t>
      </w:r>
      <w:r w:rsidR="009F47AD">
        <w:rPr>
          <w:rFonts w:ascii="宋体" w:eastAsia="宋体" w:hAnsi="宋体"/>
          <w:sz w:val="20"/>
          <w:szCs w:val="20"/>
        </w:rPr>
        <w:t>(</w:t>
      </w:r>
      <w:r w:rsidR="009F47AD" w:rsidRPr="00FC6694">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9F47AD">
        <w:rPr>
          <w:rFonts w:ascii="宋体" w:eastAsia="宋体" w:hAnsi="宋体" w:hint="eastAsia"/>
          <w:sz w:val="20"/>
          <w:szCs w:val="20"/>
        </w:rPr>
        <w:t>,</w:t>
      </w:r>
      <w:r w:rsidR="009F47AD" w:rsidRPr="00FC6694">
        <w:rPr>
          <w:rFonts w:ascii="宋体" w:eastAsia="宋体" w:hAnsi="宋体"/>
          <w:sz w:val="20"/>
          <w:szCs w:val="20"/>
        </w:rPr>
        <w:t>光滑</w:t>
      </w:r>
      <w:r w:rsidR="009F47AD">
        <w:rPr>
          <w:rFonts w:ascii="宋体" w:eastAsia="宋体" w:hAnsi="宋体" w:hint="eastAsia"/>
          <w:sz w:val="20"/>
          <w:szCs w:val="20"/>
        </w:rPr>
        <w:t>,</w:t>
      </w:r>
      <w:r w:rsidR="009F47AD" w:rsidRPr="00FC6694">
        <w:rPr>
          <w:rFonts w:ascii="宋体" w:eastAsia="宋体" w:hAnsi="宋体"/>
          <w:sz w:val="20"/>
          <w:szCs w:val="20"/>
        </w:rPr>
        <w:t>解析</w:t>
      </w:r>
      <w:r w:rsidR="009F47AD">
        <w:rPr>
          <w:rFonts w:ascii="宋体" w:eastAsia="宋体" w:hAnsi="宋体" w:hint="eastAsia"/>
          <w:sz w:val="20"/>
          <w:szCs w:val="20"/>
        </w:rPr>
        <w:t>)</w:t>
      </w:r>
      <w:r w:rsidR="00D115C4">
        <w:rPr>
          <w:rFonts w:ascii="宋体" w:eastAsia="宋体" w:hAnsi="宋体"/>
          <w:sz w:val="20"/>
          <w:szCs w:val="20"/>
        </w:rPr>
        <w:t>,</w:t>
      </w:r>
      <w:r w:rsidR="00D115C4">
        <w:rPr>
          <w:rFonts w:ascii="宋体" w:eastAsia="宋体" w:hAnsi="宋体" w:hint="eastAsia"/>
          <w:sz w:val="20"/>
          <w:szCs w:val="20"/>
        </w:rPr>
        <w:t>则称</w:t>
      </w:r>
      <m:oMath>
        <m:r>
          <w:rPr>
            <w:rFonts w:ascii="Cambria Math" w:eastAsia="宋体" w:hAnsi="Cambria Math"/>
            <w:sz w:val="20"/>
            <w:szCs w:val="20"/>
          </w:rPr>
          <m:t>f</m:t>
        </m:r>
      </m:oMath>
      <w:r w:rsidR="00D115C4">
        <w:rPr>
          <w:rFonts w:ascii="宋体" w:eastAsia="宋体" w:hAnsi="宋体" w:hint="eastAsia"/>
          <w:sz w:val="20"/>
          <w:szCs w:val="20"/>
        </w:rPr>
        <w:t>是</w:t>
      </w:r>
      <w:r w:rsidR="00D115C4" w:rsidRPr="00713CCB">
        <w:rPr>
          <w:rFonts w:ascii="宋体" w:eastAsia="宋体" w:hAnsi="宋体" w:hint="eastAsia"/>
          <w:b/>
          <w:bCs/>
          <w:sz w:val="20"/>
          <w:szCs w:val="20"/>
        </w:rPr>
        <w:t>可微的</w:t>
      </w:r>
      <w:r w:rsidR="009F47AD">
        <w:rPr>
          <w:rFonts w:ascii="宋体" w:eastAsia="宋体" w:hAnsi="宋体" w:hint="eastAsia"/>
          <w:sz w:val="20"/>
          <w:szCs w:val="20"/>
        </w:rPr>
        <w:t>.(</w:t>
      </w:r>
      <w:r w:rsidRPr="00A87C25">
        <w:rPr>
          <w:rFonts w:ascii="宋体" w:eastAsia="宋体" w:hAnsi="宋体"/>
          <w:sz w:val="20"/>
          <w:szCs w:val="20"/>
        </w:rPr>
        <w:t>请参见图3.7</w:t>
      </w:r>
      <w:r w:rsidR="009F47AD">
        <w:rPr>
          <w:rFonts w:ascii="宋体" w:eastAsia="宋体" w:hAnsi="宋体" w:hint="eastAsia"/>
          <w:sz w:val="20"/>
          <w:szCs w:val="20"/>
        </w:rPr>
        <w:t>.</w:t>
      </w:r>
      <w:r w:rsidR="009F47AD">
        <w:rPr>
          <w:rFonts w:ascii="宋体" w:eastAsia="宋体" w:hAnsi="宋体"/>
          <w:sz w:val="20"/>
          <w:szCs w:val="20"/>
        </w:rPr>
        <w:t>)</w:t>
      </w:r>
      <w:r w:rsidRPr="00A87C25">
        <w:rPr>
          <w:rFonts w:ascii="宋体" w:eastAsia="宋体" w:hAnsi="宋体"/>
          <w:sz w:val="20"/>
          <w:szCs w:val="20"/>
        </w:rPr>
        <w:t>我们用</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e>
        </m:d>
      </m:oMath>
      <w:r w:rsidRPr="00A87C25">
        <w:rPr>
          <w:rFonts w:ascii="宋体" w:eastAsia="宋体" w:hAnsi="宋体"/>
          <w:sz w:val="20"/>
          <w:szCs w:val="20"/>
        </w:rPr>
        <w:t>表示从</w:t>
      </w:r>
      <m:oMath>
        <m:r>
          <w:rPr>
            <w:rFonts w:ascii="Cambria Math" w:eastAsia="宋体" w:hAnsi="Cambria Math"/>
            <w:sz w:val="20"/>
            <w:szCs w:val="20"/>
          </w:rPr>
          <m:t>M</m:t>
        </m:r>
      </m:oMath>
      <w:r w:rsidRPr="00A87C25">
        <w:rPr>
          <w:rFonts w:ascii="宋体" w:eastAsia="宋体" w:hAnsi="宋体"/>
          <w:sz w:val="20"/>
          <w:szCs w:val="20"/>
        </w:rPr>
        <w:t>到</w:t>
      </w:r>
      <m:oMath>
        <m:r>
          <w:rPr>
            <w:rFonts w:ascii="Cambria Math" w:eastAsia="宋体" w:hAnsi="Cambria Math"/>
            <w:sz w:val="20"/>
            <w:szCs w:val="20"/>
          </w:rPr>
          <m:t>N</m:t>
        </m:r>
      </m:oMath>
      <w:r w:rsidRPr="00A87C25">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A87C25">
        <w:rPr>
          <w:rFonts w:ascii="宋体" w:eastAsia="宋体" w:hAnsi="宋体"/>
          <w:sz w:val="20"/>
          <w:szCs w:val="20"/>
        </w:rPr>
        <w:t>可微分映射的集合</w:t>
      </w:r>
      <w:r>
        <w:rPr>
          <w:rFonts w:ascii="宋体" w:eastAsia="宋体" w:hAnsi="宋体" w:hint="eastAsia"/>
          <w:sz w:val="20"/>
          <w:szCs w:val="20"/>
        </w:rPr>
        <w:t>.</w:t>
      </w:r>
    </w:p>
    <w:p w14:paraId="7D4B0A06" w14:textId="42CC75A6" w:rsidR="00A87C25" w:rsidRDefault="00A87C25">
      <w:pPr>
        <w:rPr>
          <w:rFonts w:ascii="宋体" w:eastAsia="宋体" w:hAnsi="宋体"/>
          <w:sz w:val="20"/>
          <w:szCs w:val="20"/>
        </w:rPr>
      </w:pPr>
    </w:p>
    <w:p w14:paraId="38CA49AE" w14:textId="15731499" w:rsidR="00A87C25" w:rsidRPr="000F65B9" w:rsidRDefault="00A87C25">
      <w:pPr>
        <w:rPr>
          <w:rFonts w:ascii="楷体" w:eastAsia="楷体" w:hAnsi="楷体"/>
          <w:sz w:val="20"/>
          <w:szCs w:val="20"/>
        </w:rPr>
      </w:pPr>
      <w:r>
        <w:rPr>
          <w:rFonts w:ascii="宋体" w:eastAsia="宋体" w:hAnsi="宋体"/>
          <w:sz w:val="20"/>
          <w:szCs w:val="20"/>
        </w:rPr>
        <w:tab/>
      </w:r>
      <w:r w:rsidRPr="000F65B9">
        <w:rPr>
          <w:rFonts w:ascii="楷体" w:eastAsia="楷体" w:hAnsi="楷体" w:hint="eastAsia"/>
          <w:sz w:val="20"/>
          <w:szCs w:val="20"/>
        </w:rPr>
        <w:t>在上面的定义中</w:t>
      </w:r>
      <w:r w:rsidR="005A1D1E" w:rsidRPr="000F65B9">
        <w:rPr>
          <w:rFonts w:ascii="楷体" w:eastAsia="楷体" w:hAnsi="楷体" w:hint="eastAsia"/>
          <w:sz w:val="20"/>
          <w:szCs w:val="20"/>
        </w:rPr>
        <w:t>,</w:t>
      </w:r>
      <m:oMath>
        <m:r>
          <w:rPr>
            <w:rFonts w:ascii="Cambria Math" w:eastAsia="楷体" w:hAnsi="Cambria Math"/>
            <w:sz w:val="20"/>
            <w:szCs w:val="20"/>
          </w:rPr>
          <m:t xml:space="preserve"> y∘f∘</m:t>
        </m:r>
        <m:sSup>
          <m:sSupPr>
            <m:ctrlPr>
              <w:rPr>
                <w:rFonts w:ascii="Cambria Math" w:eastAsia="楷体" w:hAnsi="Cambria Math"/>
                <w:i/>
                <w:sz w:val="20"/>
                <w:szCs w:val="20"/>
              </w:rPr>
            </m:ctrlPr>
          </m:sSupPr>
          <m:e>
            <m:r>
              <w:rPr>
                <w:rFonts w:ascii="Cambria Math" w:eastAsia="楷体" w:hAnsi="Cambria Math"/>
                <w:sz w:val="20"/>
                <w:szCs w:val="20"/>
              </w:rPr>
              <m:t>x</m:t>
            </m:r>
          </m:e>
          <m:sup>
            <m:r>
              <w:rPr>
                <w:rFonts w:ascii="Cambria Math" w:eastAsia="楷体" w:hAnsi="Cambria Math"/>
                <w:sz w:val="20"/>
                <w:szCs w:val="20"/>
              </w:rPr>
              <m:t>-1</m:t>
            </m:r>
          </m:sup>
        </m:sSup>
      </m:oMath>
      <w:r w:rsidRPr="000F65B9">
        <w:rPr>
          <w:rFonts w:ascii="楷体" w:eastAsia="楷体" w:hAnsi="楷体"/>
          <w:sz w:val="20"/>
          <w:szCs w:val="20"/>
        </w:rPr>
        <w:t>的域和共域可能看起来很复杂</w:t>
      </w:r>
      <w:r w:rsidR="005A1D1E" w:rsidRPr="000F65B9">
        <w:rPr>
          <w:rFonts w:ascii="楷体" w:eastAsia="楷体" w:hAnsi="楷体" w:hint="eastAsia"/>
          <w:sz w:val="20"/>
          <w:szCs w:val="20"/>
        </w:rPr>
        <w:t>,</w:t>
      </w:r>
      <w:r w:rsidRPr="000F65B9">
        <w:rPr>
          <w:rFonts w:ascii="楷体" w:eastAsia="楷体" w:hAnsi="楷体"/>
          <w:sz w:val="20"/>
          <w:szCs w:val="20"/>
        </w:rPr>
        <w:t>但是对于这种</w:t>
      </w:r>
      <w:r w:rsidR="005A1D1E" w:rsidRPr="000F65B9">
        <w:rPr>
          <w:rFonts w:ascii="楷体" w:eastAsia="楷体" w:hAnsi="楷体" w:hint="eastAsia"/>
          <w:sz w:val="20"/>
          <w:szCs w:val="20"/>
        </w:rPr>
        <w:t>函数组合,</w:t>
      </w:r>
      <w:r w:rsidRPr="000F65B9">
        <w:rPr>
          <w:rFonts w:ascii="楷体" w:eastAsia="楷体" w:hAnsi="楷体"/>
          <w:sz w:val="20"/>
          <w:szCs w:val="20"/>
        </w:rPr>
        <w:t>它们是自然的</w:t>
      </w:r>
      <w:r w:rsidRPr="000F65B9">
        <w:rPr>
          <w:rFonts w:ascii="楷体" w:eastAsia="楷体" w:hAnsi="楷体" w:hint="eastAsia"/>
          <w:sz w:val="20"/>
          <w:szCs w:val="20"/>
        </w:rPr>
        <w:t>.</w:t>
      </w:r>
    </w:p>
    <w:p w14:paraId="60801F4D" w14:textId="4322BE7B" w:rsidR="00A87C25" w:rsidRPr="000F65B9" w:rsidRDefault="00A87C25">
      <w:pPr>
        <w:rPr>
          <w:rFonts w:ascii="楷体" w:eastAsia="楷体" w:hAnsi="楷体" w:hint="eastAsia"/>
          <w:sz w:val="20"/>
          <w:szCs w:val="20"/>
        </w:rPr>
      </w:pPr>
      <w:r w:rsidRPr="000F65B9">
        <w:rPr>
          <w:rFonts w:ascii="楷体" w:eastAsia="楷体" w:hAnsi="楷体"/>
          <w:sz w:val="20"/>
          <w:szCs w:val="20"/>
        </w:rPr>
        <w:tab/>
      </w:r>
      <w:r w:rsidRPr="000F65B9">
        <w:rPr>
          <w:rFonts w:ascii="楷体" w:eastAsia="楷体" w:hAnsi="楷体" w:hint="eastAsia"/>
          <w:sz w:val="20"/>
          <w:szCs w:val="20"/>
        </w:rPr>
        <w:t>从该定义得出</w:t>
      </w:r>
      <w:r w:rsidR="005A1D1E" w:rsidRPr="000F65B9">
        <w:rPr>
          <w:rFonts w:ascii="楷体" w:eastAsia="楷体" w:hAnsi="楷体" w:hint="eastAsia"/>
          <w:sz w:val="20"/>
          <w:szCs w:val="20"/>
        </w:rPr>
        <w:t>,</w:t>
      </w:r>
      <w:r w:rsidRPr="000F65B9">
        <w:rPr>
          <w:rFonts w:ascii="楷体" w:eastAsia="楷体" w:hAnsi="楷体" w:hint="eastAsia"/>
          <w:sz w:val="20"/>
          <w:szCs w:val="20"/>
        </w:rPr>
        <w:t>两个</w:t>
      </w:r>
      <w:r w:rsidR="005A1D1E" w:rsidRPr="000F65B9">
        <w:rPr>
          <w:rFonts w:ascii="楷体" w:eastAsia="楷体" w:hAnsi="楷体" w:hint="eastAsia"/>
          <w:sz w:val="20"/>
          <w:szCs w:val="20"/>
        </w:rPr>
        <w:t>流形</w:t>
      </w:r>
      <w:r w:rsidRPr="000F65B9">
        <w:rPr>
          <w:rFonts w:ascii="楷体" w:eastAsia="楷体" w:hAnsi="楷体" w:hint="eastAsia"/>
          <w:sz w:val="20"/>
          <w:szCs w:val="20"/>
        </w:rPr>
        <w:t>之间的函数不能具有比</w:t>
      </w:r>
      <w:r w:rsidR="005A1D1E" w:rsidRPr="000F65B9">
        <w:rPr>
          <w:rFonts w:ascii="楷体" w:eastAsia="楷体" w:hAnsi="楷体" w:hint="eastAsia"/>
          <w:sz w:val="20"/>
          <w:szCs w:val="20"/>
        </w:rPr>
        <w:t>流形</w:t>
      </w:r>
      <w:r w:rsidRPr="000F65B9">
        <w:rPr>
          <w:rFonts w:ascii="楷体" w:eastAsia="楷体" w:hAnsi="楷体" w:hint="eastAsia"/>
          <w:sz w:val="20"/>
          <w:szCs w:val="20"/>
        </w:rPr>
        <w:t>本身更强的微分性</w:t>
      </w:r>
      <w:r w:rsidR="005A1D1E" w:rsidRPr="000F65B9">
        <w:rPr>
          <w:rFonts w:ascii="楷体" w:eastAsia="楷体" w:hAnsi="楷体" w:hint="eastAsia"/>
          <w:sz w:val="20"/>
          <w:szCs w:val="20"/>
        </w:rPr>
        <w:t>.(</w:t>
      </w:r>
      <w:r w:rsidRPr="000F65B9">
        <w:rPr>
          <w:rFonts w:ascii="楷体" w:eastAsia="楷体" w:hAnsi="楷体"/>
          <w:sz w:val="20"/>
          <w:szCs w:val="20"/>
        </w:rPr>
        <w:t>请参阅练习3.2.9</w:t>
      </w:r>
      <w:r w:rsidR="005A1D1E" w:rsidRPr="000F65B9">
        <w:rPr>
          <w:rFonts w:ascii="楷体" w:eastAsia="楷体" w:hAnsi="楷体" w:hint="eastAsia"/>
          <w:sz w:val="20"/>
          <w:szCs w:val="20"/>
        </w:rPr>
        <w:t>.</w:t>
      </w:r>
      <w:r w:rsidR="005A1D1E" w:rsidRPr="000F65B9">
        <w:rPr>
          <w:rFonts w:ascii="楷体" w:eastAsia="楷体" w:hAnsi="楷体"/>
          <w:sz w:val="20"/>
          <w:szCs w:val="20"/>
        </w:rPr>
        <w:t>)</w:t>
      </w:r>
      <w:r w:rsidRPr="000F65B9">
        <w:rPr>
          <w:rFonts w:ascii="楷体" w:eastAsia="楷体" w:hAnsi="楷体"/>
          <w:sz w:val="20"/>
          <w:szCs w:val="20"/>
        </w:rPr>
        <w:t>特别是</w:t>
      </w:r>
      <w:r w:rsidR="005A1D1E" w:rsidRPr="000F65B9">
        <w:rPr>
          <w:rFonts w:ascii="楷体" w:eastAsia="楷体" w:hAnsi="楷体" w:hint="eastAsia"/>
          <w:sz w:val="20"/>
          <w:szCs w:val="20"/>
        </w:rPr>
        <w:t>,</w:t>
      </w:r>
      <w:r w:rsidRPr="000F65B9">
        <w:rPr>
          <w:rFonts w:ascii="楷体" w:eastAsia="楷体" w:hAnsi="楷体"/>
          <w:sz w:val="20"/>
          <w:szCs w:val="20"/>
        </w:rPr>
        <w:t>如果</w:t>
      </w:r>
      <m:oMath>
        <m:r>
          <w:rPr>
            <w:rFonts w:ascii="Cambria Math" w:eastAsia="楷体" w:hAnsi="Cambria Math"/>
            <w:sz w:val="20"/>
            <w:szCs w:val="20"/>
          </w:rPr>
          <m:t>M</m:t>
        </m:r>
      </m:oMath>
      <w:r w:rsidRPr="000F65B9">
        <w:rPr>
          <w:rFonts w:ascii="楷体" w:eastAsia="楷体" w:hAnsi="楷体"/>
          <w:sz w:val="20"/>
          <w:szCs w:val="20"/>
        </w:rPr>
        <w:t>和</w:t>
      </w:r>
      <m:oMath>
        <m:r>
          <w:rPr>
            <w:rFonts w:ascii="Cambria Math" w:eastAsia="楷体" w:hAnsi="Cambria Math"/>
            <w:sz w:val="20"/>
            <w:szCs w:val="20"/>
          </w:rPr>
          <m:t>N</m:t>
        </m:r>
      </m:oMath>
      <w:r w:rsidRPr="000F65B9">
        <w:rPr>
          <w:rFonts w:ascii="楷体" w:eastAsia="楷体" w:hAnsi="楷体"/>
          <w:sz w:val="20"/>
          <w:szCs w:val="20"/>
        </w:rPr>
        <w:t>是</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m:t>
            </m:r>
          </m:sup>
        </m:sSup>
      </m:oMath>
      <w:r w:rsidRPr="000F65B9">
        <w:rPr>
          <w:rFonts w:ascii="楷体" w:eastAsia="楷体" w:hAnsi="楷体"/>
          <w:sz w:val="20"/>
          <w:szCs w:val="20"/>
        </w:rPr>
        <w:t>可微分流形</w:t>
      </w:r>
      <w:r w:rsidR="005A1D1E" w:rsidRPr="000F65B9">
        <w:rPr>
          <w:rFonts w:ascii="楷体" w:eastAsia="楷体" w:hAnsi="楷体" w:hint="eastAsia"/>
          <w:sz w:val="20"/>
          <w:szCs w:val="20"/>
        </w:rPr>
        <w:t>,</w:t>
      </w:r>
      <w:r w:rsidRPr="000F65B9">
        <w:rPr>
          <w:rFonts w:ascii="楷体" w:eastAsia="楷体" w:hAnsi="楷体"/>
          <w:sz w:val="20"/>
          <w:szCs w:val="20"/>
        </w:rPr>
        <w:t>则我们不能在它们之间讨论</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k+1</m:t>
            </m:r>
          </m:sup>
        </m:sSup>
      </m:oMath>
      <w:r w:rsidRPr="000F65B9">
        <w:rPr>
          <w:rFonts w:ascii="楷体" w:eastAsia="楷体" w:hAnsi="楷体"/>
          <w:sz w:val="20"/>
          <w:szCs w:val="20"/>
        </w:rPr>
        <w:t>级或更高的函数</w:t>
      </w:r>
      <w:r w:rsidR="005A1D1E" w:rsidRPr="000F65B9">
        <w:rPr>
          <w:rFonts w:ascii="楷体" w:eastAsia="楷体" w:hAnsi="楷体" w:hint="eastAsia"/>
          <w:sz w:val="20"/>
          <w:szCs w:val="20"/>
        </w:rPr>
        <w:t>.</w:t>
      </w:r>
      <w:r w:rsidRPr="000F65B9">
        <w:rPr>
          <w:rFonts w:ascii="楷体" w:eastAsia="楷体" w:hAnsi="楷体"/>
          <w:sz w:val="20"/>
          <w:szCs w:val="20"/>
        </w:rPr>
        <w:t>将注意力集中在平滑的</w:t>
      </w:r>
      <w:r w:rsidR="005A1D1E" w:rsidRPr="000F65B9">
        <w:rPr>
          <w:rFonts w:ascii="楷体" w:eastAsia="楷体" w:hAnsi="楷体" w:hint="eastAsia"/>
          <w:sz w:val="20"/>
          <w:szCs w:val="20"/>
        </w:rPr>
        <w:t>流形</w:t>
      </w:r>
      <w:r w:rsidRPr="000F65B9">
        <w:rPr>
          <w:rFonts w:ascii="楷体" w:eastAsia="楷体" w:hAnsi="楷体"/>
          <w:sz w:val="20"/>
          <w:szCs w:val="20"/>
        </w:rPr>
        <w:t>上</w:t>
      </w:r>
      <w:r w:rsidR="005A1D1E" w:rsidRPr="000F65B9">
        <w:rPr>
          <w:rFonts w:ascii="楷体" w:eastAsia="楷体" w:hAnsi="楷体" w:hint="eastAsia"/>
          <w:sz w:val="20"/>
          <w:szCs w:val="20"/>
        </w:rPr>
        <w:t>,</w:t>
      </w:r>
      <w:r w:rsidRPr="000F65B9">
        <w:rPr>
          <w:rFonts w:ascii="楷体" w:eastAsia="楷体" w:hAnsi="楷体"/>
          <w:sz w:val="20"/>
          <w:szCs w:val="20"/>
        </w:rPr>
        <w:t>消除了这种担忧</w:t>
      </w:r>
      <w:r w:rsidR="005A1D1E" w:rsidRPr="000F65B9">
        <w:rPr>
          <w:rFonts w:ascii="楷体" w:eastAsia="楷体" w:hAnsi="楷体" w:hint="eastAsia"/>
          <w:sz w:val="20"/>
          <w:szCs w:val="20"/>
        </w:rPr>
        <w:t>.</w:t>
      </w:r>
    </w:p>
    <w:p w14:paraId="0228891D" w14:textId="2F50E115" w:rsidR="00320260" w:rsidRDefault="00320260">
      <w:pPr>
        <w:rPr>
          <w:rFonts w:ascii="宋体" w:eastAsia="宋体" w:hAnsi="宋体"/>
          <w:sz w:val="20"/>
          <w:szCs w:val="20"/>
        </w:rPr>
      </w:pPr>
      <w:r w:rsidRPr="000F65B9">
        <w:rPr>
          <w:rFonts w:ascii="楷体" w:eastAsia="楷体" w:hAnsi="楷体"/>
          <w:sz w:val="20"/>
          <w:szCs w:val="20"/>
        </w:rPr>
        <w:tab/>
      </w:r>
      <w:r w:rsidRPr="000F65B9">
        <w:rPr>
          <w:rFonts w:ascii="楷体" w:eastAsia="楷体" w:hAnsi="楷体" w:hint="eastAsia"/>
          <w:sz w:val="20"/>
          <w:szCs w:val="20"/>
        </w:rPr>
        <w:t>在线性代数中</w:t>
      </w:r>
      <w:r w:rsidR="005A1D1E" w:rsidRPr="000F65B9">
        <w:rPr>
          <w:rFonts w:ascii="楷体" w:eastAsia="楷体" w:hAnsi="楷体" w:hint="eastAsia"/>
          <w:sz w:val="20"/>
          <w:szCs w:val="20"/>
        </w:rPr>
        <w:t>,</w:t>
      </w:r>
      <w:r w:rsidRPr="000F65B9">
        <w:rPr>
          <w:rFonts w:ascii="楷体" w:eastAsia="楷体" w:hAnsi="楷体" w:hint="eastAsia"/>
          <w:sz w:val="20"/>
          <w:szCs w:val="20"/>
        </w:rPr>
        <w:t>我们不关心向量空间之间的所有函数</w:t>
      </w:r>
      <w:r w:rsidR="005A1D1E" w:rsidRPr="000F65B9">
        <w:rPr>
          <w:rFonts w:ascii="楷体" w:eastAsia="楷体" w:hAnsi="楷体" w:hint="eastAsia"/>
          <w:sz w:val="20"/>
          <w:szCs w:val="20"/>
        </w:rPr>
        <w:t>,</w:t>
      </w:r>
      <w:r w:rsidRPr="000F65B9">
        <w:rPr>
          <w:rFonts w:ascii="楷体" w:eastAsia="楷体" w:hAnsi="楷体" w:hint="eastAsia"/>
          <w:sz w:val="20"/>
          <w:szCs w:val="20"/>
        </w:rPr>
        <w:t>而只关心线性变换</w:t>
      </w:r>
      <w:r w:rsidR="005A1D1E" w:rsidRPr="000F65B9">
        <w:rPr>
          <w:rFonts w:ascii="楷体" w:eastAsia="楷体" w:hAnsi="楷体" w:hint="eastAsia"/>
          <w:sz w:val="20"/>
          <w:szCs w:val="20"/>
        </w:rPr>
        <w:t>,</w:t>
      </w:r>
      <w:r w:rsidRPr="000F65B9">
        <w:rPr>
          <w:rFonts w:ascii="楷体" w:eastAsia="楷体" w:hAnsi="楷体" w:hint="eastAsia"/>
          <w:sz w:val="20"/>
          <w:szCs w:val="20"/>
        </w:rPr>
        <w:t>因为从直觉上讲</w:t>
      </w:r>
      <w:r w:rsidR="005A1D1E" w:rsidRPr="000F65B9">
        <w:rPr>
          <w:rFonts w:ascii="楷体" w:eastAsia="楷体" w:hAnsi="楷体" w:hint="eastAsia"/>
          <w:sz w:val="20"/>
          <w:szCs w:val="20"/>
        </w:rPr>
        <w:t>,</w:t>
      </w:r>
      <w:r w:rsidRPr="000F65B9">
        <w:rPr>
          <w:rFonts w:ascii="楷体" w:eastAsia="楷体" w:hAnsi="楷体" w:hint="eastAsia"/>
          <w:sz w:val="20"/>
          <w:szCs w:val="20"/>
        </w:rPr>
        <w:lastRenderedPageBreak/>
        <w:t>线性变换</w:t>
      </w:r>
      <w:r w:rsidRPr="000F65B9">
        <w:rPr>
          <w:rFonts w:ascii="楷体" w:eastAsia="楷体" w:hAnsi="楷体"/>
          <w:sz w:val="20"/>
          <w:szCs w:val="20"/>
        </w:rPr>
        <w:t>“保留向量空间的结构”</w:t>
      </w:r>
      <w:r w:rsidR="005A1D1E" w:rsidRPr="000F65B9">
        <w:rPr>
          <w:rFonts w:ascii="楷体" w:eastAsia="楷体" w:hAnsi="楷体" w:hint="eastAsia"/>
          <w:sz w:val="20"/>
          <w:szCs w:val="20"/>
        </w:rPr>
        <w:t>.</w:t>
      </w:r>
      <w:r w:rsidRPr="000F65B9">
        <w:rPr>
          <w:rFonts w:ascii="楷体" w:eastAsia="楷体" w:hAnsi="楷体"/>
          <w:sz w:val="20"/>
          <w:szCs w:val="20"/>
        </w:rPr>
        <w:t>此外</w:t>
      </w:r>
      <w:r w:rsidR="005A1D1E" w:rsidRPr="000F65B9">
        <w:rPr>
          <w:rFonts w:ascii="楷体" w:eastAsia="楷体" w:hAnsi="楷体" w:hint="eastAsia"/>
          <w:sz w:val="20"/>
          <w:szCs w:val="20"/>
        </w:rPr>
        <w:t>,</w:t>
      </w:r>
      <w:r w:rsidRPr="000F65B9">
        <w:rPr>
          <w:rFonts w:ascii="楷体" w:eastAsia="楷体" w:hAnsi="楷体"/>
          <w:sz w:val="20"/>
          <w:szCs w:val="20"/>
        </w:rPr>
        <w:t>两个向量空间V和W被认为是相同的</w:t>
      </w:r>
      <w:r w:rsidR="005A1D1E" w:rsidRPr="000F65B9">
        <w:rPr>
          <w:rFonts w:ascii="楷体" w:eastAsia="楷体" w:hAnsi="楷体" w:hint="eastAsia"/>
          <w:sz w:val="20"/>
          <w:szCs w:val="20"/>
        </w:rPr>
        <w:t>(</w:t>
      </w:r>
      <w:r w:rsidRPr="000F65B9">
        <w:rPr>
          <w:rFonts w:ascii="楷体" w:eastAsia="楷体" w:hAnsi="楷体"/>
          <w:sz w:val="20"/>
          <w:szCs w:val="20"/>
        </w:rPr>
        <w:t>同构</w:t>
      </w:r>
      <w:r w:rsidR="005A1D1E" w:rsidRPr="000F65B9">
        <w:rPr>
          <w:rFonts w:ascii="楷体" w:eastAsia="楷体" w:hAnsi="楷体" w:hint="eastAsia"/>
          <w:sz w:val="20"/>
          <w:szCs w:val="20"/>
        </w:rPr>
        <w:t>)仅当它们</w:t>
      </w:r>
      <w:r w:rsidRPr="000F65B9">
        <w:rPr>
          <w:rFonts w:ascii="楷体" w:eastAsia="楷体" w:hAnsi="楷体"/>
          <w:sz w:val="20"/>
          <w:szCs w:val="20"/>
        </w:rPr>
        <w:t>之间存在双射线性变换</w:t>
      </w:r>
      <w:r w:rsidR="005A1D1E" w:rsidRPr="000F65B9">
        <w:rPr>
          <w:rFonts w:ascii="楷体" w:eastAsia="楷体" w:hAnsi="楷体" w:hint="eastAsia"/>
          <w:sz w:val="20"/>
          <w:szCs w:val="20"/>
        </w:rPr>
        <w:t>.</w:t>
      </w:r>
      <w:r w:rsidRPr="000F65B9">
        <w:rPr>
          <w:rFonts w:ascii="楷体" w:eastAsia="楷体" w:hAnsi="楷体"/>
          <w:sz w:val="20"/>
          <w:szCs w:val="20"/>
        </w:rPr>
        <w:t>以同样的方式</w:t>
      </w:r>
      <w:r w:rsidR="005A1D1E" w:rsidRPr="000F65B9">
        <w:rPr>
          <w:rFonts w:ascii="楷体" w:eastAsia="楷体" w:hAnsi="楷体" w:hint="eastAsia"/>
          <w:sz w:val="20"/>
          <w:szCs w:val="20"/>
        </w:rPr>
        <w:t>,</w:t>
      </w:r>
      <w:r w:rsidRPr="000F65B9">
        <w:rPr>
          <w:rFonts w:ascii="楷体" w:eastAsia="楷体" w:hAnsi="楷体"/>
          <w:sz w:val="20"/>
          <w:szCs w:val="20"/>
        </w:rPr>
        <w:t>在可微流形的类别中</w:t>
      </w:r>
      <w:r w:rsidR="005A1D1E" w:rsidRPr="000F65B9">
        <w:rPr>
          <w:rFonts w:ascii="楷体" w:eastAsia="楷体" w:hAnsi="楷体" w:hint="eastAsia"/>
          <w:sz w:val="20"/>
          <w:szCs w:val="20"/>
        </w:rPr>
        <w:t>,</w:t>
      </w:r>
      <w:r w:rsidRPr="000F65B9">
        <w:rPr>
          <w:rFonts w:ascii="楷体" w:eastAsia="楷体" w:hAnsi="楷体"/>
          <w:sz w:val="20"/>
          <w:szCs w:val="20"/>
        </w:rPr>
        <w:t>我们仅考虑流形之间的可微</w:t>
      </w:r>
      <w:r w:rsidR="005A1D1E" w:rsidRPr="000F65B9">
        <w:rPr>
          <w:rFonts w:ascii="楷体" w:eastAsia="楷体" w:hAnsi="楷体" w:hint="eastAsia"/>
          <w:sz w:val="20"/>
          <w:szCs w:val="20"/>
        </w:rPr>
        <w:t>(</w:t>
      </w:r>
      <w:r w:rsidRPr="000F65B9">
        <w:rPr>
          <w:rFonts w:ascii="楷体" w:eastAsia="楷体" w:hAnsi="楷体"/>
          <w:sz w:val="20"/>
          <w:szCs w:val="20"/>
        </w:rPr>
        <w:t>或</w:t>
      </w:r>
      <m:oMath>
        <m:sSup>
          <m:sSupPr>
            <m:ctrlPr>
              <w:rPr>
                <w:rFonts w:ascii="Cambria Math" w:eastAsia="楷体" w:hAnsi="Cambria Math"/>
                <w:i/>
                <w:sz w:val="20"/>
                <w:szCs w:val="20"/>
              </w:rPr>
            </m:ctrlPr>
          </m:sSupPr>
          <m:e>
            <m:r>
              <w:rPr>
                <w:rFonts w:ascii="Cambria Math" w:eastAsia="楷体" w:hAnsi="Cambria Math"/>
                <w:sz w:val="20"/>
                <w:szCs w:val="20"/>
              </w:rPr>
              <m:t>C</m:t>
            </m:r>
          </m:e>
          <m:sup>
            <m:r>
              <w:rPr>
                <w:rFonts w:ascii="Cambria Math" w:eastAsia="楷体" w:hAnsi="Cambria Math"/>
                <w:sz w:val="20"/>
                <w:szCs w:val="20"/>
              </w:rPr>
              <m:t>k</m:t>
            </m:r>
          </m:sup>
        </m:sSup>
      </m:oMath>
      <w:r w:rsidRPr="000F65B9">
        <w:rPr>
          <w:rFonts w:ascii="楷体" w:eastAsia="楷体" w:hAnsi="楷体"/>
          <w:sz w:val="20"/>
          <w:szCs w:val="20"/>
        </w:rPr>
        <w:t>或光滑</w:t>
      </w:r>
      <w:r w:rsidR="005A1D1E" w:rsidRPr="000F65B9">
        <w:rPr>
          <w:rFonts w:ascii="楷体" w:eastAsia="楷体" w:hAnsi="楷体" w:hint="eastAsia"/>
          <w:sz w:val="20"/>
          <w:szCs w:val="20"/>
        </w:rPr>
        <w:t>)</w:t>
      </w:r>
      <w:r w:rsidRPr="000F65B9">
        <w:rPr>
          <w:rFonts w:ascii="楷体" w:eastAsia="楷体" w:hAnsi="楷体"/>
          <w:sz w:val="20"/>
          <w:szCs w:val="20"/>
        </w:rPr>
        <w:t>映射</w:t>
      </w:r>
      <w:r w:rsidR="005A1D1E" w:rsidRPr="000F65B9">
        <w:rPr>
          <w:rFonts w:ascii="楷体" w:eastAsia="楷体" w:hAnsi="楷体" w:hint="eastAsia"/>
          <w:sz w:val="20"/>
          <w:szCs w:val="20"/>
        </w:rPr>
        <w:t>,</w:t>
      </w:r>
      <w:r w:rsidRPr="000F65B9">
        <w:rPr>
          <w:rFonts w:ascii="楷体" w:eastAsia="楷体" w:hAnsi="楷体"/>
          <w:sz w:val="20"/>
          <w:szCs w:val="20"/>
        </w:rPr>
        <w:t>如果两个流形是</w:t>
      </w:r>
      <w:r w:rsidRPr="000F65B9">
        <w:rPr>
          <w:rFonts w:ascii="楷体" w:eastAsia="楷体" w:hAnsi="楷体"/>
          <w:b/>
          <w:bCs/>
          <w:sz w:val="20"/>
          <w:szCs w:val="20"/>
        </w:rPr>
        <w:t>微分</w:t>
      </w:r>
      <w:r w:rsidR="005A1D1E" w:rsidRPr="000F65B9">
        <w:rPr>
          <w:rFonts w:ascii="楷体" w:eastAsia="楷体" w:hAnsi="楷体" w:hint="eastAsia"/>
          <w:b/>
          <w:bCs/>
          <w:sz w:val="20"/>
          <w:szCs w:val="20"/>
        </w:rPr>
        <w:t>同胚[</w:t>
      </w:r>
      <w:r w:rsidR="005A1D1E" w:rsidRPr="000F65B9">
        <w:rPr>
          <w:rFonts w:ascii="楷体" w:eastAsia="楷体" w:hAnsi="楷体"/>
          <w:b/>
          <w:bCs/>
          <w:sz w:val="20"/>
          <w:szCs w:val="20"/>
        </w:rPr>
        <w:t>diffeomorphic]</w:t>
      </w:r>
      <w:r w:rsidR="005A1D1E" w:rsidRPr="000F65B9">
        <w:rPr>
          <w:rFonts w:ascii="楷体" w:eastAsia="楷体" w:hAnsi="楷体" w:hint="eastAsia"/>
          <w:sz w:val="20"/>
          <w:szCs w:val="20"/>
        </w:rPr>
        <w:t>,</w:t>
      </w:r>
      <w:r w:rsidRPr="000F65B9">
        <w:rPr>
          <w:rFonts w:ascii="楷体" w:eastAsia="楷体" w:hAnsi="楷体"/>
          <w:sz w:val="20"/>
          <w:szCs w:val="20"/>
        </w:rPr>
        <w:t>我们认为它们是相同的</w:t>
      </w:r>
      <w:r>
        <w:rPr>
          <w:rFonts w:ascii="宋体" w:eastAsia="宋体" w:hAnsi="宋体" w:hint="eastAsia"/>
          <w:sz w:val="20"/>
          <w:szCs w:val="20"/>
        </w:rPr>
        <w:t>.</w:t>
      </w:r>
    </w:p>
    <w:p w14:paraId="566D8BD5" w14:textId="439A5D18" w:rsidR="00320260" w:rsidRDefault="00320260">
      <w:pPr>
        <w:rPr>
          <w:rFonts w:ascii="宋体" w:eastAsia="宋体" w:hAnsi="宋体"/>
          <w:sz w:val="20"/>
          <w:szCs w:val="20"/>
        </w:rPr>
      </w:pPr>
    </w:p>
    <w:p w14:paraId="13F23F15" w14:textId="1C21849A" w:rsidR="00320260" w:rsidRDefault="00320260">
      <w:pPr>
        <w:rPr>
          <w:rFonts w:ascii="宋体" w:eastAsia="宋体" w:hAnsi="宋体"/>
          <w:sz w:val="20"/>
          <w:szCs w:val="20"/>
        </w:rPr>
      </w:pPr>
      <w:r w:rsidRPr="0016286B">
        <w:rPr>
          <w:rFonts w:ascii="宋体" w:eastAsia="宋体" w:hAnsi="宋体" w:hint="eastAsia"/>
          <w:b/>
          <w:bCs/>
          <w:color w:val="7030A0"/>
          <w:szCs w:val="21"/>
        </w:rPr>
        <w:t>定义</w:t>
      </w:r>
      <w:r w:rsidRPr="0016286B">
        <w:rPr>
          <w:rFonts w:ascii="宋体" w:eastAsia="宋体" w:hAnsi="宋体"/>
          <w:b/>
          <w:bCs/>
          <w:color w:val="7030A0"/>
          <w:szCs w:val="21"/>
        </w:rPr>
        <w:t>3.2.2</w:t>
      </w:r>
      <w:r w:rsidRPr="00320260">
        <w:rPr>
          <w:rFonts w:ascii="宋体" w:eastAsia="宋体" w:hAnsi="宋体"/>
          <w:sz w:val="20"/>
          <w:szCs w:val="20"/>
        </w:rPr>
        <w:t xml:space="preserve"> 令</w:t>
      </w:r>
      <m:oMath>
        <m:r>
          <w:rPr>
            <w:rFonts w:ascii="Cambria Math" w:eastAsia="宋体" w:hAnsi="Cambria Math"/>
            <w:sz w:val="20"/>
            <w:szCs w:val="20"/>
          </w:rPr>
          <m:t>M</m:t>
        </m:r>
      </m:oMath>
      <w:r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为两个可微流形</w:t>
      </w:r>
      <w:r w:rsidR="00CE2255">
        <w:rPr>
          <w:rFonts w:ascii="宋体" w:eastAsia="宋体" w:hAnsi="宋体" w:hint="eastAsia"/>
          <w:sz w:val="20"/>
          <w:szCs w:val="20"/>
        </w:rPr>
        <w:t>.</w:t>
      </w:r>
      <m:oMath>
        <m:r>
          <w:rPr>
            <w:rFonts w:ascii="Cambria Math" w:eastAsia="宋体" w:hAnsi="Cambria Math"/>
            <w:sz w:val="20"/>
            <w:szCs w:val="20"/>
          </w:rPr>
          <m:t>M</m:t>
        </m:r>
      </m:oMath>
      <w:r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之间的</w:t>
      </w:r>
      <w:r w:rsidRPr="007D05AE">
        <w:rPr>
          <w:rFonts w:ascii="宋体" w:eastAsia="宋体" w:hAnsi="宋体"/>
          <w:b/>
          <w:bCs/>
          <w:sz w:val="20"/>
          <w:szCs w:val="20"/>
        </w:rPr>
        <w:t>微分同构</w:t>
      </w:r>
      <w:r w:rsidR="00CE2255" w:rsidRPr="007D05AE">
        <w:rPr>
          <w:rFonts w:ascii="宋体" w:eastAsia="宋体" w:hAnsi="宋体" w:hint="eastAsia"/>
          <w:b/>
          <w:bCs/>
          <w:sz w:val="20"/>
          <w:szCs w:val="20"/>
        </w:rPr>
        <w:t>[</w:t>
      </w:r>
      <w:r w:rsidR="00CE2255" w:rsidRPr="007D05AE">
        <w:rPr>
          <w:rFonts w:ascii="宋体" w:eastAsia="宋体" w:hAnsi="宋体"/>
          <w:b/>
          <w:bCs/>
          <w:sz w:val="20"/>
          <w:szCs w:val="20"/>
        </w:rPr>
        <w:t>diffeomorphism]</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Pr="00320260">
        <w:rPr>
          <w:rFonts w:ascii="宋体" w:eastAsia="宋体" w:hAnsi="宋体"/>
          <w:sz w:val="20"/>
          <w:szCs w:val="20"/>
        </w:rPr>
        <w:t>微分同构</w:t>
      </w:r>
      <w:r w:rsidR="007D05AE">
        <w:rPr>
          <w:rFonts w:ascii="宋体" w:eastAsia="宋体" w:hAnsi="宋体" w:hint="eastAsia"/>
          <w:sz w:val="20"/>
          <w:szCs w:val="20"/>
        </w:rPr>
        <w:t>)</w:t>
      </w:r>
      <w:r w:rsidRPr="00320260">
        <w:rPr>
          <w:rFonts w:ascii="宋体" w:eastAsia="宋体" w:hAnsi="宋体"/>
          <w:sz w:val="20"/>
          <w:szCs w:val="20"/>
        </w:rPr>
        <w:t>是双射函数</w:t>
      </w:r>
      <m:oMath>
        <m:r>
          <w:rPr>
            <w:rFonts w:ascii="Cambria Math" w:eastAsia="宋体" w:hAnsi="Cambria Math"/>
            <w:sz w:val="20"/>
            <w:szCs w:val="20"/>
          </w:rPr>
          <m:t>F:M→N</m:t>
        </m:r>
      </m:oMath>
      <w:r w:rsidRPr="00320260">
        <w:rPr>
          <w:rFonts w:ascii="宋体" w:eastAsia="宋体" w:hAnsi="宋体"/>
          <w:sz w:val="20"/>
          <w:szCs w:val="20"/>
        </w:rPr>
        <w:t>使得</w:t>
      </w:r>
      <m:oMath>
        <m:r>
          <w:rPr>
            <w:rFonts w:ascii="Cambria Math" w:eastAsia="宋体" w:hAnsi="Cambria Math"/>
            <w:sz w:val="20"/>
            <w:szCs w:val="20"/>
          </w:rPr>
          <m:t>F</m:t>
        </m:r>
      </m:oMath>
      <w:r w:rsidRPr="00320260">
        <w:rPr>
          <w:rFonts w:ascii="宋体" w:eastAsia="宋体" w:hAnsi="宋体"/>
          <w:sz w:val="20"/>
          <w:szCs w:val="20"/>
        </w:rPr>
        <w:t>可微分</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7D05AE">
        <w:rPr>
          <w:rFonts w:ascii="宋体" w:eastAsia="宋体" w:hAnsi="宋体" w:hint="eastAsia"/>
          <w:sz w:val="20"/>
          <w:szCs w:val="20"/>
        </w:rPr>
        <w:t>)</w:t>
      </w:r>
      <w:r w:rsidRPr="00320260">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Pr="00320260">
        <w:rPr>
          <w:rFonts w:ascii="宋体" w:eastAsia="宋体" w:hAnsi="宋体"/>
          <w:sz w:val="20"/>
          <w:szCs w:val="20"/>
        </w:rPr>
        <w:t>可微分</w:t>
      </w:r>
      <w:r w:rsidR="007D05AE">
        <w:rPr>
          <w:rFonts w:ascii="宋体" w:eastAsia="宋体" w:hAnsi="宋体" w:hint="eastAsia"/>
          <w:sz w:val="20"/>
          <w:szCs w:val="20"/>
        </w:rPr>
        <w:t>(</w:t>
      </w:r>
      <w:r w:rsidRPr="00320260">
        <w:rPr>
          <w:rFonts w:ascii="宋体" w:eastAsia="宋体" w:hAnsi="宋体"/>
          <w:sz w:val="20"/>
          <w:szCs w:val="20"/>
        </w:rPr>
        <w:t>分别为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hint="eastAsia"/>
                <w:sz w:val="20"/>
                <w:szCs w:val="20"/>
              </w:rPr>
              <m:t>k</m:t>
            </m:r>
          </m:sup>
        </m:sSup>
      </m:oMath>
      <w:r w:rsidR="007D05AE">
        <w:rPr>
          <w:rFonts w:ascii="宋体" w:eastAsia="宋体" w:hAnsi="宋体" w:hint="eastAsia"/>
          <w:sz w:val="20"/>
          <w:szCs w:val="20"/>
        </w:rPr>
        <w:t>.</w:t>
      </w:r>
      <w:r w:rsidRPr="00320260">
        <w:rPr>
          <w:rFonts w:ascii="宋体" w:eastAsia="宋体" w:hAnsi="宋体"/>
          <w:sz w:val="20"/>
          <w:szCs w:val="20"/>
        </w:rPr>
        <w:t>如果</w:t>
      </w:r>
      <m:oMath>
        <m:r>
          <w:rPr>
            <w:rFonts w:ascii="Cambria Math" w:eastAsia="宋体" w:hAnsi="Cambria Math"/>
            <w:sz w:val="20"/>
            <w:szCs w:val="20"/>
          </w:rPr>
          <m:t>M</m:t>
        </m:r>
      </m:oMath>
      <w:r w:rsidR="007D05AE"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之间存在微分同构</w:t>
      </w:r>
      <w:r w:rsidR="007D05AE">
        <w:rPr>
          <w:rFonts w:ascii="宋体" w:eastAsia="宋体" w:hAnsi="宋体" w:hint="eastAsia"/>
          <w:sz w:val="20"/>
          <w:szCs w:val="20"/>
        </w:rPr>
        <w:t>,</w:t>
      </w:r>
      <w:r w:rsidRPr="00320260">
        <w:rPr>
          <w:rFonts w:ascii="宋体" w:eastAsia="宋体" w:hAnsi="宋体"/>
          <w:sz w:val="20"/>
          <w:szCs w:val="20"/>
        </w:rPr>
        <w:t>则我们说</w:t>
      </w:r>
      <m:oMath>
        <m:r>
          <w:rPr>
            <w:rFonts w:ascii="Cambria Math" w:eastAsia="宋体" w:hAnsi="Cambria Math"/>
            <w:sz w:val="20"/>
            <w:szCs w:val="20"/>
          </w:rPr>
          <m:t>M</m:t>
        </m:r>
      </m:oMath>
      <w:r w:rsidR="007D05AE" w:rsidRPr="00320260">
        <w:rPr>
          <w:rFonts w:ascii="宋体" w:eastAsia="宋体" w:hAnsi="宋体"/>
          <w:sz w:val="20"/>
          <w:szCs w:val="20"/>
        </w:rPr>
        <w:t>和</w:t>
      </w:r>
      <m:oMath>
        <m:r>
          <w:rPr>
            <w:rFonts w:ascii="Cambria Math" w:eastAsia="宋体" w:hAnsi="Cambria Math"/>
            <w:sz w:val="20"/>
            <w:szCs w:val="20"/>
          </w:rPr>
          <m:t>N</m:t>
        </m:r>
      </m:oMath>
      <w:r w:rsidRPr="00320260">
        <w:rPr>
          <w:rFonts w:ascii="宋体" w:eastAsia="宋体" w:hAnsi="宋体"/>
          <w:sz w:val="20"/>
          <w:szCs w:val="20"/>
        </w:rPr>
        <w:t>是</w:t>
      </w:r>
      <w:r w:rsidRPr="007D05AE">
        <w:rPr>
          <w:rFonts w:ascii="宋体" w:eastAsia="宋体" w:hAnsi="宋体"/>
          <w:b/>
          <w:bCs/>
          <w:sz w:val="20"/>
          <w:szCs w:val="20"/>
        </w:rPr>
        <w:t>微分同构的</w:t>
      </w:r>
      <w:r w:rsidR="007D05AE" w:rsidRPr="007D05AE">
        <w:rPr>
          <w:rFonts w:ascii="宋体" w:eastAsia="宋体" w:hAnsi="宋体"/>
          <w:b/>
          <w:bCs/>
          <w:sz w:val="20"/>
          <w:szCs w:val="20"/>
        </w:rPr>
        <w:t>[diffeomorphic]</w:t>
      </w:r>
      <w:r w:rsidR="007D05AE">
        <w:rPr>
          <w:rFonts w:ascii="宋体" w:eastAsia="宋体" w:hAnsi="宋体" w:hint="eastAsia"/>
          <w:sz w:val="20"/>
          <w:szCs w:val="20"/>
        </w:rPr>
        <w:t>.</w:t>
      </w:r>
    </w:p>
    <w:p w14:paraId="250F0F31" w14:textId="4DC6A2C4" w:rsidR="00713CCB" w:rsidRDefault="00713CCB">
      <w:pPr>
        <w:rPr>
          <w:rFonts w:ascii="宋体" w:eastAsia="宋体" w:hAnsi="宋体"/>
          <w:sz w:val="20"/>
          <w:szCs w:val="20"/>
        </w:rPr>
      </w:pPr>
    </w:p>
    <w:p w14:paraId="585F1C7B" w14:textId="39486F6A" w:rsidR="00713CCB" w:rsidRDefault="00713CCB">
      <w:pPr>
        <w:rPr>
          <w:rFonts w:ascii="宋体" w:eastAsia="宋体" w:hAnsi="宋体" w:hint="eastAsia"/>
          <w:sz w:val="20"/>
          <w:szCs w:val="20"/>
        </w:rPr>
      </w:pPr>
      <w:r w:rsidRPr="005417FC">
        <w:rPr>
          <w:rFonts w:ascii="宋体" w:eastAsia="宋体" w:hAnsi="宋体" w:hint="eastAsia"/>
          <w:b/>
          <w:bCs/>
          <w:color w:val="7030A0"/>
          <w:szCs w:val="21"/>
        </w:rPr>
        <w:t>定义</w:t>
      </w:r>
      <w:r w:rsidRPr="005417FC">
        <w:rPr>
          <w:rFonts w:ascii="宋体" w:eastAsia="宋体" w:hAnsi="宋体"/>
          <w:b/>
          <w:bCs/>
          <w:color w:val="7030A0"/>
          <w:szCs w:val="21"/>
        </w:rPr>
        <w:t>3.2.5</w:t>
      </w:r>
      <w:r w:rsidRPr="00713CCB">
        <w:rPr>
          <w:rFonts w:ascii="宋体" w:eastAsia="宋体" w:hAnsi="宋体"/>
          <w:sz w:val="20"/>
          <w:szCs w:val="20"/>
        </w:rPr>
        <w:t xml:space="preserve"> 令</w:t>
      </w:r>
      <m:oMath>
        <m:r>
          <w:rPr>
            <w:rFonts w:ascii="Cambria Math" w:eastAsia="宋体" w:hAnsi="Cambria Math"/>
            <w:sz w:val="20"/>
            <w:szCs w:val="20"/>
          </w:rPr>
          <m:t>M</m:t>
        </m:r>
      </m:oMath>
      <w:r w:rsidRPr="00713CCB">
        <w:rPr>
          <w:rFonts w:ascii="宋体" w:eastAsia="宋体" w:hAnsi="宋体"/>
          <w:sz w:val="20"/>
          <w:szCs w:val="20"/>
        </w:rPr>
        <w:t>为可微流形</w:t>
      </w:r>
      <w:r>
        <w:rPr>
          <w:rFonts w:ascii="宋体" w:eastAsia="宋体" w:hAnsi="宋体" w:hint="eastAsia"/>
          <w:sz w:val="20"/>
          <w:szCs w:val="20"/>
        </w:rPr>
        <w:t>.</w:t>
      </w:r>
      <m:oMath>
        <m:r>
          <w:rPr>
            <w:rFonts w:ascii="Cambria Math" w:eastAsia="宋体" w:hAnsi="Cambria Math"/>
            <w:sz w:val="20"/>
            <w:szCs w:val="20"/>
          </w:rPr>
          <m:t>M</m:t>
        </m:r>
      </m:oMath>
      <w:r w:rsidRPr="00713CCB">
        <w:rPr>
          <w:rFonts w:ascii="宋体" w:eastAsia="宋体" w:hAnsi="宋体"/>
          <w:sz w:val="20"/>
          <w:szCs w:val="20"/>
        </w:rPr>
        <w:t>上的</w:t>
      </w:r>
      <w:r w:rsidR="005417FC" w:rsidRPr="005417FC">
        <w:rPr>
          <w:rFonts w:ascii="宋体" w:eastAsia="宋体" w:hAnsi="宋体"/>
          <w:b/>
          <w:bCs/>
          <w:sz w:val="20"/>
          <w:szCs w:val="20"/>
        </w:rPr>
        <w:t>可微曲线</w:t>
      </w:r>
      <w:r w:rsidRPr="00713CCB">
        <w:rPr>
          <w:rFonts w:ascii="宋体" w:eastAsia="宋体" w:hAnsi="宋体"/>
          <w:sz w:val="20"/>
          <w:szCs w:val="20"/>
        </w:rPr>
        <w:t>是可微函数</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m:t>
        </m:r>
      </m:oMath>
      <w:r w:rsidR="005417FC">
        <w:rPr>
          <w:rFonts w:ascii="宋体" w:eastAsia="宋体" w:hAnsi="宋体" w:hint="eastAsia"/>
          <w:sz w:val="20"/>
          <w:szCs w:val="20"/>
        </w:rPr>
        <w:t>,</w:t>
      </w:r>
      <w:r w:rsidRPr="00713CCB">
        <w:rPr>
          <w:rFonts w:ascii="宋体" w:eastAsia="宋体" w:hAnsi="宋体"/>
          <w:sz w:val="20"/>
          <w:szCs w:val="20"/>
        </w:rPr>
        <w:t>其中</w:t>
      </w:r>
      <w:r w:rsidR="005417FC">
        <w:rPr>
          <w:rFonts w:ascii="宋体" w:eastAsia="宋体" w:hAnsi="宋体" w:hint="eastAsia"/>
          <w:sz w:val="20"/>
          <w:szCs w:val="20"/>
        </w:rPr>
        <w:t>区间</w:t>
      </w:r>
      <m:oMath>
        <m:d>
          <m:dPr>
            <m:ctrlPr>
              <w:rPr>
                <w:rFonts w:ascii="Cambria Math" w:eastAsia="宋体" w:hAnsi="Cambria Math"/>
                <w:i/>
                <w:sz w:val="20"/>
                <w:szCs w:val="20"/>
              </w:rPr>
            </m:ctrlPr>
          </m:dPr>
          <m:e>
            <m:r>
              <w:rPr>
                <w:rFonts w:ascii="Cambria Math" w:eastAsia="宋体" w:hAnsi="Cambria Math"/>
                <w:sz w:val="20"/>
                <w:szCs w:val="20"/>
              </w:rPr>
              <m:t>a,b</m:t>
            </m:r>
          </m:e>
        </m:d>
      </m:oMath>
      <w:r w:rsidRPr="00713CCB">
        <w:rPr>
          <w:rFonts w:ascii="宋体" w:eastAsia="宋体" w:hAnsi="宋体"/>
          <w:sz w:val="20"/>
          <w:szCs w:val="20"/>
        </w:rPr>
        <w:t>被理解为具有从</w:t>
      </w:r>
      <m:oMath>
        <m:r>
          <m:rPr>
            <m:scr m:val="double-struck"/>
          </m:rPr>
          <w:rPr>
            <w:rFonts w:ascii="Cambria Math" w:eastAsia="宋体" w:hAnsi="Cambria Math"/>
            <w:sz w:val="20"/>
            <w:szCs w:val="20"/>
          </w:rPr>
          <m:t>R</m:t>
        </m:r>
      </m:oMath>
      <w:r w:rsidRPr="00713CCB">
        <w:rPr>
          <w:rFonts w:ascii="宋体" w:eastAsia="宋体" w:hAnsi="宋体"/>
          <w:sz w:val="20"/>
          <w:szCs w:val="20"/>
        </w:rPr>
        <w:t>继承的微分结构的一维流形</w:t>
      </w:r>
      <w:r w:rsidR="005417FC">
        <w:rPr>
          <w:rFonts w:ascii="宋体" w:eastAsia="宋体" w:hAnsi="宋体" w:hint="eastAsia"/>
          <w:sz w:val="20"/>
          <w:szCs w:val="20"/>
        </w:rPr>
        <w:t>.</w:t>
      </w:r>
      <m:oMath>
        <m:r>
          <w:rPr>
            <w:rFonts w:ascii="Cambria Math" w:eastAsia="宋体" w:hAnsi="Cambria Math"/>
            <w:sz w:val="20"/>
            <w:szCs w:val="20"/>
          </w:rPr>
          <m:t>M</m:t>
        </m:r>
      </m:oMath>
      <w:r w:rsidRPr="00713CCB">
        <w:rPr>
          <w:rFonts w:ascii="宋体" w:eastAsia="宋体" w:hAnsi="宋体"/>
          <w:sz w:val="20"/>
          <w:szCs w:val="20"/>
        </w:rPr>
        <w:t>上的</w:t>
      </w:r>
      <w:r w:rsidR="00575FD9" w:rsidRPr="00575FD9">
        <w:rPr>
          <w:rFonts w:ascii="宋体" w:eastAsia="宋体" w:hAnsi="宋体"/>
          <w:b/>
          <w:bCs/>
          <w:sz w:val="20"/>
          <w:szCs w:val="20"/>
        </w:rPr>
        <w:t>闭合微分曲线</w:t>
      </w:r>
      <w:r w:rsidRPr="00713CCB">
        <w:rPr>
          <w:rFonts w:ascii="宋体" w:eastAsia="宋体" w:hAnsi="宋体"/>
          <w:sz w:val="20"/>
          <w:szCs w:val="20"/>
        </w:rPr>
        <w:t>是微分函数</w:t>
      </w:r>
      <m:oMath>
        <m:r>
          <w:rPr>
            <w:rFonts w:ascii="Cambria Math" w:eastAsia="宋体" w:hAnsi="Cambria Math"/>
            <w:sz w:val="20"/>
            <w:szCs w:val="20"/>
          </w:rPr>
          <m:t>γ:</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m:t>
        </m:r>
      </m:oMath>
      <w:r w:rsidR="005417FC">
        <w:rPr>
          <w:rFonts w:ascii="宋体" w:eastAsia="宋体" w:hAnsi="宋体" w:hint="eastAsia"/>
          <w:sz w:val="20"/>
          <w:szCs w:val="20"/>
        </w:rPr>
        <w:t>,</w:t>
      </w:r>
      <w:r w:rsidRPr="00713CCB">
        <w:rPr>
          <w:rFonts w:ascii="宋体" w:eastAsia="宋体" w:hAnsi="宋体"/>
          <w:sz w:val="20"/>
          <w:szCs w:val="20"/>
        </w:rPr>
        <w:t>其中</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oMath>
      <w:r w:rsidRPr="00713CCB">
        <w:rPr>
          <w:rFonts w:ascii="宋体" w:eastAsia="宋体" w:hAnsi="宋体"/>
          <w:sz w:val="20"/>
          <w:szCs w:val="20"/>
        </w:rPr>
        <w:t>是圆形流形</w:t>
      </w:r>
      <w:r>
        <w:rPr>
          <w:rFonts w:ascii="宋体" w:eastAsia="宋体" w:hAnsi="宋体" w:hint="eastAsia"/>
          <w:sz w:val="20"/>
          <w:szCs w:val="20"/>
        </w:rPr>
        <w:t>.</w:t>
      </w:r>
    </w:p>
    <w:p w14:paraId="6CF95078" w14:textId="5D75E0F7" w:rsidR="00320260" w:rsidRPr="005417FC" w:rsidRDefault="00320260">
      <w:pPr>
        <w:rPr>
          <w:rFonts w:ascii="宋体" w:eastAsia="宋体" w:hAnsi="宋体"/>
          <w:sz w:val="20"/>
          <w:szCs w:val="20"/>
        </w:rPr>
      </w:pPr>
    </w:p>
    <w:p w14:paraId="0E445912" w14:textId="59124BC0" w:rsidR="000E48FA" w:rsidRDefault="000E48FA">
      <w:pPr>
        <w:rPr>
          <w:rFonts w:ascii="宋体" w:eastAsia="宋体" w:hAnsi="宋体"/>
          <w:sz w:val="20"/>
          <w:szCs w:val="20"/>
        </w:rPr>
      </w:pPr>
      <w:r w:rsidRPr="00767F6D">
        <w:rPr>
          <w:rFonts w:ascii="宋体" w:eastAsia="宋体" w:hAnsi="宋体" w:hint="eastAsia"/>
          <w:b/>
          <w:bCs/>
          <w:color w:val="7030A0"/>
          <w:sz w:val="28"/>
          <w:szCs w:val="28"/>
        </w:rPr>
        <w:t>3</w:t>
      </w:r>
      <w:r w:rsidRPr="00767F6D">
        <w:rPr>
          <w:rFonts w:ascii="宋体" w:eastAsia="宋体" w:hAnsi="宋体"/>
          <w:b/>
          <w:bCs/>
          <w:color w:val="7030A0"/>
          <w:sz w:val="28"/>
          <w:szCs w:val="28"/>
        </w:rPr>
        <w:t xml:space="preserve">.3 </w:t>
      </w:r>
      <w:r w:rsidRPr="00767F6D">
        <w:rPr>
          <w:rFonts w:ascii="宋体" w:eastAsia="宋体" w:hAnsi="宋体" w:hint="eastAsia"/>
          <w:b/>
          <w:bCs/>
          <w:color w:val="7030A0"/>
          <w:sz w:val="28"/>
          <w:szCs w:val="28"/>
        </w:rPr>
        <w:t>切空间</w:t>
      </w:r>
      <w:r>
        <w:rPr>
          <w:rFonts w:ascii="宋体" w:eastAsia="宋体" w:hAnsi="宋体" w:hint="eastAsia"/>
          <w:sz w:val="20"/>
          <w:szCs w:val="20"/>
        </w:rPr>
        <w:t xml:space="preserve"> 2020年11月25日10点49分</w:t>
      </w:r>
    </w:p>
    <w:p w14:paraId="2DF0E0FD" w14:textId="01A8CCAB" w:rsidR="000E48FA" w:rsidRDefault="004D5A35">
      <w:pPr>
        <w:rPr>
          <w:rFonts w:ascii="宋体" w:eastAsia="宋体" w:hAnsi="宋体" w:hint="eastAsia"/>
          <w:sz w:val="20"/>
          <w:szCs w:val="20"/>
        </w:rPr>
      </w:pPr>
      <w:r>
        <w:rPr>
          <w:rFonts w:ascii="宋体" w:eastAsia="宋体" w:hAnsi="宋体"/>
          <w:sz w:val="20"/>
          <w:szCs w:val="20"/>
        </w:rPr>
        <w:tab/>
      </w:r>
      <w:r w:rsidRPr="004D5A35">
        <w:rPr>
          <w:rFonts w:ascii="宋体" w:eastAsia="宋体" w:hAnsi="宋体" w:hint="eastAsia"/>
          <w:sz w:val="20"/>
          <w:szCs w:val="20"/>
        </w:rPr>
        <w:t>在规则表面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的局部理论中</w:t>
      </w:r>
      <w:r w:rsidR="00FB2A7C">
        <w:rPr>
          <w:rFonts w:ascii="宋体" w:eastAsia="宋体" w:hAnsi="宋体"/>
          <w:sz w:val="20"/>
          <w:szCs w:val="20"/>
        </w:rPr>
        <w:t>,</w:t>
      </w:r>
      <w:r w:rsidRPr="004D5A35">
        <w:rPr>
          <w:rFonts w:ascii="宋体" w:eastAsia="宋体" w:hAnsi="宋体"/>
          <w:sz w:val="20"/>
          <w:szCs w:val="20"/>
        </w:rPr>
        <w:t>切平面起着特别重要的作用</w:t>
      </w:r>
      <w:r w:rsidR="00767F6D">
        <w:rPr>
          <w:rFonts w:ascii="宋体" w:eastAsia="宋体" w:hAnsi="宋体" w:hint="eastAsia"/>
          <w:sz w:val="20"/>
          <w:szCs w:val="20"/>
        </w:rPr>
        <w:t>.</w:t>
      </w:r>
      <w:r w:rsidRPr="004D5A35">
        <w:rPr>
          <w:rFonts w:ascii="宋体" w:eastAsia="宋体" w:hAnsi="宋体"/>
          <w:sz w:val="20"/>
          <w:szCs w:val="20"/>
        </w:rPr>
        <w:t>我们将切线平面上的第一个基本形式定义为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中点积对切线的限制</w:t>
      </w:r>
      <w:r w:rsidR="00767F6D">
        <w:rPr>
          <w:rFonts w:ascii="宋体" w:eastAsia="宋体" w:hAnsi="宋体" w:hint="eastAsia"/>
          <w:sz w:val="20"/>
          <w:szCs w:val="20"/>
        </w:rPr>
        <w:t>.</w:t>
      </w:r>
      <w:r w:rsidRPr="004D5A35">
        <w:rPr>
          <w:rFonts w:ascii="宋体" w:eastAsia="宋体" w:hAnsi="宋体"/>
          <w:sz w:val="20"/>
          <w:szCs w:val="20"/>
        </w:rPr>
        <w:t>从第一种基本形式的系数中</w:t>
      </w:r>
      <w:r w:rsidR="00767F6D">
        <w:rPr>
          <w:rFonts w:ascii="宋体" w:eastAsia="宋体" w:hAnsi="宋体" w:hint="eastAsia"/>
          <w:sz w:val="20"/>
          <w:szCs w:val="20"/>
        </w:rPr>
        <w:t>,</w:t>
      </w:r>
      <w:r w:rsidRPr="004D5A35">
        <w:rPr>
          <w:rFonts w:ascii="宋体" w:eastAsia="宋体" w:hAnsi="宋体"/>
          <w:sz w:val="20"/>
          <w:szCs w:val="20"/>
        </w:rPr>
        <w:t>可以获得所有本征几何的概念</w:t>
      </w:r>
      <w:r w:rsidR="00767F6D">
        <w:rPr>
          <w:rFonts w:ascii="宋体" w:eastAsia="宋体" w:hAnsi="宋体" w:hint="eastAsia"/>
          <w:sz w:val="20"/>
          <w:szCs w:val="20"/>
        </w:rPr>
        <w:t>,</w:t>
      </w:r>
      <w:r w:rsidRPr="004D5A35">
        <w:rPr>
          <w:rFonts w:ascii="宋体" w:eastAsia="宋体" w:hAnsi="宋体"/>
          <w:sz w:val="20"/>
          <w:szCs w:val="20"/>
        </w:rPr>
        <w:t>包括曲线之间的角度</w:t>
      </w:r>
      <w:r w:rsidR="00767F6D">
        <w:rPr>
          <w:rFonts w:ascii="宋体" w:eastAsia="宋体" w:hAnsi="宋体" w:hint="eastAsia"/>
          <w:sz w:val="20"/>
          <w:szCs w:val="20"/>
        </w:rPr>
        <w:t>,</w:t>
      </w:r>
      <w:r w:rsidRPr="004D5A35">
        <w:rPr>
          <w:rFonts w:ascii="宋体" w:eastAsia="宋体" w:hAnsi="宋体"/>
          <w:sz w:val="20"/>
          <w:szCs w:val="20"/>
        </w:rPr>
        <w:t>区域面积</w:t>
      </w:r>
      <w:r w:rsidR="00767F6D">
        <w:rPr>
          <w:rFonts w:ascii="宋体" w:eastAsia="宋体" w:hAnsi="宋体" w:hint="eastAsia"/>
          <w:sz w:val="20"/>
          <w:szCs w:val="20"/>
        </w:rPr>
        <w:t>,</w:t>
      </w:r>
      <w:r w:rsidRPr="004D5A35">
        <w:rPr>
          <w:rFonts w:ascii="宋体" w:eastAsia="宋体" w:hAnsi="宋体"/>
          <w:sz w:val="20"/>
          <w:szCs w:val="20"/>
        </w:rPr>
        <w:t>高斯曲率</w:t>
      </w:r>
      <w:r w:rsidR="00767F6D">
        <w:rPr>
          <w:rFonts w:ascii="宋体" w:eastAsia="宋体" w:hAnsi="宋体" w:hint="eastAsia"/>
          <w:sz w:val="20"/>
          <w:szCs w:val="20"/>
        </w:rPr>
        <w:t>,</w:t>
      </w:r>
      <w:r w:rsidRPr="004D5A35">
        <w:rPr>
          <w:rFonts w:ascii="宋体" w:eastAsia="宋体" w:hAnsi="宋体"/>
          <w:sz w:val="20"/>
          <w:szCs w:val="20"/>
        </w:rPr>
        <w:t>测地线甚至欧拉特征</w:t>
      </w:r>
      <w:r w:rsidR="00767F6D">
        <w:rPr>
          <w:rFonts w:ascii="宋体" w:eastAsia="宋体" w:hAnsi="宋体" w:hint="eastAsia"/>
          <w:sz w:val="20"/>
          <w:szCs w:val="20"/>
        </w:rPr>
        <w:t>(</w:t>
      </w:r>
      <w:r w:rsidRPr="004D5A35">
        <w:rPr>
          <w:rFonts w:ascii="宋体" w:eastAsia="宋体" w:hAnsi="宋体"/>
          <w:sz w:val="20"/>
          <w:szCs w:val="20"/>
        </w:rPr>
        <w:t>请参见[5]中对本征几何的引用</w:t>
      </w:r>
      <w:r w:rsidR="00767F6D">
        <w:rPr>
          <w:rFonts w:ascii="宋体" w:eastAsia="宋体" w:hAnsi="宋体" w:hint="eastAsia"/>
          <w:sz w:val="20"/>
          <w:szCs w:val="20"/>
        </w:rPr>
        <w:t>).</w:t>
      </w:r>
      <w:r w:rsidRPr="004D5A35">
        <w:rPr>
          <w:rFonts w:ascii="宋体" w:eastAsia="宋体" w:hAnsi="宋体"/>
          <w:sz w:val="20"/>
          <w:szCs w:val="20"/>
        </w:rPr>
        <w:t>但是</w:t>
      </w:r>
      <w:r w:rsidR="00767F6D">
        <w:rPr>
          <w:rFonts w:ascii="宋体" w:eastAsia="宋体" w:hAnsi="宋体" w:hint="eastAsia"/>
          <w:sz w:val="20"/>
          <w:szCs w:val="20"/>
        </w:rPr>
        <w:t>,</w:t>
      </w:r>
      <w:r w:rsidRPr="004D5A35">
        <w:rPr>
          <w:rFonts w:ascii="宋体" w:eastAsia="宋体" w:hAnsi="宋体"/>
          <w:sz w:val="20"/>
          <w:szCs w:val="20"/>
        </w:rPr>
        <w:t>实际可微流形的定义没有引用环境欧几里得空间</w:t>
      </w:r>
      <w:r w:rsidR="00767F6D">
        <w:rPr>
          <w:rFonts w:ascii="宋体" w:eastAsia="宋体" w:hAnsi="宋体" w:hint="eastAsia"/>
          <w:sz w:val="20"/>
          <w:szCs w:val="20"/>
        </w:rPr>
        <w:t>,</w:t>
      </w:r>
      <w:r w:rsidRPr="004D5A35">
        <w:rPr>
          <w:rFonts w:ascii="宋体" w:eastAsia="宋体" w:hAnsi="宋体"/>
          <w:sz w:val="20"/>
          <w:szCs w:val="20"/>
        </w:rPr>
        <w:t>因此我们不能模仿</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中的曲面理论将流形的切线空间定义为某个</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D5A35">
        <w:rPr>
          <w:rFonts w:ascii="宋体" w:eastAsia="宋体" w:hAnsi="宋体"/>
          <w:sz w:val="20"/>
          <w:szCs w:val="20"/>
        </w:rPr>
        <w:t>的向量子空间</w:t>
      </w:r>
      <w:r w:rsidR="00767F6D">
        <w:rPr>
          <w:rFonts w:ascii="宋体" w:eastAsia="宋体" w:hAnsi="宋体" w:hint="eastAsia"/>
          <w:sz w:val="20"/>
          <w:szCs w:val="20"/>
        </w:rPr>
        <w:t>.</w:t>
      </w:r>
    </w:p>
    <w:p w14:paraId="5D01553A" w14:textId="51EDDBEE" w:rsidR="004D5A35" w:rsidRDefault="004D5A35">
      <w:pPr>
        <w:rPr>
          <w:rFonts w:ascii="宋体" w:eastAsia="宋体" w:hAnsi="宋体" w:hint="eastAsia"/>
          <w:sz w:val="20"/>
          <w:szCs w:val="20"/>
        </w:rPr>
      </w:pPr>
      <w:r>
        <w:rPr>
          <w:rFonts w:ascii="宋体" w:eastAsia="宋体" w:hAnsi="宋体"/>
          <w:sz w:val="20"/>
          <w:szCs w:val="20"/>
        </w:rPr>
        <w:tab/>
      </w:r>
      <w:r w:rsidRPr="004D5A35">
        <w:rPr>
          <w:rFonts w:ascii="宋体" w:eastAsia="宋体" w:hAnsi="宋体" w:hint="eastAsia"/>
          <w:sz w:val="20"/>
          <w:szCs w:val="20"/>
        </w:rPr>
        <w:t>从物理角度来看</w:t>
      </w:r>
      <w:r w:rsidR="005D3ED8">
        <w:rPr>
          <w:rFonts w:ascii="宋体" w:eastAsia="宋体" w:hAnsi="宋体" w:hint="eastAsia"/>
          <w:sz w:val="20"/>
          <w:szCs w:val="20"/>
        </w:rPr>
        <w:t>,</w:t>
      </w:r>
      <w:r w:rsidRPr="004D5A35">
        <w:rPr>
          <w:rFonts w:ascii="宋体" w:eastAsia="宋体" w:hAnsi="宋体" w:hint="eastAsia"/>
          <w:sz w:val="20"/>
          <w:szCs w:val="20"/>
        </w:rPr>
        <w:t>我们通常将表面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的切向量视为</w:t>
      </w:r>
      <m:oMath>
        <m:r>
          <w:rPr>
            <w:rFonts w:ascii="Cambria Math" w:eastAsia="宋体" w:hAnsi="Cambria Math"/>
            <w:sz w:val="20"/>
            <w:szCs w:val="20"/>
          </w:rPr>
          <m:t>S</m:t>
        </m:r>
      </m:oMath>
      <w:r w:rsidRPr="004D5A35">
        <w:rPr>
          <w:rFonts w:ascii="宋体" w:eastAsia="宋体" w:hAnsi="宋体"/>
          <w:sz w:val="20"/>
          <w:szCs w:val="20"/>
        </w:rPr>
        <w:t>到</w:t>
      </w:r>
      <m:oMath>
        <m:r>
          <w:rPr>
            <w:rFonts w:ascii="Cambria Math" w:eastAsia="宋体" w:hAnsi="Cambria Math"/>
            <w:sz w:val="20"/>
            <w:szCs w:val="20"/>
          </w:rPr>
          <m:t>p</m:t>
        </m:r>
      </m:oMath>
      <w:r w:rsidRPr="004D5A35">
        <w:rPr>
          <w:rFonts w:ascii="宋体" w:eastAsia="宋体" w:hAnsi="宋体"/>
          <w:sz w:val="20"/>
          <w:szCs w:val="20"/>
        </w:rPr>
        <w:t>上某条曲线的</w:t>
      </w:r>
      <m:oMath>
        <m:r>
          <w:rPr>
            <w:rFonts w:ascii="Cambria Math" w:eastAsia="宋体" w:hAnsi="Cambria Math"/>
            <w:sz w:val="20"/>
            <w:szCs w:val="20"/>
          </w:rPr>
          <m:t>p</m:t>
        </m:r>
      </m:oMath>
      <w:r w:rsidRPr="004D5A35">
        <w:rPr>
          <w:rFonts w:ascii="宋体" w:eastAsia="宋体" w:hAnsi="宋体"/>
          <w:sz w:val="20"/>
          <w:szCs w:val="20"/>
        </w:rPr>
        <w:t>处的速度向量</w:t>
      </w:r>
      <w:r w:rsidR="005D3ED8">
        <w:rPr>
          <w:rFonts w:ascii="宋体" w:eastAsia="宋体" w:hAnsi="宋体" w:hint="eastAsia"/>
          <w:sz w:val="20"/>
          <w:szCs w:val="20"/>
        </w:rPr>
        <w:t>.</w:t>
      </w:r>
      <w:r w:rsidRPr="004D5A35">
        <w:rPr>
          <w:rFonts w:ascii="宋体" w:eastAsia="宋体" w:hAnsi="宋体"/>
          <w:sz w:val="20"/>
          <w:szCs w:val="20"/>
        </w:rPr>
        <w:t>我们知道该速度向量是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中的一个元素</w:t>
      </w:r>
      <w:r w:rsidR="005D3ED8">
        <w:rPr>
          <w:rFonts w:ascii="宋体" w:eastAsia="宋体" w:hAnsi="宋体" w:hint="eastAsia"/>
          <w:sz w:val="20"/>
          <w:szCs w:val="20"/>
        </w:rPr>
        <w:t>.</w:t>
      </w:r>
      <w:r w:rsidRPr="004D5A35">
        <w:rPr>
          <w:rFonts w:ascii="宋体" w:eastAsia="宋体" w:hAnsi="宋体"/>
          <w:sz w:val="20"/>
          <w:szCs w:val="20"/>
        </w:rPr>
        <w:t>由于我们在不参考环境欧几里得空间的情况下定义流形</w:t>
      </w:r>
      <w:r w:rsidR="005D3ED8">
        <w:rPr>
          <w:rFonts w:ascii="宋体" w:eastAsia="宋体" w:hAnsi="宋体" w:hint="eastAsia"/>
          <w:sz w:val="20"/>
          <w:szCs w:val="20"/>
        </w:rPr>
        <w:t>,</w:t>
      </w:r>
      <w:r w:rsidRPr="004D5A35">
        <w:rPr>
          <w:rFonts w:ascii="宋体" w:eastAsia="宋体" w:hAnsi="宋体"/>
          <w:sz w:val="20"/>
          <w:szCs w:val="20"/>
        </w:rPr>
        <w:t>因此简单地想象切向量的概念就构成了严重的概念挑战</w:t>
      </w:r>
      <w:r w:rsidR="005D3ED8">
        <w:rPr>
          <w:rFonts w:ascii="宋体" w:eastAsia="宋体" w:hAnsi="宋体" w:hint="eastAsia"/>
          <w:sz w:val="20"/>
          <w:szCs w:val="20"/>
        </w:rPr>
        <w:t>.</w:t>
      </w:r>
    </w:p>
    <w:p w14:paraId="3E91A38F" w14:textId="5988A740"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读者可以预见</w:t>
      </w:r>
      <w:r w:rsidR="005D3ED8">
        <w:rPr>
          <w:rFonts w:ascii="宋体" w:eastAsia="宋体" w:hAnsi="宋体" w:hint="eastAsia"/>
          <w:sz w:val="20"/>
          <w:szCs w:val="20"/>
        </w:rPr>
        <w:t>,</w:t>
      </w:r>
      <w:r w:rsidRPr="004D5A35">
        <w:rPr>
          <w:rFonts w:ascii="宋体" w:eastAsia="宋体" w:hAnsi="宋体" w:hint="eastAsia"/>
          <w:sz w:val="20"/>
          <w:szCs w:val="20"/>
        </w:rPr>
        <w:t>要避免这种困难</w:t>
      </w:r>
      <w:r w:rsidR="005D3ED8">
        <w:rPr>
          <w:rFonts w:ascii="宋体" w:eastAsia="宋体" w:hAnsi="宋体" w:hint="eastAsia"/>
          <w:sz w:val="20"/>
          <w:szCs w:val="20"/>
        </w:rPr>
        <w:t>,</w:t>
      </w:r>
      <w:r w:rsidRPr="004D5A35">
        <w:rPr>
          <w:rFonts w:ascii="宋体" w:eastAsia="宋体" w:hAnsi="宋体" w:hint="eastAsia"/>
          <w:sz w:val="20"/>
          <w:szCs w:val="20"/>
        </w:rPr>
        <w:t>我们必须朝抽象的方向迈出一步</w:t>
      </w:r>
      <w:r w:rsidR="005D3ED8">
        <w:rPr>
          <w:rFonts w:ascii="宋体" w:eastAsia="宋体" w:hAnsi="宋体" w:hint="eastAsia"/>
          <w:sz w:val="20"/>
          <w:szCs w:val="20"/>
        </w:rPr>
        <w:t>.</w:t>
      </w:r>
      <w:r w:rsidRPr="004D5A35">
        <w:rPr>
          <w:rFonts w:ascii="宋体" w:eastAsia="宋体" w:hAnsi="宋体"/>
          <w:sz w:val="20"/>
          <w:szCs w:val="20"/>
        </w:rPr>
        <w:t>我们将切线矢量确定为流形</w:t>
      </w:r>
      <m:oMath>
        <m:r>
          <w:rPr>
            <w:rFonts w:ascii="Cambria Math" w:eastAsia="宋体" w:hAnsi="Cambria Math"/>
            <w:sz w:val="20"/>
            <w:szCs w:val="20"/>
          </w:rPr>
          <m:t>M</m:t>
        </m:r>
      </m:oMath>
      <w:r w:rsidRPr="004D5A35">
        <w:rPr>
          <w:rFonts w:ascii="宋体" w:eastAsia="宋体" w:hAnsi="宋体"/>
          <w:sz w:val="20"/>
          <w:szCs w:val="20"/>
        </w:rPr>
        <w:t>上实值函数的点</w:t>
      </w:r>
      <m:oMath>
        <m:r>
          <w:rPr>
            <w:rFonts w:ascii="Cambria Math" w:eastAsia="宋体" w:hAnsi="Cambria Math"/>
            <w:sz w:val="20"/>
            <w:szCs w:val="20"/>
          </w:rPr>
          <m:t>p</m:t>
        </m:r>
      </m:oMath>
      <w:r w:rsidRPr="004D5A35">
        <w:rPr>
          <w:rFonts w:ascii="宋体" w:eastAsia="宋体" w:hAnsi="宋体"/>
          <w:sz w:val="20"/>
          <w:szCs w:val="20"/>
        </w:rPr>
        <w:t>处的方向导数</w:t>
      </w:r>
      <w:r w:rsidR="005D3ED8">
        <w:rPr>
          <w:rFonts w:ascii="宋体" w:eastAsia="宋体" w:hAnsi="宋体" w:hint="eastAsia"/>
          <w:sz w:val="20"/>
          <w:szCs w:val="20"/>
        </w:rPr>
        <w:t>.</w:t>
      </w:r>
      <w:r w:rsidRPr="004D5A35">
        <w:rPr>
          <w:rFonts w:ascii="宋体" w:eastAsia="宋体" w:hAnsi="宋体"/>
          <w:sz w:val="20"/>
          <w:szCs w:val="20"/>
        </w:rPr>
        <w:t>此外</w:t>
      </w:r>
      <w:r w:rsidR="005D3ED8">
        <w:rPr>
          <w:rFonts w:ascii="宋体" w:eastAsia="宋体" w:hAnsi="宋体" w:hint="eastAsia"/>
          <w:sz w:val="20"/>
          <w:szCs w:val="20"/>
        </w:rPr>
        <w:t>,</w:t>
      </w:r>
      <w:r w:rsidRPr="004D5A35">
        <w:rPr>
          <w:rFonts w:ascii="宋体" w:eastAsia="宋体" w:hAnsi="宋体"/>
          <w:sz w:val="20"/>
          <w:szCs w:val="20"/>
        </w:rPr>
        <w:t>由于不能使用环境欧几里得空间中的矢量来描述方向的概念</w:t>
      </w:r>
      <w:r w:rsidR="005D3ED8">
        <w:rPr>
          <w:rFonts w:ascii="宋体" w:eastAsia="宋体" w:hAnsi="宋体" w:hint="eastAsia"/>
          <w:sz w:val="20"/>
          <w:szCs w:val="20"/>
        </w:rPr>
        <w:t>,</w:t>
      </w:r>
      <w:r w:rsidRPr="004D5A35">
        <w:rPr>
          <w:rFonts w:ascii="宋体" w:eastAsia="宋体" w:hAnsi="宋体"/>
          <w:sz w:val="20"/>
          <w:szCs w:val="20"/>
        </w:rPr>
        <w:t>因此我们使用</w:t>
      </w:r>
      <m:oMath>
        <m:r>
          <w:rPr>
            <w:rFonts w:ascii="Cambria Math" w:eastAsia="宋体" w:hAnsi="Cambria Math"/>
            <w:sz w:val="20"/>
            <w:szCs w:val="20"/>
          </w:rPr>
          <m:t>M</m:t>
        </m:r>
      </m:oMath>
      <w:r w:rsidR="005D3ED8">
        <w:rPr>
          <w:rFonts w:ascii="宋体" w:eastAsia="宋体" w:hAnsi="宋体" w:hint="eastAsia"/>
          <w:sz w:val="20"/>
          <w:szCs w:val="20"/>
        </w:rPr>
        <w:t>上通过</w:t>
      </w:r>
      <m:oMath>
        <m:r>
          <w:rPr>
            <w:rFonts w:ascii="Cambria Math" w:eastAsia="宋体" w:hAnsi="Cambria Math"/>
            <w:sz w:val="20"/>
            <w:szCs w:val="20"/>
          </w:rPr>
          <m:t>p</m:t>
        </m:r>
      </m:oMath>
      <w:r w:rsidR="005D3ED8">
        <w:rPr>
          <w:rFonts w:ascii="宋体" w:eastAsia="宋体" w:hAnsi="宋体" w:hint="eastAsia"/>
          <w:sz w:val="20"/>
          <w:szCs w:val="20"/>
        </w:rPr>
        <w:t>点</w:t>
      </w:r>
      <w:r w:rsidRPr="004D5A35">
        <w:rPr>
          <w:rFonts w:ascii="宋体" w:eastAsia="宋体" w:hAnsi="宋体"/>
          <w:sz w:val="20"/>
          <w:szCs w:val="20"/>
        </w:rPr>
        <w:t>的曲线提供方向的概念</w:t>
      </w:r>
      <w:r w:rsidR="005D3ED8">
        <w:rPr>
          <w:rFonts w:ascii="宋体" w:eastAsia="宋体" w:hAnsi="宋体" w:hint="eastAsia"/>
          <w:sz w:val="20"/>
          <w:szCs w:val="20"/>
        </w:rPr>
        <w:t>.</w:t>
      </w:r>
      <w:r w:rsidRPr="004D5A35">
        <w:rPr>
          <w:rFonts w:ascii="宋体" w:eastAsia="宋体" w:hAnsi="宋体"/>
          <w:sz w:val="20"/>
          <w:szCs w:val="20"/>
        </w:rPr>
        <w:t>以下构造使这一过程变得精确</w:t>
      </w:r>
      <w:r w:rsidR="005D3ED8">
        <w:rPr>
          <w:rFonts w:ascii="宋体" w:eastAsia="宋体" w:hAnsi="宋体" w:hint="eastAsia"/>
          <w:sz w:val="20"/>
          <w:szCs w:val="20"/>
        </w:rPr>
        <w:t>.</w:t>
      </w:r>
      <w:r>
        <w:rPr>
          <w:rFonts w:ascii="宋体" w:eastAsia="宋体" w:hAnsi="宋体"/>
          <w:sz w:val="20"/>
          <w:szCs w:val="20"/>
        </w:rPr>
        <w:tab/>
      </w:r>
    </w:p>
    <w:p w14:paraId="62DFAF2F" w14:textId="65FED468" w:rsidR="004D5A35" w:rsidRDefault="004D5A35">
      <w:pPr>
        <w:rPr>
          <w:rFonts w:ascii="宋体" w:eastAsia="宋体" w:hAnsi="宋体"/>
          <w:sz w:val="20"/>
          <w:szCs w:val="20"/>
        </w:rPr>
      </w:pPr>
      <w:r w:rsidRPr="004D1B0D">
        <w:rPr>
          <w:rFonts w:ascii="宋体" w:eastAsia="宋体" w:hAnsi="宋体" w:hint="eastAsia"/>
          <w:b/>
          <w:bCs/>
          <w:color w:val="7030A0"/>
          <w:szCs w:val="21"/>
        </w:rPr>
        <w:t>定义</w:t>
      </w:r>
      <w:r w:rsidRPr="004D1B0D">
        <w:rPr>
          <w:rFonts w:ascii="宋体" w:eastAsia="宋体" w:hAnsi="宋体"/>
          <w:b/>
          <w:bCs/>
          <w:color w:val="7030A0"/>
          <w:szCs w:val="21"/>
        </w:rPr>
        <w:t>3.3.1</w:t>
      </w:r>
      <w:r w:rsidRPr="004D5A35">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4D5A35">
        <w:rPr>
          <w:rFonts w:ascii="宋体" w:eastAsia="宋体" w:hAnsi="宋体"/>
          <w:sz w:val="20"/>
          <w:szCs w:val="20"/>
        </w:rPr>
        <w:t>为可微流形</w:t>
      </w:r>
      <w:r w:rsidR="00DD0F60">
        <w:rPr>
          <w:rFonts w:ascii="宋体" w:eastAsia="宋体" w:hAnsi="宋体" w:hint="eastAsia"/>
          <w:sz w:val="20"/>
          <w:szCs w:val="20"/>
        </w:rPr>
        <w:t>,</w:t>
      </w:r>
      <w:r w:rsidRPr="004D5A35">
        <w:rPr>
          <w:rFonts w:ascii="宋体" w:eastAsia="宋体" w:hAnsi="宋体"/>
          <w:sz w:val="20"/>
          <w:szCs w:val="20"/>
        </w:rPr>
        <w:t>令</w:t>
      </w:r>
      <m:oMath>
        <m:r>
          <w:rPr>
            <w:rFonts w:ascii="Cambria Math" w:eastAsia="宋体" w:hAnsi="Cambria Math"/>
            <w:sz w:val="20"/>
            <w:szCs w:val="20"/>
          </w:rPr>
          <m:t>p</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上的一个点</w:t>
      </w:r>
      <w:r w:rsidR="00DD0F60">
        <w:rPr>
          <w:rFonts w:ascii="宋体" w:eastAsia="宋体" w:hAnsi="宋体" w:hint="eastAsia"/>
          <w:sz w:val="20"/>
          <w:szCs w:val="20"/>
        </w:rPr>
        <w:t>.</w:t>
      </w:r>
      <w:r w:rsidRPr="004D5A35">
        <w:rPr>
          <w:rFonts w:ascii="宋体" w:eastAsia="宋体" w:hAnsi="宋体"/>
          <w:sz w:val="20"/>
          <w:szCs w:val="20"/>
        </w:rPr>
        <w:t>令</w:t>
      </w:r>
      <m:oMath>
        <m:r>
          <w:rPr>
            <w:rFonts w:ascii="Cambria Math" w:eastAsia="宋体" w:hAnsi="Cambria Math"/>
            <w:sz w:val="20"/>
            <w:szCs w:val="20"/>
          </w:rPr>
          <m:t>ε&gt;0</m:t>
        </m:r>
      </m:oMath>
      <w:r w:rsidR="00DD0F60">
        <w:rPr>
          <w:rFonts w:ascii="宋体" w:eastAsia="宋体" w:hAnsi="宋体" w:hint="eastAsia"/>
          <w:sz w:val="20"/>
          <w:szCs w:val="20"/>
        </w:rPr>
        <w:t>,</w:t>
      </w:r>
      <w:r w:rsidRPr="004D5A35">
        <w:rPr>
          <w:rFonts w:ascii="宋体" w:eastAsia="宋体" w:hAnsi="宋体"/>
          <w:sz w:val="20"/>
          <w:szCs w:val="20"/>
        </w:rPr>
        <w:t>并令</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上具有</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4D5A35">
        <w:rPr>
          <w:rFonts w:ascii="宋体" w:eastAsia="宋体" w:hAnsi="宋体"/>
          <w:sz w:val="20"/>
          <w:szCs w:val="20"/>
        </w:rPr>
        <w:t>的可微曲线</w:t>
      </w:r>
      <w:r w:rsidR="00DD0F60">
        <w:rPr>
          <w:rFonts w:ascii="宋体" w:eastAsia="宋体" w:hAnsi="宋体" w:hint="eastAsia"/>
          <w:sz w:val="20"/>
          <w:szCs w:val="20"/>
        </w:rPr>
        <w:t>.对于</w:t>
      </w:r>
      <w:r w:rsidRPr="004D5A35">
        <w:rPr>
          <w:rFonts w:ascii="宋体" w:eastAsia="宋体" w:hAnsi="宋体"/>
          <w:sz w:val="20"/>
          <w:szCs w:val="20"/>
        </w:rPr>
        <w:t>定义在</w:t>
      </w:r>
      <m:oMath>
        <m:r>
          <w:rPr>
            <w:rFonts w:ascii="Cambria Math" w:eastAsia="宋体" w:hAnsi="Cambria Math"/>
            <w:sz w:val="20"/>
            <w:szCs w:val="20"/>
          </w:rPr>
          <m:t>p</m:t>
        </m:r>
      </m:oMath>
      <w:r w:rsidRPr="004D5A35">
        <w:rPr>
          <w:rFonts w:ascii="宋体" w:eastAsia="宋体" w:hAnsi="宋体"/>
          <w:sz w:val="20"/>
          <w:szCs w:val="20"/>
        </w:rPr>
        <w:t>的某个邻域上的</w:t>
      </w:r>
      <w:r w:rsidR="00CF5671">
        <w:rPr>
          <w:rFonts w:ascii="宋体" w:eastAsia="宋体" w:hAnsi="宋体" w:hint="eastAsia"/>
          <w:sz w:val="20"/>
          <w:szCs w:val="20"/>
        </w:rPr>
        <w:t>实值</w:t>
      </w:r>
      <w:r w:rsidRPr="004D5A35">
        <w:rPr>
          <w:rFonts w:ascii="宋体" w:eastAsia="宋体" w:hAnsi="宋体"/>
          <w:sz w:val="20"/>
          <w:szCs w:val="20"/>
        </w:rPr>
        <w:t>可微</w:t>
      </w:r>
      <w:r w:rsidR="00DD0F60">
        <w:rPr>
          <w:rFonts w:ascii="宋体" w:eastAsia="宋体" w:hAnsi="宋体" w:hint="eastAsia"/>
          <w:sz w:val="20"/>
          <w:szCs w:val="20"/>
        </w:rPr>
        <w:t>函数</w:t>
      </w:r>
      <m:oMath>
        <m:r>
          <w:rPr>
            <w:rFonts w:ascii="Cambria Math" w:eastAsia="宋体" w:hAnsi="Cambria Math"/>
            <w:sz w:val="20"/>
            <w:szCs w:val="20"/>
          </w:rPr>
          <m:t>f</m:t>
        </m:r>
      </m:oMath>
      <w:r w:rsidR="00DD0F60">
        <w:rPr>
          <w:rFonts w:ascii="宋体" w:eastAsia="宋体" w:hAnsi="宋体" w:hint="eastAsia"/>
          <w:sz w:val="20"/>
          <w:szCs w:val="20"/>
        </w:rPr>
        <w:t>,</w:t>
      </w:r>
      <w:r w:rsidRPr="004D5A35">
        <w:rPr>
          <w:rFonts w:ascii="宋体" w:eastAsia="宋体" w:hAnsi="宋体"/>
          <w:sz w:val="20"/>
          <w:szCs w:val="20"/>
        </w:rPr>
        <w:t>我们将</w:t>
      </w:r>
      <m:oMath>
        <m:r>
          <w:rPr>
            <w:rFonts w:ascii="Cambria Math" w:eastAsia="宋体" w:hAnsi="Cambria Math"/>
            <w:sz w:val="20"/>
            <w:szCs w:val="20"/>
          </w:rPr>
          <m:t>f</m:t>
        </m:r>
      </m:oMath>
      <w:r w:rsidRPr="004D5A35">
        <w:rPr>
          <w:rFonts w:ascii="宋体" w:eastAsia="宋体" w:hAnsi="宋体"/>
          <w:sz w:val="20"/>
          <w:szCs w:val="20"/>
        </w:rPr>
        <w:t>在</w:t>
      </w:r>
      <m:oMath>
        <m:r>
          <w:rPr>
            <w:rFonts w:ascii="Cambria Math" w:eastAsia="宋体" w:hAnsi="Cambria Math"/>
            <w:sz w:val="20"/>
            <w:szCs w:val="20"/>
          </w:rPr>
          <m:t>p</m:t>
        </m:r>
      </m:oMath>
      <w:r w:rsidRPr="004D5A35">
        <w:rPr>
          <w:rFonts w:ascii="宋体" w:eastAsia="宋体" w:hAnsi="宋体"/>
          <w:sz w:val="20"/>
          <w:szCs w:val="20"/>
        </w:rPr>
        <w:t>上沿</w:t>
      </w:r>
      <m:oMath>
        <m:r>
          <w:rPr>
            <w:rFonts w:ascii="Cambria Math" w:eastAsia="宋体" w:hAnsi="Cambria Math"/>
            <w:sz w:val="20"/>
            <w:szCs w:val="20"/>
          </w:rPr>
          <m:t>γ</m:t>
        </m:r>
      </m:oMath>
      <w:r w:rsidRPr="004D5A35">
        <w:rPr>
          <w:rFonts w:ascii="宋体" w:eastAsia="宋体" w:hAnsi="宋体"/>
          <w:sz w:val="20"/>
          <w:szCs w:val="20"/>
        </w:rPr>
        <w:t>的</w:t>
      </w:r>
      <w:r w:rsidRPr="00DD0F60">
        <w:rPr>
          <w:rFonts w:ascii="宋体" w:eastAsia="宋体" w:hAnsi="宋体"/>
          <w:b/>
          <w:bCs/>
          <w:sz w:val="20"/>
          <w:szCs w:val="20"/>
        </w:rPr>
        <w:t>方向导数</w:t>
      </w:r>
      <w:r w:rsidRPr="004D5A35">
        <w:rPr>
          <w:rFonts w:ascii="宋体" w:eastAsia="宋体" w:hAnsi="宋体"/>
          <w:sz w:val="20"/>
          <w:szCs w:val="20"/>
        </w:rPr>
        <w:t>定义为</w:t>
      </w:r>
    </w:p>
    <w:p w14:paraId="12C00CAF" w14:textId="0DAB46D4" w:rsidR="004D5A35" w:rsidRPr="00DD0F60" w:rsidRDefault="00DD0F6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m:t>
              </m:r>
            </m:e>
          </m:d>
          <m:r>
            <w:rPr>
              <w:rFonts w:ascii="Cambria Math" w:eastAsia="宋体" w:hAnsi="Cambria Math"/>
              <w:sz w:val="20"/>
              <w:szCs w:val="20"/>
            </w:rPr>
            <m:t xml:space="preserve">          </m:t>
          </m:r>
        </m:oMath>
      </m:oMathPara>
    </w:p>
    <w:p w14:paraId="37BB0A3A" w14:textId="266FBD09" w:rsidR="004D5A35" w:rsidRDefault="004D5A35">
      <w:pPr>
        <w:rPr>
          <w:rFonts w:ascii="宋体" w:eastAsia="宋体" w:hAnsi="宋体"/>
          <w:sz w:val="20"/>
          <w:szCs w:val="20"/>
        </w:rPr>
      </w:pPr>
      <w:r w:rsidRPr="004D5A35">
        <w:rPr>
          <w:rFonts w:ascii="宋体" w:eastAsia="宋体" w:hAnsi="宋体" w:hint="eastAsia"/>
          <w:sz w:val="20"/>
          <w:szCs w:val="20"/>
        </w:rPr>
        <w:t>算子</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称为</w:t>
      </w:r>
      <m:oMath>
        <m:r>
          <w:rPr>
            <w:rFonts w:ascii="Cambria Math" w:eastAsia="宋体" w:hAnsi="Cambria Math"/>
            <w:sz w:val="20"/>
            <w:szCs w:val="20"/>
          </w:rPr>
          <m:t>p</m:t>
        </m:r>
      </m:oMath>
      <w:r w:rsidRPr="004D5A35">
        <w:rPr>
          <w:rFonts w:ascii="宋体" w:eastAsia="宋体" w:hAnsi="宋体"/>
          <w:sz w:val="20"/>
          <w:szCs w:val="20"/>
        </w:rPr>
        <w:t>处</w:t>
      </w:r>
      <m:oMath>
        <m:r>
          <w:rPr>
            <w:rFonts w:ascii="Cambria Math" w:eastAsia="宋体" w:hAnsi="Cambria Math"/>
            <w:sz w:val="20"/>
            <w:szCs w:val="20"/>
          </w:rPr>
          <m:t>γ</m:t>
        </m:r>
      </m:oMath>
      <w:r w:rsidRPr="004D5A35">
        <w:rPr>
          <w:rFonts w:ascii="宋体" w:eastAsia="宋体" w:hAnsi="宋体"/>
          <w:sz w:val="20"/>
          <w:szCs w:val="20"/>
        </w:rPr>
        <w:t>的</w:t>
      </w:r>
      <w:r w:rsidRPr="00DD0F60">
        <w:rPr>
          <w:rFonts w:ascii="宋体" w:eastAsia="宋体" w:hAnsi="宋体"/>
          <w:b/>
          <w:bCs/>
          <w:sz w:val="20"/>
          <w:szCs w:val="20"/>
        </w:rPr>
        <w:t>切向量</w:t>
      </w:r>
      <w:r>
        <w:rPr>
          <w:rFonts w:ascii="宋体" w:eastAsia="宋体" w:hAnsi="宋体" w:hint="eastAsia"/>
          <w:sz w:val="20"/>
          <w:szCs w:val="20"/>
        </w:rPr>
        <w:t>.</w:t>
      </w:r>
      <w:r w:rsidR="00DD7C7E">
        <w:rPr>
          <w:rFonts w:ascii="宋体" w:eastAsia="宋体" w:hAnsi="宋体"/>
          <w:sz w:val="20"/>
          <w:szCs w:val="20"/>
        </w:rPr>
        <w:t>(</w:t>
      </w:r>
      <w:r w:rsidR="00DD7C7E">
        <w:rPr>
          <w:rFonts w:ascii="宋体" w:eastAsia="宋体" w:hAnsi="宋体" w:hint="eastAsia"/>
          <w:sz w:val="20"/>
          <w:szCs w:val="20"/>
        </w:rPr>
        <w:t>流形上的切向量与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00DD7C7E">
        <w:rPr>
          <w:rFonts w:ascii="宋体" w:eastAsia="宋体" w:hAnsi="宋体" w:hint="eastAsia"/>
          <w:sz w:val="20"/>
          <w:szCs w:val="20"/>
        </w:rPr>
        <w:t>空间的切向量不同,它是标量,不是向量</w:t>
      </w:r>
      <w:r w:rsidR="00DD7C7E">
        <w:rPr>
          <w:rFonts w:ascii="宋体" w:eastAsia="宋体" w:hAnsi="宋体"/>
          <w:sz w:val="20"/>
          <w:szCs w:val="20"/>
        </w:rPr>
        <w:t>)</w:t>
      </w:r>
    </w:p>
    <w:p w14:paraId="53D2C331" w14:textId="57970C89" w:rsidR="004D5A35" w:rsidRDefault="004D5A35">
      <w:pPr>
        <w:rPr>
          <w:rFonts w:ascii="宋体" w:eastAsia="宋体" w:hAnsi="宋体"/>
          <w:sz w:val="20"/>
          <w:szCs w:val="20"/>
        </w:rPr>
      </w:pPr>
    </w:p>
    <w:p w14:paraId="58C8C686" w14:textId="3948A382"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4D5A3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4D5A35">
        <w:rPr>
          <w:rFonts w:ascii="宋体" w:eastAsia="宋体" w:hAnsi="宋体"/>
          <w:sz w:val="20"/>
          <w:szCs w:val="20"/>
        </w:rPr>
        <w:t>是满足上述定义条件的两条曲线</w:t>
      </w:r>
      <w:r w:rsidR="000B1039">
        <w:rPr>
          <w:rFonts w:ascii="宋体" w:eastAsia="宋体" w:hAnsi="宋体" w:hint="eastAsia"/>
          <w:sz w:val="20"/>
          <w:szCs w:val="20"/>
        </w:rPr>
        <w:t>,</w:t>
      </w:r>
      <w:r w:rsidRPr="004D5A35">
        <w:rPr>
          <w:rFonts w:ascii="宋体" w:eastAsia="宋体" w:hAnsi="宋体"/>
          <w:sz w:val="20"/>
          <w:szCs w:val="20"/>
        </w:rPr>
        <w:t>则对于在</w:t>
      </w:r>
      <m:oMath>
        <m:r>
          <w:rPr>
            <w:rFonts w:ascii="Cambria Math" w:eastAsia="宋体" w:hAnsi="Cambria Math"/>
            <w:sz w:val="20"/>
            <w:szCs w:val="20"/>
          </w:rPr>
          <m:t>p</m:t>
        </m:r>
      </m:oMath>
      <w:r w:rsidRPr="004D5A35">
        <w:rPr>
          <w:rFonts w:ascii="宋体" w:eastAsia="宋体" w:hAnsi="宋体"/>
          <w:sz w:val="20"/>
          <w:szCs w:val="20"/>
        </w:rPr>
        <w:t>的开放邻域中定义的所有可微函数</w:t>
      </w:r>
      <w:r w:rsidR="00280197">
        <w:rPr>
          <w:rFonts w:ascii="宋体" w:eastAsia="宋体" w:hAnsi="宋体" w:hint="eastAsia"/>
          <w:sz w:val="20"/>
          <w:szCs w:val="20"/>
        </w:rPr>
        <w:t>,</w:t>
      </w:r>
      <w:r w:rsidRPr="004D5A35">
        <w:rPr>
          <w:rFonts w:ascii="宋体" w:eastAsia="宋体" w:hAnsi="宋体"/>
          <w:sz w:val="20"/>
          <w:szCs w:val="20"/>
        </w:rPr>
        <w:t>如果这些算子在</w:t>
      </w:r>
      <m:oMath>
        <m:r>
          <w:rPr>
            <w:rFonts w:ascii="Cambria Math" w:eastAsia="宋体" w:hAnsi="Cambria Math"/>
            <w:sz w:val="20"/>
            <w:szCs w:val="20"/>
          </w:rPr>
          <m:t>p</m:t>
        </m:r>
      </m:oMath>
      <w:r w:rsidRPr="004D5A35">
        <w:rPr>
          <w:rFonts w:ascii="宋体" w:eastAsia="宋体" w:hAnsi="宋体"/>
          <w:sz w:val="20"/>
          <w:szCs w:val="20"/>
        </w:rPr>
        <w:t>处具有相同的值</w:t>
      </w:r>
      <w:r w:rsidR="00280197">
        <w:rPr>
          <w:rFonts w:ascii="宋体" w:eastAsia="宋体" w:hAnsi="宋体" w:hint="eastAsia"/>
          <w:sz w:val="20"/>
          <w:szCs w:val="20"/>
        </w:rPr>
        <w:t>,</w:t>
      </w:r>
      <w:r w:rsidRPr="004D5A35">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sub>
        </m:sSub>
      </m:oMath>
      <w:r>
        <w:rPr>
          <w:rFonts w:ascii="宋体" w:eastAsia="宋体" w:hAnsi="宋体" w:hint="eastAsia"/>
          <w:sz w:val="20"/>
          <w:szCs w:val="20"/>
        </w:rPr>
        <w:t>.</w:t>
      </w:r>
    </w:p>
    <w:p w14:paraId="4FDAF496" w14:textId="0817E7BE"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注意</w:t>
      </w:r>
      <m:oMath>
        <m:r>
          <w:rPr>
            <w:rFonts w:ascii="Cambria Math" w:eastAsia="宋体" w:hAnsi="Cambria Math"/>
            <w:sz w:val="20"/>
            <w:szCs w:val="20"/>
          </w:rPr>
          <m:t>f∘γ</m:t>
        </m:r>
      </m:oMath>
      <w:r w:rsidRPr="004D5A35">
        <w:rPr>
          <w:rFonts w:ascii="宋体" w:eastAsia="宋体" w:hAnsi="宋体"/>
          <w:sz w:val="20"/>
          <w:szCs w:val="20"/>
        </w:rPr>
        <w:t>是一个函数</w:t>
      </w:r>
      <m:oMath>
        <m:d>
          <m:dPr>
            <m:ctrlPr>
              <w:rPr>
                <w:rFonts w:ascii="Cambria Math" w:eastAsia="宋体" w:hAnsi="Cambria Math"/>
                <w:i/>
                <w:sz w:val="20"/>
                <w:szCs w:val="20"/>
              </w:rPr>
            </m:ctrlPr>
          </m:dPr>
          <m:e>
            <m:r>
              <w:rPr>
                <w:rFonts w:ascii="Cambria Math" w:eastAsia="宋体" w:hAnsi="Cambria Math"/>
                <w:sz w:val="20"/>
                <w:szCs w:val="20"/>
              </w:rPr>
              <m:t>-ε,ε</m:t>
            </m:r>
          </m:e>
        </m:d>
        <m:r>
          <m:rPr>
            <m:scr m:val="double-struck"/>
          </m:rPr>
          <w:rPr>
            <w:rFonts w:ascii="Cambria Math" w:eastAsia="宋体" w:hAnsi="Cambria Math"/>
            <w:sz w:val="20"/>
            <w:szCs w:val="20"/>
          </w:rPr>
          <m:t>→R</m:t>
        </m:r>
      </m:oMath>
      <w:r w:rsidR="00280197">
        <w:rPr>
          <w:rFonts w:ascii="宋体" w:eastAsia="宋体" w:hAnsi="宋体" w:hint="eastAsia"/>
          <w:sz w:val="20"/>
          <w:szCs w:val="20"/>
        </w:rPr>
        <w:t>,</w:t>
      </w:r>
      <w:r w:rsidRPr="004D5A35">
        <w:rPr>
          <w:rFonts w:ascii="宋体" w:eastAsia="宋体" w:hAnsi="宋体"/>
          <w:sz w:val="20"/>
          <w:szCs w:val="20"/>
        </w:rPr>
        <w:t>因此公式</w:t>
      </w:r>
      <w:r w:rsidR="00280197">
        <w:rPr>
          <w:rFonts w:ascii="宋体" w:eastAsia="宋体" w:hAnsi="宋体" w:hint="eastAsia"/>
          <w:sz w:val="20"/>
          <w:szCs w:val="20"/>
        </w:rPr>
        <w:t>(</w:t>
      </w:r>
      <w:r w:rsidRPr="004D5A35">
        <w:rPr>
          <w:rFonts w:ascii="宋体" w:eastAsia="宋体" w:hAnsi="宋体"/>
          <w:sz w:val="20"/>
          <w:szCs w:val="20"/>
        </w:rPr>
        <w:t>3.6</w:t>
      </w:r>
      <w:r w:rsidR="00280197">
        <w:rPr>
          <w:rFonts w:ascii="宋体" w:eastAsia="宋体" w:hAnsi="宋体" w:hint="eastAsia"/>
          <w:sz w:val="20"/>
          <w:szCs w:val="20"/>
        </w:rPr>
        <w:t>)</w:t>
      </w:r>
      <w:r w:rsidRPr="004D5A35">
        <w:rPr>
          <w:rFonts w:ascii="宋体" w:eastAsia="宋体" w:hAnsi="宋体"/>
          <w:sz w:val="20"/>
          <w:szCs w:val="20"/>
        </w:rPr>
        <w:t>中的导数是通常意义上的</w:t>
      </w:r>
      <w:r w:rsidR="00280197">
        <w:rPr>
          <w:rFonts w:ascii="宋体" w:eastAsia="宋体" w:hAnsi="宋体" w:hint="eastAsia"/>
          <w:sz w:val="20"/>
          <w:szCs w:val="20"/>
        </w:rPr>
        <w:t>.</w:t>
      </w:r>
      <w:r w:rsidRPr="004D5A35">
        <w:rPr>
          <w:rFonts w:ascii="宋体" w:eastAsia="宋体" w:hAnsi="宋体"/>
          <w:sz w:val="20"/>
          <w:szCs w:val="20"/>
        </w:rPr>
        <w:t>还可以观察到有趣的是</w:t>
      </w:r>
      <w:r w:rsidR="00280197">
        <w:rPr>
          <w:rFonts w:ascii="宋体" w:eastAsia="宋体" w:hAnsi="宋体" w:hint="eastAsia"/>
          <w:sz w:val="20"/>
          <w:szCs w:val="20"/>
        </w:rPr>
        <w:t>,</w:t>
      </w:r>
      <w:r w:rsidRPr="004D5A35">
        <w:rPr>
          <w:rFonts w:ascii="宋体" w:eastAsia="宋体" w:hAnsi="宋体"/>
          <w:sz w:val="20"/>
          <w:szCs w:val="20"/>
        </w:rPr>
        <w:t>以上定义未明确引用</w:t>
      </w:r>
      <m:oMath>
        <m:r>
          <w:rPr>
            <w:rFonts w:ascii="Cambria Math" w:eastAsia="宋体" w:hAnsi="Cambria Math"/>
            <w:sz w:val="20"/>
            <w:szCs w:val="20"/>
          </w:rPr>
          <m:t>U</m:t>
        </m:r>
      </m:oMath>
      <w:r w:rsidRPr="004D5A35">
        <w:rPr>
          <w:rFonts w:ascii="宋体" w:eastAsia="宋体" w:hAnsi="宋体"/>
          <w:sz w:val="20"/>
          <w:szCs w:val="20"/>
        </w:rPr>
        <w:t>上的任何特定图表</w:t>
      </w:r>
      <w:r w:rsidR="00280197">
        <w:rPr>
          <w:rFonts w:ascii="宋体" w:eastAsia="宋体" w:hAnsi="宋体" w:hint="eastAsia"/>
          <w:sz w:val="20"/>
          <w:szCs w:val="20"/>
        </w:rPr>
        <w:t>.</w:t>
      </w:r>
      <w:r w:rsidRPr="004D5A35">
        <w:rPr>
          <w:rFonts w:ascii="宋体" w:eastAsia="宋体" w:hAnsi="宋体"/>
          <w:sz w:val="20"/>
          <w:szCs w:val="20"/>
        </w:rPr>
        <w:t>但是</w:t>
      </w:r>
      <w:r w:rsidR="00280197">
        <w:rPr>
          <w:rFonts w:ascii="宋体" w:eastAsia="宋体" w:hAnsi="宋体" w:hint="eastAsia"/>
          <w:sz w:val="20"/>
          <w:szCs w:val="20"/>
        </w:rPr>
        <w:t>,</w:t>
      </w:r>
      <w:r w:rsidRPr="004D5A35">
        <w:rPr>
          <w:rFonts w:ascii="宋体" w:eastAsia="宋体" w:hAnsi="宋体"/>
          <w:sz w:val="20"/>
          <w:szCs w:val="20"/>
        </w:rPr>
        <w:t>为了计算</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oMath>
      <w:r w:rsidR="00280197">
        <w:rPr>
          <w:rFonts w:ascii="宋体" w:eastAsia="宋体" w:hAnsi="宋体" w:hint="eastAsia"/>
          <w:sz w:val="20"/>
          <w:szCs w:val="20"/>
        </w:rPr>
        <w:t>,</w:t>
      </w:r>
      <w:r w:rsidRPr="004D5A35">
        <w:rPr>
          <w:rFonts w:ascii="宋体" w:eastAsia="宋体" w:hAnsi="宋体"/>
          <w:sz w:val="20"/>
          <w:szCs w:val="20"/>
        </w:rPr>
        <w:t>可能有必要引用</w:t>
      </w:r>
      <m:oMath>
        <m:r>
          <w:rPr>
            <w:rFonts w:ascii="Cambria Math" w:eastAsia="宋体" w:hAnsi="Cambria Math"/>
            <w:sz w:val="20"/>
            <w:szCs w:val="20"/>
          </w:rPr>
          <m:t>p</m:t>
        </m:r>
      </m:oMath>
      <w:r w:rsidRPr="004D5A35">
        <w:rPr>
          <w:rFonts w:ascii="宋体" w:eastAsia="宋体" w:hAnsi="宋体"/>
          <w:sz w:val="20"/>
          <w:szCs w:val="20"/>
        </w:rPr>
        <w:t>附近的图表</w:t>
      </w:r>
      <w:r>
        <w:rPr>
          <w:rFonts w:ascii="宋体" w:eastAsia="宋体" w:hAnsi="宋体" w:hint="eastAsia"/>
          <w:sz w:val="20"/>
          <w:szCs w:val="20"/>
        </w:rPr>
        <w:t>.</w:t>
      </w:r>
    </w:p>
    <w:p w14:paraId="0F2926EA" w14:textId="6F9D4402"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切线向量的上述定义最初可能会导致精神不适</w:t>
      </w:r>
      <w:r w:rsidR="00280197">
        <w:rPr>
          <w:rFonts w:ascii="宋体" w:eastAsia="宋体" w:hAnsi="宋体" w:hint="eastAsia"/>
          <w:sz w:val="20"/>
          <w:szCs w:val="20"/>
        </w:rPr>
        <w:t>,</w:t>
      </w:r>
      <w:r w:rsidRPr="004D5A35">
        <w:rPr>
          <w:rFonts w:ascii="宋体" w:eastAsia="宋体" w:hAnsi="宋体" w:hint="eastAsia"/>
          <w:sz w:val="20"/>
          <w:szCs w:val="20"/>
        </w:rPr>
        <w:t>因为它将切线向量表示为运算符</w:t>
      </w:r>
      <w:r w:rsidR="00280197">
        <w:rPr>
          <w:rFonts w:ascii="宋体" w:eastAsia="宋体" w:hAnsi="宋体" w:hint="eastAsia"/>
          <w:sz w:val="20"/>
          <w:szCs w:val="20"/>
        </w:rPr>
        <w:t>,</w:t>
      </w:r>
      <w:r w:rsidRPr="004D5A35">
        <w:rPr>
          <w:rFonts w:ascii="宋体" w:eastAsia="宋体" w:hAnsi="宋体" w:hint="eastAsia"/>
          <w:sz w:val="20"/>
          <w:szCs w:val="20"/>
        </w:rPr>
        <w:t>而不是作为我们用来处理的几何对象</w:t>
      </w:r>
      <w:r w:rsidR="00280197">
        <w:rPr>
          <w:rFonts w:ascii="宋体" w:eastAsia="宋体" w:hAnsi="宋体" w:hint="eastAsia"/>
          <w:sz w:val="20"/>
          <w:szCs w:val="20"/>
        </w:rPr>
        <w:t>.</w:t>
      </w:r>
      <w:r w:rsidRPr="004D5A35">
        <w:rPr>
          <w:rFonts w:ascii="宋体" w:eastAsia="宋体" w:hAnsi="宋体"/>
          <w:sz w:val="20"/>
          <w:szCs w:val="20"/>
        </w:rPr>
        <w:t>但是</w:t>
      </w:r>
      <w:r w:rsidR="00280197">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4D5A35">
        <w:rPr>
          <w:rFonts w:ascii="宋体" w:eastAsia="宋体" w:hAnsi="宋体"/>
          <w:sz w:val="20"/>
          <w:szCs w:val="20"/>
        </w:rPr>
        <w:t>中</w:t>
      </w:r>
      <w:r w:rsidR="00280197">
        <w:rPr>
          <w:rFonts w:ascii="宋体" w:eastAsia="宋体" w:hAnsi="宋体" w:hint="eastAsia"/>
          <w:sz w:val="20"/>
          <w:szCs w:val="20"/>
        </w:rPr>
        <w:t>规则曲面</w:t>
      </w:r>
      <m:oMath>
        <m:r>
          <w:rPr>
            <w:rFonts w:ascii="Cambria Math" w:eastAsia="宋体" w:hAnsi="Cambria Math"/>
            <w:sz w:val="20"/>
            <w:szCs w:val="20"/>
          </w:rPr>
          <m:t>S</m:t>
        </m:r>
      </m:oMath>
      <w:r w:rsidRPr="004D5A35">
        <w:rPr>
          <w:rFonts w:ascii="宋体" w:eastAsia="宋体" w:hAnsi="宋体"/>
          <w:sz w:val="20"/>
          <w:szCs w:val="20"/>
        </w:rPr>
        <w:t>的任何切线矢量</w:t>
      </w:r>
      <w:r w:rsidR="00280197">
        <w:rPr>
          <w:rFonts w:ascii="宋体" w:eastAsia="宋体" w:hAnsi="宋体" w:hint="eastAsia"/>
          <w:sz w:val="20"/>
          <w:szCs w:val="20"/>
        </w:rPr>
        <w:t>(</w:t>
      </w:r>
      <w:r w:rsidRPr="004D5A35">
        <w:rPr>
          <w:rFonts w:ascii="宋体" w:eastAsia="宋体" w:hAnsi="宋体"/>
          <w:sz w:val="20"/>
          <w:szCs w:val="20"/>
        </w:rPr>
        <w:t>用经典意义定义</w:t>
      </w:r>
      <w:r w:rsidR="00280197">
        <w:rPr>
          <w:rFonts w:ascii="宋体" w:eastAsia="宋体" w:hAnsi="宋体" w:hint="eastAsia"/>
          <w:sz w:val="20"/>
          <w:szCs w:val="20"/>
        </w:rPr>
        <w:t>)</w:t>
      </w:r>
      <w:r w:rsidRPr="004D5A35">
        <w:rPr>
          <w:rFonts w:ascii="宋体" w:eastAsia="宋体" w:hAnsi="宋体"/>
          <w:sz w:val="20"/>
          <w:szCs w:val="20"/>
        </w:rPr>
        <w:t>自然会定义函数</w:t>
      </w:r>
      <m:oMath>
        <m:r>
          <w:rPr>
            <w:rFonts w:ascii="Cambria Math" w:eastAsia="宋体" w:hAnsi="Cambria Math"/>
            <w:sz w:val="20"/>
            <w:szCs w:val="20"/>
          </w:rPr>
          <m:t>S→</m:t>
        </m:r>
        <m:r>
          <m:rPr>
            <m:scr m:val="double-struck"/>
          </m:rPr>
          <w:rPr>
            <w:rFonts w:ascii="Cambria Math" w:eastAsia="宋体" w:hAnsi="Cambria Math"/>
            <w:sz w:val="20"/>
            <w:szCs w:val="20"/>
          </w:rPr>
          <m:t>R</m:t>
        </m:r>
      </m:oMath>
      <w:r w:rsidRPr="004D5A35">
        <w:rPr>
          <w:rFonts w:ascii="宋体" w:eastAsia="宋体" w:hAnsi="宋体"/>
          <w:sz w:val="20"/>
          <w:szCs w:val="20"/>
        </w:rPr>
        <w:t>的方向导数</w:t>
      </w:r>
      <w:r w:rsidR="00280197">
        <w:rPr>
          <w:rFonts w:ascii="宋体" w:eastAsia="宋体" w:hAnsi="宋体" w:hint="eastAsia"/>
          <w:sz w:val="20"/>
          <w:szCs w:val="20"/>
        </w:rPr>
        <w:t>.</w:t>
      </w:r>
      <w:r w:rsidRPr="004D5A35">
        <w:rPr>
          <w:rFonts w:ascii="宋体" w:eastAsia="宋体" w:hAnsi="宋体"/>
          <w:sz w:val="20"/>
          <w:szCs w:val="20"/>
        </w:rPr>
        <w:t>定义3.3.1概括了切向量的通常概念</w:t>
      </w:r>
      <w:r w:rsidR="00280197">
        <w:rPr>
          <w:rFonts w:ascii="宋体" w:eastAsia="宋体" w:hAnsi="宋体" w:hint="eastAsia"/>
          <w:sz w:val="20"/>
          <w:szCs w:val="20"/>
        </w:rPr>
        <w:t>(</w:t>
      </w:r>
      <w:r w:rsidRPr="004D5A35">
        <w:rPr>
          <w:rFonts w:ascii="宋体" w:eastAsia="宋体" w:hAnsi="宋体"/>
          <w:sz w:val="20"/>
          <w:szCs w:val="20"/>
        </w:rPr>
        <w:t>请参阅[5</w:t>
      </w:r>
      <w:r w:rsidR="00280197">
        <w:rPr>
          <w:rFonts w:ascii="宋体" w:eastAsia="宋体" w:hAnsi="宋体" w:hint="eastAsia"/>
          <w:sz w:val="20"/>
          <w:szCs w:val="20"/>
        </w:rPr>
        <w:t>]</w:t>
      </w:r>
      <w:r w:rsidRPr="004D5A35">
        <w:rPr>
          <w:rFonts w:ascii="宋体" w:eastAsia="宋体" w:hAnsi="宋体"/>
          <w:sz w:val="20"/>
          <w:szCs w:val="20"/>
        </w:rPr>
        <w:t>第5.2节]</w:t>
      </w:r>
      <w:r w:rsidR="00280197">
        <w:rPr>
          <w:rFonts w:ascii="宋体" w:eastAsia="宋体" w:hAnsi="宋体" w:hint="eastAsia"/>
          <w:sz w:val="20"/>
          <w:szCs w:val="20"/>
        </w:rPr>
        <w:t>)</w:t>
      </w:r>
      <w:r>
        <w:rPr>
          <w:rFonts w:ascii="宋体" w:eastAsia="宋体" w:hAnsi="宋体" w:hint="eastAsia"/>
          <w:sz w:val="20"/>
          <w:szCs w:val="20"/>
        </w:rPr>
        <w:t>.</w:t>
      </w:r>
    </w:p>
    <w:p w14:paraId="6306F81E" w14:textId="21402920"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正如名称“切线向量”所暗示的那样</w:t>
      </w:r>
      <w:r w:rsidR="00575FD9">
        <w:rPr>
          <w:rFonts w:ascii="宋体" w:eastAsia="宋体" w:hAnsi="宋体" w:hint="eastAsia"/>
          <w:sz w:val="20"/>
          <w:szCs w:val="20"/>
        </w:rPr>
        <w:t>,</w:t>
      </w:r>
      <w:r w:rsidRPr="004D5A35">
        <w:rPr>
          <w:rFonts w:ascii="宋体" w:eastAsia="宋体" w:hAnsi="宋体" w:hint="eastAsia"/>
          <w:sz w:val="20"/>
          <w:szCs w:val="20"/>
        </w:rPr>
        <w:t>所有切线向量的集合形成一个向量空间</w:t>
      </w:r>
      <w:r w:rsidR="00575FD9">
        <w:rPr>
          <w:rFonts w:ascii="宋体" w:eastAsia="宋体" w:hAnsi="宋体" w:hint="eastAsia"/>
          <w:sz w:val="20"/>
          <w:szCs w:val="20"/>
        </w:rPr>
        <w:t>,</w:t>
      </w:r>
      <w:r w:rsidRPr="004D5A35">
        <w:rPr>
          <w:rFonts w:ascii="宋体" w:eastAsia="宋体" w:hAnsi="宋体" w:hint="eastAsia"/>
          <w:sz w:val="20"/>
          <w:szCs w:val="20"/>
        </w:rPr>
        <w:t>这是我们现在要说明的事实</w:t>
      </w:r>
      <w:r w:rsidR="00575FD9">
        <w:rPr>
          <w:rFonts w:ascii="宋体" w:eastAsia="宋体" w:hAnsi="宋体" w:hint="eastAsia"/>
          <w:sz w:val="20"/>
          <w:szCs w:val="20"/>
        </w:rPr>
        <w:t>.</w:t>
      </w:r>
    </w:p>
    <w:p w14:paraId="7C4EAAB0" w14:textId="5B853BD6" w:rsidR="004D5A35" w:rsidRDefault="004D5A35">
      <w:pPr>
        <w:rPr>
          <w:rFonts w:ascii="宋体" w:eastAsia="宋体" w:hAnsi="宋体" w:hint="eastAsia"/>
          <w:sz w:val="20"/>
          <w:szCs w:val="20"/>
        </w:rPr>
      </w:pPr>
      <w:r>
        <w:rPr>
          <w:rFonts w:ascii="宋体" w:eastAsia="宋体" w:hAnsi="宋体"/>
          <w:sz w:val="20"/>
          <w:szCs w:val="20"/>
        </w:rPr>
        <w:tab/>
      </w:r>
      <w:r w:rsidRPr="004D5A35">
        <w:rPr>
          <w:rFonts w:ascii="宋体" w:eastAsia="宋体" w:hAnsi="宋体" w:hint="eastAsia"/>
          <w:sz w:val="20"/>
          <w:szCs w:val="20"/>
        </w:rPr>
        <w:t>令</w:t>
      </w:r>
      <m:oMath>
        <m:r>
          <w:rPr>
            <w:rFonts w:ascii="Cambria Math" w:eastAsia="宋体" w:hAnsi="Cambria Math"/>
            <w:sz w:val="20"/>
            <w:szCs w:val="20"/>
          </w:rPr>
          <m:t>U</m:t>
        </m:r>
      </m:oMath>
      <w:r w:rsidRPr="004D5A35">
        <w:rPr>
          <w:rFonts w:ascii="宋体" w:eastAsia="宋体" w:hAnsi="宋体"/>
          <w:sz w:val="20"/>
          <w:szCs w:val="20"/>
        </w:rPr>
        <w:t>为</w:t>
      </w:r>
      <m:oMath>
        <m:r>
          <w:rPr>
            <w:rFonts w:ascii="Cambria Math" w:eastAsia="宋体" w:hAnsi="Cambria Math"/>
            <w:sz w:val="20"/>
            <w:szCs w:val="20"/>
          </w:rPr>
          <m:t>M</m:t>
        </m:r>
      </m:oMath>
      <w:r w:rsidRPr="004D5A35">
        <w:rPr>
          <w:rFonts w:ascii="宋体" w:eastAsia="宋体" w:hAnsi="宋体"/>
          <w:sz w:val="20"/>
          <w:szCs w:val="20"/>
        </w:rPr>
        <w:t>中</w:t>
      </w:r>
      <m:oMath>
        <m:r>
          <w:rPr>
            <w:rFonts w:ascii="Cambria Math" w:eastAsia="宋体" w:hAnsi="Cambria Math"/>
            <w:sz w:val="20"/>
            <w:szCs w:val="20"/>
          </w:rPr>
          <m:t>p</m:t>
        </m:r>
      </m:oMath>
      <w:r w:rsidRPr="004D5A35">
        <w:rPr>
          <w:rFonts w:ascii="宋体" w:eastAsia="宋体" w:hAnsi="宋体"/>
          <w:sz w:val="20"/>
          <w:szCs w:val="20"/>
        </w:rPr>
        <w:t>的开放邻域</w:t>
      </w:r>
      <w:r w:rsidR="00575FD9">
        <w:rPr>
          <w:rFonts w:ascii="宋体" w:eastAsia="宋体" w:hAnsi="宋体" w:hint="eastAsia"/>
          <w:sz w:val="20"/>
          <w:szCs w:val="20"/>
        </w:rPr>
        <w:t>,</w:t>
      </w:r>
      <w:r w:rsidRPr="004D5A35">
        <w:rPr>
          <w:rFonts w:ascii="宋体" w:eastAsia="宋体" w:hAnsi="宋体"/>
          <w:sz w:val="20"/>
          <w:szCs w:val="20"/>
        </w:rPr>
        <w:t>称</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为从</w:t>
      </w:r>
      <m:oMath>
        <m:r>
          <w:rPr>
            <w:rFonts w:ascii="Cambria Math" w:eastAsia="宋体" w:hAnsi="Cambria Math"/>
            <w:sz w:val="20"/>
            <w:szCs w:val="20"/>
          </w:rPr>
          <m:t>U</m:t>
        </m:r>
      </m:oMath>
      <w:r w:rsidRPr="004D5A35">
        <w:rPr>
          <w:rFonts w:ascii="宋体" w:eastAsia="宋体" w:hAnsi="宋体"/>
          <w:sz w:val="20"/>
          <w:szCs w:val="20"/>
        </w:rPr>
        <w:t>到</w:t>
      </w:r>
      <m:oMath>
        <m:r>
          <m:rPr>
            <m:scr m:val="double-struck"/>
          </m:rPr>
          <w:rPr>
            <w:rFonts w:ascii="Cambria Math" w:eastAsia="宋体" w:hAnsi="Cambria Math"/>
            <w:sz w:val="20"/>
            <w:szCs w:val="20"/>
          </w:rPr>
          <m:t>R</m:t>
        </m:r>
      </m:oMath>
      <w:r w:rsidRPr="004D5A35">
        <w:rPr>
          <w:rFonts w:ascii="宋体" w:eastAsia="宋体" w:hAnsi="宋体"/>
          <w:sz w:val="20"/>
          <w:szCs w:val="20"/>
        </w:rPr>
        <w:t>的所有可微函数的集合</w:t>
      </w:r>
      <w:r w:rsidR="006A0332">
        <w:rPr>
          <w:rFonts w:ascii="宋体" w:eastAsia="宋体" w:hAnsi="宋体" w:hint="eastAsia"/>
          <w:sz w:val="20"/>
          <w:szCs w:val="20"/>
        </w:rPr>
        <w:t>(</w:t>
      </w:r>
      <w:r w:rsidRPr="004D5A35">
        <w:rPr>
          <w:rFonts w:ascii="宋体" w:eastAsia="宋体" w:hAnsi="宋体"/>
          <w:sz w:val="20"/>
          <w:szCs w:val="20"/>
        </w:rPr>
        <w:t>向量空间</w:t>
      </w:r>
      <w:r w:rsidR="006A0332">
        <w:rPr>
          <w:rFonts w:ascii="宋体" w:eastAsia="宋体" w:hAnsi="宋体" w:hint="eastAsia"/>
          <w:sz w:val="20"/>
          <w:szCs w:val="20"/>
        </w:rPr>
        <w:t>)</w:t>
      </w:r>
      <w:r w:rsidR="00752C7D">
        <w:rPr>
          <w:rFonts w:ascii="宋体" w:eastAsia="宋体" w:hAnsi="宋体" w:hint="eastAsia"/>
          <w:sz w:val="20"/>
          <w:szCs w:val="20"/>
        </w:rPr>
        <w:t>.</w:t>
      </w:r>
      <w:r w:rsidRPr="004D5A35">
        <w:rPr>
          <w:rFonts w:ascii="宋体" w:eastAsia="宋体" w:hAnsi="宋体"/>
          <w:sz w:val="20"/>
          <w:szCs w:val="20"/>
        </w:rPr>
        <w:t>先验</w:t>
      </w:r>
      <w:r w:rsidRPr="004D5A35">
        <w:rPr>
          <w:rFonts w:ascii="宋体" w:eastAsia="宋体" w:hAnsi="宋体"/>
          <w:sz w:val="20"/>
          <w:szCs w:val="20"/>
        </w:rPr>
        <w:lastRenderedPageBreak/>
        <w:t>地</w:t>
      </w:r>
      <w:r w:rsidR="00752C7D">
        <w:rPr>
          <w:rFonts w:ascii="宋体" w:eastAsia="宋体" w:hAnsi="宋体" w:hint="eastAsia"/>
          <w:sz w:val="20"/>
          <w:szCs w:val="20"/>
        </w:rPr>
        <w:t>,</w:t>
      </w:r>
      <m:oMath>
        <m:r>
          <w:rPr>
            <w:rFonts w:ascii="Cambria Math" w:eastAsia="宋体" w:hAnsi="Cambria Math"/>
            <w:sz w:val="20"/>
            <w:szCs w:val="20"/>
          </w:rPr>
          <m:t>M</m:t>
        </m:r>
      </m:oMath>
      <w:r w:rsidRPr="004D5A35">
        <w:rPr>
          <w:rFonts w:ascii="宋体" w:eastAsia="宋体" w:hAnsi="宋体"/>
          <w:sz w:val="20"/>
          <w:szCs w:val="20"/>
        </w:rPr>
        <w:t>上</w:t>
      </w:r>
      <m:oMath>
        <m:r>
          <w:rPr>
            <w:rFonts w:ascii="Cambria Math" w:eastAsia="宋体" w:hAnsi="Cambria Math"/>
            <w:sz w:val="20"/>
            <w:szCs w:val="20"/>
          </w:rPr>
          <m:t>p</m:t>
        </m:r>
      </m:oMath>
      <w:r w:rsidRPr="004D5A35">
        <w:rPr>
          <w:rFonts w:ascii="宋体" w:eastAsia="宋体" w:hAnsi="宋体"/>
          <w:sz w:val="20"/>
          <w:szCs w:val="20"/>
        </w:rPr>
        <w:t>处的切向量</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的集合是所有运算符</w:t>
      </w:r>
      <m:oMath>
        <m:r>
          <m:rPr>
            <m:scr m:val="script"/>
          </m:rPr>
          <w:rPr>
            <w:rFonts w:ascii="Cambria Math" w:eastAsia="宋体" w:hAnsi="Cambria Math"/>
            <w:sz w:val="20"/>
            <w:szCs w:val="20"/>
          </w:rPr>
          <m:t>W=</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m:rPr>
                <m:scr m:val="double-struck"/>
              </m:rPr>
              <w:rPr>
                <w:rFonts w:ascii="Cambria Math" w:eastAsia="宋体" w:hAnsi="Cambria Math"/>
                <w:sz w:val="20"/>
                <w:szCs w:val="20"/>
              </w:rPr>
              <m:t>→R</m:t>
            </m:r>
          </m:e>
        </m:d>
      </m:oMath>
      <w:r w:rsidR="003C0AAD">
        <w:rPr>
          <w:rFonts w:ascii="宋体" w:eastAsia="宋体" w:hAnsi="宋体" w:hint="eastAsia"/>
          <w:sz w:val="20"/>
          <w:szCs w:val="20"/>
        </w:rPr>
        <w:t>的子集</w:t>
      </w:r>
      <w:r w:rsidR="003C0AAD">
        <w:rPr>
          <w:rFonts w:ascii="宋体" w:eastAsia="宋体" w:hAnsi="宋体"/>
          <w:sz w:val="20"/>
          <w:szCs w:val="20"/>
        </w:rPr>
        <w:t>.</w:t>
      </w:r>
      <w:r w:rsidRPr="004D5A35">
        <w:rPr>
          <w:rFonts w:ascii="宋体" w:eastAsia="宋体" w:hAnsi="宋体"/>
          <w:sz w:val="20"/>
          <w:szCs w:val="20"/>
        </w:rPr>
        <w:t>通过</w:t>
      </w:r>
      <w:r w:rsidR="003C0AAD">
        <w:rPr>
          <w:rFonts w:ascii="宋体" w:eastAsia="宋体" w:hAnsi="宋体" w:hint="eastAsia"/>
          <w:sz w:val="20"/>
          <w:szCs w:val="20"/>
        </w:rPr>
        <w:t>微分属性</w:t>
      </w:r>
    </w:p>
    <w:p w14:paraId="54FFB4D5" w14:textId="1E7035C0" w:rsidR="004D5A35" w:rsidRDefault="005535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cf</m:t>
              </m:r>
            </m:e>
          </m:d>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5FB88A19" w14:textId="20C8C71E" w:rsidR="004D5A35" w:rsidRDefault="004D5A35">
      <w:pPr>
        <w:rPr>
          <w:rFonts w:ascii="宋体" w:eastAsia="宋体" w:hAnsi="宋体"/>
          <w:sz w:val="20"/>
          <w:szCs w:val="20"/>
        </w:rPr>
      </w:pPr>
      <w:r w:rsidRPr="004D5A35">
        <w:rPr>
          <w:rFonts w:ascii="宋体" w:eastAsia="宋体" w:hAnsi="宋体" w:hint="eastAsia"/>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oMath>
      <w:r w:rsidRPr="004D5A35">
        <w:rPr>
          <w:rFonts w:ascii="宋体" w:eastAsia="宋体" w:hAnsi="宋体"/>
          <w:sz w:val="20"/>
          <w:szCs w:val="20"/>
        </w:rPr>
        <w:t>是从</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到</w:t>
      </w:r>
      <m:oMath>
        <m:r>
          <m:rPr>
            <m:scr m:val="double-struck"/>
          </m:rPr>
          <w:rPr>
            <w:rFonts w:ascii="Cambria Math" w:eastAsia="宋体" w:hAnsi="Cambria Math"/>
            <w:sz w:val="20"/>
            <w:szCs w:val="20"/>
          </w:rPr>
          <m:t>R</m:t>
        </m:r>
      </m:oMath>
      <w:r w:rsidRPr="004D5A35">
        <w:rPr>
          <w:rFonts w:ascii="宋体" w:eastAsia="宋体" w:hAnsi="宋体"/>
          <w:sz w:val="20"/>
          <w:szCs w:val="20"/>
        </w:rPr>
        <w:t>的线性变换</w:t>
      </w:r>
      <w:r w:rsidR="005535CF">
        <w:rPr>
          <w:rFonts w:ascii="宋体" w:eastAsia="宋体" w:hAnsi="宋体" w:hint="eastAsia"/>
          <w:sz w:val="20"/>
          <w:szCs w:val="20"/>
        </w:rPr>
        <w:t>.</w:t>
      </w:r>
      <w:r w:rsidRPr="004D5A35">
        <w:rPr>
          <w:rFonts w:ascii="宋体" w:eastAsia="宋体" w:hAnsi="宋体"/>
          <w:sz w:val="20"/>
          <w:szCs w:val="20"/>
        </w:rPr>
        <w:t>对于熟悉矢量对偶空间的读者来说</w:t>
      </w:r>
      <w:r w:rsidR="005535CF">
        <w:rPr>
          <w:rFonts w:ascii="宋体" w:eastAsia="宋体" w:hAnsi="宋体" w:hint="eastAsia"/>
          <w:sz w:val="20"/>
          <w:szCs w:val="20"/>
        </w:rPr>
        <w:t>,</w:t>
      </w:r>
      <w:r w:rsidRPr="004D5A35">
        <w:rPr>
          <w:rFonts w:ascii="宋体" w:eastAsia="宋体" w:hAnsi="宋体"/>
          <w:sz w:val="20"/>
          <w:szCs w:val="20"/>
        </w:rPr>
        <w:t>后一个结果表明</w:t>
      </w:r>
      <m:oMath>
        <m:r>
          <m:rPr>
            <m:scr m:val="double-struck"/>
          </m:rPr>
          <w:rPr>
            <w:rFonts w:ascii="Cambria Math" w:eastAsia="宋体" w:hAnsi="Cambria Math"/>
            <w:sz w:val="20"/>
            <w:szCs w:val="20"/>
          </w:rPr>
          <m:t>R</m:t>
        </m:r>
      </m:oMath>
      <w:r w:rsidRPr="004D5A35">
        <w:rPr>
          <w:rFonts w:ascii="宋体" w:eastAsia="宋体" w:hAnsi="宋体"/>
          <w:sz w:val="20"/>
          <w:szCs w:val="20"/>
        </w:rPr>
        <w:t>在对偶矢量空间</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e>
          <m:sup>
            <m:r>
              <w:rPr>
                <w:rFonts w:ascii="Cambria Math" w:eastAsia="宋体" w:hAnsi="Cambria Math"/>
                <w:sz w:val="20"/>
                <w:szCs w:val="20"/>
              </w:rPr>
              <m:t>*</m:t>
            </m:r>
          </m:sup>
        </m:sSup>
      </m:oMath>
      <w:r w:rsidRPr="004D5A35">
        <w:rPr>
          <w:rFonts w:ascii="宋体" w:eastAsia="宋体" w:hAnsi="宋体"/>
          <w:sz w:val="20"/>
          <w:szCs w:val="20"/>
        </w:rPr>
        <w:t>中</w:t>
      </w:r>
      <w:r w:rsidR="005535CF">
        <w:rPr>
          <w:rFonts w:ascii="宋体" w:eastAsia="宋体" w:hAnsi="宋体" w:hint="eastAsia"/>
          <w:sz w:val="20"/>
          <w:szCs w:val="20"/>
        </w:rPr>
        <w:t>.(</w:t>
      </w:r>
      <w:r w:rsidRPr="004D5A35">
        <w:rPr>
          <w:rFonts w:ascii="宋体" w:eastAsia="宋体" w:hAnsi="宋体"/>
          <w:sz w:val="20"/>
          <w:szCs w:val="20"/>
        </w:rPr>
        <w:t>我们将在第4.1节中讨论向量空间的对偶</w:t>
      </w:r>
      <w:r w:rsidR="005535CF">
        <w:rPr>
          <w:rFonts w:ascii="宋体" w:eastAsia="宋体" w:hAnsi="宋体" w:hint="eastAsia"/>
          <w:sz w:val="20"/>
          <w:szCs w:val="20"/>
        </w:rPr>
        <w:t>.</w:t>
      </w:r>
      <w:r w:rsidR="005535CF">
        <w:rPr>
          <w:rFonts w:ascii="宋体" w:eastAsia="宋体" w:hAnsi="宋体"/>
          <w:sz w:val="20"/>
          <w:szCs w:val="20"/>
        </w:rPr>
        <w:t>)</w:t>
      </w:r>
      <w:r w:rsidRPr="004D5A35">
        <w:rPr>
          <w:rFonts w:ascii="宋体" w:eastAsia="宋体" w:hAnsi="宋体"/>
          <w:sz w:val="20"/>
          <w:szCs w:val="20"/>
        </w:rPr>
        <w:t>我们想证明切向量的集合是</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e>
          <m:sup>
            <m:r>
              <w:rPr>
                <w:rFonts w:ascii="Cambria Math" w:eastAsia="宋体" w:hAnsi="Cambria Math"/>
                <w:sz w:val="20"/>
                <w:szCs w:val="20"/>
              </w:rPr>
              <m:t>*</m:t>
            </m:r>
          </m:sup>
        </m:sSup>
      </m:oMath>
      <w:r w:rsidRPr="004D5A35">
        <w:rPr>
          <w:rFonts w:ascii="宋体" w:eastAsia="宋体" w:hAnsi="宋体"/>
          <w:sz w:val="20"/>
          <w:szCs w:val="20"/>
        </w:rPr>
        <w:t>的子空间</w:t>
      </w:r>
      <w:r w:rsidR="005535CF">
        <w:rPr>
          <w:rFonts w:ascii="宋体" w:eastAsia="宋体" w:hAnsi="宋体" w:hint="eastAsia"/>
          <w:sz w:val="20"/>
          <w:szCs w:val="20"/>
        </w:rPr>
        <w:t>,</w:t>
      </w:r>
      <w:r w:rsidRPr="004D5A35">
        <w:rPr>
          <w:rFonts w:ascii="宋体" w:eastAsia="宋体" w:hAnsi="宋体"/>
          <w:sz w:val="20"/>
          <w:szCs w:val="20"/>
        </w:rPr>
        <w:t>即在加法和标量乘法下闭合</w:t>
      </w:r>
      <w:r>
        <w:rPr>
          <w:rFonts w:ascii="宋体" w:eastAsia="宋体" w:hAnsi="宋体" w:hint="eastAsia"/>
          <w:sz w:val="20"/>
          <w:szCs w:val="20"/>
        </w:rPr>
        <w:t>.</w:t>
      </w:r>
    </w:p>
    <w:p w14:paraId="100CCD8C" w14:textId="447E0E4C"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设</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m:t>
        </m:r>
      </m:oMath>
      <w:r w:rsidRPr="004D5A35">
        <w:rPr>
          <w:rFonts w:ascii="宋体" w:eastAsia="宋体" w:hAnsi="宋体"/>
          <w:sz w:val="20"/>
          <w:szCs w:val="20"/>
        </w:rPr>
        <w:t>是</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4D5A35">
        <w:rPr>
          <w:rFonts w:ascii="宋体" w:eastAsia="宋体" w:hAnsi="宋体"/>
          <w:sz w:val="20"/>
          <w:szCs w:val="20"/>
        </w:rPr>
        <w:t>的可微曲线</w:t>
      </w:r>
      <w:r w:rsidR="005535CF">
        <w:rPr>
          <w:rFonts w:ascii="宋体" w:eastAsia="宋体" w:hAnsi="宋体" w:hint="eastAsia"/>
          <w:sz w:val="20"/>
          <w:szCs w:val="20"/>
        </w:rPr>
        <w:t>.</w:t>
      </w:r>
      <w:r w:rsidRPr="004D5A35">
        <w:rPr>
          <w:rFonts w:ascii="宋体" w:eastAsia="宋体" w:hAnsi="宋体"/>
          <w:sz w:val="20"/>
          <w:szCs w:val="20"/>
        </w:rPr>
        <w:t>如果我们定义</w:t>
      </w: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at</m:t>
            </m:r>
          </m:e>
        </m:d>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a</m:t>
        </m:r>
      </m:oMath>
      <w:r w:rsidRPr="004D5A35">
        <w:rPr>
          <w:rFonts w:ascii="宋体" w:eastAsia="宋体" w:hAnsi="宋体"/>
          <w:sz w:val="20"/>
          <w:szCs w:val="20"/>
        </w:rPr>
        <w:t>是</w:t>
      </w:r>
      <w:r w:rsidR="005535CF">
        <w:rPr>
          <w:rFonts w:ascii="宋体" w:eastAsia="宋体" w:hAnsi="宋体" w:hint="eastAsia"/>
          <w:sz w:val="20"/>
          <w:szCs w:val="20"/>
        </w:rPr>
        <w:t>某个</w:t>
      </w:r>
      <w:r w:rsidRPr="004D5A35">
        <w:rPr>
          <w:rFonts w:ascii="宋体" w:eastAsia="宋体" w:hAnsi="宋体"/>
          <w:sz w:val="20"/>
          <w:szCs w:val="20"/>
        </w:rPr>
        <w:t>实数</w:t>
      </w:r>
      <w:r w:rsidR="005535CF">
        <w:rPr>
          <w:rFonts w:ascii="宋体" w:eastAsia="宋体" w:hAnsi="宋体" w:hint="eastAsia"/>
          <w:sz w:val="20"/>
          <w:szCs w:val="20"/>
        </w:rPr>
        <w:t>,</w:t>
      </w:r>
      <w:r w:rsidRPr="004D5A35">
        <w:rPr>
          <w:rFonts w:ascii="宋体" w:eastAsia="宋体" w:hAnsi="宋体"/>
          <w:sz w:val="20"/>
          <w:szCs w:val="20"/>
        </w:rPr>
        <w:t>那么对任何可微函数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4D5A35">
        <w:rPr>
          <w:rFonts w:ascii="宋体" w:eastAsia="宋体" w:hAnsi="宋体"/>
          <w:sz w:val="20"/>
          <w:szCs w:val="20"/>
        </w:rPr>
        <w:t>使用</w:t>
      </w:r>
      <w:r w:rsidR="005535CF">
        <w:rPr>
          <w:rFonts w:ascii="宋体" w:eastAsia="宋体" w:hAnsi="宋体" w:hint="eastAsia"/>
          <w:sz w:val="20"/>
          <w:szCs w:val="20"/>
        </w:rPr>
        <w:t>链式</w:t>
      </w:r>
      <w:r w:rsidRPr="004D5A35">
        <w:rPr>
          <w:rFonts w:ascii="宋体" w:eastAsia="宋体" w:hAnsi="宋体"/>
          <w:sz w:val="20"/>
          <w:szCs w:val="20"/>
        </w:rPr>
        <w:t>规则</w:t>
      </w:r>
      <w:r w:rsidR="005535CF">
        <w:rPr>
          <w:rFonts w:ascii="宋体" w:eastAsia="宋体" w:hAnsi="宋体" w:hint="eastAsia"/>
          <w:sz w:val="20"/>
          <w:szCs w:val="20"/>
        </w:rPr>
        <w:t>,</w:t>
      </w:r>
      <w:r w:rsidRPr="004D5A35">
        <w:rPr>
          <w:rFonts w:ascii="宋体" w:eastAsia="宋体" w:hAnsi="宋体"/>
          <w:sz w:val="20"/>
          <w:szCs w:val="20"/>
        </w:rPr>
        <w:t>我们有</w:t>
      </w:r>
    </w:p>
    <w:p w14:paraId="73E24545" w14:textId="363707E1" w:rsidR="004D5A35" w:rsidRPr="005535CF" w:rsidRDefault="005535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at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6E70ECAC" w14:textId="2C6662B4" w:rsidR="004D5A35" w:rsidRDefault="004D5A35">
      <w:pPr>
        <w:rPr>
          <w:rFonts w:ascii="宋体" w:eastAsia="宋体" w:hAnsi="宋体"/>
          <w:sz w:val="20"/>
          <w:szCs w:val="20"/>
        </w:rPr>
      </w:pPr>
      <w:r w:rsidRPr="004D5A35">
        <w:rPr>
          <w:rFonts w:ascii="宋体" w:eastAsia="宋体" w:hAnsi="宋体" w:hint="eastAsia"/>
          <w:sz w:val="20"/>
          <w:szCs w:val="20"/>
        </w:rPr>
        <w:t>这表明切向量的集合在标量乘法下是封闭的</w:t>
      </w:r>
      <w:r>
        <w:rPr>
          <w:rFonts w:ascii="宋体" w:eastAsia="宋体" w:hAnsi="宋体" w:hint="eastAsia"/>
          <w:sz w:val="20"/>
          <w:szCs w:val="20"/>
        </w:rPr>
        <w:t>.</w:t>
      </w:r>
    </w:p>
    <w:p w14:paraId="6EE55374" w14:textId="2E25C334" w:rsidR="004D5A35" w:rsidRDefault="004D5A35">
      <w:pPr>
        <w:rPr>
          <w:rFonts w:ascii="宋体" w:eastAsia="宋体" w:hAnsi="宋体"/>
          <w:sz w:val="20"/>
          <w:szCs w:val="20"/>
        </w:rPr>
      </w:pPr>
      <w:r>
        <w:rPr>
          <w:rFonts w:ascii="宋体" w:eastAsia="宋体" w:hAnsi="宋体"/>
          <w:sz w:val="20"/>
          <w:szCs w:val="20"/>
        </w:rPr>
        <w:tab/>
      </w:r>
      <w:r w:rsidRPr="004D5A35">
        <w:rPr>
          <w:rFonts w:ascii="宋体" w:eastAsia="宋体" w:hAnsi="宋体" w:hint="eastAsia"/>
          <w:sz w:val="20"/>
          <w:szCs w:val="20"/>
        </w:rPr>
        <w:t>为了证明相切向量集在加法下是封闭的</w:t>
      </w:r>
      <w:r w:rsidR="005535CF">
        <w:rPr>
          <w:rFonts w:ascii="宋体" w:eastAsia="宋体" w:hAnsi="宋体" w:hint="eastAsia"/>
          <w:sz w:val="20"/>
          <w:szCs w:val="20"/>
        </w:rPr>
        <w:t>,</w:t>
      </w:r>
      <w:r w:rsidRPr="004D5A35">
        <w:rPr>
          <w:rFonts w:ascii="宋体" w:eastAsia="宋体" w:hAnsi="宋体" w:hint="eastAsia"/>
          <w:sz w:val="20"/>
          <w:szCs w:val="20"/>
        </w:rPr>
        <w:t>我们参考坐标图</w:t>
      </w:r>
      <m:oMath>
        <m:r>
          <w:rPr>
            <w:rFonts w:ascii="Cambria Math" w:eastAsia="宋体" w:hAnsi="Cambria Math"/>
            <w:sz w:val="20"/>
            <w:szCs w:val="20"/>
          </w:rPr>
          <m:t>x:U→</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U</m:t>
        </m:r>
      </m:oMath>
      <w:r w:rsidRPr="004D5A35">
        <w:rPr>
          <w:rFonts w:ascii="宋体" w:eastAsia="宋体" w:hAnsi="宋体"/>
          <w:sz w:val="20"/>
          <w:szCs w:val="20"/>
        </w:rPr>
        <w:t>是</w:t>
      </w:r>
      <m:oMath>
        <m:r>
          <w:rPr>
            <w:rFonts w:ascii="Cambria Math" w:eastAsia="宋体" w:hAnsi="Cambria Math"/>
            <w:sz w:val="20"/>
            <w:szCs w:val="20"/>
          </w:rPr>
          <m:t>p</m:t>
        </m:r>
      </m:oMath>
      <w:r w:rsidRPr="004D5A35">
        <w:rPr>
          <w:rFonts w:ascii="宋体" w:eastAsia="宋体" w:hAnsi="宋体"/>
          <w:sz w:val="20"/>
          <w:szCs w:val="20"/>
        </w:rPr>
        <w:t>的开放邻域</w:t>
      </w:r>
      <w:r w:rsidR="005535CF">
        <w:rPr>
          <w:rFonts w:ascii="宋体" w:eastAsia="宋体" w:hAnsi="宋体" w:hint="eastAsia"/>
          <w:sz w:val="20"/>
          <w:szCs w:val="20"/>
        </w:rPr>
        <w:t>.</w:t>
      </w:r>
      <w:r w:rsidRPr="004D5A35">
        <w:rPr>
          <w:rFonts w:ascii="宋体" w:eastAsia="宋体" w:hAnsi="宋体"/>
          <w:sz w:val="20"/>
          <w:szCs w:val="20"/>
        </w:rPr>
        <w:t>在不失一般性的前提下</w:t>
      </w:r>
      <w:r w:rsidR="005535CF">
        <w:rPr>
          <w:rFonts w:ascii="宋体" w:eastAsia="宋体" w:hAnsi="宋体" w:hint="eastAsia"/>
          <w:sz w:val="20"/>
          <w:szCs w:val="20"/>
        </w:rPr>
        <w:t>,</w:t>
      </w:r>
      <w:r w:rsidRPr="004D5A35">
        <w:rPr>
          <w:rFonts w:ascii="宋体" w:eastAsia="宋体" w:hAnsi="宋体"/>
          <w:sz w:val="20"/>
          <w:szCs w:val="20"/>
        </w:rPr>
        <w:t>我们假设</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m:t>
            </m:r>
            <m:r>
              <w:rPr>
                <w:rFonts w:ascii="Cambria Math" w:eastAsia="宋体" w:hAnsi="Cambria Math"/>
                <w:sz w:val="20"/>
                <w:szCs w:val="20"/>
              </w:rPr>
              <m:t>…</m:t>
            </m:r>
            <m:r>
              <w:rPr>
                <w:rFonts w:ascii="Cambria Math" w:eastAsia="宋体" w:hAnsi="Cambria Math"/>
                <w:sz w:val="20"/>
                <w:szCs w:val="20"/>
              </w:rPr>
              <m:t>,0</m:t>
            </m:r>
          </m:e>
        </m:d>
      </m:oMath>
      <w:r w:rsidR="005535CF">
        <w:rPr>
          <w:rFonts w:ascii="宋体" w:eastAsia="宋体" w:hAnsi="宋体" w:hint="eastAsia"/>
          <w:sz w:val="20"/>
          <w:szCs w:val="20"/>
        </w:rPr>
        <w:t>.</w:t>
      </w:r>
      <w:r w:rsidRPr="004D5A35">
        <w:rPr>
          <w:rFonts w:ascii="宋体" w:eastAsia="宋体" w:hAnsi="宋体"/>
          <w:sz w:val="20"/>
          <w:szCs w:val="20"/>
        </w:rPr>
        <w:t>我们重写组成</w:t>
      </w:r>
      <m:oMath>
        <m:r>
          <w:rPr>
            <w:rFonts w:ascii="Cambria Math" w:eastAsia="宋体" w:hAnsi="Cambria Math"/>
            <w:sz w:val="20"/>
            <w:szCs w:val="20"/>
          </w:rPr>
          <m:t>f∘γ=f∘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∘x∘γ</m:t>
        </m:r>
      </m:oMath>
      <w:r w:rsidR="005535CF">
        <w:rPr>
          <w:rFonts w:ascii="宋体" w:eastAsia="宋体" w:hAnsi="宋体" w:hint="eastAsia"/>
          <w:sz w:val="20"/>
          <w:szCs w:val="20"/>
        </w:rPr>
        <w:t>,</w:t>
      </w:r>
      <w:r w:rsidRPr="004D5A35">
        <w:rPr>
          <w:rFonts w:ascii="宋体" w:eastAsia="宋体" w:hAnsi="宋体"/>
          <w:sz w:val="20"/>
          <w:szCs w:val="20"/>
        </w:rPr>
        <w:t>其中</w:t>
      </w:r>
      <m:oMath>
        <m:r>
          <w:rPr>
            <w:rFonts w:ascii="Cambria Math" w:eastAsia="宋体" w:hAnsi="Cambria Math"/>
            <w:sz w:val="20"/>
            <w:szCs w:val="20"/>
          </w:rPr>
          <m:t>x∘γ:</m:t>
        </m:r>
        <m:d>
          <m:dPr>
            <m:ctrlPr>
              <w:rPr>
                <w:rFonts w:ascii="Cambria Math" w:eastAsia="宋体" w:hAnsi="Cambria Math"/>
                <w:i/>
                <w:sz w:val="20"/>
                <w:szCs w:val="20"/>
              </w:rPr>
            </m:ctrlPr>
          </m:dPr>
          <m:e>
            <m:r>
              <w:rPr>
                <w:rFonts w:ascii="Cambria Math" w:eastAsia="宋体" w:hAnsi="Cambria Math"/>
                <w:sz w:val="20"/>
                <w:szCs w:val="20"/>
              </w:rPr>
              <m:t>-ε,ε</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4D5A35">
        <w:rPr>
          <w:rFonts w:ascii="宋体" w:eastAsia="宋体" w:hAnsi="宋体"/>
          <w:sz w:val="20"/>
          <w:szCs w:val="20"/>
        </w:rPr>
        <w:t>和</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r>
          <m:rPr>
            <m:scr m:val="double-struck"/>
          </m:rPr>
          <w:rPr>
            <w:rFonts w:ascii="Cambria Math" w:eastAsia="宋体" w:hAnsi="Cambria Math"/>
            <w:sz w:val="20"/>
            <w:szCs w:val="20"/>
          </w:rPr>
          <m:t>→R</m:t>
        </m:r>
      </m:oMath>
      <w:r w:rsidRPr="004D5A35">
        <w:rPr>
          <w:rFonts w:ascii="宋体" w:eastAsia="宋体" w:hAnsi="宋体"/>
          <w:sz w:val="20"/>
          <w:szCs w:val="20"/>
        </w:rPr>
        <w:t>.根据多变量分析中的链规则</w:t>
      </w:r>
      <w:r w:rsidR="00CC4969">
        <w:rPr>
          <w:rFonts w:ascii="宋体" w:eastAsia="宋体" w:hAnsi="宋体" w:hint="eastAsia"/>
          <w:sz w:val="20"/>
          <w:szCs w:val="20"/>
        </w:rPr>
        <w:t>,</w:t>
      </w:r>
      <w:r w:rsidRPr="004D5A35">
        <w:rPr>
          <w:rFonts w:ascii="宋体" w:eastAsia="宋体" w:hAnsi="宋体"/>
          <w:sz w:val="20"/>
          <w:szCs w:val="20"/>
        </w:rPr>
        <w:t>定理</w:t>
      </w:r>
      <w:r w:rsidR="00CC4969">
        <w:rPr>
          <w:rFonts w:ascii="宋体" w:eastAsia="宋体" w:hAnsi="宋体" w:hint="eastAsia"/>
          <w:sz w:val="20"/>
          <w:szCs w:val="20"/>
        </w:rPr>
        <w:t>(</w:t>
      </w:r>
      <w:r w:rsidRPr="004D5A35">
        <w:rPr>
          <w:rFonts w:ascii="宋体" w:eastAsia="宋体" w:hAnsi="宋体"/>
          <w:sz w:val="20"/>
          <w:szCs w:val="20"/>
        </w:rPr>
        <w:t>1.3.3</w:t>
      </w:r>
      <w:r w:rsidR="00CC4969">
        <w:rPr>
          <w:rFonts w:ascii="宋体" w:eastAsia="宋体" w:hAnsi="宋体" w:hint="eastAsia"/>
          <w:sz w:val="20"/>
          <w:szCs w:val="20"/>
        </w:rPr>
        <w:t>),</w:t>
      </w:r>
      <w:r w:rsidRPr="004D5A35">
        <w:rPr>
          <w:rFonts w:ascii="宋体" w:eastAsia="宋体" w:hAnsi="宋体"/>
          <w:sz w:val="20"/>
          <w:szCs w:val="20"/>
        </w:rPr>
        <w:t>我们有</w:t>
      </w:r>
    </w:p>
    <w:p w14:paraId="403C8D5E" w14:textId="62F3F322" w:rsidR="004D5A35" w:rsidRPr="00CC4969" w:rsidRDefault="00CC496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x∘γ</m:t>
                      </m:r>
                      <m:d>
                        <m:dPr>
                          <m:ctrlPr>
                            <w:rPr>
                              <w:rFonts w:ascii="Cambria Math" w:eastAsia="宋体" w:hAnsi="Cambria Math"/>
                              <w:i/>
                              <w:sz w:val="20"/>
                              <w:szCs w:val="20"/>
                            </w:rPr>
                          </m:ctrlPr>
                        </m:dPr>
                        <m:e>
                          <m:r>
                            <w:rPr>
                              <w:rFonts w:ascii="Cambria Math" w:eastAsia="宋体" w:hAnsi="Cambria Math"/>
                              <w:sz w:val="20"/>
                              <w:szCs w:val="20"/>
                            </w:rPr>
                            <m:t>t</m:t>
                          </m:r>
                        </m:e>
                      </m:d>
                    </m:e>
                  </m:d>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x∘γ</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oMath>
      </m:oMathPara>
    </w:p>
    <w:p w14:paraId="4A2D62AD" w14:textId="0E2D46CB" w:rsidR="004D5A35" w:rsidRDefault="00CC4969" w:rsidP="00EB4B5A">
      <w:pPr>
        <w:rPr>
          <w:rFonts w:ascii="宋体" w:eastAsia="宋体" w:hAnsi="宋体"/>
          <w:sz w:val="20"/>
          <w:szCs w:val="20"/>
        </w:rPr>
      </w:pPr>
      <w:r>
        <w:rPr>
          <w:rFonts w:ascii="宋体" w:eastAsia="宋体" w:hAnsi="宋体" w:hint="eastAsia"/>
          <w:sz w:val="20"/>
          <w:szCs w:val="20"/>
        </w:rPr>
        <w:t>其中我们在</w:t>
      </w:r>
      <m:oMath>
        <m:acc>
          <m:accPr>
            <m:chr m:val="⃗"/>
            <m:ctrlPr>
              <w:rPr>
                <w:rFonts w:ascii="Cambria Math" w:eastAsia="宋体" w:hAnsi="Cambria Math"/>
                <w:i/>
                <w:sz w:val="20"/>
                <w:szCs w:val="20"/>
              </w:rPr>
            </m:ctrlPr>
          </m:accPr>
          <m:e>
            <m:r>
              <w:rPr>
                <w:rFonts w:ascii="Cambria Math" w:eastAsia="宋体" w:hAnsi="Cambria Math"/>
                <w:sz w:val="20"/>
                <w:szCs w:val="20"/>
              </w:rPr>
              <m:t>0</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m:t>
            </m:r>
            <m:r>
              <w:rPr>
                <w:rFonts w:ascii="Cambria Math" w:eastAsia="宋体" w:hAnsi="Cambria Math"/>
                <w:sz w:val="20"/>
                <w:szCs w:val="20"/>
              </w:rPr>
              <m:t>…</m:t>
            </m:r>
            <m:r>
              <w:rPr>
                <w:rFonts w:ascii="Cambria Math" w:eastAsia="宋体" w:hAnsi="Cambria Math"/>
                <w:sz w:val="20"/>
                <w:szCs w:val="20"/>
              </w:rPr>
              <m:t>,0</m:t>
            </m:r>
          </m:e>
        </m:d>
      </m:oMath>
      <w:r>
        <w:rPr>
          <w:rFonts w:ascii="宋体" w:eastAsia="宋体" w:hAnsi="宋体" w:hint="eastAsia"/>
          <w:sz w:val="20"/>
          <w:szCs w:val="20"/>
        </w:rPr>
        <w:t>处评估</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oMath>
      <w:r>
        <w:rPr>
          <w:rFonts w:ascii="宋体" w:eastAsia="宋体" w:hAnsi="宋体" w:hint="eastAsia"/>
          <w:sz w:val="20"/>
          <w:szCs w:val="20"/>
        </w:rPr>
        <w:t>,因为</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0</m:t>
            </m:r>
          </m:e>
        </m:acc>
      </m:oMath>
      <w:r>
        <w:rPr>
          <w:rFonts w:ascii="宋体" w:eastAsia="宋体" w:hAnsi="宋体" w:hint="eastAsia"/>
          <w:sz w:val="20"/>
          <w:szCs w:val="20"/>
        </w:rPr>
        <w:t>.</w:t>
      </w:r>
    </w:p>
    <w:p w14:paraId="16CD884D" w14:textId="7183DF36" w:rsidR="00D1626C" w:rsidRDefault="00D1626C">
      <w:pPr>
        <w:rPr>
          <w:rFonts w:ascii="宋体" w:eastAsia="宋体" w:hAnsi="宋体"/>
          <w:sz w:val="20"/>
          <w:szCs w:val="20"/>
        </w:rPr>
      </w:pPr>
      <w:r>
        <w:rPr>
          <w:rFonts w:ascii="宋体" w:eastAsia="宋体" w:hAnsi="宋体"/>
          <w:sz w:val="20"/>
          <w:szCs w:val="20"/>
        </w:rPr>
        <w:tab/>
      </w:r>
      <w:r w:rsidRPr="00D1626C">
        <w:rPr>
          <w:rFonts w:ascii="宋体" w:eastAsia="宋体" w:hAnsi="宋体" w:hint="eastAsia"/>
          <w:sz w:val="20"/>
          <w:szCs w:val="20"/>
        </w:rPr>
        <w:t>令</w:t>
      </w:r>
      <m:oMath>
        <m:r>
          <w:rPr>
            <w:rFonts w:ascii="Cambria Math" w:eastAsia="宋体" w:hAnsi="Cambria Math" w:hint="eastAsia"/>
            <w:sz w:val="20"/>
            <w:szCs w:val="20"/>
          </w:rPr>
          <m:t>α</m:t>
        </m:r>
      </m:oMath>
      <w:r w:rsidRPr="00D1626C">
        <w:rPr>
          <w:rFonts w:ascii="宋体" w:eastAsia="宋体" w:hAnsi="宋体" w:hint="eastAsia"/>
          <w:sz w:val="20"/>
          <w:szCs w:val="20"/>
        </w:rPr>
        <w:t>和</w:t>
      </w:r>
      <m:oMath>
        <m:r>
          <w:rPr>
            <w:rFonts w:ascii="Cambria Math" w:eastAsia="宋体" w:hAnsi="Cambria Math" w:hint="eastAsia"/>
            <w:sz w:val="20"/>
            <w:szCs w:val="20"/>
          </w:rPr>
          <m:t>β</m:t>
        </m:r>
      </m:oMath>
      <w:r w:rsidRPr="00D1626C">
        <w:rPr>
          <w:rFonts w:ascii="宋体" w:eastAsia="宋体" w:hAnsi="宋体" w:hint="eastAsia"/>
          <w:sz w:val="20"/>
          <w:szCs w:val="20"/>
        </w:rPr>
        <w:t>是</w:t>
      </w:r>
      <m:oMath>
        <m:r>
          <w:rPr>
            <w:rFonts w:ascii="Cambria Math" w:eastAsia="宋体" w:hAnsi="Cambria Math"/>
            <w:sz w:val="20"/>
            <w:szCs w:val="20"/>
          </w:rPr>
          <m:t>M</m:t>
        </m:r>
      </m:oMath>
      <w:r w:rsidRPr="00D1626C">
        <w:rPr>
          <w:rFonts w:ascii="宋体" w:eastAsia="宋体" w:hAnsi="宋体"/>
          <w:sz w:val="20"/>
          <w:szCs w:val="20"/>
        </w:rPr>
        <w:t>上的两条微分曲线</w:t>
      </w:r>
      <w:r w:rsidR="00EB4B5A">
        <w:rPr>
          <w:rFonts w:ascii="宋体" w:eastAsia="宋体" w:hAnsi="宋体" w:hint="eastAsia"/>
          <w:sz w:val="20"/>
          <w:szCs w:val="20"/>
        </w:rPr>
        <w:t>,</w:t>
      </w:r>
      <w:r w:rsidRPr="00D1626C">
        <w:rPr>
          <w:rFonts w:ascii="宋体" w:eastAsia="宋体" w:hAnsi="宋体"/>
          <w:sz w:val="20"/>
          <w:szCs w:val="20"/>
        </w:rPr>
        <w:t>使得</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hint="eastAsia"/>
            <w:sz w:val="20"/>
            <w:szCs w:val="20"/>
          </w:rPr>
          <m:t>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EB4B5A">
        <w:rPr>
          <w:rFonts w:ascii="宋体" w:eastAsia="宋体" w:hAnsi="宋体" w:hint="eastAsia"/>
          <w:sz w:val="20"/>
          <w:szCs w:val="20"/>
        </w:rPr>
        <w:t>.</w:t>
      </w:r>
      <w:r w:rsidRPr="00D1626C">
        <w:rPr>
          <w:rFonts w:ascii="宋体" w:eastAsia="宋体" w:hAnsi="宋体"/>
          <w:sz w:val="20"/>
          <w:szCs w:val="20"/>
        </w:rPr>
        <w:t>在</w:t>
      </w:r>
      <m:oMath>
        <m:r>
          <w:rPr>
            <w:rFonts w:ascii="Cambria Math" w:eastAsia="宋体" w:hAnsi="Cambria Math"/>
            <w:sz w:val="20"/>
            <w:szCs w:val="20"/>
          </w:rPr>
          <m:t>α</m:t>
        </m:r>
      </m:oMath>
      <w:r w:rsidRPr="00D1626C">
        <w:rPr>
          <w:rFonts w:ascii="宋体" w:eastAsia="宋体" w:hAnsi="宋体"/>
          <w:sz w:val="20"/>
          <w:szCs w:val="20"/>
        </w:rPr>
        <w:t>和</w:t>
      </w:r>
      <m:oMath>
        <m:r>
          <w:rPr>
            <w:rFonts w:ascii="Cambria Math" w:eastAsia="宋体" w:hAnsi="Cambria Math"/>
            <w:sz w:val="20"/>
            <w:szCs w:val="20"/>
          </w:rPr>
          <m:t>β</m:t>
        </m:r>
      </m:oMath>
      <w:r w:rsidRPr="00D1626C">
        <w:rPr>
          <w:rFonts w:ascii="宋体" w:eastAsia="宋体" w:hAnsi="宋体"/>
          <w:sz w:val="20"/>
          <w:szCs w:val="20"/>
        </w:rPr>
        <w:t>的域的交点上</w:t>
      </w:r>
      <w:r w:rsidR="00EB4B5A">
        <w:rPr>
          <w:rFonts w:ascii="宋体" w:eastAsia="宋体" w:hAnsi="宋体" w:hint="eastAsia"/>
          <w:sz w:val="20"/>
          <w:szCs w:val="20"/>
        </w:rPr>
        <w:t>,</w:t>
      </w:r>
      <w:r w:rsidRPr="00D1626C">
        <w:rPr>
          <w:rFonts w:ascii="宋体" w:eastAsia="宋体" w:hAnsi="宋体"/>
          <w:sz w:val="20"/>
          <w:szCs w:val="20"/>
        </w:rPr>
        <w:t>定义曲线</w:t>
      </w:r>
      <m:oMath>
        <m:r>
          <w:rPr>
            <w:rFonts w:ascii="Cambria Math" w:eastAsia="宋体" w:hAnsi="Cambria Math"/>
            <w:sz w:val="20"/>
            <w:szCs w:val="20"/>
          </w:rPr>
          <m:t>γ</m:t>
        </m:r>
      </m:oMath>
    </w:p>
    <w:p w14:paraId="0D258B44" w14:textId="2A9B3F37" w:rsidR="00D1626C" w:rsidRPr="00EB4B5A" w:rsidRDefault="00EB4B5A">
      <w:pPr>
        <w:rPr>
          <w:rFonts w:ascii="宋体" w:eastAsia="宋体" w:hAnsi="宋体"/>
          <w:sz w:val="20"/>
          <w:szCs w:val="20"/>
        </w:rPr>
      </w:pPr>
      <m:oMathPara>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+x∘β</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15C33F7E" w14:textId="3A49397D" w:rsidR="00D1626C" w:rsidRDefault="00D1626C">
      <w:pPr>
        <w:rPr>
          <w:rFonts w:ascii="宋体" w:eastAsia="宋体" w:hAnsi="宋体"/>
          <w:sz w:val="20"/>
          <w:szCs w:val="20"/>
        </w:rPr>
      </w:pPr>
      <w:r w:rsidRPr="00D1626C">
        <w:rPr>
          <w:rFonts w:ascii="宋体" w:eastAsia="宋体" w:hAnsi="宋体" w:hint="eastAsia"/>
          <w:sz w:val="20"/>
          <w:szCs w:val="20"/>
        </w:rPr>
        <w:t>注意</w:t>
      </w:r>
      <w:r w:rsidR="004F232F">
        <w:rPr>
          <w:rFonts w:ascii="宋体" w:eastAsia="宋体" w:hAnsi="宋体" w:hint="eastAsia"/>
          <w:sz w:val="20"/>
          <w:szCs w:val="20"/>
        </w:rPr>
        <w:t>到</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+x∘β</m:t>
            </m:r>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0</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0</m:t>
                </m:r>
              </m:e>
            </m:acc>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0</m:t>
                </m:r>
              </m:e>
            </m:acc>
          </m:e>
        </m:d>
        <m:r>
          <w:rPr>
            <w:rFonts w:ascii="Cambria Math" w:eastAsia="宋体" w:hAnsi="Cambria Math"/>
            <w:sz w:val="20"/>
            <w:szCs w:val="20"/>
          </w:rPr>
          <m:t>=p</m:t>
        </m:r>
      </m:oMath>
      <w:r w:rsidR="004F232F">
        <w:rPr>
          <w:rFonts w:ascii="宋体" w:eastAsia="宋体" w:hAnsi="宋体" w:hint="eastAsia"/>
          <w:sz w:val="20"/>
          <w:szCs w:val="20"/>
        </w:rPr>
        <w:t>.</w:t>
      </w:r>
      <w:r w:rsidRPr="00D1626C">
        <w:rPr>
          <w:rFonts w:ascii="宋体" w:eastAsia="宋体" w:hAnsi="宋体"/>
          <w:sz w:val="20"/>
          <w:szCs w:val="20"/>
        </w:rPr>
        <w:t>此外</w:t>
      </w:r>
      <w:r w:rsidR="004F232F">
        <w:rPr>
          <w:rFonts w:ascii="宋体" w:eastAsia="宋体" w:hAnsi="宋体" w:hint="eastAsia"/>
          <w:sz w:val="20"/>
          <w:szCs w:val="20"/>
        </w:rPr>
        <w:t>,</w:t>
      </w:r>
      <w:r w:rsidRPr="00D1626C">
        <w:rPr>
          <w:rFonts w:ascii="宋体" w:eastAsia="宋体" w:hAnsi="宋体"/>
          <w:sz w:val="20"/>
          <w:szCs w:val="20"/>
        </w:rPr>
        <w:t>对于</w:t>
      </w:r>
      <w:r w:rsidR="004F232F">
        <w:rPr>
          <w:rFonts w:ascii="宋体" w:eastAsia="宋体" w:hAnsi="宋体" w:hint="eastAsia"/>
          <w:sz w:val="20"/>
          <w:szCs w:val="20"/>
        </w:rPr>
        <w:t>任意</w:t>
      </w:r>
      <w:r w:rsidRPr="00D1626C">
        <w:rPr>
          <w:rFonts w:ascii="宋体" w:eastAsia="宋体" w:hAnsi="宋体"/>
          <w:sz w:val="20"/>
          <w:szCs w:val="20"/>
        </w:rPr>
        <w:t>函数</w:t>
      </w:r>
      <m:oMath>
        <m:r>
          <w:rPr>
            <w:rFonts w:ascii="Cambria Math" w:eastAsia="宋体" w:hAnsi="Cambria Math" w:hint="eastAsia"/>
            <w:sz w:val="20"/>
            <w:szCs w:val="20"/>
          </w:rPr>
          <m:t>f</m:t>
        </m:r>
        <m:r>
          <w:rPr>
            <w:rFonts w:ascii="Cambria Math" w:eastAsia="宋体" w:hAnsi="Cambria Math"/>
            <w:sz w:val="20"/>
            <w:szCs w:val="20"/>
          </w:rPr>
          <m:t>:U→</m:t>
        </m:r>
        <m:r>
          <m:rPr>
            <m:scr m:val="double-struck"/>
          </m:rPr>
          <w:rPr>
            <w:rFonts w:ascii="Cambria Math" w:eastAsia="宋体" w:hAnsi="Cambria Math"/>
            <w:sz w:val="20"/>
            <w:szCs w:val="20"/>
          </w:rPr>
          <m:t>R</m:t>
        </m:r>
      </m:oMath>
      <w:r w:rsidR="004F232F">
        <w:rPr>
          <w:rFonts w:ascii="宋体" w:eastAsia="宋体" w:hAnsi="宋体" w:hint="eastAsia"/>
          <w:sz w:val="20"/>
          <w:szCs w:val="20"/>
        </w:rPr>
        <w:t>,</w:t>
      </w:r>
      <w:r w:rsidRPr="00D1626C">
        <w:rPr>
          <w:rFonts w:ascii="宋体" w:eastAsia="宋体" w:hAnsi="宋体"/>
          <w:sz w:val="20"/>
          <w:szCs w:val="20"/>
        </w:rPr>
        <w:t>我们有</w:t>
      </w:r>
    </w:p>
    <w:p w14:paraId="27FD62C9" w14:textId="71C1411F" w:rsidR="00D1626C" w:rsidRPr="004F232F" w:rsidRDefault="00BF0F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α</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β</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α</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β</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x∘α</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x∘β</m:t>
                      </m:r>
                    </m:e>
                  </m:d>
                  <m:r>
                    <w:rPr>
                      <w:rFonts w:ascii="Cambria Math" w:eastAsia="宋体" w:hAnsi="Cambria Math"/>
                      <w:sz w:val="20"/>
                      <w:szCs w:val="20"/>
                    </w:rPr>
                    <m:t>|</m:t>
                  </m:r>
                </m:e>
                <m:sub>
                  <m:r>
                    <w:rPr>
                      <w:rFonts w:ascii="Cambria Math" w:eastAsia="宋体" w:hAnsi="Cambria Math"/>
                      <w:sz w:val="20"/>
                      <w:szCs w:val="20"/>
                    </w:rPr>
                    <m:t>t=0</m:t>
                  </m:r>
                </m:sub>
              </m:sSub>
            </m:e>
          </m:d>
          <m:r>
            <w:rPr>
              <w:rFonts w:ascii="Cambria Math" w:eastAsia="宋体" w:hAnsi="Cambria Math"/>
              <w:sz w:val="20"/>
              <w:szCs w:val="20"/>
            </w:rPr>
            <m:t>=</m:t>
          </m:r>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e>
              </m:d>
            </m:e>
            <m:sub>
              <m:acc>
                <m:accPr>
                  <m:chr m:val="⃗"/>
                  <m:ctrlPr>
                    <w:rPr>
                      <w:rFonts w:ascii="Cambria Math" w:eastAsia="宋体" w:hAnsi="Cambria Math"/>
                      <w:i/>
                      <w:sz w:val="20"/>
                      <w:szCs w:val="20"/>
                    </w:rPr>
                  </m:ctrlPr>
                </m:accPr>
                <m:e>
                  <m:r>
                    <w:rPr>
                      <w:rFonts w:ascii="Cambria Math" w:eastAsia="宋体" w:hAnsi="Cambria Math"/>
                      <w:sz w:val="20"/>
                      <w:szCs w:val="20"/>
                    </w:rPr>
                    <m:t>0</m:t>
                  </m:r>
                </m:e>
              </m:acc>
            </m:sub>
          </m:sSub>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α</m:t>
                  </m:r>
                  <m:r>
                    <w:rPr>
                      <w:rFonts w:ascii="Cambria Math" w:eastAsia="宋体" w:hAnsi="Cambria Math"/>
                      <w:sz w:val="20"/>
                      <w:szCs w:val="20"/>
                    </w:rPr>
                    <m:t>+</m:t>
                  </m:r>
                  <m:r>
                    <w:rPr>
                      <w:rFonts w:ascii="Cambria Math" w:eastAsia="宋体" w:hAnsi="Cambria Math"/>
                      <w:sz w:val="20"/>
                      <w:szCs w:val="20"/>
                    </w:rPr>
                    <m:t>x∘β</m:t>
                  </m:r>
                </m:e>
              </m:d>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γ</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6BA184BC" w14:textId="4BA06F58" w:rsidR="00D1626C" w:rsidRDefault="00D1626C">
      <w:pPr>
        <w:rPr>
          <w:rFonts w:ascii="宋体" w:eastAsia="宋体" w:hAnsi="宋体"/>
          <w:sz w:val="20"/>
          <w:szCs w:val="20"/>
        </w:rPr>
      </w:pPr>
      <w:r w:rsidRPr="00D1626C">
        <w:rPr>
          <w:rFonts w:ascii="宋体" w:eastAsia="宋体" w:hAnsi="宋体" w:hint="eastAsia"/>
          <w:sz w:val="20"/>
          <w:szCs w:val="20"/>
        </w:rPr>
        <w:t>因此</w:t>
      </w:r>
      <w:r w:rsidR="00162D2F">
        <w:rPr>
          <w:rFonts w:ascii="宋体" w:eastAsia="宋体" w:hAnsi="宋体" w:hint="eastAsia"/>
          <w:sz w:val="20"/>
          <w:szCs w:val="20"/>
        </w:rPr>
        <w:t>,</w:t>
      </w:r>
      <w:r w:rsidRPr="00D1626C">
        <w:rPr>
          <w:rFonts w:ascii="宋体" w:eastAsia="宋体" w:hAnsi="宋体" w:hint="eastAsia"/>
          <w:sz w:val="20"/>
          <w:szCs w:val="20"/>
        </w:rPr>
        <w:t>切向量的集合在加法下是封闭的</w:t>
      </w:r>
      <w:r w:rsidR="00162D2F">
        <w:rPr>
          <w:rFonts w:ascii="宋体" w:eastAsia="宋体" w:hAnsi="宋体" w:hint="eastAsia"/>
          <w:sz w:val="20"/>
          <w:szCs w:val="20"/>
        </w:rPr>
        <w:t>.</w:t>
      </w:r>
      <w:r w:rsidRPr="00D1626C">
        <w:rPr>
          <w:rFonts w:ascii="宋体" w:eastAsia="宋体" w:hAnsi="宋体"/>
          <w:sz w:val="20"/>
          <w:szCs w:val="20"/>
        </w:rPr>
        <w:t>这使我们能够证明以下基本事实</w:t>
      </w:r>
      <w:r>
        <w:rPr>
          <w:rFonts w:ascii="宋体" w:eastAsia="宋体" w:hAnsi="宋体" w:hint="eastAsia"/>
          <w:sz w:val="20"/>
          <w:szCs w:val="20"/>
        </w:rPr>
        <w:t>.</w:t>
      </w:r>
    </w:p>
    <w:p w14:paraId="3328BDC4" w14:textId="7DBFC46B" w:rsidR="00B860E8" w:rsidRDefault="00B860E8">
      <w:pPr>
        <w:rPr>
          <w:rFonts w:ascii="宋体" w:eastAsia="宋体" w:hAnsi="宋体"/>
          <w:sz w:val="20"/>
          <w:szCs w:val="20"/>
        </w:rPr>
      </w:pPr>
      <w:r>
        <w:rPr>
          <w:rFonts w:ascii="宋体" w:eastAsia="宋体" w:hAnsi="宋体"/>
          <w:sz w:val="20"/>
          <w:szCs w:val="20"/>
        </w:rPr>
        <w:tab/>
      </w:r>
    </w:p>
    <w:p w14:paraId="40DF2C5D" w14:textId="1A3263CE" w:rsidR="00B860E8" w:rsidRDefault="00B860E8">
      <w:pPr>
        <w:rPr>
          <w:rFonts w:ascii="宋体" w:eastAsia="宋体" w:hAnsi="宋体"/>
          <w:sz w:val="20"/>
          <w:szCs w:val="20"/>
        </w:rPr>
      </w:pPr>
      <w:r w:rsidRPr="004D1B0D">
        <w:rPr>
          <w:rFonts w:ascii="宋体" w:eastAsia="宋体" w:hAnsi="宋体" w:hint="eastAsia"/>
          <w:b/>
          <w:bCs/>
          <w:color w:val="7030A0"/>
          <w:szCs w:val="21"/>
        </w:rPr>
        <w:t>命题</w:t>
      </w:r>
      <w:r w:rsidRPr="004D1B0D">
        <w:rPr>
          <w:rFonts w:ascii="宋体" w:eastAsia="宋体" w:hAnsi="宋体"/>
          <w:b/>
          <w:bCs/>
          <w:color w:val="7030A0"/>
          <w:szCs w:val="21"/>
        </w:rPr>
        <w:t>3.3.2</w:t>
      </w:r>
      <w:r w:rsidRPr="00B860E8">
        <w:rPr>
          <w:rFonts w:ascii="宋体" w:eastAsia="宋体" w:hAnsi="宋体"/>
          <w:sz w:val="20"/>
          <w:szCs w:val="20"/>
        </w:rPr>
        <w:t xml:space="preserve"> 令</w:t>
      </w:r>
      <m:oMath>
        <m:r>
          <w:rPr>
            <w:rFonts w:ascii="Cambria Math" w:eastAsia="宋体" w:hAnsi="Cambria Math"/>
            <w:sz w:val="20"/>
            <w:szCs w:val="20"/>
          </w:rPr>
          <m:t>M</m:t>
        </m:r>
      </m:oMath>
      <w:r w:rsidRPr="00B860E8">
        <w:rPr>
          <w:rFonts w:ascii="宋体" w:eastAsia="宋体" w:hAnsi="宋体"/>
          <w:sz w:val="20"/>
          <w:szCs w:val="20"/>
        </w:rPr>
        <w:t>为维</w:t>
      </w:r>
      <m:oMath>
        <m:r>
          <w:rPr>
            <w:rFonts w:ascii="Cambria Math" w:eastAsia="宋体" w:hAnsi="Cambria Math"/>
            <w:sz w:val="20"/>
            <w:szCs w:val="20"/>
          </w:rPr>
          <m:t>m</m:t>
        </m:r>
      </m:oMath>
      <w:r w:rsidRPr="00B860E8">
        <w:rPr>
          <w:rFonts w:ascii="宋体" w:eastAsia="宋体" w:hAnsi="宋体"/>
          <w:sz w:val="20"/>
          <w:szCs w:val="20"/>
        </w:rPr>
        <w:t>的可微流形</w:t>
      </w:r>
      <w:r w:rsidR="00162D2F">
        <w:rPr>
          <w:rFonts w:ascii="宋体" w:eastAsia="宋体" w:hAnsi="宋体" w:hint="eastAsia"/>
          <w:sz w:val="20"/>
          <w:szCs w:val="20"/>
        </w:rPr>
        <w:t>,</w:t>
      </w:r>
      <w:r w:rsidRPr="00B860E8">
        <w:rPr>
          <w:rFonts w:ascii="宋体" w:eastAsia="宋体" w:hAnsi="宋体"/>
          <w:sz w:val="20"/>
          <w:szCs w:val="20"/>
        </w:rPr>
        <w:t>令p为</w:t>
      </w:r>
      <m:oMath>
        <m:r>
          <w:rPr>
            <w:rFonts w:ascii="Cambria Math" w:eastAsia="宋体" w:hAnsi="Cambria Math"/>
            <w:sz w:val="20"/>
            <w:szCs w:val="20"/>
          </w:rPr>
          <m:t>M</m:t>
        </m:r>
      </m:oMath>
      <w:r w:rsidRPr="00B860E8">
        <w:rPr>
          <w:rFonts w:ascii="宋体" w:eastAsia="宋体" w:hAnsi="宋体"/>
          <w:sz w:val="20"/>
          <w:szCs w:val="20"/>
        </w:rPr>
        <w:t>的点</w:t>
      </w:r>
      <w:r w:rsidR="00162D2F">
        <w:rPr>
          <w:rFonts w:ascii="宋体" w:eastAsia="宋体" w:hAnsi="宋体" w:hint="eastAsia"/>
          <w:sz w:val="20"/>
          <w:szCs w:val="20"/>
        </w:rPr>
        <w:t>.</w:t>
      </w:r>
      <m:oMath>
        <m:r>
          <w:rPr>
            <w:rFonts w:ascii="Cambria Math" w:eastAsia="宋体" w:hAnsi="Cambria Math"/>
            <w:sz w:val="20"/>
            <w:szCs w:val="20"/>
          </w:rPr>
          <m:t>p</m:t>
        </m:r>
      </m:oMath>
      <w:r w:rsidRPr="00B860E8">
        <w:rPr>
          <w:rFonts w:ascii="宋体" w:eastAsia="宋体" w:hAnsi="宋体"/>
          <w:sz w:val="20"/>
          <w:szCs w:val="20"/>
        </w:rPr>
        <w:t>处</w:t>
      </w:r>
      <m:oMath>
        <m:r>
          <w:rPr>
            <w:rFonts w:ascii="Cambria Math" w:eastAsia="宋体" w:hAnsi="Cambria Math"/>
            <w:sz w:val="20"/>
            <w:szCs w:val="20"/>
          </w:rPr>
          <m:t>M</m:t>
        </m:r>
      </m:oMath>
      <w:r w:rsidRPr="00B860E8">
        <w:rPr>
          <w:rFonts w:ascii="宋体" w:eastAsia="宋体" w:hAnsi="宋体"/>
          <w:sz w:val="20"/>
          <w:szCs w:val="20"/>
        </w:rPr>
        <w:t>的所有切向量的集合为维</w:t>
      </w:r>
      <m:oMath>
        <m:r>
          <w:rPr>
            <w:rFonts w:ascii="Cambria Math" w:eastAsia="宋体" w:hAnsi="Cambria Math"/>
            <w:sz w:val="20"/>
            <w:szCs w:val="20"/>
          </w:rPr>
          <m:t>m</m:t>
        </m:r>
      </m:oMath>
      <w:r w:rsidRPr="00B860E8">
        <w:rPr>
          <w:rFonts w:ascii="宋体" w:eastAsia="宋体" w:hAnsi="宋体"/>
          <w:sz w:val="20"/>
          <w:szCs w:val="20"/>
        </w:rPr>
        <w:t>的向量空间</w:t>
      </w:r>
      <w:r w:rsidR="003C46EC">
        <w:rPr>
          <w:rFonts w:ascii="宋体" w:eastAsia="宋体" w:hAnsi="宋体" w:hint="eastAsia"/>
          <w:sz w:val="20"/>
          <w:szCs w:val="20"/>
        </w:rPr>
        <w:t>,</w:t>
      </w:r>
      <w:r w:rsidRPr="00B860E8">
        <w:rPr>
          <w:rFonts w:ascii="宋体" w:eastAsia="宋体" w:hAnsi="宋体"/>
          <w:sz w:val="20"/>
          <w:szCs w:val="20"/>
        </w:rPr>
        <w:t>其基为</w:t>
      </w:r>
      <m:oMath>
        <m:d>
          <m:dPr>
            <m:begChr m:val="{"/>
            <m:endChr m:val="}"/>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i</m:t>
                </m:r>
              </m:sup>
            </m:sSup>
            <m:r>
              <w:rPr>
                <w:rFonts w:ascii="Cambria Math" w:eastAsia="宋体" w:hAnsi="Cambria Math"/>
                <w:sz w:val="20"/>
                <w:szCs w:val="20"/>
              </w:rPr>
              <m:t>|i=1,</m:t>
            </m:r>
            <m:r>
              <w:rPr>
                <w:rFonts w:ascii="Cambria Math" w:eastAsia="宋体" w:hAnsi="Cambria Math"/>
                <w:sz w:val="20"/>
                <w:szCs w:val="20"/>
              </w:rPr>
              <m:t>…</m:t>
            </m:r>
            <m:r>
              <w:rPr>
                <w:rFonts w:ascii="Cambria Math" w:eastAsia="宋体" w:hAnsi="Cambria Math"/>
                <w:sz w:val="20"/>
                <w:szCs w:val="20"/>
              </w:rPr>
              <m:t>,m</m:t>
            </m:r>
          </m:e>
        </m:d>
      </m:oMath>
      <w:r w:rsidR="003C46EC">
        <w:rPr>
          <w:rFonts w:ascii="宋体" w:eastAsia="宋体" w:hAnsi="宋体" w:hint="eastAsia"/>
          <w:sz w:val="20"/>
          <w:szCs w:val="20"/>
        </w:rPr>
        <w:t>,</w:t>
      </w:r>
      <w:r w:rsidRPr="00B860E8">
        <w:rPr>
          <w:rFonts w:ascii="宋体" w:eastAsia="宋体" w:hAnsi="宋体"/>
          <w:sz w:val="20"/>
          <w:szCs w:val="20"/>
        </w:rPr>
        <w:t>其中</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oMath>
      <w:r w:rsidRPr="00B860E8">
        <w:rPr>
          <w:rFonts w:ascii="宋体" w:eastAsia="宋体" w:hAnsi="宋体"/>
          <w:sz w:val="20"/>
          <w:szCs w:val="20"/>
        </w:rPr>
        <w:t>是</w:t>
      </w:r>
      <m:oMath>
        <m:r>
          <w:rPr>
            <w:rFonts w:ascii="Cambria Math" w:eastAsia="宋体" w:hAnsi="Cambria Math"/>
            <w:sz w:val="20"/>
            <w:szCs w:val="20"/>
          </w:rPr>
          <m:t>p</m:t>
        </m:r>
      </m:oMath>
      <w:r w:rsidRPr="00B860E8">
        <w:rPr>
          <w:rFonts w:ascii="宋体" w:eastAsia="宋体" w:hAnsi="宋体"/>
          <w:sz w:val="20"/>
          <w:szCs w:val="20"/>
        </w:rPr>
        <w:t>附近某些图表上的坐标</w:t>
      </w:r>
      <w:r>
        <w:rPr>
          <w:rFonts w:ascii="宋体" w:eastAsia="宋体" w:hAnsi="宋体" w:hint="eastAsia"/>
          <w:sz w:val="20"/>
          <w:szCs w:val="20"/>
        </w:rPr>
        <w:t>.</w:t>
      </w:r>
    </w:p>
    <w:p w14:paraId="6C47DFF9" w14:textId="1C685396" w:rsidR="00B860E8" w:rsidRPr="003C46EC" w:rsidRDefault="00B860E8">
      <w:pPr>
        <w:rPr>
          <w:rFonts w:ascii="宋体" w:eastAsia="宋体" w:hAnsi="宋体"/>
          <w:sz w:val="20"/>
          <w:szCs w:val="20"/>
        </w:rPr>
      </w:pPr>
    </w:p>
    <w:p w14:paraId="695B6C58" w14:textId="7D302476" w:rsidR="00B860E8" w:rsidRDefault="00B860E8">
      <w:pPr>
        <w:rPr>
          <w:rFonts w:ascii="宋体" w:eastAsia="宋体" w:hAnsi="宋体"/>
          <w:sz w:val="20"/>
          <w:szCs w:val="20"/>
        </w:rPr>
      </w:pPr>
      <w:r w:rsidRPr="006A0332">
        <w:rPr>
          <w:rFonts w:ascii="宋体" w:eastAsia="宋体" w:hAnsi="宋体" w:hint="eastAsia"/>
          <w:b/>
          <w:bCs/>
          <w:color w:val="7030A0"/>
          <w:szCs w:val="21"/>
        </w:rPr>
        <w:t>定义</w:t>
      </w:r>
      <w:r w:rsidRPr="006A0332">
        <w:rPr>
          <w:rFonts w:ascii="宋体" w:eastAsia="宋体" w:hAnsi="宋体"/>
          <w:b/>
          <w:bCs/>
          <w:color w:val="7030A0"/>
          <w:szCs w:val="21"/>
        </w:rPr>
        <w:t>3.3.3</w:t>
      </w:r>
      <w:r w:rsidRPr="00B860E8">
        <w:rPr>
          <w:rFonts w:ascii="宋体" w:eastAsia="宋体" w:hAnsi="宋体"/>
          <w:sz w:val="20"/>
          <w:szCs w:val="20"/>
        </w:rPr>
        <w:t xml:space="preserve"> 切向量的向量空间称为</w:t>
      </w:r>
      <m:oMath>
        <m:r>
          <w:rPr>
            <w:rFonts w:ascii="Cambria Math" w:eastAsia="宋体" w:hAnsi="Cambria Math"/>
            <w:sz w:val="20"/>
            <w:szCs w:val="20"/>
          </w:rPr>
          <m:t>M</m:t>
        </m:r>
      </m:oMath>
      <w:r w:rsidRPr="00B860E8">
        <w:rPr>
          <w:rFonts w:ascii="宋体" w:eastAsia="宋体" w:hAnsi="宋体"/>
          <w:sz w:val="20"/>
          <w:szCs w:val="20"/>
        </w:rPr>
        <w:t>在</w:t>
      </w:r>
      <m:oMath>
        <m:r>
          <w:rPr>
            <w:rFonts w:ascii="Cambria Math" w:eastAsia="宋体" w:hAnsi="Cambria Math"/>
            <w:sz w:val="20"/>
            <w:szCs w:val="20"/>
          </w:rPr>
          <m:t>p</m:t>
        </m:r>
      </m:oMath>
      <w:r w:rsidRPr="00B860E8">
        <w:rPr>
          <w:rFonts w:ascii="宋体" w:eastAsia="宋体" w:hAnsi="宋体"/>
          <w:sz w:val="20"/>
          <w:szCs w:val="20"/>
        </w:rPr>
        <w:t>处的</w:t>
      </w:r>
      <w:r w:rsidRPr="003C46EC">
        <w:rPr>
          <w:rFonts w:ascii="宋体" w:eastAsia="宋体" w:hAnsi="宋体"/>
          <w:b/>
          <w:bCs/>
          <w:sz w:val="20"/>
          <w:szCs w:val="20"/>
        </w:rPr>
        <w:t>切空间</w:t>
      </w:r>
      <w:r>
        <w:rPr>
          <w:rFonts w:ascii="宋体" w:eastAsia="宋体" w:hAnsi="宋体" w:hint="eastAsia"/>
          <w:sz w:val="20"/>
          <w:szCs w:val="20"/>
        </w:rPr>
        <w:t>,</w:t>
      </w:r>
      <w:r w:rsidRPr="00B860E8">
        <w:rPr>
          <w:rFonts w:ascii="宋体" w:eastAsia="宋体" w:hAnsi="宋体"/>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B860E8">
        <w:rPr>
          <w:rFonts w:ascii="宋体" w:eastAsia="宋体" w:hAnsi="宋体"/>
          <w:sz w:val="20"/>
          <w:szCs w:val="20"/>
        </w:rPr>
        <w:t>表示</w:t>
      </w:r>
      <w:r>
        <w:rPr>
          <w:rFonts w:ascii="宋体" w:eastAsia="宋体" w:hAnsi="宋体" w:hint="eastAsia"/>
          <w:sz w:val="20"/>
          <w:szCs w:val="20"/>
        </w:rPr>
        <w:t>.</w:t>
      </w:r>
    </w:p>
    <w:p w14:paraId="34E79953" w14:textId="33F1CB10" w:rsidR="006814FE" w:rsidRDefault="006814FE">
      <w:pPr>
        <w:rPr>
          <w:rFonts w:ascii="宋体" w:eastAsia="宋体" w:hAnsi="宋体"/>
          <w:sz w:val="20"/>
          <w:szCs w:val="20"/>
        </w:rPr>
      </w:pPr>
    </w:p>
    <w:p w14:paraId="5E07EA58" w14:textId="7AA5D9B9" w:rsidR="006814FE" w:rsidRDefault="006814FE">
      <w:pPr>
        <w:rPr>
          <w:rFonts w:ascii="宋体" w:eastAsia="宋体" w:hAnsi="宋体"/>
          <w:sz w:val="20"/>
          <w:szCs w:val="20"/>
        </w:rPr>
      </w:pPr>
      <w:r w:rsidRPr="006A0332">
        <w:rPr>
          <w:rFonts w:ascii="宋体" w:eastAsia="宋体" w:hAnsi="宋体" w:hint="eastAsia"/>
          <w:b/>
          <w:bCs/>
          <w:color w:val="7030A0"/>
          <w:szCs w:val="21"/>
        </w:rPr>
        <w:t>定义</w:t>
      </w:r>
      <w:r w:rsidRPr="006A0332">
        <w:rPr>
          <w:rFonts w:ascii="宋体" w:eastAsia="宋体" w:hAnsi="宋体"/>
          <w:b/>
          <w:bCs/>
          <w:color w:val="7030A0"/>
          <w:szCs w:val="21"/>
        </w:rPr>
        <w:t>3.3.4</w:t>
      </w:r>
      <w:r w:rsidRPr="006814FE">
        <w:rPr>
          <w:rFonts w:ascii="宋体" w:eastAsia="宋体" w:hAnsi="宋体"/>
          <w:sz w:val="20"/>
          <w:szCs w:val="20"/>
        </w:rPr>
        <w:t xml:space="preserve"> </w:t>
      </w:r>
      <m:oMath>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m:rPr>
            <m:scr m:val="double-struck"/>
          </m:rPr>
          <w:rPr>
            <w:rFonts w:ascii="Cambria Math" w:eastAsia="宋体" w:hAnsi="Cambria Math"/>
            <w:sz w:val="20"/>
            <w:szCs w:val="20"/>
          </w:rPr>
          <m:t>→R</m:t>
        </m:r>
      </m:oMath>
      <w:r w:rsidRPr="006814FE">
        <w:rPr>
          <w:rFonts w:ascii="宋体" w:eastAsia="宋体" w:hAnsi="宋体"/>
          <w:sz w:val="20"/>
          <w:szCs w:val="20"/>
        </w:rPr>
        <w:t>中的函数</w:t>
      </w:r>
      <w:r w:rsidR="006A0332">
        <w:rPr>
          <w:rFonts w:ascii="宋体" w:eastAsia="宋体" w:hAnsi="宋体" w:hint="eastAsia"/>
          <w:sz w:val="20"/>
          <w:szCs w:val="20"/>
        </w:rPr>
        <w:t>如果满足下列两个条件,则称该函数为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6A0332">
        <w:rPr>
          <w:rFonts w:ascii="宋体" w:eastAsia="宋体" w:hAnsi="宋体" w:hint="eastAsia"/>
          <w:sz w:val="20"/>
          <w:szCs w:val="20"/>
        </w:rPr>
        <w:t>在</w:t>
      </w:r>
      <m:oMath>
        <m:r>
          <w:rPr>
            <w:rFonts w:ascii="Cambria Math" w:eastAsia="宋体" w:hAnsi="Cambria Math" w:hint="eastAsia"/>
            <w:sz w:val="20"/>
            <w:szCs w:val="20"/>
          </w:rPr>
          <m:t>p</m:t>
        </m:r>
      </m:oMath>
      <w:r w:rsidR="006A0332">
        <w:rPr>
          <w:rFonts w:ascii="宋体" w:eastAsia="宋体" w:hAnsi="宋体" w:hint="eastAsia"/>
          <w:sz w:val="20"/>
          <w:szCs w:val="20"/>
        </w:rPr>
        <w:t>的</w:t>
      </w:r>
      <w:r w:rsidR="006A0332" w:rsidRPr="00C63A69">
        <w:rPr>
          <w:rFonts w:ascii="宋体" w:eastAsia="宋体" w:hAnsi="宋体" w:hint="eastAsia"/>
          <w:b/>
          <w:bCs/>
          <w:sz w:val="20"/>
          <w:szCs w:val="20"/>
        </w:rPr>
        <w:t>导数[</w:t>
      </w:r>
      <w:r w:rsidR="006A0332" w:rsidRPr="00C63A69">
        <w:rPr>
          <w:rFonts w:ascii="宋体" w:eastAsia="宋体" w:hAnsi="宋体"/>
          <w:b/>
          <w:bCs/>
          <w:sz w:val="20"/>
          <w:szCs w:val="20"/>
        </w:rPr>
        <w:t>derivation]</w:t>
      </w:r>
    </w:p>
    <w:p w14:paraId="4424D6A0" w14:textId="3D5C5991" w:rsidR="006A0332" w:rsidRPr="00D56564" w:rsidRDefault="006A0332" w:rsidP="00D56564">
      <w:pPr>
        <w:pStyle w:val="a4"/>
        <w:numPr>
          <w:ilvl w:val="0"/>
          <w:numId w:val="4"/>
        </w:numPr>
        <w:ind w:firstLineChars="0"/>
        <w:rPr>
          <w:rFonts w:ascii="宋体" w:eastAsia="宋体" w:hAnsi="宋体"/>
          <w:sz w:val="20"/>
          <w:szCs w:val="20"/>
        </w:rPr>
      </w:pPr>
      <w:r w:rsidRPr="00D56564">
        <w:rPr>
          <w:rFonts w:ascii="宋体" w:eastAsia="宋体" w:hAnsi="宋体" w:hint="eastAsia"/>
          <w:sz w:val="20"/>
          <w:szCs w:val="20"/>
        </w:rPr>
        <w:t>线性:</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af+bg</m:t>
            </m:r>
          </m:e>
        </m:d>
        <m:r>
          <w:rPr>
            <w:rFonts w:ascii="Cambria Math" w:eastAsia="宋体" w:hAnsi="Cambria Math"/>
            <w:sz w:val="20"/>
            <w:szCs w:val="20"/>
          </w:rPr>
          <m:t>=aX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+bX</m:t>
        </m:r>
        <m:d>
          <m:dPr>
            <m:ctrlPr>
              <w:rPr>
                <w:rFonts w:ascii="Cambria Math" w:eastAsia="宋体" w:hAnsi="Cambria Math"/>
                <w:i/>
                <w:sz w:val="20"/>
                <w:szCs w:val="20"/>
              </w:rPr>
            </m:ctrlPr>
          </m:dPr>
          <m:e>
            <m:r>
              <w:rPr>
                <w:rFonts w:ascii="Cambria Math" w:eastAsia="宋体" w:hAnsi="Cambria Math"/>
                <w:sz w:val="20"/>
                <w:szCs w:val="20"/>
              </w:rPr>
              <m:t>g</m:t>
            </m:r>
          </m:e>
        </m:d>
      </m:oMath>
      <w:r w:rsidRPr="00D56564">
        <w:rPr>
          <w:rFonts w:ascii="宋体" w:eastAsia="宋体" w:hAnsi="宋体" w:hint="eastAsia"/>
          <w:sz w:val="20"/>
          <w:szCs w:val="20"/>
        </w:rPr>
        <w:t>对所有</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r>
          <w:rPr>
            <w:rFonts w:ascii="Cambria Math" w:eastAsia="宋体" w:hAnsi="Cambria Math"/>
            <w:sz w:val="20"/>
            <w:szCs w:val="20"/>
          </w:rPr>
          <m:t>,a,b∈</m:t>
        </m:r>
        <m:r>
          <m:rPr>
            <m:scr m:val="double-struck"/>
          </m:rPr>
          <w:rPr>
            <w:rFonts w:ascii="Cambria Math" w:eastAsia="宋体" w:hAnsi="Cambria Math"/>
            <w:sz w:val="20"/>
            <w:szCs w:val="20"/>
          </w:rPr>
          <m:t>R</m:t>
        </m:r>
      </m:oMath>
      <w:r w:rsidRPr="00D56564">
        <w:rPr>
          <w:rFonts w:ascii="宋体" w:eastAsia="宋体" w:hAnsi="宋体" w:hint="eastAsia"/>
          <w:sz w:val="20"/>
          <w:szCs w:val="20"/>
        </w:rPr>
        <w:t>成立</w:t>
      </w:r>
      <w:r w:rsidRPr="00D56564">
        <w:rPr>
          <w:rFonts w:ascii="宋体" w:eastAsia="宋体" w:hAnsi="宋体"/>
          <w:sz w:val="20"/>
          <w:szCs w:val="20"/>
        </w:rPr>
        <w:t>;</w:t>
      </w:r>
    </w:p>
    <w:p w14:paraId="1AE4E34C" w14:textId="272BDC98" w:rsidR="006A0332" w:rsidRPr="00D56564" w:rsidRDefault="00C63A69" w:rsidP="00D56564">
      <w:pPr>
        <w:pStyle w:val="a4"/>
        <w:numPr>
          <w:ilvl w:val="0"/>
          <w:numId w:val="4"/>
        </w:numPr>
        <w:ind w:firstLineChars="0"/>
        <w:rPr>
          <w:rFonts w:ascii="宋体" w:eastAsia="宋体" w:hAnsi="宋体"/>
          <w:sz w:val="20"/>
          <w:szCs w:val="20"/>
        </w:rPr>
      </w:pPr>
      <w:r w:rsidRPr="00D56564">
        <w:rPr>
          <w:rFonts w:ascii="宋体" w:eastAsia="宋体" w:hAnsi="宋体" w:hint="eastAsia"/>
          <w:sz w:val="20"/>
          <w:szCs w:val="20"/>
        </w:rPr>
        <w:t>莱布尼兹法则</w:t>
      </w:r>
      <w:r w:rsidRPr="00D56564">
        <w:rPr>
          <w:rFonts w:ascii="宋体" w:eastAsia="宋体" w:hAnsi="宋体" w:hint="eastAsia"/>
          <w:sz w:val="20"/>
          <w:szCs w:val="20"/>
        </w:rPr>
        <w:t>:</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g</m:t>
            </m:r>
          </m:e>
        </m:d>
      </m:oMath>
      <w:r w:rsidR="00752875" w:rsidRPr="00D56564">
        <w:rPr>
          <w:rFonts w:ascii="宋体" w:eastAsia="宋体" w:hAnsi="宋体" w:hint="eastAsia"/>
          <w:sz w:val="20"/>
          <w:szCs w:val="20"/>
        </w:rPr>
        <w:t>对所有</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752875" w:rsidRPr="00D56564">
        <w:rPr>
          <w:rFonts w:ascii="宋体" w:eastAsia="宋体" w:hAnsi="宋体" w:hint="eastAsia"/>
          <w:sz w:val="20"/>
          <w:szCs w:val="20"/>
        </w:rPr>
        <w:t>成立.</w:t>
      </w:r>
    </w:p>
    <w:p w14:paraId="58BA88B6" w14:textId="77777777" w:rsidR="002A5F09" w:rsidRDefault="002A5F09">
      <w:pPr>
        <w:rPr>
          <w:rFonts w:ascii="宋体" w:eastAsia="宋体" w:hAnsi="宋体"/>
          <w:sz w:val="20"/>
          <w:szCs w:val="20"/>
        </w:rPr>
      </w:pPr>
    </w:p>
    <w:p w14:paraId="592BCC69" w14:textId="06DEDD8A" w:rsidR="003E287F" w:rsidRPr="006A0332" w:rsidRDefault="003E287F">
      <w:pPr>
        <w:rPr>
          <w:rFonts w:ascii="宋体" w:eastAsia="宋体" w:hAnsi="宋体" w:hint="eastAsia"/>
          <w:sz w:val="20"/>
          <w:szCs w:val="20"/>
        </w:rPr>
      </w:pPr>
      <w:r>
        <w:rPr>
          <w:rFonts w:ascii="宋体" w:eastAsia="宋体" w:hAnsi="宋体"/>
          <w:sz w:val="20"/>
          <w:szCs w:val="20"/>
        </w:rPr>
        <w:tab/>
      </w:r>
      <w:r w:rsidRPr="003E287F">
        <w:rPr>
          <w:rFonts w:ascii="宋体" w:eastAsia="宋体" w:hAnsi="宋体" w:hint="eastAsia"/>
          <w:sz w:val="20"/>
          <w:szCs w:val="20"/>
        </w:rPr>
        <w:t>请注意</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是一个</w:t>
      </w:r>
      <w:r w:rsidRPr="00426A31">
        <w:rPr>
          <w:rFonts w:ascii="宋体" w:eastAsia="宋体" w:hAnsi="宋体"/>
          <w:b/>
          <w:bCs/>
          <w:sz w:val="20"/>
          <w:szCs w:val="20"/>
        </w:rPr>
        <w:t>代数</w:t>
      </w:r>
      <w:r>
        <w:rPr>
          <w:rFonts w:ascii="宋体" w:eastAsia="宋体" w:hAnsi="宋体" w:hint="eastAsia"/>
          <w:sz w:val="20"/>
          <w:szCs w:val="20"/>
        </w:rPr>
        <w:t>,</w:t>
      </w:r>
      <w:r w:rsidRPr="003E287F">
        <w:rPr>
          <w:rFonts w:ascii="宋体" w:eastAsia="宋体" w:hAnsi="宋体"/>
          <w:sz w:val="20"/>
          <w:szCs w:val="20"/>
        </w:rPr>
        <w:t>即在向量空间上配备了“乘”运算的向量空间</w:t>
      </w:r>
      <w:r>
        <w:rPr>
          <w:rFonts w:ascii="宋体" w:eastAsia="宋体" w:hAnsi="宋体" w:hint="eastAsia"/>
          <w:sz w:val="20"/>
          <w:szCs w:val="20"/>
        </w:rPr>
        <w:t>,</w:t>
      </w:r>
      <w:r w:rsidRPr="003E287F">
        <w:rPr>
          <w:rFonts w:ascii="宋体" w:eastAsia="宋体" w:hAnsi="宋体"/>
          <w:sz w:val="20"/>
          <w:szCs w:val="20"/>
        </w:rPr>
        <w:t>该向量在向量空间上是双线性的</w:t>
      </w:r>
      <w:r>
        <w:rPr>
          <w:rFonts w:ascii="宋体" w:eastAsia="宋体" w:hAnsi="宋体" w:hint="eastAsia"/>
          <w:sz w:val="20"/>
          <w:szCs w:val="20"/>
        </w:rPr>
        <w:t>.</w:t>
      </w:r>
      <w:r w:rsidRPr="003E287F">
        <w:rPr>
          <w:rFonts w:ascii="宋体" w:eastAsia="宋体" w:hAnsi="宋体"/>
          <w:sz w:val="20"/>
          <w:szCs w:val="20"/>
        </w:rPr>
        <w:t>因此</w:t>
      </w:r>
      <w:r>
        <w:rPr>
          <w:rFonts w:ascii="宋体" w:eastAsia="宋体" w:hAnsi="宋体" w:hint="eastAsia"/>
          <w:sz w:val="20"/>
          <w:szCs w:val="20"/>
        </w:rPr>
        <w:t>,</w:t>
      </w:r>
      <w:r w:rsidRPr="003E287F">
        <w:rPr>
          <w:rFonts w:ascii="宋体" w:eastAsia="宋体" w:hAnsi="宋体"/>
          <w:sz w:val="20"/>
          <w:szCs w:val="20"/>
        </w:rPr>
        <w:t>如果</w:t>
      </w:r>
      <m:oMath>
        <m:r>
          <w:rPr>
            <w:rFonts w:ascii="Cambria Math" w:eastAsia="宋体" w:hAnsi="Cambria Math"/>
            <w:sz w:val="20"/>
            <w:szCs w:val="20"/>
          </w:rPr>
          <m:t>k≥1</m:t>
        </m:r>
      </m:oMath>
      <w:r>
        <w:rPr>
          <w:rFonts w:ascii="宋体" w:eastAsia="宋体" w:hAnsi="宋体" w:hint="eastAsia"/>
          <w:sz w:val="20"/>
          <w:szCs w:val="20"/>
        </w:rPr>
        <w:t>,</w:t>
      </w:r>
      <w:r w:rsidRPr="003E287F">
        <w:rPr>
          <w:rFonts w:ascii="宋体" w:eastAsia="宋体" w:hAnsi="宋体"/>
          <w:sz w:val="20"/>
          <w:szCs w:val="20"/>
        </w:rPr>
        <w:t>则对</w:t>
      </w:r>
      <m:oMath>
        <m:r>
          <w:rPr>
            <w:rFonts w:ascii="Cambria Math" w:eastAsia="宋体" w:hAnsi="Cambria Math"/>
            <w:sz w:val="20"/>
            <w:szCs w:val="20"/>
          </w:rPr>
          <m:t>p</m:t>
        </m:r>
      </m:oMath>
      <w:r w:rsidRPr="003E287F">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的</w:t>
      </w:r>
      <w:r>
        <w:rPr>
          <w:rFonts w:ascii="宋体" w:eastAsia="宋体" w:hAnsi="宋体" w:hint="eastAsia"/>
          <w:sz w:val="20"/>
          <w:szCs w:val="20"/>
        </w:rPr>
        <w:t>导数</w:t>
      </w:r>
      <w:r w:rsidRPr="003E287F">
        <w:rPr>
          <w:rFonts w:ascii="宋体" w:eastAsia="宋体" w:hAnsi="宋体"/>
          <w:sz w:val="20"/>
          <w:szCs w:val="20"/>
        </w:rPr>
        <w:t>为从</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Pr="003E287F">
        <w:rPr>
          <w:rFonts w:ascii="宋体" w:eastAsia="宋体" w:hAnsi="宋体"/>
          <w:sz w:val="20"/>
          <w:szCs w:val="20"/>
        </w:rPr>
        <w:t>的代数到</w:t>
      </w:r>
      <m:oMath>
        <m:r>
          <m:rPr>
            <m:scr m:val="double-struck"/>
          </m:rPr>
          <w:rPr>
            <w:rFonts w:ascii="Cambria Math" w:eastAsia="宋体" w:hAnsi="Cambria Math"/>
            <w:sz w:val="20"/>
            <w:szCs w:val="20"/>
          </w:rPr>
          <m:t>R</m:t>
        </m:r>
      </m:oMath>
      <w:r w:rsidRPr="003E287F">
        <w:rPr>
          <w:rFonts w:ascii="宋体" w:eastAsia="宋体" w:hAnsi="宋体"/>
          <w:sz w:val="20"/>
          <w:szCs w:val="20"/>
        </w:rPr>
        <w:t>的线性变换</w:t>
      </w:r>
      <w:r>
        <w:rPr>
          <w:rFonts w:ascii="宋体" w:eastAsia="宋体" w:hAnsi="宋体" w:hint="eastAsia"/>
          <w:sz w:val="20"/>
          <w:szCs w:val="20"/>
        </w:rPr>
        <w:t>,</w:t>
      </w:r>
      <w:r w:rsidRPr="003E287F">
        <w:rPr>
          <w:rFonts w:ascii="宋体" w:eastAsia="宋体" w:hAnsi="宋体"/>
          <w:sz w:val="20"/>
          <w:szCs w:val="20"/>
        </w:rPr>
        <w:t>另外满足了等于乘积规则的条件</w:t>
      </w:r>
      <w:r>
        <w:rPr>
          <w:rFonts w:ascii="宋体" w:eastAsia="宋体" w:hAnsi="宋体" w:hint="eastAsia"/>
          <w:sz w:val="20"/>
          <w:szCs w:val="20"/>
        </w:rPr>
        <w:t>.</w:t>
      </w:r>
    </w:p>
    <w:p w14:paraId="75E6CD19" w14:textId="32573AAF" w:rsidR="006814FE" w:rsidRDefault="006814FE">
      <w:pPr>
        <w:rPr>
          <w:rFonts w:ascii="宋体" w:eastAsia="宋体" w:hAnsi="宋体"/>
          <w:sz w:val="20"/>
          <w:szCs w:val="20"/>
        </w:rPr>
      </w:pPr>
    </w:p>
    <w:p w14:paraId="57731620" w14:textId="3AACA168" w:rsidR="006814FE" w:rsidRDefault="006814FE">
      <w:pPr>
        <w:rPr>
          <w:rFonts w:ascii="宋体" w:eastAsia="宋体" w:hAnsi="宋体" w:hint="eastAsia"/>
          <w:sz w:val="20"/>
          <w:szCs w:val="20"/>
        </w:rPr>
      </w:pPr>
      <w:r w:rsidRPr="00183051">
        <w:rPr>
          <w:rFonts w:ascii="宋体" w:eastAsia="宋体" w:hAnsi="宋体" w:hint="eastAsia"/>
          <w:b/>
          <w:bCs/>
          <w:color w:val="7030A0"/>
          <w:szCs w:val="21"/>
        </w:rPr>
        <w:t>命题</w:t>
      </w:r>
      <w:r w:rsidRPr="00183051">
        <w:rPr>
          <w:rFonts w:ascii="宋体" w:eastAsia="宋体" w:hAnsi="宋体"/>
          <w:b/>
          <w:bCs/>
          <w:color w:val="7030A0"/>
          <w:szCs w:val="21"/>
        </w:rPr>
        <w:t>3.3.5</w:t>
      </w:r>
      <w:r w:rsidRPr="006814FE">
        <w:rPr>
          <w:rFonts w:ascii="宋体" w:eastAsia="宋体" w:hAnsi="宋体"/>
          <w:sz w:val="20"/>
          <w:szCs w:val="20"/>
        </w:rPr>
        <w:t xml:space="preserve"> 令</w:t>
      </w:r>
      <m:oMath>
        <m:r>
          <w:rPr>
            <w:rFonts w:ascii="Cambria Math" w:eastAsia="宋体" w:hAnsi="Cambria Math"/>
            <w:sz w:val="20"/>
            <w:szCs w:val="20"/>
          </w:rPr>
          <m:t>X</m:t>
        </m:r>
      </m:oMath>
      <w:r w:rsidRPr="006814FE">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r>
              <m:rPr>
                <m:scr m:val="double-struck"/>
              </m:rPr>
              <w:rPr>
                <w:rFonts w:ascii="Cambria Math" w:eastAsia="宋体" w:hAnsi="Cambria Math"/>
                <w:sz w:val="20"/>
                <w:szCs w:val="20"/>
              </w:rPr>
              <m:t>R</m:t>
            </m:r>
          </m:e>
        </m:d>
      </m:oMath>
      <w:r w:rsidR="00183051">
        <w:rPr>
          <w:rFonts w:ascii="宋体" w:eastAsia="宋体" w:hAnsi="宋体" w:hint="eastAsia"/>
          <w:sz w:val="20"/>
          <w:szCs w:val="20"/>
        </w:rPr>
        <w:t>在</w:t>
      </w:r>
      <m:oMath>
        <m:r>
          <w:rPr>
            <w:rFonts w:ascii="Cambria Math" w:eastAsia="宋体" w:hAnsi="Cambria Math" w:hint="eastAsia"/>
            <w:sz w:val="20"/>
            <w:szCs w:val="20"/>
          </w:rPr>
          <m:t>p</m:t>
        </m:r>
      </m:oMath>
      <w:r w:rsidR="00183051">
        <w:rPr>
          <w:rFonts w:ascii="宋体" w:eastAsia="宋体" w:hAnsi="宋体" w:hint="eastAsia"/>
          <w:sz w:val="20"/>
          <w:szCs w:val="20"/>
        </w:rPr>
        <w:t>处</w:t>
      </w:r>
      <w:r w:rsidRPr="006814FE">
        <w:rPr>
          <w:rFonts w:ascii="宋体" w:eastAsia="宋体" w:hAnsi="宋体"/>
          <w:sz w:val="20"/>
          <w:szCs w:val="20"/>
        </w:rPr>
        <w:t>的导数</w:t>
      </w:r>
      <w:r w:rsidR="00183051">
        <w:rPr>
          <w:rFonts w:ascii="宋体" w:eastAsia="宋体" w:hAnsi="宋体" w:hint="eastAsia"/>
          <w:sz w:val="20"/>
          <w:szCs w:val="20"/>
        </w:rPr>
        <w:t>,</w:t>
      </w:r>
      <w:r w:rsidRPr="006814FE">
        <w:rPr>
          <w:rFonts w:ascii="宋体" w:eastAsia="宋体" w:hAnsi="宋体"/>
          <w:sz w:val="20"/>
          <w:szCs w:val="20"/>
        </w:rPr>
        <w:t>而</w:t>
      </w:r>
      <m:oMath>
        <m:r>
          <w:rPr>
            <w:rFonts w:ascii="Cambria Math" w:eastAsia="宋体" w:hAnsi="Cambria Math"/>
            <w:sz w:val="20"/>
            <w:szCs w:val="20"/>
          </w:rPr>
          <m:t>f</m:t>
        </m:r>
      </m:oMath>
      <w:r w:rsidRPr="006814FE">
        <w:rPr>
          <w:rFonts w:ascii="宋体" w:eastAsia="宋体" w:hAnsi="宋体"/>
          <w:sz w:val="20"/>
          <w:szCs w:val="20"/>
        </w:rPr>
        <w:t>为</w:t>
      </w:r>
      <m:oMath>
        <m:r>
          <w:rPr>
            <w:rFonts w:ascii="Cambria Math" w:eastAsia="宋体" w:hAnsi="Cambria Math"/>
            <w:sz w:val="20"/>
            <w:szCs w:val="20"/>
          </w:rPr>
          <m:t>M</m:t>
        </m:r>
      </m:oMath>
      <w:r w:rsidRPr="006814FE">
        <w:rPr>
          <w:rFonts w:ascii="宋体" w:eastAsia="宋体" w:hAnsi="宋体"/>
          <w:sz w:val="20"/>
          <w:szCs w:val="20"/>
        </w:rPr>
        <w:t>上的常数函数</w:t>
      </w:r>
      <w:r w:rsidR="00183051">
        <w:rPr>
          <w:rFonts w:ascii="宋体" w:eastAsia="宋体" w:hAnsi="宋体" w:hint="eastAsia"/>
          <w:sz w:val="20"/>
          <w:szCs w:val="20"/>
        </w:rPr>
        <w:t>.</w:t>
      </w:r>
      <w:r w:rsidRPr="006814FE">
        <w:rPr>
          <w:rFonts w:ascii="宋体" w:eastAsia="宋体" w:hAnsi="宋体"/>
          <w:sz w:val="20"/>
          <w:szCs w:val="20"/>
        </w:rPr>
        <w:t>则</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=0</m:t>
        </m:r>
      </m:oMath>
      <w:r w:rsidR="00183051">
        <w:rPr>
          <w:rFonts w:ascii="宋体" w:eastAsia="宋体" w:hAnsi="宋体" w:hint="eastAsia"/>
          <w:sz w:val="20"/>
          <w:szCs w:val="20"/>
        </w:rPr>
        <w:t>.</w:t>
      </w:r>
    </w:p>
    <w:p w14:paraId="3DDF1544" w14:textId="323FA938" w:rsidR="00454916" w:rsidRDefault="00454916">
      <w:pPr>
        <w:rPr>
          <w:rFonts w:ascii="宋体" w:eastAsia="宋体" w:hAnsi="宋体"/>
          <w:sz w:val="20"/>
          <w:szCs w:val="20"/>
        </w:rPr>
      </w:pPr>
    </w:p>
    <w:p w14:paraId="4F4BA92D" w14:textId="0A117FE8" w:rsidR="00454916" w:rsidRDefault="00454916">
      <w:pPr>
        <w:rPr>
          <w:rFonts w:ascii="宋体" w:eastAsia="宋体" w:hAnsi="宋体"/>
          <w:sz w:val="20"/>
          <w:szCs w:val="20"/>
        </w:rPr>
      </w:pPr>
      <w:r w:rsidRPr="00C93ABD">
        <w:rPr>
          <w:rFonts w:ascii="宋体" w:eastAsia="宋体" w:hAnsi="宋体" w:hint="eastAsia"/>
          <w:b/>
          <w:bCs/>
          <w:color w:val="7030A0"/>
          <w:szCs w:val="21"/>
        </w:rPr>
        <w:t>定理</w:t>
      </w:r>
      <w:r w:rsidRPr="00C93ABD">
        <w:rPr>
          <w:rFonts w:ascii="宋体" w:eastAsia="宋体" w:hAnsi="宋体"/>
          <w:b/>
          <w:bCs/>
          <w:color w:val="7030A0"/>
          <w:szCs w:val="21"/>
        </w:rPr>
        <w:t>3.3.6</w:t>
      </w:r>
      <w:r w:rsidRPr="00454916">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m:t>
            </m:r>
          </m:sup>
        </m:sSup>
      </m:oMath>
      <w:r w:rsidRPr="00454916">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454916">
        <w:rPr>
          <w:rFonts w:ascii="宋体" w:eastAsia="宋体" w:hAnsi="宋体"/>
          <w:sz w:val="20"/>
          <w:szCs w:val="20"/>
        </w:rPr>
        <w:t>可</w:t>
      </w:r>
      <w:r w:rsidR="00863EA9">
        <w:rPr>
          <w:rFonts w:ascii="宋体" w:eastAsia="宋体" w:hAnsi="宋体" w:hint="eastAsia"/>
          <w:sz w:val="20"/>
          <w:szCs w:val="20"/>
        </w:rPr>
        <w:t>微分</w:t>
      </w:r>
      <w:r w:rsidRPr="00454916">
        <w:rPr>
          <w:rFonts w:ascii="宋体" w:eastAsia="宋体" w:hAnsi="宋体"/>
          <w:sz w:val="20"/>
          <w:szCs w:val="20"/>
        </w:rPr>
        <w:t>流形</w:t>
      </w:r>
      <w:r w:rsidR="00863EA9">
        <w:rPr>
          <w:rFonts w:ascii="宋体" w:eastAsia="宋体" w:hAnsi="宋体" w:hint="eastAsia"/>
          <w:sz w:val="20"/>
          <w:szCs w:val="20"/>
        </w:rPr>
        <w:t>.则</w:t>
      </w:r>
      <w:r w:rsidRPr="00454916">
        <w:rPr>
          <w:rFonts w:ascii="宋体" w:eastAsia="宋体" w:hAnsi="宋体"/>
          <w:sz w:val="20"/>
          <w:szCs w:val="20"/>
        </w:rPr>
        <w:t>切线空间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454916">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t>
            </m:r>
            <m:r>
              <m:rPr>
                <m:scr m:val="double-struck"/>
              </m:rPr>
              <w:rPr>
                <w:rFonts w:ascii="Cambria Math" w:eastAsia="宋体" w:hAnsi="Cambria Math"/>
                <w:sz w:val="20"/>
                <w:szCs w:val="20"/>
              </w:rPr>
              <m:t>,R</m:t>
            </m:r>
          </m:e>
        </m:d>
      </m:oMath>
      <w:r w:rsidR="00863EA9">
        <w:rPr>
          <w:rFonts w:ascii="宋体" w:eastAsia="宋体" w:hAnsi="宋体" w:hint="eastAsia"/>
          <w:sz w:val="20"/>
          <w:szCs w:val="20"/>
        </w:rPr>
        <w:t>在</w:t>
      </w:r>
      <m:oMath>
        <m:r>
          <w:rPr>
            <w:rFonts w:ascii="Cambria Math" w:eastAsia="宋体" w:hAnsi="Cambria Math" w:hint="eastAsia"/>
            <w:sz w:val="20"/>
            <w:szCs w:val="20"/>
          </w:rPr>
          <m:t>p</m:t>
        </m:r>
      </m:oMath>
      <w:r w:rsidR="00863EA9">
        <w:rPr>
          <w:rFonts w:ascii="宋体" w:eastAsia="宋体" w:hAnsi="宋体" w:hint="eastAsia"/>
          <w:sz w:val="20"/>
          <w:szCs w:val="20"/>
        </w:rPr>
        <w:t>处</w:t>
      </w:r>
      <w:r w:rsidRPr="00454916">
        <w:rPr>
          <w:rFonts w:ascii="宋体" w:eastAsia="宋体" w:hAnsi="宋体"/>
          <w:sz w:val="20"/>
          <w:szCs w:val="20"/>
        </w:rPr>
        <w:t>的导数</w:t>
      </w:r>
      <w:r w:rsidR="00863EA9">
        <w:rPr>
          <w:rFonts w:ascii="宋体" w:eastAsia="宋体" w:hAnsi="宋体" w:hint="eastAsia"/>
          <w:sz w:val="20"/>
          <w:szCs w:val="20"/>
        </w:rPr>
        <w:t>集合</w:t>
      </w:r>
      <w:r>
        <w:rPr>
          <w:rFonts w:ascii="宋体" w:eastAsia="宋体" w:hAnsi="宋体" w:hint="eastAsia"/>
          <w:sz w:val="20"/>
          <w:szCs w:val="20"/>
        </w:rPr>
        <w:t>.</w:t>
      </w:r>
    </w:p>
    <w:p w14:paraId="77FF3089" w14:textId="13F5DF40" w:rsidR="00810E3E" w:rsidRPr="00C93ABD" w:rsidRDefault="00810E3E">
      <w:pPr>
        <w:rPr>
          <w:rFonts w:ascii="宋体" w:eastAsia="宋体" w:hAnsi="宋体"/>
          <w:sz w:val="20"/>
          <w:szCs w:val="20"/>
        </w:rPr>
      </w:pPr>
    </w:p>
    <w:p w14:paraId="5A8247E1" w14:textId="18B1E15F" w:rsidR="00810E3E" w:rsidRDefault="00810E3E">
      <w:pPr>
        <w:rPr>
          <w:rFonts w:ascii="宋体" w:eastAsia="宋体" w:hAnsi="宋体"/>
          <w:sz w:val="20"/>
          <w:szCs w:val="20"/>
        </w:rPr>
      </w:pPr>
      <w:r w:rsidRPr="00913883">
        <w:rPr>
          <w:rFonts w:ascii="宋体" w:eastAsia="宋体" w:hAnsi="宋体" w:hint="eastAsia"/>
          <w:b/>
          <w:bCs/>
          <w:color w:val="7030A0"/>
          <w:szCs w:val="21"/>
        </w:rPr>
        <w:t>命题</w:t>
      </w:r>
      <w:r w:rsidRPr="00913883">
        <w:rPr>
          <w:rFonts w:ascii="宋体" w:eastAsia="宋体" w:hAnsi="宋体"/>
          <w:b/>
          <w:bCs/>
          <w:color w:val="7030A0"/>
          <w:szCs w:val="21"/>
        </w:rPr>
        <w:t>3.3.9</w:t>
      </w:r>
      <w:r w:rsidRPr="00810E3E">
        <w:rPr>
          <w:rFonts w:ascii="宋体" w:eastAsia="宋体" w:hAnsi="宋体"/>
          <w:sz w:val="20"/>
          <w:szCs w:val="20"/>
        </w:rPr>
        <w:t xml:space="preserve"> 令</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n</m:t>
            </m:r>
          </m:sup>
        </m:sSup>
      </m:oMath>
      <w:r w:rsidRPr="00810E3E">
        <w:rPr>
          <w:rFonts w:ascii="宋体" w:eastAsia="宋体" w:hAnsi="宋体"/>
          <w:sz w:val="20"/>
          <w:szCs w:val="20"/>
        </w:rPr>
        <w:t>为可微流形</w:t>
      </w:r>
      <w:r w:rsidR="009F5AA4">
        <w:rPr>
          <w:rFonts w:ascii="宋体" w:eastAsia="宋体" w:hAnsi="宋体" w:hint="eastAsia"/>
          <w:sz w:val="20"/>
          <w:szCs w:val="20"/>
        </w:rPr>
        <w:t>;</w:t>
      </w:r>
      <w:r w:rsidRPr="00810E3E">
        <w:rPr>
          <w:rFonts w:ascii="宋体" w:eastAsia="宋体" w:hAnsi="宋体"/>
          <w:sz w:val="20"/>
          <w:szCs w:val="20"/>
        </w:rPr>
        <w:t>令</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e>
        </m:d>
      </m:oMath>
      <w:r w:rsidRPr="00810E3E">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e>
        </m:d>
      </m:oMath>
      <w:r w:rsidRPr="00810E3E">
        <w:rPr>
          <w:rFonts w:ascii="宋体" w:eastAsia="宋体" w:hAnsi="宋体"/>
          <w:sz w:val="20"/>
          <w:szCs w:val="20"/>
        </w:rPr>
        <w:t>为重叠坐标</w:t>
      </w:r>
      <w:r w:rsidR="009F5AA4">
        <w:rPr>
          <w:rFonts w:ascii="宋体" w:eastAsia="宋体" w:hAnsi="宋体"/>
          <w:sz w:val="20"/>
          <w:szCs w:val="20"/>
        </w:rPr>
        <w:t>charts</w:t>
      </w:r>
      <w:r w:rsidR="009F5AA4">
        <w:rPr>
          <w:rFonts w:ascii="宋体" w:eastAsia="宋体" w:hAnsi="宋体" w:hint="eastAsia"/>
          <w:sz w:val="20"/>
          <w:szCs w:val="20"/>
        </w:rPr>
        <w:t>;</w:t>
      </w:r>
      <w:r w:rsidRPr="00810E3E">
        <w:rPr>
          <w:rFonts w:ascii="宋体" w:eastAsia="宋体" w:hAnsi="宋体"/>
          <w:sz w:val="20"/>
          <w:szCs w:val="20"/>
        </w:rPr>
        <w:t>设</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oMath>
      <w:r w:rsidR="009F5AA4">
        <w:rPr>
          <w:rFonts w:ascii="宋体" w:eastAsia="宋体" w:hAnsi="宋体" w:hint="eastAsia"/>
          <w:sz w:val="20"/>
          <w:szCs w:val="20"/>
        </w:rPr>
        <w:t>.</w:t>
      </w:r>
      <w:r w:rsidRPr="00810E3E">
        <w:rPr>
          <w:rFonts w:ascii="宋体" w:eastAsia="宋体" w:hAnsi="宋体"/>
          <w:sz w:val="20"/>
          <w:szCs w:val="20"/>
        </w:rPr>
        <w:t>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e>
        </m:d>
      </m:oMath>
      <w:r w:rsidRPr="00810E3E">
        <w:rPr>
          <w:rFonts w:ascii="宋体" w:eastAsia="宋体" w:hAnsi="宋体"/>
          <w:sz w:val="20"/>
          <w:szCs w:val="20"/>
        </w:rPr>
        <w:t>表</w:t>
      </w:r>
      <w:r w:rsidRPr="00810E3E">
        <w:rPr>
          <w:rFonts w:ascii="宋体" w:eastAsia="宋体" w:hAnsi="宋体"/>
          <w:sz w:val="20"/>
          <w:szCs w:val="20"/>
        </w:rPr>
        <w:lastRenderedPageBreak/>
        <w:t>示</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oMath>
      <w:r w:rsidRPr="00810E3E">
        <w:rPr>
          <w:rFonts w:ascii="宋体" w:eastAsia="宋体" w:hAnsi="宋体"/>
          <w:sz w:val="20"/>
          <w:szCs w:val="20"/>
        </w:rPr>
        <w:t>的坐标</w:t>
      </w:r>
      <w:r w:rsidR="009F5AA4">
        <w:rPr>
          <w:rFonts w:ascii="宋体" w:eastAsia="宋体" w:hAnsi="宋体" w:hint="eastAsia"/>
          <w:sz w:val="20"/>
          <w:szCs w:val="20"/>
        </w:rPr>
        <w:t>,</w:t>
      </w:r>
      <w:r w:rsidRPr="00810E3E">
        <w:rPr>
          <w:rFonts w:ascii="宋体" w:eastAsia="宋体" w:hAnsi="宋体"/>
          <w:sz w:val="20"/>
          <w:szCs w:val="20"/>
        </w:rPr>
        <w:t>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e>
        </m:d>
      </m:oMath>
      <w:r w:rsidRPr="00810E3E">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oMath>
      <w:r w:rsidRPr="00810E3E">
        <w:rPr>
          <w:rFonts w:ascii="宋体" w:eastAsia="宋体" w:hAnsi="宋体"/>
          <w:sz w:val="20"/>
          <w:szCs w:val="20"/>
        </w:rPr>
        <w:t>的坐标</w:t>
      </w:r>
      <w:r w:rsidR="009F5AA4">
        <w:rPr>
          <w:rFonts w:ascii="宋体" w:eastAsia="宋体" w:hAnsi="宋体" w:hint="eastAsia"/>
          <w:sz w:val="20"/>
          <w:szCs w:val="20"/>
        </w:rPr>
        <w:t>.</w:t>
      </w:r>
      <w:r w:rsidRPr="00810E3E">
        <w:rPr>
          <w:rFonts w:ascii="宋体" w:eastAsia="宋体" w:hAnsi="宋体"/>
          <w:sz w:val="20"/>
          <w:szCs w:val="20"/>
        </w:rPr>
        <w:t>令</w:t>
      </w:r>
      <m:oMath>
        <m:r>
          <m:rPr>
            <m:scr m:val="script"/>
          </m:rPr>
          <w:rPr>
            <w:rFonts w:ascii="Cambria Math" w:eastAsia="宋体" w:hAnsi="Cambria Math"/>
            <w:sz w:val="20"/>
            <w:szCs w:val="20"/>
          </w:rPr>
          <m:t>B=</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n</m:t>
                </m:r>
              </m:sub>
            </m:sSub>
          </m:e>
        </m:d>
      </m:oMath>
      <w:r w:rsidRPr="00810E3E">
        <w:rPr>
          <w:rFonts w:ascii="宋体" w:eastAsia="宋体" w:hAnsi="宋体"/>
          <w:sz w:val="20"/>
          <w:szCs w:val="20"/>
        </w:rPr>
        <w:t>和</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n</m:t>
                </m:r>
              </m:sub>
            </m:sSub>
          </m:e>
        </m:d>
      </m:oMath>
      <w:r w:rsidR="009F5AA4">
        <w:rPr>
          <w:rFonts w:ascii="宋体" w:eastAsia="宋体" w:hAnsi="宋体" w:hint="eastAsia"/>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10E3E">
        <w:rPr>
          <w:rFonts w:ascii="宋体" w:eastAsia="宋体" w:hAnsi="宋体"/>
          <w:sz w:val="20"/>
          <w:szCs w:val="20"/>
        </w:rPr>
        <w:t>的两个基</w:t>
      </w:r>
      <w:r w:rsidR="009F5AA4">
        <w:rPr>
          <w:rFonts w:ascii="宋体" w:eastAsia="宋体" w:hAnsi="宋体" w:hint="eastAsia"/>
          <w:sz w:val="20"/>
          <w:szCs w:val="20"/>
        </w:rPr>
        <w:t>(</w:t>
      </w:r>
      <w:r w:rsidRPr="00810E3E">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t>
                </m:r>
              </m:e>
            </m:acc>
          </m:e>
          <m:sub>
            <m:r>
              <w:rPr>
                <w:rFonts w:ascii="Cambria Math" w:eastAsia="宋体" w:hAnsi="Cambria Math"/>
                <w:sz w:val="20"/>
                <w:szCs w:val="20"/>
              </w:rPr>
              <m:t>j</m:t>
            </m:r>
          </m:sub>
        </m:sSub>
      </m:oMath>
      <w:r w:rsidRPr="00810E3E">
        <w:rPr>
          <w:rFonts w:ascii="宋体" w:eastAsia="宋体" w:hAnsi="宋体"/>
          <w:sz w:val="20"/>
          <w:szCs w:val="20"/>
        </w:rPr>
        <w:t>表示</w:t>
      </w:r>
      <m:oMath>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oMath>
      <w:r w:rsidR="009F5AA4">
        <w:rPr>
          <w:rFonts w:ascii="宋体" w:eastAsia="宋体" w:hAnsi="宋体" w:hint="eastAsia"/>
          <w:sz w:val="20"/>
          <w:szCs w:val="20"/>
        </w:rPr>
        <w:t>).</w:t>
      </w:r>
      <w:r w:rsidRPr="00810E3E">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10E3E">
        <w:rPr>
          <w:rFonts w:ascii="宋体" w:eastAsia="宋体" w:hAnsi="宋体"/>
          <w:sz w:val="20"/>
          <w:szCs w:val="20"/>
        </w:rPr>
        <w:t>上从</w:t>
      </w:r>
      <m:oMath>
        <m:r>
          <m:rPr>
            <m:scr m:val="script"/>
          </m:rPr>
          <w:rPr>
            <w:rFonts w:ascii="Cambria Math" w:eastAsia="宋体" w:hAnsi="Cambria Math"/>
            <w:sz w:val="20"/>
            <w:szCs w:val="20"/>
          </w:rPr>
          <m:t>B</m:t>
        </m:r>
      </m:oMath>
      <w:r w:rsidRPr="00810E3E">
        <w:rPr>
          <w:rFonts w:ascii="宋体" w:eastAsia="宋体" w:hAnsi="宋体"/>
          <w:sz w:val="20"/>
          <w:szCs w:val="20"/>
        </w:rPr>
        <w:t>坐标到</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oMath>
      <w:r w:rsidRPr="00810E3E">
        <w:rPr>
          <w:rFonts w:ascii="宋体" w:eastAsia="宋体" w:hAnsi="宋体"/>
          <w:sz w:val="20"/>
          <w:szCs w:val="20"/>
        </w:rPr>
        <w:t>坐标的坐标变化矩阵为</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ϕ</m:t>
                </m:r>
              </m:e>
              <m:sub>
                <m:r>
                  <w:rPr>
                    <w:rFonts w:ascii="Cambria Math" w:eastAsia="宋体" w:hAnsi="Cambria Math"/>
                    <w:sz w:val="20"/>
                    <w:szCs w:val="20"/>
                  </w:rPr>
                  <m:t>1</m:t>
                </m:r>
              </m:sub>
              <m:sup>
                <m:r>
                  <w:rPr>
                    <w:rFonts w:ascii="Cambria Math" w:eastAsia="宋体" w:hAnsi="Cambria Math"/>
                    <w:sz w:val="20"/>
                    <w:szCs w:val="20"/>
                  </w:rPr>
                  <m:t>-1</m:t>
                </m:r>
              </m:sup>
            </m:sSubSup>
          </m:e>
        </m:d>
      </m:oMath>
      <w:r w:rsidR="009F5AA4">
        <w:rPr>
          <w:rFonts w:ascii="宋体" w:eastAsia="宋体" w:hAnsi="宋体" w:hint="eastAsia"/>
          <w:sz w:val="20"/>
          <w:szCs w:val="20"/>
        </w:rPr>
        <w:t>,</w:t>
      </w:r>
      <w:r w:rsidRPr="00810E3E">
        <w:rPr>
          <w:rFonts w:ascii="宋体" w:eastAsia="宋体" w:hAnsi="宋体"/>
          <w:sz w:val="20"/>
          <w:szCs w:val="20"/>
        </w:rPr>
        <w:t>即</w:t>
      </w:r>
      <w:r w:rsidR="009F5AA4">
        <w:rPr>
          <w:rFonts w:ascii="宋体" w:eastAsia="宋体" w:hAnsi="宋体" w:hint="eastAsia"/>
          <w:sz w:val="20"/>
          <w:szCs w:val="20"/>
        </w:rPr>
        <w:t>转移</w:t>
      </w:r>
      <w:r w:rsidRPr="00810E3E">
        <w:rPr>
          <w:rFonts w:ascii="宋体" w:eastAsia="宋体" w:hAnsi="宋体"/>
          <w:sz w:val="20"/>
          <w:szCs w:val="20"/>
        </w:rPr>
        <w:t>函数的微分</w:t>
      </w:r>
      <w:r w:rsidR="009F5AA4">
        <w:rPr>
          <w:rFonts w:ascii="宋体" w:eastAsia="宋体" w:hAnsi="宋体" w:hint="eastAsia"/>
          <w:sz w:val="20"/>
          <w:szCs w:val="20"/>
        </w:rPr>
        <w:t>.</w:t>
      </w:r>
      <w:r w:rsidRPr="00810E3E">
        <w:rPr>
          <w:rFonts w:ascii="宋体" w:eastAsia="宋体" w:hAnsi="宋体"/>
          <w:sz w:val="20"/>
          <w:szCs w:val="20"/>
        </w:rPr>
        <w:t>换句话说</w:t>
      </w:r>
      <w:r w:rsidR="009F5AA4">
        <w:rPr>
          <w:rFonts w:ascii="宋体" w:eastAsia="宋体" w:hAnsi="宋体" w:hint="eastAsia"/>
          <w:sz w:val="20"/>
          <w:szCs w:val="20"/>
        </w:rPr>
        <w:t>,</w:t>
      </w:r>
      <w:r w:rsidRPr="00810E3E">
        <w:rPr>
          <w:rFonts w:ascii="宋体" w:eastAsia="宋体" w:hAnsi="宋体"/>
          <w:sz w:val="20"/>
          <w:szCs w:val="20"/>
        </w:rPr>
        <w:t>对于所有</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9F5AA4">
        <w:rPr>
          <w:rFonts w:ascii="宋体" w:eastAsia="宋体" w:hAnsi="宋体" w:hint="eastAsia"/>
          <w:sz w:val="20"/>
          <w:szCs w:val="20"/>
        </w:rPr>
        <w:t>,</w:t>
      </w:r>
      <w:r w:rsidRPr="00810E3E">
        <w:rPr>
          <w:rFonts w:ascii="宋体" w:eastAsia="宋体" w:hAnsi="宋体"/>
          <w:sz w:val="20"/>
          <w:szCs w:val="20"/>
        </w:rPr>
        <w:t>如果</w:t>
      </w:r>
    </w:p>
    <w:p w14:paraId="7B1FC38A" w14:textId="715938F4" w:rsidR="009F5AA4" w:rsidRPr="009F5AA4" w:rsidRDefault="009F5AA4">
      <w:pPr>
        <w:rPr>
          <w:rFonts w:ascii="宋体" w:eastAsia="宋体" w:hAnsi="宋体" w:hint="eastAsia"/>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b>
              <m:r>
                <m:rPr>
                  <m:scr m:val="script"/>
                </m:rPr>
                <w:rPr>
                  <w:rFonts w:ascii="Cambria Math" w:eastAsia="宋体" w:hAnsi="Cambria Math"/>
                  <w:sz w:val="20"/>
                  <w:szCs w:val="20"/>
                </w:rPr>
                <m:t>B</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1</m:t>
                              </m:r>
                            </m:sup>
                          </m:sSup>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n</m:t>
                              </m:r>
                            </m:sup>
                          </m:sSup>
                        </m:e>
                      </m:mr>
                    </m:m>
                  </m:e>
                </m:mr>
              </m:m>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X</m:t>
                  </m:r>
                </m:e>
              </m:d>
            </m:e>
            <m:sub>
              <m:acc>
                <m:accPr>
                  <m:chr m:val="̅"/>
                  <m:ctrlPr>
                    <w:rPr>
                      <w:rFonts w:ascii="Cambria Math" w:eastAsia="宋体" w:hAnsi="Cambria Math"/>
                      <w:i/>
                      <w:sz w:val="20"/>
                      <w:szCs w:val="20"/>
                    </w:rPr>
                  </m:ctrlPr>
                </m:accPr>
                <m:e>
                  <m:r>
                    <m:rPr>
                      <m:scr m:val="script"/>
                    </m:rPr>
                    <w:rPr>
                      <w:rFonts w:ascii="Cambria Math" w:eastAsia="宋体" w:hAnsi="Cambria Math"/>
                      <w:sz w:val="20"/>
                      <w:szCs w:val="20"/>
                    </w:rPr>
                    <m:t>B</m:t>
                  </m:r>
                </m:e>
              </m:acc>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1</m:t>
                              </m:r>
                            </m:sup>
                          </m:sSup>
                        </m:e>
                      </m:m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2</m:t>
                              </m:r>
                            </m:sup>
                          </m:sSup>
                        </m:e>
                      </m:mr>
                    </m:m>
                  </m:e>
                </m:mr>
                <m:m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e>
                      </m:mr>
                      <m:m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n</m:t>
                              </m:r>
                            </m:sup>
                          </m:sSup>
                        </m:e>
                      </m:mr>
                    </m:m>
                  </m:e>
                </m:mr>
              </m:m>
            </m:e>
          </m:d>
          <m:r>
            <w:rPr>
              <w:rFonts w:ascii="Cambria Math" w:eastAsia="宋体" w:hAnsi="Cambria Math"/>
              <w:sz w:val="20"/>
              <w:szCs w:val="20"/>
            </w:rPr>
            <m:t xml:space="preserve">,     </m:t>
          </m:r>
          <m:r>
            <m:rPr>
              <m:sty m:val="p"/>
            </m:rPr>
            <w:rPr>
              <w:rFonts w:ascii="Cambria Math" w:eastAsia="宋体" w:hAnsi="Cambria Math" w:hint="eastAsia"/>
              <w:sz w:val="20"/>
              <w:szCs w:val="20"/>
            </w:rPr>
            <m:t>则</m:t>
          </m:r>
          <m:r>
            <w:rPr>
              <w:rFonts w:ascii="Cambria Math" w:eastAsia="宋体" w:hAnsi="Cambria Math"/>
              <w:sz w:val="20"/>
              <w:szCs w:val="20"/>
            </w:rPr>
            <m:t xml:space="preserve">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j</m:t>
              </m:r>
            </m:sup>
          </m:sSup>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e>
          </m:nary>
          <m:r>
            <w:rPr>
              <w:rFonts w:ascii="Cambria Math" w:eastAsia="宋体" w:hAnsi="Cambria Math"/>
              <w:sz w:val="20"/>
              <w:szCs w:val="20"/>
            </w:rPr>
            <m:t>.</m:t>
          </m:r>
        </m:oMath>
      </m:oMathPara>
    </w:p>
    <w:sectPr w:rsidR="009F5AA4" w:rsidRPr="009F5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D624B"/>
    <w:multiLevelType w:val="hybridMultilevel"/>
    <w:tmpl w:val="6212C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85862"/>
    <w:multiLevelType w:val="hybridMultilevel"/>
    <w:tmpl w:val="D19A9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DB351C"/>
    <w:multiLevelType w:val="hybridMultilevel"/>
    <w:tmpl w:val="7982F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5A6902"/>
    <w:multiLevelType w:val="hybridMultilevel"/>
    <w:tmpl w:val="96B638C2"/>
    <w:lvl w:ilvl="0" w:tplc="1E52A2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DA"/>
    <w:rsid w:val="000A6999"/>
    <w:rsid w:val="000B1039"/>
    <w:rsid w:val="000E48FA"/>
    <w:rsid w:val="000F65B9"/>
    <w:rsid w:val="0010049F"/>
    <w:rsid w:val="00121245"/>
    <w:rsid w:val="0013123F"/>
    <w:rsid w:val="00156254"/>
    <w:rsid w:val="0016286B"/>
    <w:rsid w:val="00162D2F"/>
    <w:rsid w:val="00183051"/>
    <w:rsid w:val="0019313F"/>
    <w:rsid w:val="001B4971"/>
    <w:rsid w:val="00210387"/>
    <w:rsid w:val="00223C67"/>
    <w:rsid w:val="00280197"/>
    <w:rsid w:val="0028466B"/>
    <w:rsid w:val="00295362"/>
    <w:rsid w:val="002A5588"/>
    <w:rsid w:val="002A5F09"/>
    <w:rsid w:val="00311878"/>
    <w:rsid w:val="00320260"/>
    <w:rsid w:val="00320367"/>
    <w:rsid w:val="003801C2"/>
    <w:rsid w:val="003C0AAD"/>
    <w:rsid w:val="003C46EC"/>
    <w:rsid w:val="003E287F"/>
    <w:rsid w:val="00412D0D"/>
    <w:rsid w:val="00426A31"/>
    <w:rsid w:val="00454916"/>
    <w:rsid w:val="004D1B0D"/>
    <w:rsid w:val="004D5A35"/>
    <w:rsid w:val="004F232F"/>
    <w:rsid w:val="00515B35"/>
    <w:rsid w:val="005417FC"/>
    <w:rsid w:val="00551E1B"/>
    <w:rsid w:val="005535CF"/>
    <w:rsid w:val="00575FD9"/>
    <w:rsid w:val="005A1D1E"/>
    <w:rsid w:val="005D3ED8"/>
    <w:rsid w:val="006814FE"/>
    <w:rsid w:val="006924C3"/>
    <w:rsid w:val="006930F1"/>
    <w:rsid w:val="006A0332"/>
    <w:rsid w:val="006E3B11"/>
    <w:rsid w:val="006E4AC5"/>
    <w:rsid w:val="00713CCB"/>
    <w:rsid w:val="00752875"/>
    <w:rsid w:val="00752C7D"/>
    <w:rsid w:val="0075494F"/>
    <w:rsid w:val="00767F6D"/>
    <w:rsid w:val="00770F09"/>
    <w:rsid w:val="00791AE9"/>
    <w:rsid w:val="007D05AE"/>
    <w:rsid w:val="00810E3E"/>
    <w:rsid w:val="00863EA9"/>
    <w:rsid w:val="008D4199"/>
    <w:rsid w:val="008F0361"/>
    <w:rsid w:val="00904B44"/>
    <w:rsid w:val="00913883"/>
    <w:rsid w:val="00924A3C"/>
    <w:rsid w:val="00964367"/>
    <w:rsid w:val="009F47AD"/>
    <w:rsid w:val="009F5AA4"/>
    <w:rsid w:val="00A04BDA"/>
    <w:rsid w:val="00A87C25"/>
    <w:rsid w:val="00B45B44"/>
    <w:rsid w:val="00B860E8"/>
    <w:rsid w:val="00BD605B"/>
    <w:rsid w:val="00BF0F52"/>
    <w:rsid w:val="00C17F5F"/>
    <w:rsid w:val="00C63A69"/>
    <w:rsid w:val="00C7477F"/>
    <w:rsid w:val="00C93ABD"/>
    <w:rsid w:val="00C96888"/>
    <w:rsid w:val="00CB39DF"/>
    <w:rsid w:val="00CC4969"/>
    <w:rsid w:val="00CE2255"/>
    <w:rsid w:val="00CF5671"/>
    <w:rsid w:val="00D115C4"/>
    <w:rsid w:val="00D1626C"/>
    <w:rsid w:val="00D56564"/>
    <w:rsid w:val="00D56AED"/>
    <w:rsid w:val="00D844AF"/>
    <w:rsid w:val="00DC1C29"/>
    <w:rsid w:val="00DD0F60"/>
    <w:rsid w:val="00DD7C7E"/>
    <w:rsid w:val="00DD7F56"/>
    <w:rsid w:val="00E00E55"/>
    <w:rsid w:val="00E25266"/>
    <w:rsid w:val="00E71693"/>
    <w:rsid w:val="00E954E6"/>
    <w:rsid w:val="00EB0830"/>
    <w:rsid w:val="00EB4B5A"/>
    <w:rsid w:val="00EC699D"/>
    <w:rsid w:val="00F17A8C"/>
    <w:rsid w:val="00F37258"/>
    <w:rsid w:val="00F83F3E"/>
    <w:rsid w:val="00FB124C"/>
    <w:rsid w:val="00FB2A7C"/>
    <w:rsid w:val="00FC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41E7"/>
  <w15:chartTrackingRefBased/>
  <w15:docId w15:val="{F797AB04-BA0C-4DE8-B42E-349A29B5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3C67"/>
    <w:rPr>
      <w:color w:val="808080"/>
    </w:rPr>
  </w:style>
  <w:style w:type="paragraph" w:styleId="a4">
    <w:name w:val="List Paragraph"/>
    <w:basedOn w:val="a"/>
    <w:uiPriority w:val="34"/>
    <w:qFormat/>
    <w:rsid w:val="002103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74</cp:revision>
  <dcterms:created xsi:type="dcterms:W3CDTF">2020-11-19T02:23:00Z</dcterms:created>
  <dcterms:modified xsi:type="dcterms:W3CDTF">2020-11-25T12:25:00Z</dcterms:modified>
</cp:coreProperties>
</file>