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7658D" w14:textId="423699F3" w:rsidR="002F3E30" w:rsidRDefault="006B660E">
      <w:pPr>
        <w:rPr>
          <w:rFonts w:ascii="宋体" w:eastAsia="宋体" w:hAnsi="宋体"/>
          <w:sz w:val="20"/>
          <w:szCs w:val="20"/>
        </w:rPr>
      </w:pPr>
      <w:r w:rsidRPr="004A0C35">
        <w:rPr>
          <w:rFonts w:ascii="宋体" w:eastAsia="宋体" w:hAnsi="宋体" w:hint="eastAsia"/>
          <w:b/>
          <w:bCs/>
          <w:color w:val="7030A0"/>
          <w:szCs w:val="21"/>
        </w:rPr>
        <w:t>定义1</w:t>
      </w:r>
      <w:r w:rsidRPr="004A0C35">
        <w:rPr>
          <w:rFonts w:ascii="宋体" w:eastAsia="宋体" w:hAnsi="宋体"/>
          <w:b/>
          <w:bCs/>
          <w:color w:val="7030A0"/>
          <w:szCs w:val="21"/>
        </w:rPr>
        <w:t xml:space="preserve"> </w:t>
      </w:r>
      <w:r w:rsidRPr="004A0C35">
        <w:rPr>
          <w:rFonts w:ascii="宋体" w:eastAsia="宋体" w:hAnsi="宋体" w:hint="eastAsia"/>
          <w:b/>
          <w:bCs/>
          <w:color w:val="7030A0"/>
          <w:szCs w:val="21"/>
        </w:rPr>
        <w:t>规则[</w:t>
      </w:r>
      <w:r w:rsidRPr="004A0C35">
        <w:rPr>
          <w:rFonts w:ascii="宋体" w:eastAsia="宋体" w:hAnsi="宋体"/>
          <w:b/>
          <w:bCs/>
          <w:color w:val="7030A0"/>
          <w:szCs w:val="21"/>
        </w:rPr>
        <w:t>regular]</w:t>
      </w:r>
      <w:r w:rsidRPr="004A0C35">
        <w:rPr>
          <w:rFonts w:ascii="宋体" w:eastAsia="宋体" w:hAnsi="宋体" w:hint="eastAsia"/>
          <w:b/>
          <w:bCs/>
          <w:color w:val="7030A0"/>
          <w:szCs w:val="21"/>
        </w:rPr>
        <w:t>曲面</w:t>
      </w:r>
      <w:r>
        <w:rPr>
          <w:rFonts w:ascii="宋体" w:eastAsia="宋体" w:hAnsi="宋体" w:hint="eastAsia"/>
          <w:sz w:val="20"/>
          <w:szCs w:val="20"/>
        </w:rPr>
        <w:t xml:space="preserve"> 一个子集</w:t>
      </w:r>
      <m:oMath>
        <m:r>
          <w:rPr>
            <w:rFonts w:ascii="Cambria Math" w:eastAsia="宋体" w:hAnsi="Cambria Math" w:hint="eastAsia"/>
            <w:sz w:val="20"/>
            <w:szCs w:val="20"/>
          </w:rPr>
          <m:t>S</m:t>
        </m:r>
        <m:r>
          <w:rPr>
            <w:rFonts w:ascii="Cambria Math" w:eastAsia="宋体" w:hAnsi="Cambria Math"/>
            <w:sz w:val="20"/>
            <w:szCs w:val="20"/>
          </w:rPr>
          <m:t>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是规则曲面仅当对于每一个点</w:t>
      </w:r>
      <m:oMath>
        <m:r>
          <w:rPr>
            <w:rFonts w:ascii="Cambria Math" w:eastAsia="宋体" w:hAnsi="Cambria Math"/>
            <w:sz w:val="20"/>
            <w:szCs w:val="20"/>
          </w:rPr>
          <m:t>p∈S</m:t>
        </m:r>
      </m:oMath>
      <w:r>
        <w:rPr>
          <w:rFonts w:ascii="宋体" w:eastAsia="宋体" w:hAnsi="宋体" w:hint="eastAsia"/>
          <w:sz w:val="20"/>
          <w:szCs w:val="20"/>
        </w:rPr>
        <w:t>,在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中存在一个</w:t>
      </w:r>
      <w:r w:rsidR="00AD10F6">
        <w:rPr>
          <w:rFonts w:ascii="宋体" w:eastAsia="宋体" w:hAnsi="宋体" w:hint="eastAsia"/>
          <w:sz w:val="20"/>
          <w:szCs w:val="20"/>
        </w:rPr>
        <w:t>邻域</w:t>
      </w:r>
      <m:oMath>
        <m:r>
          <w:rPr>
            <w:rFonts w:ascii="Cambria Math" w:eastAsia="宋体" w:hAnsi="Cambria Math" w:hint="eastAsia"/>
            <w:sz w:val="20"/>
            <w:szCs w:val="20"/>
          </w:rPr>
          <m:t>V</m:t>
        </m:r>
      </m:oMath>
      <w:r w:rsidR="00AD10F6">
        <w:rPr>
          <w:rFonts w:ascii="宋体" w:eastAsia="宋体" w:hAnsi="宋体" w:hint="eastAsia"/>
          <w:sz w:val="20"/>
          <w:szCs w:val="20"/>
        </w:rPr>
        <w:t>以及</w:t>
      </w:r>
      <w:r>
        <w:rPr>
          <w:rFonts w:ascii="宋体" w:eastAsia="宋体" w:hAnsi="宋体" w:hint="eastAsia"/>
          <w:sz w:val="20"/>
          <w:szCs w:val="20"/>
        </w:rPr>
        <w:t>一个函数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r>
          <w:rPr>
            <w:rFonts w:ascii="Cambria Math" w:eastAsia="宋体" w:hAnsi="Cambria Math"/>
            <w:sz w:val="20"/>
            <w:szCs w:val="20"/>
          </w:rPr>
          <m:t>:U→V∩S</m:t>
        </m:r>
      </m:oMath>
      <w:r>
        <w:rPr>
          <w:rFonts w:ascii="宋体" w:eastAsia="宋体" w:hAnsi="宋体" w:hint="eastAsia"/>
          <w:sz w:val="20"/>
          <w:szCs w:val="20"/>
        </w:rPr>
        <w:t>,该函数将开集</w:t>
      </w:r>
      <m:oMath>
        <m:r>
          <w:rPr>
            <w:rFonts w:ascii="Cambria Math" w:eastAsia="宋体" w:hAnsi="Cambria Math" w:hint="eastAsia"/>
            <w:sz w:val="20"/>
            <w:szCs w:val="20"/>
          </w:rPr>
          <m:t>U</m:t>
        </m:r>
        <m:r>
          <w:rPr>
            <w:rFonts w:ascii="Cambria Math" w:eastAsia="宋体" w:hAnsi="Cambria Math"/>
            <w:sz w:val="20"/>
            <w:szCs w:val="20"/>
          </w:rPr>
          <m:t>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映射到</w:t>
      </w:r>
      <m:oMath>
        <m:r>
          <w:rPr>
            <w:rFonts w:ascii="Cambria Math" w:eastAsia="宋体" w:hAnsi="Cambria Math"/>
            <w:sz w:val="20"/>
            <w:szCs w:val="20"/>
          </w:rPr>
          <m:t>V∩S⊂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使得</w:t>
      </w:r>
    </w:p>
    <w:p w14:paraId="400F5BF5" w14:textId="5DB7FF8E" w:rsidR="00F54358" w:rsidRDefault="00F5435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w:drawing>
          <wp:inline distT="0" distB="0" distL="0" distR="0" wp14:anchorId="76D3CFF6" wp14:editId="502115A9">
            <wp:extent cx="5274310" cy="31546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404ED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15C7C" w14:textId="522FF005" w:rsidR="006B660E" w:rsidRPr="00F54358" w:rsidRDefault="00F54358" w:rsidP="00F54358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</m:oMath>
      <w:r w:rsidR="006B660E" w:rsidRPr="00F54358">
        <w:rPr>
          <w:rFonts w:ascii="宋体" w:eastAsia="宋体" w:hAnsi="宋体" w:hint="eastAsia"/>
          <w:sz w:val="20"/>
          <w:szCs w:val="20"/>
        </w:rPr>
        <w:t>是可微的.这意味着如果</w:t>
      </w:r>
      <w:r w:rsidR="00AD0F03" w:rsidRPr="00F54358">
        <w:rPr>
          <w:rFonts w:ascii="宋体" w:eastAsia="宋体" w:hAnsi="宋体" w:hint="eastAsia"/>
          <w:sz w:val="20"/>
          <w:szCs w:val="20"/>
        </w:rPr>
        <w:t>写作</w:t>
      </w:r>
    </w:p>
    <w:p w14:paraId="42EFC386" w14:textId="18BD47D3" w:rsidR="00AD0F03" w:rsidRPr="00AD0F03" w:rsidRDefault="00AD0F03">
      <w:pPr>
        <w:rPr>
          <w:rFonts w:ascii="宋体" w:eastAsia="宋体" w:hAnsi="宋体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="宋体" w:hAnsi="Cambria Math"/>
              <w:sz w:val="20"/>
              <w:szCs w:val="20"/>
            </w:rPr>
            <m:t>x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u,v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u,v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,y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u,v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,z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u,v</m:t>
                  </m:r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,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u,v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∈U,</m:t>
          </m:r>
        </m:oMath>
      </m:oMathPara>
    </w:p>
    <w:p w14:paraId="30792B5E" w14:textId="509C8BCD" w:rsidR="00AD0F03" w:rsidRDefault="00AD0F03">
      <w:pPr>
        <w:rPr>
          <w:rFonts w:ascii="宋体" w:eastAsia="宋体" w:hAnsi="宋体"/>
          <w:sz w:val="20"/>
          <w:szCs w:val="20"/>
        </w:rPr>
      </w:pPr>
      <w:r w:rsidRPr="00AD0F03">
        <w:rPr>
          <w:rFonts w:ascii="宋体" w:eastAsia="宋体" w:hAnsi="宋体" w:hint="eastAsia"/>
          <w:sz w:val="20"/>
          <w:szCs w:val="20"/>
        </w:rPr>
        <w:t>函数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u,v</m:t>
            </m:r>
          </m:e>
        </m:d>
        <m:r>
          <w:rPr>
            <w:rFonts w:ascii="Cambria Math" w:eastAsia="宋体" w:hAnsi="Cambria Math"/>
            <w:sz w:val="20"/>
            <w:szCs w:val="20"/>
          </w:rPr>
          <m:t>,y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u,v</m:t>
            </m:r>
          </m:e>
        </m:d>
        <m:r>
          <w:rPr>
            <w:rFonts w:ascii="Cambria Math" w:eastAsia="宋体" w:hAnsi="Cambria Math"/>
            <w:sz w:val="20"/>
            <w:szCs w:val="20"/>
          </w:rPr>
          <m:t>,z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u,v</m:t>
            </m:r>
          </m:e>
        </m:d>
      </m:oMath>
      <w:r w:rsidRPr="00AD0F03">
        <w:rPr>
          <w:rFonts w:ascii="宋体" w:eastAsia="宋体" w:hAnsi="宋体"/>
          <w:sz w:val="20"/>
          <w:szCs w:val="20"/>
        </w:rPr>
        <w:t>具有</w:t>
      </w:r>
      <m:oMath>
        <m:r>
          <w:rPr>
            <w:rFonts w:ascii="Cambria Math" w:eastAsia="宋体" w:hAnsi="Cambria Math"/>
            <w:sz w:val="20"/>
            <w:szCs w:val="20"/>
          </w:rPr>
          <m:t>U</m:t>
        </m:r>
      </m:oMath>
      <w:r w:rsidRPr="00AD0F03">
        <w:rPr>
          <w:rFonts w:ascii="宋体" w:eastAsia="宋体" w:hAnsi="宋体"/>
          <w:sz w:val="20"/>
          <w:szCs w:val="20"/>
        </w:rPr>
        <w:t>中所有阶的连续偏导数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0DCF4A26" w14:textId="68A0354B" w:rsidR="00AD0F03" w:rsidRPr="0095597B" w:rsidRDefault="00F54358" w:rsidP="0095597B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</m:oMath>
      <w:r w:rsidR="00AD0F03" w:rsidRPr="0095597B">
        <w:rPr>
          <w:rFonts w:ascii="宋体" w:eastAsia="宋体" w:hAnsi="宋体"/>
          <w:sz w:val="20"/>
          <w:szCs w:val="20"/>
        </w:rPr>
        <w:t>是同胚</w:t>
      </w:r>
      <w:r w:rsidR="00AD0F03" w:rsidRPr="0095597B">
        <w:rPr>
          <w:rFonts w:ascii="宋体" w:eastAsia="宋体" w:hAnsi="宋体" w:hint="eastAsia"/>
          <w:sz w:val="20"/>
          <w:szCs w:val="20"/>
        </w:rPr>
        <w:t>.</w:t>
      </w:r>
      <w:r w:rsidR="00AD0F03" w:rsidRPr="0095597B">
        <w:rPr>
          <w:rFonts w:ascii="宋体" w:eastAsia="宋体" w:hAnsi="宋体"/>
          <w:sz w:val="20"/>
          <w:szCs w:val="20"/>
        </w:rPr>
        <w:t>由于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</m:oMath>
      <w:r w:rsidR="00AD0F03" w:rsidRPr="0095597B">
        <w:rPr>
          <w:rFonts w:ascii="宋体" w:eastAsia="宋体" w:hAnsi="宋体"/>
          <w:sz w:val="20"/>
          <w:szCs w:val="20"/>
        </w:rPr>
        <w:t>在条件1处是连续的</w:t>
      </w:r>
      <w:r w:rsidRPr="0095597B">
        <w:rPr>
          <w:rFonts w:ascii="宋体" w:eastAsia="宋体" w:hAnsi="宋体" w:hint="eastAsia"/>
          <w:sz w:val="20"/>
          <w:szCs w:val="20"/>
        </w:rPr>
        <w:t>,</w:t>
      </w:r>
      <w:r w:rsidR="00AD0F03" w:rsidRPr="0095597B">
        <w:rPr>
          <w:rFonts w:ascii="宋体" w:eastAsia="宋体" w:hAnsi="宋体"/>
          <w:sz w:val="20"/>
          <w:szCs w:val="20"/>
        </w:rPr>
        <w:t>这意味着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</m:oMath>
      <w:r w:rsidR="00AD0F03" w:rsidRPr="0095597B">
        <w:rPr>
          <w:rFonts w:ascii="宋体" w:eastAsia="宋体" w:hAnsi="宋体"/>
          <w:sz w:val="20"/>
          <w:szCs w:val="20"/>
        </w:rPr>
        <w:t>具有</w:t>
      </w:r>
      <w:r w:rsidRPr="0095597B">
        <w:rPr>
          <w:rFonts w:ascii="宋体" w:eastAsia="宋体" w:hAnsi="宋体" w:hint="eastAsia"/>
          <w:sz w:val="20"/>
          <w:szCs w:val="20"/>
        </w:rPr>
        <w:t>连续</w:t>
      </w:r>
      <w:r w:rsidR="00AD0F03" w:rsidRPr="0095597B">
        <w:rPr>
          <w:rFonts w:ascii="宋体" w:eastAsia="宋体" w:hAnsi="宋体"/>
          <w:sz w:val="20"/>
          <w:szCs w:val="20"/>
        </w:rPr>
        <w:t>反</w:t>
      </w:r>
      <w:r w:rsidRPr="0095597B">
        <w:rPr>
          <w:rFonts w:ascii="宋体" w:eastAsia="宋体" w:hAnsi="宋体" w:hint="eastAsia"/>
          <w:sz w:val="20"/>
          <w:szCs w:val="20"/>
        </w:rPr>
        <w:t>函数</w:t>
      </w:r>
      <m:oMath>
        <m:sSup>
          <m:sSupPr>
            <m:ctrlPr>
              <w:rPr>
                <w:rFonts w:ascii="Cambria Math" w:eastAsia="宋体" w:hAnsi="Cambria Math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:V∩S→U</m:t>
        </m:r>
      </m:oMath>
      <w:r w:rsidRPr="0095597B">
        <w:rPr>
          <w:rFonts w:ascii="宋体" w:eastAsia="宋体" w:hAnsi="宋体"/>
          <w:sz w:val="20"/>
          <w:szCs w:val="20"/>
        </w:rPr>
        <w:t>.</w:t>
      </w:r>
    </w:p>
    <w:p w14:paraId="7ADC8C89" w14:textId="3591FD92" w:rsidR="00F54358" w:rsidRPr="0095597B" w:rsidRDefault="00F54358" w:rsidP="0095597B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w:r w:rsidRPr="0095597B">
        <w:rPr>
          <w:rFonts w:ascii="宋体" w:eastAsia="宋体" w:hAnsi="宋体" w:hint="eastAsia"/>
          <w:sz w:val="20"/>
          <w:szCs w:val="20"/>
        </w:rPr>
        <w:t>(正则条件.</w:t>
      </w:r>
      <w:r w:rsidRPr="0095597B">
        <w:rPr>
          <w:rFonts w:ascii="宋体" w:eastAsia="宋体" w:hAnsi="宋体"/>
          <w:sz w:val="20"/>
          <w:szCs w:val="20"/>
        </w:rPr>
        <w:t>)</w:t>
      </w:r>
      <w:r w:rsidRPr="0095597B">
        <w:rPr>
          <w:rFonts w:ascii="宋体" w:eastAsia="宋体" w:hAnsi="宋体" w:hint="eastAsia"/>
          <w:sz w:val="20"/>
          <w:szCs w:val="20"/>
        </w:rPr>
        <w:t>对于每个点</w:t>
      </w:r>
      <m:oMath>
        <m:r>
          <w:rPr>
            <w:rFonts w:ascii="Cambria Math" w:eastAsia="宋体" w:hAnsi="Cambria Math"/>
            <w:sz w:val="20"/>
            <w:szCs w:val="20"/>
          </w:rPr>
          <m:t>q∈U</m:t>
        </m:r>
      </m:oMath>
      <w:r w:rsidRPr="0095597B">
        <w:rPr>
          <w:rFonts w:ascii="宋体" w:eastAsia="宋体" w:hAnsi="宋体" w:hint="eastAsia"/>
          <w:sz w:val="20"/>
          <w:szCs w:val="20"/>
        </w:rPr>
        <w:t>,</w:t>
      </w:r>
      <w:r w:rsidRPr="0095597B">
        <w:rPr>
          <w:rFonts w:ascii="宋体" w:eastAsia="宋体" w:hAnsi="宋体"/>
          <w:sz w:val="20"/>
          <w:szCs w:val="20"/>
        </w:rPr>
        <w:t>微分</w:t>
      </w:r>
      <m:oMath>
        <m:r>
          <w:rPr>
            <w:rFonts w:ascii="Cambria Math" w:eastAsia="宋体" w:hAnsi="Cambria Math"/>
            <w:sz w:val="20"/>
            <w:szCs w:val="20"/>
          </w:rPr>
          <m:t>d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: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→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95597B">
        <w:rPr>
          <w:rFonts w:ascii="宋体" w:eastAsia="宋体" w:hAnsi="宋体"/>
          <w:sz w:val="20"/>
          <w:szCs w:val="20"/>
        </w:rPr>
        <w:t>是一对一的</w:t>
      </w:r>
      <w:r w:rsidRPr="0095597B">
        <w:rPr>
          <w:rFonts w:ascii="宋体" w:eastAsia="宋体" w:hAnsi="宋体" w:hint="eastAsia"/>
          <w:sz w:val="20"/>
          <w:szCs w:val="20"/>
        </w:rPr>
        <w:t>.</w:t>
      </w:r>
    </w:p>
    <w:p w14:paraId="3CB9A527" w14:textId="77777777" w:rsidR="00F54358" w:rsidRDefault="00F54358">
      <w:pPr>
        <w:rPr>
          <w:rFonts w:ascii="宋体" w:eastAsia="宋体" w:hAnsi="宋体"/>
          <w:sz w:val="20"/>
          <w:szCs w:val="20"/>
        </w:rPr>
      </w:pPr>
    </w:p>
    <w:p w14:paraId="3B6F7CC6" w14:textId="3B4E0086" w:rsidR="00F54358" w:rsidRDefault="00F5435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F54358">
        <w:rPr>
          <w:rFonts w:ascii="宋体" w:eastAsia="宋体" w:hAnsi="宋体" w:hint="eastAsia"/>
          <w:sz w:val="20"/>
          <w:szCs w:val="20"/>
        </w:rPr>
        <w:t>映射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</m:oMath>
      <w:r w:rsidRPr="00F54358">
        <w:rPr>
          <w:rFonts w:ascii="宋体" w:eastAsia="宋体" w:hAnsi="宋体"/>
          <w:sz w:val="20"/>
          <w:szCs w:val="20"/>
        </w:rPr>
        <w:t>称为参数化或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>
        <w:rPr>
          <w:rFonts w:ascii="宋体" w:eastAsia="宋体" w:hAnsi="宋体" w:hint="eastAsia"/>
          <w:sz w:val="20"/>
          <w:szCs w:val="20"/>
        </w:rPr>
        <w:t>(</w:t>
      </w:r>
      <w:r w:rsidRPr="00F54358">
        <w:rPr>
          <w:rFonts w:ascii="宋体" w:eastAsia="宋体" w:hAnsi="宋体"/>
          <w:sz w:val="20"/>
          <w:szCs w:val="20"/>
        </w:rPr>
        <w:t>附近</w:t>
      </w:r>
      <w:r>
        <w:rPr>
          <w:rFonts w:ascii="宋体" w:eastAsia="宋体" w:hAnsi="宋体" w:hint="eastAsia"/>
          <w:sz w:val="20"/>
          <w:szCs w:val="20"/>
        </w:rPr>
        <w:t>)</w:t>
      </w:r>
      <w:r w:rsidRPr="00F54358">
        <w:rPr>
          <w:rFonts w:ascii="宋体" w:eastAsia="宋体" w:hAnsi="宋体"/>
          <w:sz w:val="20"/>
          <w:szCs w:val="20"/>
        </w:rPr>
        <w:t>的</w:t>
      </w:r>
      <w:r>
        <w:rPr>
          <w:rFonts w:ascii="宋体" w:eastAsia="宋体" w:hAnsi="宋体" w:hint="eastAsia"/>
          <w:sz w:val="20"/>
          <w:szCs w:val="20"/>
        </w:rPr>
        <w:t>(</w:t>
      </w:r>
      <w:r w:rsidRPr="00F54358">
        <w:rPr>
          <w:rFonts w:ascii="宋体" w:eastAsia="宋体" w:hAnsi="宋体"/>
          <w:sz w:val="20"/>
          <w:szCs w:val="20"/>
        </w:rPr>
        <w:t>局部</w:t>
      </w:r>
      <w:r>
        <w:rPr>
          <w:rFonts w:ascii="宋体" w:eastAsia="宋体" w:hAnsi="宋体" w:hint="eastAsia"/>
          <w:sz w:val="20"/>
          <w:szCs w:val="20"/>
        </w:rPr>
        <w:t>)</w:t>
      </w:r>
      <w:r w:rsidRPr="00F54358">
        <w:rPr>
          <w:rFonts w:ascii="宋体" w:eastAsia="宋体" w:hAnsi="宋体"/>
          <w:sz w:val="20"/>
          <w:szCs w:val="20"/>
        </w:rPr>
        <w:t>坐标系</w:t>
      </w:r>
      <w:r>
        <w:rPr>
          <w:rFonts w:ascii="宋体" w:eastAsia="宋体" w:hAnsi="宋体" w:hint="eastAsia"/>
          <w:sz w:val="20"/>
          <w:szCs w:val="20"/>
        </w:rPr>
        <w:t>.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F54358">
        <w:rPr>
          <w:rFonts w:ascii="宋体" w:eastAsia="宋体" w:hAnsi="宋体"/>
          <w:sz w:val="20"/>
          <w:szCs w:val="20"/>
        </w:rPr>
        <w:t>中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F54358">
        <w:rPr>
          <w:rFonts w:ascii="宋体" w:eastAsia="宋体" w:hAnsi="宋体"/>
          <w:sz w:val="20"/>
          <w:szCs w:val="20"/>
        </w:rPr>
        <w:t>的邻域</w:t>
      </w:r>
      <m:oMath>
        <m:r>
          <w:rPr>
            <w:rFonts w:ascii="Cambria Math" w:eastAsia="宋体" w:hAnsi="Cambria Math"/>
            <w:sz w:val="20"/>
            <w:szCs w:val="20"/>
          </w:rPr>
          <m:t>V∩S</m:t>
        </m:r>
      </m:oMath>
      <w:r w:rsidRPr="00F54358">
        <w:rPr>
          <w:rFonts w:ascii="宋体" w:eastAsia="宋体" w:hAnsi="宋体"/>
          <w:sz w:val="20"/>
          <w:szCs w:val="20"/>
        </w:rPr>
        <w:t>称为坐标邻域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3A76DD10" w14:textId="54E9C0D6" w:rsidR="00F54358" w:rsidRDefault="00F54358">
      <w:pPr>
        <w:rPr>
          <w:rFonts w:ascii="宋体" w:eastAsia="宋体" w:hAnsi="宋体"/>
          <w:sz w:val="20"/>
          <w:szCs w:val="20"/>
        </w:rPr>
      </w:pPr>
    </w:p>
    <w:p w14:paraId="2697AF7B" w14:textId="6F6971B1" w:rsidR="00676451" w:rsidRDefault="00676451">
      <w:pPr>
        <w:rPr>
          <w:rFonts w:ascii="宋体" w:eastAsia="宋体" w:hAnsi="宋体"/>
          <w:sz w:val="20"/>
          <w:szCs w:val="20"/>
        </w:rPr>
      </w:pPr>
      <w:r w:rsidRPr="00F32828">
        <w:rPr>
          <w:rFonts w:ascii="宋体" w:eastAsia="宋体" w:hAnsi="宋体" w:hint="eastAsia"/>
          <w:b/>
          <w:bCs/>
          <w:color w:val="7030A0"/>
          <w:szCs w:val="21"/>
        </w:rPr>
        <w:t>命题1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f:U→R</m:t>
        </m:r>
      </m:oMath>
      <w:r w:rsidR="00774EE1">
        <w:rPr>
          <w:rFonts w:ascii="宋体" w:eastAsia="宋体" w:hAnsi="宋体" w:hint="eastAsia"/>
          <w:sz w:val="20"/>
          <w:szCs w:val="20"/>
        </w:rPr>
        <w:t>在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 w:rsidR="00774EE1">
        <w:rPr>
          <w:rFonts w:ascii="宋体" w:eastAsia="宋体" w:hAnsi="宋体" w:hint="eastAsia"/>
          <w:sz w:val="20"/>
          <w:szCs w:val="20"/>
        </w:rPr>
        <w:t>开集</w:t>
      </w:r>
      <m:oMath>
        <m:r>
          <w:rPr>
            <w:rFonts w:ascii="Cambria Math" w:eastAsia="宋体" w:hAnsi="Cambria Math"/>
            <w:sz w:val="20"/>
            <w:szCs w:val="20"/>
          </w:rPr>
          <m:t xml:space="preserve"> U</m:t>
        </m:r>
      </m:oMath>
      <w:r w:rsidR="00C64404">
        <w:rPr>
          <w:rFonts w:ascii="宋体" w:eastAsia="宋体" w:hAnsi="宋体" w:hint="eastAsia"/>
          <w:sz w:val="20"/>
          <w:szCs w:val="20"/>
        </w:rPr>
        <w:t>上</w:t>
      </w:r>
      <w:r w:rsidR="00774EE1">
        <w:rPr>
          <w:rFonts w:ascii="宋体" w:eastAsia="宋体" w:hAnsi="宋体" w:hint="eastAsia"/>
          <w:sz w:val="20"/>
          <w:szCs w:val="20"/>
        </w:rPr>
        <w:t>是一个可微函数,则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="00774EE1">
        <w:rPr>
          <w:rFonts w:ascii="宋体" w:eastAsia="宋体" w:hAnsi="宋体" w:hint="eastAsia"/>
          <w:sz w:val="20"/>
          <w:szCs w:val="20"/>
        </w:rPr>
        <w:t>的图像,即由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x,y,f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x,y</m:t>
                </m:r>
              </m:e>
            </m:d>
          </m:e>
        </m:d>
      </m:oMath>
      <w:r w:rsidR="00774EE1">
        <w:rPr>
          <w:rFonts w:ascii="宋体" w:eastAsia="宋体" w:hAnsi="宋体" w:hint="eastAsia"/>
          <w:sz w:val="20"/>
          <w:szCs w:val="20"/>
        </w:rPr>
        <w:t>给定的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="00774EE1">
        <w:rPr>
          <w:rFonts w:ascii="宋体" w:eastAsia="宋体" w:hAnsi="宋体" w:hint="eastAsia"/>
          <w:sz w:val="20"/>
          <w:szCs w:val="20"/>
        </w:rPr>
        <w:t>子集是一个规则曲面</w:t>
      </w:r>
      <w:r w:rsidR="00774EE1">
        <w:rPr>
          <w:rFonts w:ascii="宋体" w:eastAsia="宋体" w:hAnsi="宋体"/>
          <w:sz w:val="20"/>
          <w:szCs w:val="20"/>
        </w:rPr>
        <w:t>,</w:t>
      </w:r>
      <w:r w:rsidR="00774EE1">
        <w:rPr>
          <w:rFonts w:ascii="宋体" w:eastAsia="宋体" w:hAnsi="宋体" w:hint="eastAsia"/>
          <w:sz w:val="20"/>
          <w:szCs w:val="20"/>
        </w:rPr>
        <w:t>其中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x,y</m:t>
            </m:r>
          </m:e>
        </m:d>
        <m:r>
          <w:rPr>
            <w:rFonts w:ascii="Cambria Math" w:eastAsia="宋体" w:hAnsi="Cambria Math"/>
            <w:sz w:val="20"/>
            <w:szCs w:val="20"/>
          </w:rPr>
          <m:t>∈U</m:t>
        </m:r>
      </m:oMath>
      <w:r w:rsidR="00774EE1">
        <w:rPr>
          <w:rFonts w:ascii="宋体" w:eastAsia="宋体" w:hAnsi="宋体" w:hint="eastAsia"/>
          <w:sz w:val="20"/>
          <w:szCs w:val="20"/>
        </w:rPr>
        <w:t>.</w:t>
      </w:r>
    </w:p>
    <w:p w14:paraId="2CC60BDB" w14:textId="2B0170F6" w:rsidR="00C240D6" w:rsidRDefault="00C240D6">
      <w:pPr>
        <w:rPr>
          <w:rFonts w:ascii="宋体" w:eastAsia="宋体" w:hAnsi="宋体"/>
          <w:sz w:val="20"/>
          <w:szCs w:val="20"/>
        </w:rPr>
      </w:pPr>
    </w:p>
    <w:p w14:paraId="715749D5" w14:textId="555D97E4" w:rsidR="008108D3" w:rsidRDefault="008108D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noProof/>
          <w:sz w:val="20"/>
          <w:szCs w:val="20"/>
        </w:rPr>
        <w:drawing>
          <wp:inline distT="0" distB="0" distL="0" distR="0" wp14:anchorId="0298EF1B" wp14:editId="6CE07C9C">
            <wp:extent cx="5274310" cy="28492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C4994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73BA6" w14:textId="7F6CD5CF" w:rsidR="00C64404" w:rsidRDefault="00C64404">
      <w:pPr>
        <w:rPr>
          <w:rFonts w:ascii="宋体" w:eastAsia="宋体" w:hAnsi="宋体"/>
          <w:sz w:val="20"/>
          <w:szCs w:val="20"/>
        </w:rPr>
      </w:pPr>
      <w:r w:rsidRPr="00207AB0">
        <w:rPr>
          <w:rFonts w:ascii="宋体" w:eastAsia="宋体" w:hAnsi="宋体" w:hint="eastAsia"/>
          <w:b/>
          <w:bCs/>
          <w:color w:val="7030A0"/>
          <w:szCs w:val="21"/>
        </w:rPr>
        <w:lastRenderedPageBreak/>
        <w:t>定义2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给定一个在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开集</w:t>
      </w:r>
      <m:oMath>
        <m:r>
          <w:rPr>
            <w:rFonts w:ascii="Cambria Math" w:eastAsia="宋体" w:hAnsi="Cambria Math"/>
            <w:sz w:val="20"/>
            <w:szCs w:val="20"/>
          </w:rPr>
          <m:t xml:space="preserve"> U</m:t>
        </m:r>
      </m:oMath>
      <w:r>
        <w:rPr>
          <w:rFonts w:ascii="宋体" w:eastAsia="宋体" w:hAnsi="宋体" w:hint="eastAsia"/>
          <w:sz w:val="20"/>
          <w:szCs w:val="20"/>
        </w:rPr>
        <w:t>上定义的可微映射</w:t>
      </w:r>
      <m:oMath>
        <m:r>
          <w:rPr>
            <w:rFonts w:ascii="Cambria Math" w:eastAsia="宋体" w:hAnsi="Cambria Math"/>
            <w:sz w:val="20"/>
            <w:szCs w:val="20"/>
          </w:rPr>
          <m:t>F:U⊂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→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,我们说</w:t>
      </w:r>
      <m:oMath>
        <m:r>
          <w:rPr>
            <w:rFonts w:ascii="Cambria Math" w:eastAsia="宋体" w:hAnsi="Cambria Math"/>
            <w:sz w:val="20"/>
            <w:szCs w:val="20"/>
          </w:rPr>
          <m:t>p∈U</m:t>
        </m:r>
      </m:oMath>
      <w:r>
        <w:rPr>
          <w:rFonts w:ascii="宋体" w:eastAsia="宋体" w:hAnsi="宋体" w:hint="eastAsia"/>
          <w:sz w:val="20"/>
          <w:szCs w:val="20"/>
        </w:rPr>
        <w:t>是</w:t>
      </w:r>
      <m:oMath>
        <m:r>
          <w:rPr>
            <w:rFonts w:ascii="Cambria Math" w:eastAsia="宋体" w:hAnsi="Cambria Math" w:hint="eastAsia"/>
            <w:sz w:val="20"/>
            <w:szCs w:val="20"/>
          </w:rPr>
          <m:t>F</m:t>
        </m:r>
      </m:oMath>
      <w:r>
        <w:rPr>
          <w:rFonts w:ascii="宋体" w:eastAsia="宋体" w:hAnsi="宋体" w:hint="eastAsia"/>
          <w:sz w:val="20"/>
          <w:szCs w:val="20"/>
        </w:rPr>
        <w:t>一个</w:t>
      </w:r>
      <w:r w:rsidRPr="008E66A4">
        <w:rPr>
          <w:rFonts w:ascii="宋体" w:eastAsia="宋体" w:hAnsi="宋体" w:hint="eastAsia"/>
          <w:b/>
          <w:bCs/>
          <w:color w:val="0000FF"/>
          <w:sz w:val="20"/>
          <w:szCs w:val="20"/>
        </w:rPr>
        <w:t>临界点[</w:t>
      </w:r>
      <w:r w:rsidRPr="008E66A4">
        <w:rPr>
          <w:rFonts w:ascii="宋体" w:eastAsia="宋体" w:hAnsi="宋体"/>
          <w:b/>
          <w:bCs/>
          <w:color w:val="0000FF"/>
          <w:sz w:val="20"/>
          <w:szCs w:val="20"/>
        </w:rPr>
        <w:t>critical point]</w:t>
      </w:r>
      <w:r w:rsidR="009479E3">
        <w:rPr>
          <w:rFonts w:ascii="宋体" w:eastAsia="宋体" w:hAnsi="宋体" w:hint="eastAsia"/>
          <w:sz w:val="20"/>
          <w:szCs w:val="20"/>
        </w:rPr>
        <w:t>,</w:t>
      </w:r>
      <w:r>
        <w:rPr>
          <w:rFonts w:ascii="宋体" w:eastAsia="宋体" w:hAnsi="宋体" w:hint="eastAsia"/>
          <w:sz w:val="20"/>
          <w:szCs w:val="20"/>
        </w:rPr>
        <w:t>如果可微函数</w:t>
      </w:r>
      <m:oMath>
        <m:r>
          <w:rPr>
            <w:rFonts w:ascii="Cambria Math" w:eastAsia="宋体" w:hAnsi="Cambria Math" w:hint="eastAsia"/>
            <w:sz w:val="20"/>
            <w:szCs w:val="20"/>
          </w:rPr>
          <m:t>d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: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→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p>
        </m:sSup>
      </m:oMath>
      <w:r w:rsidRPr="00C64404">
        <w:rPr>
          <w:rFonts w:ascii="宋体" w:eastAsia="宋体" w:hAnsi="宋体" w:hint="eastAsia"/>
          <w:sz w:val="20"/>
          <w:szCs w:val="20"/>
        </w:rPr>
        <w:t>不是一个</w:t>
      </w:r>
      <w:r w:rsidRPr="00A96983">
        <w:rPr>
          <w:rFonts w:ascii="宋体" w:eastAsia="宋体" w:hAnsi="宋体" w:hint="eastAsia"/>
          <w:b/>
          <w:bCs/>
          <w:color w:val="0000FF"/>
          <w:sz w:val="20"/>
          <w:szCs w:val="20"/>
        </w:rPr>
        <w:t>满射[</w:t>
      </w:r>
      <w:r w:rsidRPr="00A96983">
        <w:rPr>
          <w:rFonts w:ascii="宋体" w:eastAsia="宋体" w:hAnsi="宋体"/>
          <w:b/>
          <w:bCs/>
          <w:color w:val="0000FF"/>
          <w:sz w:val="20"/>
          <w:szCs w:val="20"/>
        </w:rPr>
        <w:t>sur</w:t>
      </w:r>
      <w:r w:rsidR="006D7018" w:rsidRPr="00A96983">
        <w:rPr>
          <w:rFonts w:ascii="宋体" w:eastAsia="宋体" w:hAnsi="宋体"/>
          <w:b/>
          <w:bCs/>
          <w:color w:val="0000FF"/>
          <w:sz w:val="20"/>
          <w:szCs w:val="20"/>
        </w:rPr>
        <w:t>jective</w:t>
      </w:r>
      <w:r w:rsidRPr="00A96983">
        <w:rPr>
          <w:rFonts w:ascii="宋体" w:eastAsia="宋体" w:hAnsi="宋体"/>
          <w:b/>
          <w:bCs/>
          <w:color w:val="0000FF"/>
          <w:sz w:val="20"/>
          <w:szCs w:val="20"/>
        </w:rPr>
        <w:t>]</w:t>
      </w:r>
      <w:r w:rsidRPr="00C64404">
        <w:rPr>
          <w:rFonts w:ascii="宋体" w:eastAsia="宋体" w:hAnsi="宋体" w:hint="eastAsia"/>
          <w:sz w:val="20"/>
          <w:szCs w:val="20"/>
        </w:rPr>
        <w:t>映射</w:t>
      </w:r>
      <w:r w:rsidR="008108D3">
        <w:rPr>
          <w:rFonts w:ascii="宋体" w:eastAsia="宋体" w:hAnsi="宋体" w:hint="eastAsia"/>
          <w:sz w:val="20"/>
          <w:szCs w:val="20"/>
        </w:rPr>
        <w:t>.关键点的图像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</m:d>
        <m:r>
          <w:rPr>
            <w:rFonts w:ascii="Cambria Math" w:eastAsia="宋体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p>
        </m:sSup>
      </m:oMath>
      <w:r w:rsidR="008108D3">
        <w:rPr>
          <w:rFonts w:ascii="宋体" w:eastAsia="宋体" w:hAnsi="宋体" w:hint="eastAsia"/>
          <w:sz w:val="20"/>
          <w:szCs w:val="20"/>
        </w:rPr>
        <w:t>被称为F的临界值.非临界值的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p>
        </m:sSup>
      </m:oMath>
      <w:r w:rsidR="008108D3">
        <w:rPr>
          <w:rFonts w:ascii="宋体" w:eastAsia="宋体" w:hAnsi="宋体" w:hint="eastAsia"/>
          <w:sz w:val="20"/>
          <w:szCs w:val="20"/>
        </w:rPr>
        <w:t>点被称为F规则值.</w:t>
      </w:r>
    </w:p>
    <w:p w14:paraId="1072EB1F" w14:textId="7B196D78" w:rsidR="008108D3" w:rsidRDefault="008108D3">
      <w:pPr>
        <w:rPr>
          <w:rFonts w:ascii="宋体" w:eastAsia="宋体" w:hAnsi="宋体"/>
          <w:sz w:val="20"/>
          <w:szCs w:val="20"/>
        </w:rPr>
      </w:pPr>
    </w:p>
    <w:p w14:paraId="19899E17" w14:textId="79B203D3" w:rsidR="008108D3" w:rsidRDefault="008108D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命题2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8108D3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f:U⊂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→R</m:t>
        </m:r>
      </m:oMath>
      <w:r w:rsidRPr="008108D3">
        <w:rPr>
          <w:rFonts w:ascii="宋体" w:eastAsia="宋体" w:hAnsi="宋体"/>
          <w:sz w:val="20"/>
          <w:szCs w:val="20"/>
        </w:rPr>
        <w:t>是一个微分函数并且</w:t>
      </w:r>
      <m:oMath>
        <m:r>
          <w:rPr>
            <w:rFonts w:ascii="Cambria Math" w:eastAsia="宋体" w:hAnsi="Cambria Math"/>
            <w:sz w:val="20"/>
            <w:szCs w:val="20"/>
          </w:rPr>
          <m:t>a∈f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U</m:t>
            </m:r>
          </m:e>
        </m:d>
      </m:oMath>
      <w:r w:rsidRPr="008108D3">
        <w:rPr>
          <w:rFonts w:ascii="宋体" w:eastAsia="宋体" w:hAnsi="宋体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8108D3">
        <w:rPr>
          <w:rFonts w:ascii="宋体" w:eastAsia="宋体" w:hAnsi="宋体"/>
          <w:sz w:val="20"/>
          <w:szCs w:val="20"/>
        </w:rPr>
        <w:t>的一个</w:t>
      </w:r>
      <w:r w:rsidR="00E94307">
        <w:rPr>
          <w:rFonts w:ascii="宋体" w:eastAsia="宋体" w:hAnsi="宋体" w:hint="eastAsia"/>
          <w:sz w:val="20"/>
          <w:szCs w:val="20"/>
        </w:rPr>
        <w:t>规则</w:t>
      </w:r>
      <w:r w:rsidRPr="008108D3">
        <w:rPr>
          <w:rFonts w:ascii="宋体" w:eastAsia="宋体" w:hAnsi="宋体"/>
          <w:sz w:val="20"/>
          <w:szCs w:val="20"/>
        </w:rPr>
        <w:t>值</w:t>
      </w:r>
      <w:r w:rsidR="00E94307">
        <w:rPr>
          <w:rFonts w:ascii="宋体" w:eastAsia="宋体" w:hAnsi="宋体" w:hint="eastAsia"/>
          <w:sz w:val="20"/>
          <w:szCs w:val="20"/>
        </w:rPr>
        <w:t>,</w:t>
      </w:r>
      <w:r w:rsidRPr="008108D3">
        <w:rPr>
          <w:rFonts w:ascii="宋体" w:eastAsia="宋体" w:hAnsi="宋体"/>
          <w:sz w:val="20"/>
          <w:szCs w:val="20"/>
        </w:rPr>
        <w:t>则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p>
            <m:r>
              <w:rPr>
                <w:rFonts w:ascii="微软雅黑" w:eastAsia="微软雅黑" w:hAnsi="微软雅黑" w:cs="微软雅黑" w:hint="eastAsia"/>
                <w:sz w:val="20"/>
                <w:szCs w:val="20"/>
              </w:rPr>
              <m:t>-</m:t>
            </m:r>
            <m:r>
              <w:rPr>
                <w:rFonts w:ascii="Cambria Math" w:eastAsia="宋体" w:hAnsi="Cambria Math" w:hint="eastAsia"/>
                <w:sz w:val="20"/>
                <w:szCs w:val="20"/>
              </w:rPr>
              <m:t>1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a</m:t>
            </m:r>
          </m:e>
        </m:d>
      </m:oMath>
      <w:r w:rsidRPr="008108D3">
        <w:rPr>
          <w:rFonts w:ascii="宋体" w:eastAsia="宋体" w:hAnsi="宋体"/>
          <w:sz w:val="20"/>
          <w:szCs w:val="20"/>
        </w:rPr>
        <w:t>是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8108D3">
        <w:rPr>
          <w:rFonts w:ascii="宋体" w:eastAsia="宋体" w:hAnsi="宋体"/>
          <w:sz w:val="20"/>
          <w:szCs w:val="20"/>
        </w:rPr>
        <w:t>中的一个</w:t>
      </w:r>
      <w:r w:rsidR="00B86EB8">
        <w:rPr>
          <w:rFonts w:ascii="宋体" w:eastAsia="宋体" w:hAnsi="宋体" w:hint="eastAsia"/>
          <w:sz w:val="20"/>
          <w:szCs w:val="20"/>
        </w:rPr>
        <w:t>规则</w:t>
      </w:r>
      <w:r w:rsidRPr="008108D3">
        <w:rPr>
          <w:rFonts w:ascii="宋体" w:eastAsia="宋体" w:hAnsi="宋体"/>
          <w:sz w:val="20"/>
          <w:szCs w:val="20"/>
        </w:rPr>
        <w:t>曲面</w:t>
      </w:r>
      <w:r w:rsidR="00B86EB8">
        <w:rPr>
          <w:rFonts w:ascii="宋体" w:eastAsia="宋体" w:hAnsi="宋体" w:hint="eastAsia"/>
          <w:sz w:val="20"/>
          <w:szCs w:val="20"/>
        </w:rPr>
        <w:t>.</w:t>
      </w:r>
    </w:p>
    <w:p w14:paraId="3D499C01" w14:textId="4BF2B0FF" w:rsidR="00B86EB8" w:rsidRDefault="00B86EB8">
      <w:pPr>
        <w:rPr>
          <w:rFonts w:ascii="宋体" w:eastAsia="宋体" w:hAnsi="宋体"/>
          <w:sz w:val="20"/>
          <w:szCs w:val="20"/>
        </w:rPr>
      </w:pPr>
    </w:p>
    <w:p w14:paraId="408AABAB" w14:textId="77777777" w:rsidR="007E6E7A" w:rsidRDefault="003F25A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命题3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3F25A2"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 w:hint="eastAsia"/>
            <w:sz w:val="20"/>
            <w:szCs w:val="20"/>
          </w:rPr>
          <m:t>S</m:t>
        </m:r>
        <m:r>
          <w:rPr>
            <w:rFonts w:ascii="Cambria Math" w:eastAsia="宋体" w:hAnsi="Cambria Math"/>
            <w:sz w:val="20"/>
            <w:szCs w:val="20"/>
          </w:rPr>
          <m:t>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3F25A2">
        <w:rPr>
          <w:rFonts w:ascii="宋体" w:eastAsia="宋体" w:hAnsi="宋体"/>
          <w:sz w:val="20"/>
          <w:szCs w:val="20"/>
        </w:rPr>
        <w:t>为</w:t>
      </w:r>
      <w:r>
        <w:rPr>
          <w:rFonts w:ascii="宋体" w:eastAsia="宋体" w:hAnsi="宋体" w:hint="eastAsia"/>
          <w:sz w:val="20"/>
          <w:szCs w:val="20"/>
        </w:rPr>
        <w:t>规则</w:t>
      </w:r>
      <w:r w:rsidRPr="003F25A2">
        <w:rPr>
          <w:rFonts w:ascii="宋体" w:eastAsia="宋体" w:hAnsi="宋体"/>
          <w:sz w:val="20"/>
          <w:szCs w:val="20"/>
        </w:rPr>
        <w:t>曲面</w:t>
      </w:r>
      <w:r w:rsidR="007E6E7A">
        <w:rPr>
          <w:rFonts w:ascii="宋体" w:eastAsia="宋体" w:hAnsi="宋体" w:hint="eastAsia"/>
          <w:sz w:val="20"/>
          <w:szCs w:val="20"/>
        </w:rPr>
        <w:t>以及</w:t>
      </w:r>
      <m:oMath>
        <m:r>
          <w:rPr>
            <w:rFonts w:ascii="Cambria Math" w:eastAsia="宋体" w:hAnsi="Cambria Math"/>
            <w:sz w:val="20"/>
            <w:szCs w:val="20"/>
          </w:rPr>
          <m:t>p∈S</m:t>
        </m:r>
      </m:oMath>
      <w:r w:rsidR="007E6E7A">
        <w:rPr>
          <w:rFonts w:ascii="宋体" w:eastAsia="宋体" w:hAnsi="宋体" w:hint="eastAsia"/>
          <w:sz w:val="20"/>
          <w:szCs w:val="20"/>
        </w:rPr>
        <w:t>.</w:t>
      </w:r>
      <w:r w:rsidRPr="003F25A2">
        <w:rPr>
          <w:rFonts w:ascii="宋体" w:eastAsia="宋体" w:hAnsi="宋体"/>
          <w:sz w:val="20"/>
          <w:szCs w:val="20"/>
        </w:rPr>
        <w:t>那么在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3F25A2">
        <w:rPr>
          <w:rFonts w:ascii="宋体" w:eastAsia="宋体" w:hAnsi="宋体"/>
          <w:sz w:val="20"/>
          <w:szCs w:val="20"/>
        </w:rPr>
        <w:t>中存在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3F25A2">
        <w:rPr>
          <w:rFonts w:ascii="宋体" w:eastAsia="宋体" w:hAnsi="宋体"/>
          <w:sz w:val="20"/>
          <w:szCs w:val="20"/>
        </w:rPr>
        <w:t>的邻域</w:t>
      </w:r>
      <m:oMath>
        <m:r>
          <w:rPr>
            <w:rFonts w:ascii="Cambria Math" w:eastAsia="宋体" w:hAnsi="Cambria Math"/>
            <w:sz w:val="20"/>
            <w:szCs w:val="20"/>
          </w:rPr>
          <m:t>V</m:t>
        </m:r>
      </m:oMath>
      <w:r w:rsidR="007E6E7A">
        <w:rPr>
          <w:rFonts w:ascii="宋体" w:eastAsia="宋体" w:hAnsi="宋体" w:hint="eastAsia"/>
          <w:sz w:val="20"/>
          <w:szCs w:val="20"/>
        </w:rPr>
        <w:t>,</w:t>
      </w:r>
      <w:r w:rsidRPr="003F25A2">
        <w:rPr>
          <w:rFonts w:ascii="宋体" w:eastAsia="宋体" w:hAnsi="宋体"/>
          <w:sz w:val="20"/>
          <w:szCs w:val="20"/>
        </w:rPr>
        <w:t>使得</w:t>
      </w:r>
      <m:oMath>
        <m:r>
          <w:rPr>
            <w:rFonts w:ascii="Cambria Math" w:eastAsia="宋体" w:hAnsi="Cambria Math"/>
            <w:sz w:val="20"/>
            <w:szCs w:val="20"/>
          </w:rPr>
          <m:t>V</m:t>
        </m:r>
      </m:oMath>
      <w:r w:rsidRPr="003F25A2">
        <w:rPr>
          <w:rFonts w:ascii="宋体" w:eastAsia="宋体" w:hAnsi="宋体"/>
          <w:sz w:val="20"/>
          <w:szCs w:val="20"/>
        </w:rPr>
        <w:t>是可微函数的</w:t>
      </w:r>
      <w:r w:rsidR="007E6E7A">
        <w:rPr>
          <w:rFonts w:ascii="宋体" w:eastAsia="宋体" w:hAnsi="宋体" w:hint="eastAsia"/>
          <w:sz w:val="20"/>
          <w:szCs w:val="20"/>
        </w:rPr>
        <w:t>图像,则该可微函数</w:t>
      </w:r>
      <w:r w:rsidRPr="003F25A2">
        <w:rPr>
          <w:rFonts w:ascii="宋体" w:eastAsia="宋体" w:hAnsi="宋体"/>
          <w:sz w:val="20"/>
          <w:szCs w:val="20"/>
        </w:rPr>
        <w:t>具有以下三种形式之一</w:t>
      </w:r>
      <w:r w:rsidR="007E6E7A">
        <w:rPr>
          <w:rFonts w:ascii="宋体" w:eastAsia="宋体" w:hAnsi="宋体" w:hint="eastAsia"/>
          <w:sz w:val="20"/>
          <w:szCs w:val="20"/>
        </w:rPr>
        <w:t>:</w:t>
      </w:r>
      <m:oMath>
        <m:r>
          <w:rPr>
            <w:rFonts w:ascii="Cambria Math" w:eastAsia="宋体" w:hAnsi="Cambria Math"/>
            <w:sz w:val="20"/>
            <w:szCs w:val="20"/>
          </w:rPr>
          <m:t>z=f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x,y</m:t>
            </m:r>
          </m:e>
        </m:d>
        <m:r>
          <w:rPr>
            <w:rFonts w:ascii="Cambria Math" w:eastAsia="宋体" w:hAnsi="Cambria Math"/>
            <w:sz w:val="20"/>
            <w:szCs w:val="20"/>
          </w:rPr>
          <m:t>,y=g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x,z</m:t>
            </m:r>
          </m:e>
        </m:d>
        <m:r>
          <w:rPr>
            <w:rFonts w:ascii="Cambria Math" w:eastAsia="宋体" w:hAnsi="Cambria Math"/>
            <w:sz w:val="20"/>
            <w:szCs w:val="20"/>
          </w:rPr>
          <m:t>,x=h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y,z</m:t>
            </m:r>
          </m:e>
        </m:d>
      </m:oMath>
      <w:r w:rsidR="007E6E7A">
        <w:rPr>
          <w:rFonts w:ascii="宋体" w:eastAsia="宋体" w:hAnsi="宋体" w:hint="eastAsia"/>
          <w:sz w:val="20"/>
          <w:szCs w:val="20"/>
        </w:rPr>
        <w:t>.</w:t>
      </w:r>
    </w:p>
    <w:p w14:paraId="67383EBB" w14:textId="77777777" w:rsidR="005E7DEE" w:rsidRDefault="005E7DEE">
      <w:pPr>
        <w:rPr>
          <w:rFonts w:ascii="宋体" w:eastAsia="宋体" w:hAnsi="宋体"/>
          <w:sz w:val="20"/>
          <w:szCs w:val="20"/>
        </w:rPr>
      </w:pPr>
    </w:p>
    <w:p w14:paraId="387D1049" w14:textId="6A769EAD" w:rsidR="00B86EB8" w:rsidRPr="00B86EB8" w:rsidRDefault="005E7DE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命题4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5E7DEE"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p∈S</m:t>
        </m:r>
      </m:oMath>
      <w:r w:rsidRPr="005E7DEE">
        <w:rPr>
          <w:rFonts w:ascii="宋体" w:eastAsia="宋体" w:hAnsi="宋体"/>
          <w:sz w:val="20"/>
          <w:szCs w:val="20"/>
        </w:rPr>
        <w:t>是</w:t>
      </w:r>
      <w:r>
        <w:rPr>
          <w:rFonts w:ascii="宋体" w:eastAsia="宋体" w:hAnsi="宋体" w:hint="eastAsia"/>
          <w:sz w:val="20"/>
          <w:szCs w:val="20"/>
        </w:rPr>
        <w:t>规则</w:t>
      </w:r>
      <w:r w:rsidRPr="005E7DEE">
        <w:rPr>
          <w:rFonts w:ascii="宋体" w:eastAsia="宋体" w:hAnsi="宋体"/>
          <w:sz w:val="20"/>
          <w:szCs w:val="20"/>
        </w:rPr>
        <w:t>曲面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>
        <w:rPr>
          <w:rFonts w:ascii="宋体" w:eastAsia="宋体" w:hAnsi="宋体" w:hint="eastAsia"/>
          <w:sz w:val="20"/>
          <w:szCs w:val="20"/>
        </w:rPr>
        <w:t>上</w:t>
      </w:r>
      <w:r w:rsidRPr="005E7DEE">
        <w:rPr>
          <w:rFonts w:ascii="宋体" w:eastAsia="宋体" w:hAnsi="宋体"/>
          <w:sz w:val="20"/>
          <w:szCs w:val="20"/>
        </w:rPr>
        <w:t>的点</w:t>
      </w:r>
      <w:r>
        <w:rPr>
          <w:rFonts w:ascii="宋体" w:eastAsia="宋体" w:hAnsi="宋体" w:hint="eastAsia"/>
          <w:sz w:val="20"/>
          <w:szCs w:val="20"/>
        </w:rPr>
        <w:t>,</w:t>
      </w:r>
      <w:r w:rsidRPr="005E7DEE">
        <w:rPr>
          <w:rFonts w:ascii="宋体" w:eastAsia="宋体" w:hAnsi="宋体"/>
          <w:sz w:val="20"/>
          <w:szCs w:val="20"/>
        </w:rPr>
        <w:t>令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r>
          <w:rPr>
            <w:rFonts w:ascii="Cambria Math" w:eastAsia="宋体" w:hAnsi="Cambria Math"/>
            <w:sz w:val="20"/>
            <w:szCs w:val="20"/>
          </w:rPr>
          <m:t>:</m:t>
        </m:r>
        <m:r>
          <w:rPr>
            <w:rFonts w:ascii="Cambria Math" w:eastAsia="宋体" w:hAnsi="Cambria Math" w:hint="eastAsia"/>
            <w:sz w:val="20"/>
            <w:szCs w:val="20"/>
          </w:rPr>
          <m:t>U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⊂R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→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5E7DEE">
        <w:rPr>
          <w:rFonts w:ascii="宋体" w:eastAsia="宋体" w:hAnsi="宋体"/>
          <w:sz w:val="20"/>
          <w:szCs w:val="20"/>
        </w:rPr>
        <w:t>是</w:t>
      </w:r>
      <w:r>
        <w:rPr>
          <w:rFonts w:ascii="宋体" w:eastAsia="宋体" w:hAnsi="宋体" w:hint="eastAsia"/>
          <w:sz w:val="20"/>
          <w:szCs w:val="20"/>
        </w:rPr>
        <w:t>一个</w:t>
      </w:r>
      <w:r w:rsidRPr="005E7DEE">
        <w:rPr>
          <w:rFonts w:ascii="宋体" w:eastAsia="宋体" w:hAnsi="宋体"/>
          <w:sz w:val="20"/>
          <w:szCs w:val="20"/>
        </w:rPr>
        <w:t>映射</w:t>
      </w:r>
      <w:r>
        <w:rPr>
          <w:rFonts w:ascii="宋体" w:eastAsia="宋体" w:hAnsi="宋体" w:hint="eastAsia"/>
          <w:sz w:val="20"/>
          <w:szCs w:val="20"/>
        </w:rPr>
        <w:t>,且</w:t>
      </w:r>
      <m:oMath>
        <m:r>
          <w:rPr>
            <w:rFonts w:ascii="Cambria Math" w:eastAsia="宋体" w:hAnsi="Cambria Math"/>
            <w:sz w:val="20"/>
            <w:szCs w:val="20"/>
          </w:rPr>
          <m:t>p∈</m:t>
        </m:r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U</m:t>
            </m:r>
          </m:e>
        </m:d>
        <m:r>
          <w:rPr>
            <w:rFonts w:ascii="Cambria Math" w:eastAsia="宋体" w:hAnsi="Cambria Math"/>
            <w:sz w:val="20"/>
            <w:szCs w:val="20"/>
          </w:rPr>
          <m:t>⊂S</m:t>
        </m:r>
      </m:oMath>
      <w:r>
        <w:rPr>
          <w:rFonts w:ascii="宋体" w:eastAsia="宋体" w:hAnsi="宋体" w:hint="eastAsia"/>
          <w:sz w:val="20"/>
          <w:szCs w:val="20"/>
        </w:rPr>
        <w:t>,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</m:oMath>
      <w:r w:rsidRPr="005E7DEE">
        <w:rPr>
          <w:rFonts w:ascii="宋体" w:eastAsia="宋体" w:hAnsi="宋体"/>
          <w:sz w:val="20"/>
          <w:szCs w:val="20"/>
        </w:rPr>
        <w:t>使得</w:t>
      </w:r>
      <w:r>
        <w:rPr>
          <w:rFonts w:ascii="宋体" w:eastAsia="宋体" w:hAnsi="宋体" w:hint="eastAsia"/>
          <w:sz w:val="20"/>
          <w:szCs w:val="20"/>
        </w:rPr>
        <w:t>定义</w:t>
      </w:r>
      <w:r w:rsidRPr="005E7DEE">
        <w:rPr>
          <w:rFonts w:ascii="宋体" w:eastAsia="宋体" w:hAnsi="宋体"/>
          <w:sz w:val="20"/>
          <w:szCs w:val="20"/>
        </w:rPr>
        <w:t>的条件1和3</w:t>
      </w:r>
      <w:r>
        <w:rPr>
          <w:rFonts w:ascii="宋体" w:eastAsia="宋体" w:hAnsi="宋体" w:hint="eastAsia"/>
          <w:sz w:val="20"/>
          <w:szCs w:val="20"/>
        </w:rPr>
        <w:t>成立.</w:t>
      </w:r>
      <w:r w:rsidRPr="005E7DEE">
        <w:rPr>
          <w:rFonts w:ascii="宋体" w:eastAsia="宋体" w:hAnsi="宋体"/>
          <w:sz w:val="20"/>
          <w:szCs w:val="20"/>
        </w:rPr>
        <w:t>假设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</m:oMath>
      <w:r w:rsidRPr="005E7DEE">
        <w:rPr>
          <w:rFonts w:ascii="宋体" w:eastAsia="宋体" w:hAnsi="宋体"/>
          <w:sz w:val="20"/>
          <w:szCs w:val="20"/>
        </w:rPr>
        <w:t>是一对一的</w:t>
      </w:r>
      <w:r>
        <w:rPr>
          <w:rFonts w:ascii="宋体" w:eastAsia="宋体" w:hAnsi="宋体" w:hint="eastAsia"/>
          <w:sz w:val="20"/>
          <w:szCs w:val="20"/>
        </w:rPr>
        <w:t>.</w:t>
      </w:r>
      <w:r w:rsidRPr="005E7DEE">
        <w:rPr>
          <w:rFonts w:ascii="宋体" w:eastAsia="宋体" w:hAnsi="宋体"/>
          <w:sz w:val="20"/>
          <w:szCs w:val="20"/>
        </w:rPr>
        <w:t>那么</w:t>
      </w:r>
      <m:oMath>
        <m:sSup>
          <m:sSupPr>
            <m:ctrlPr>
              <w:rPr>
                <w:rFonts w:ascii="Cambria Math" w:eastAsia="宋体" w:hAnsi="Cambria Math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</m:oMath>
      <w:r w:rsidRPr="005E7DEE">
        <w:rPr>
          <w:rFonts w:ascii="宋体" w:eastAsia="宋体" w:hAnsi="宋体"/>
          <w:sz w:val="20"/>
          <w:szCs w:val="20"/>
        </w:rPr>
        <w:t>是连续的</w:t>
      </w:r>
      <w:r w:rsidR="00320B21">
        <w:rPr>
          <w:rFonts w:ascii="宋体" w:eastAsia="宋体" w:hAnsi="宋体" w:hint="eastAsia"/>
          <w:sz w:val="20"/>
          <w:szCs w:val="20"/>
        </w:rPr>
        <w:t>.</w:t>
      </w:r>
    </w:p>
    <w:p w14:paraId="3E22FF95" w14:textId="77777777" w:rsidR="008108D3" w:rsidRPr="00C64404" w:rsidRDefault="008108D3">
      <w:pPr>
        <w:rPr>
          <w:rFonts w:ascii="宋体" w:eastAsia="宋体" w:hAnsi="宋体"/>
          <w:sz w:val="20"/>
          <w:szCs w:val="20"/>
        </w:rPr>
      </w:pPr>
    </w:p>
    <w:p w14:paraId="75A664EA" w14:textId="047B4E71" w:rsidR="00774EE1" w:rsidRDefault="00F57570">
      <w:pPr>
        <w:rPr>
          <w:rFonts w:ascii="宋体" w:eastAsia="宋体" w:hAnsi="宋体"/>
          <w:sz w:val="20"/>
          <w:szCs w:val="20"/>
        </w:rPr>
      </w:pPr>
      <w:r w:rsidRPr="00E24D88">
        <w:rPr>
          <w:rFonts w:ascii="宋体" w:eastAsia="宋体" w:hAnsi="宋体" w:hint="eastAsia"/>
          <w:b/>
          <w:bCs/>
          <w:color w:val="7030A0"/>
          <w:sz w:val="28"/>
          <w:szCs w:val="28"/>
        </w:rPr>
        <w:t>2</w:t>
      </w:r>
      <w:r w:rsidRPr="00E24D88">
        <w:rPr>
          <w:rFonts w:ascii="宋体" w:eastAsia="宋体" w:hAnsi="宋体"/>
          <w:b/>
          <w:bCs/>
          <w:color w:val="7030A0"/>
          <w:sz w:val="28"/>
          <w:szCs w:val="28"/>
        </w:rPr>
        <w:t>.3</w:t>
      </w:r>
      <w:r w:rsidRPr="00E24D88">
        <w:rPr>
          <w:rFonts w:ascii="宋体" w:eastAsia="宋体" w:hAnsi="宋体" w:hint="eastAsia"/>
          <w:b/>
          <w:bCs/>
          <w:color w:val="7030A0"/>
          <w:sz w:val="28"/>
          <w:szCs w:val="28"/>
        </w:rPr>
        <w:t>参数改变,曲面上可微函数</w:t>
      </w:r>
      <w:r>
        <w:rPr>
          <w:rFonts w:ascii="宋体" w:eastAsia="宋体" w:hAnsi="宋体" w:hint="eastAsia"/>
          <w:sz w:val="20"/>
          <w:szCs w:val="20"/>
        </w:rPr>
        <w:t xml:space="preserve"> 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2020年5月26日10点47分</w:t>
      </w:r>
    </w:p>
    <w:p w14:paraId="51E2D1F7" w14:textId="059DCEB2" w:rsidR="00F57570" w:rsidRDefault="00F57570">
      <w:pPr>
        <w:rPr>
          <w:rFonts w:ascii="宋体" w:eastAsia="宋体" w:hAnsi="宋体"/>
          <w:sz w:val="20"/>
          <w:szCs w:val="20"/>
        </w:rPr>
      </w:pPr>
    </w:p>
    <w:p w14:paraId="120F2D9A" w14:textId="60127F0A" w:rsidR="00F57570" w:rsidRDefault="00F57570">
      <w:pPr>
        <w:rPr>
          <w:rFonts w:ascii="宋体" w:eastAsia="宋体" w:hAnsi="宋体"/>
          <w:sz w:val="20"/>
          <w:szCs w:val="20"/>
        </w:rPr>
      </w:pPr>
      <w:r w:rsidRPr="00A819E5">
        <w:rPr>
          <w:rFonts w:ascii="宋体" w:eastAsia="宋体" w:hAnsi="宋体" w:hint="eastAsia"/>
          <w:b/>
          <w:bCs/>
          <w:color w:val="7030A0"/>
          <w:szCs w:val="21"/>
        </w:rPr>
        <w:t>命题1</w:t>
      </w:r>
      <w:r w:rsidRPr="00A819E5">
        <w:rPr>
          <w:rFonts w:ascii="宋体" w:eastAsia="宋体" w:hAnsi="宋体"/>
          <w:b/>
          <w:bCs/>
          <w:color w:val="7030A0"/>
          <w:sz w:val="20"/>
          <w:szCs w:val="20"/>
        </w:rPr>
        <w:t xml:space="preserve"> </w:t>
      </w:r>
      <w:r w:rsidRPr="00A819E5">
        <w:rPr>
          <w:rFonts w:ascii="宋体" w:eastAsia="宋体" w:hAnsi="宋体" w:hint="eastAsia"/>
          <w:b/>
          <w:bCs/>
          <w:color w:val="7030A0"/>
          <w:sz w:val="20"/>
          <w:szCs w:val="20"/>
        </w:rPr>
        <w:t>参数改变</w:t>
      </w:r>
      <w:r>
        <w:rPr>
          <w:rFonts w:ascii="宋体" w:eastAsia="宋体" w:hAnsi="宋体" w:hint="eastAsia"/>
          <w:sz w:val="20"/>
          <w:szCs w:val="20"/>
        </w:rPr>
        <w:t xml:space="preserve"> </w:t>
      </w:r>
      <w:r w:rsidRPr="00F57570"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F57570">
        <w:rPr>
          <w:rFonts w:ascii="宋体" w:eastAsia="宋体" w:hAnsi="宋体"/>
          <w:sz w:val="20"/>
          <w:szCs w:val="20"/>
        </w:rPr>
        <w:t>为</w:t>
      </w:r>
      <w:r>
        <w:rPr>
          <w:rFonts w:ascii="宋体" w:eastAsia="宋体" w:hAnsi="宋体" w:hint="eastAsia"/>
          <w:sz w:val="20"/>
          <w:szCs w:val="20"/>
        </w:rPr>
        <w:t>规则</w:t>
      </w:r>
      <w:r w:rsidRPr="00F57570">
        <w:rPr>
          <w:rFonts w:ascii="宋体" w:eastAsia="宋体" w:hAnsi="宋体"/>
          <w:sz w:val="20"/>
          <w:szCs w:val="20"/>
        </w:rPr>
        <w:t>曲面S</w:t>
      </w:r>
      <w:r>
        <w:rPr>
          <w:rFonts w:ascii="宋体" w:eastAsia="宋体" w:hAnsi="宋体" w:hint="eastAsia"/>
          <w:sz w:val="20"/>
          <w:szCs w:val="20"/>
        </w:rPr>
        <w:t>上</w:t>
      </w:r>
      <w:r w:rsidRPr="00F57570">
        <w:rPr>
          <w:rFonts w:ascii="宋体" w:eastAsia="宋体" w:hAnsi="宋体"/>
          <w:sz w:val="20"/>
          <w:szCs w:val="20"/>
        </w:rPr>
        <w:t>的点</w:t>
      </w:r>
      <w:r>
        <w:rPr>
          <w:rFonts w:ascii="宋体" w:eastAsia="宋体" w:hAnsi="宋体" w:hint="eastAsia"/>
          <w:sz w:val="20"/>
          <w:szCs w:val="20"/>
        </w:rPr>
        <w:t>,</w:t>
      </w:r>
      <w:r w:rsidRPr="00F57570">
        <w:rPr>
          <w:rFonts w:ascii="宋体" w:eastAsia="宋体" w:hAnsi="宋体"/>
          <w:sz w:val="20"/>
          <w:szCs w:val="20"/>
        </w:rPr>
        <w:t>令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r>
          <w:rPr>
            <w:rFonts w:ascii="Cambria Math" w:eastAsia="宋体" w:hAnsi="Cambria Math"/>
            <w:sz w:val="20"/>
            <w:szCs w:val="20"/>
          </w:rPr>
          <m:t>:</m:t>
        </m:r>
        <m:r>
          <w:rPr>
            <w:rFonts w:ascii="Cambria Math" w:eastAsia="宋体" w:hAnsi="Cambria Math" w:hint="eastAsia"/>
            <w:sz w:val="20"/>
            <w:szCs w:val="20"/>
          </w:rPr>
          <m:t>U</m:t>
        </m:r>
        <m:r>
          <w:rPr>
            <w:rFonts w:ascii="Cambria Math" w:eastAsia="宋体" w:hAnsi="Cambria Math"/>
            <w:sz w:val="20"/>
            <w:szCs w:val="20"/>
          </w:rPr>
          <m:t>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→S,</m:t>
        </m:r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y</m:t>
        </m:r>
        <m:r>
          <w:rPr>
            <w:rFonts w:ascii="Cambria Math" w:eastAsia="宋体" w:hAnsi="Cambria Math"/>
            <w:sz w:val="20"/>
            <w:szCs w:val="20"/>
          </w:rPr>
          <m:t>:V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⊂R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→S</m:t>
        </m:r>
      </m:oMath>
      <w:r w:rsidRPr="00F57570">
        <w:rPr>
          <w:rFonts w:ascii="宋体" w:eastAsia="宋体" w:hAnsi="宋体"/>
          <w:sz w:val="20"/>
          <w:szCs w:val="20"/>
        </w:rPr>
        <w:t>为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F57570">
        <w:rPr>
          <w:rFonts w:ascii="宋体" w:eastAsia="宋体" w:hAnsi="宋体"/>
          <w:sz w:val="20"/>
          <w:szCs w:val="20"/>
        </w:rPr>
        <w:t>的两个参数化</w:t>
      </w:r>
      <w:r>
        <w:rPr>
          <w:rFonts w:ascii="宋体" w:eastAsia="宋体" w:hAnsi="宋体" w:hint="eastAsia"/>
          <w:sz w:val="20"/>
          <w:szCs w:val="20"/>
        </w:rPr>
        <w:t>,</w:t>
      </w:r>
      <w:r w:rsidRPr="00F57570">
        <w:rPr>
          <w:rFonts w:ascii="宋体" w:eastAsia="宋体" w:hAnsi="宋体"/>
          <w:sz w:val="20"/>
          <w:szCs w:val="20"/>
        </w:rPr>
        <w:t>使得</w:t>
      </w:r>
      <m:oMath>
        <m:r>
          <w:rPr>
            <w:rFonts w:ascii="Cambria Math" w:eastAsia="宋体" w:hAnsi="Cambria Math"/>
            <w:sz w:val="20"/>
            <w:szCs w:val="20"/>
          </w:rPr>
          <m:t>p∈</m:t>
        </m:r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U</m:t>
            </m:r>
          </m:e>
        </m:d>
        <m:r>
          <w:rPr>
            <w:rFonts w:ascii="Cambria Math" w:eastAsia="宋体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eastAsia="宋体" w:hAnsi="Cambria Math" w:hint="eastAsia"/>
            <w:sz w:val="20"/>
            <w:szCs w:val="20"/>
          </w:rPr>
          <m:t>y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V</m:t>
            </m:r>
          </m:e>
        </m:d>
        <m:r>
          <w:rPr>
            <w:rFonts w:ascii="Cambria Math" w:eastAsia="宋体" w:hAnsi="Cambria Math"/>
            <w:sz w:val="20"/>
            <w:szCs w:val="20"/>
          </w:rPr>
          <m:t>= W</m:t>
        </m:r>
      </m:oMath>
      <w:r w:rsidRPr="00F57570">
        <w:rPr>
          <w:rFonts w:ascii="宋体" w:eastAsia="宋体" w:hAnsi="宋体"/>
          <w:sz w:val="20"/>
          <w:szCs w:val="20"/>
        </w:rPr>
        <w:t>.</w:t>
      </w:r>
      <w:r w:rsidR="00F14A29">
        <w:rPr>
          <w:rFonts w:ascii="宋体" w:eastAsia="宋体" w:hAnsi="宋体" w:hint="eastAsia"/>
          <w:sz w:val="20"/>
          <w:szCs w:val="20"/>
        </w:rPr>
        <w:t>则</w:t>
      </w:r>
      <w:r w:rsidRPr="00F57570">
        <w:rPr>
          <w:rFonts w:ascii="宋体" w:eastAsia="宋体" w:hAnsi="宋体"/>
          <w:sz w:val="20"/>
          <w:szCs w:val="20"/>
        </w:rPr>
        <w:t>“坐标的变化”</w:t>
      </w:r>
      <m:oMath>
        <m:r>
          <w:rPr>
            <w:rFonts w:ascii="Cambria Math" w:eastAsia="宋体" w:hAnsi="Cambria Math"/>
            <w:sz w:val="20"/>
            <w:szCs w:val="20"/>
          </w:rPr>
          <m:t>h=</m:t>
        </m:r>
        <m:sSup>
          <m:sSupPr>
            <m:ctrlPr>
              <w:rPr>
                <w:rFonts w:ascii="Cambria Math" w:eastAsia="宋体" w:hAnsi="Cambria Math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∘y:</m:t>
        </m:r>
        <m:sSup>
          <m:sSupPr>
            <m:ctrlPr>
              <w:rPr>
                <w:rFonts w:ascii="Cambria Math" w:eastAsia="宋体" w:hAnsi="Cambria Math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W</m:t>
            </m:r>
          </m:e>
        </m:d>
        <m:r>
          <w:rPr>
            <w:rFonts w:ascii="Cambria Math" w:eastAsia="宋体" w:hAnsi="Cambria Math"/>
            <w:sz w:val="20"/>
            <w:szCs w:val="20"/>
          </w:rPr>
          <m:t>→</m:t>
        </m:r>
        <m:sSup>
          <m:sSupPr>
            <m:ctrlPr>
              <w:rPr>
                <w:rFonts w:ascii="Cambria Math" w:eastAsia="宋体" w:hAnsi="Cambria Math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W</m:t>
            </m:r>
          </m:e>
        </m:d>
      </m:oMath>
      <w:r w:rsidR="00F14A29">
        <w:rPr>
          <w:rFonts w:ascii="宋体" w:eastAsia="宋体" w:hAnsi="宋体" w:hint="eastAsia"/>
          <w:sz w:val="20"/>
          <w:szCs w:val="20"/>
        </w:rPr>
        <w:t>(</w:t>
      </w:r>
      <w:r w:rsidRPr="00F57570">
        <w:rPr>
          <w:rFonts w:ascii="宋体" w:eastAsia="宋体" w:hAnsi="宋体"/>
          <w:sz w:val="20"/>
          <w:szCs w:val="20"/>
        </w:rPr>
        <w:t>图2-14</w:t>
      </w:r>
      <w:r w:rsidR="00F14A29">
        <w:rPr>
          <w:rFonts w:ascii="宋体" w:eastAsia="宋体" w:hAnsi="宋体" w:hint="eastAsia"/>
          <w:sz w:val="20"/>
          <w:szCs w:val="20"/>
        </w:rPr>
        <w:t>)</w:t>
      </w:r>
      <w:r w:rsidRPr="00F57570">
        <w:rPr>
          <w:rFonts w:ascii="宋体" w:eastAsia="宋体" w:hAnsi="宋体"/>
          <w:sz w:val="20"/>
          <w:szCs w:val="20"/>
        </w:rPr>
        <w:t>是一种</w:t>
      </w:r>
      <w:r w:rsidR="009479E3" w:rsidRPr="00F970F7">
        <w:rPr>
          <w:rFonts w:ascii="宋体" w:eastAsia="宋体" w:hAnsi="宋体" w:hint="eastAsia"/>
          <w:b/>
          <w:bCs/>
          <w:color w:val="0000FF"/>
          <w:sz w:val="20"/>
          <w:szCs w:val="20"/>
        </w:rPr>
        <w:t>微分同胚</w:t>
      </w:r>
      <w:r w:rsidR="00F14A29" w:rsidRPr="00F970F7">
        <w:rPr>
          <w:rFonts w:ascii="宋体" w:eastAsia="宋体" w:hAnsi="宋体" w:hint="eastAsia"/>
          <w:b/>
          <w:bCs/>
          <w:color w:val="0000FF"/>
          <w:sz w:val="20"/>
          <w:szCs w:val="20"/>
        </w:rPr>
        <w:t>[</w:t>
      </w:r>
      <w:r w:rsidR="00F14A29" w:rsidRPr="00F970F7">
        <w:rPr>
          <w:rFonts w:ascii="宋体" w:eastAsia="宋体" w:hAnsi="宋体"/>
          <w:b/>
          <w:bCs/>
          <w:color w:val="0000FF"/>
          <w:sz w:val="20"/>
          <w:szCs w:val="20"/>
        </w:rPr>
        <w:t>diffeomorphism]</w:t>
      </w:r>
      <w:r w:rsidR="00F14A29">
        <w:rPr>
          <w:rFonts w:ascii="宋体" w:eastAsia="宋体" w:hAnsi="宋体" w:hint="eastAsia"/>
          <w:sz w:val="20"/>
          <w:szCs w:val="20"/>
        </w:rPr>
        <w:t>;</w:t>
      </w:r>
      <w:r w:rsidRPr="00F57570">
        <w:rPr>
          <w:rFonts w:ascii="宋体" w:eastAsia="宋体" w:hAnsi="宋体"/>
          <w:sz w:val="20"/>
          <w:szCs w:val="20"/>
        </w:rPr>
        <w:t>也就是说</w:t>
      </w:r>
      <w:r w:rsidR="00F14A29"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h</m:t>
        </m:r>
      </m:oMath>
      <w:r w:rsidRPr="00F57570">
        <w:rPr>
          <w:rFonts w:ascii="宋体" w:eastAsia="宋体" w:hAnsi="宋体"/>
          <w:sz w:val="20"/>
          <w:szCs w:val="20"/>
        </w:rPr>
        <w:t>是可微的</w:t>
      </w:r>
      <w:r w:rsidR="00F14A29">
        <w:rPr>
          <w:rFonts w:ascii="宋体" w:eastAsia="宋体" w:hAnsi="宋体" w:hint="eastAsia"/>
          <w:sz w:val="20"/>
          <w:szCs w:val="20"/>
        </w:rPr>
        <w:t>,</w:t>
      </w:r>
      <w:r w:rsidRPr="00F57570">
        <w:rPr>
          <w:rFonts w:ascii="宋体" w:eastAsia="宋体" w:hAnsi="宋体"/>
          <w:sz w:val="20"/>
          <w:szCs w:val="20"/>
        </w:rPr>
        <w:t>并且具有可逆的</w:t>
      </w:r>
      <m:oMath>
        <m:sSup>
          <m:sSupPr>
            <m:ctrlPr>
              <w:rPr>
                <w:rFonts w:ascii="Cambria Math" w:eastAsia="宋体" w:hAnsi="Cambria Math"/>
                <w:b/>
                <w:bCs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</m:oMath>
      <w:r w:rsidR="00F14A29">
        <w:rPr>
          <w:rFonts w:ascii="宋体" w:eastAsia="宋体" w:hAnsi="宋体"/>
          <w:sz w:val="20"/>
          <w:szCs w:val="20"/>
        </w:rPr>
        <w:t>.</w:t>
      </w:r>
    </w:p>
    <w:p w14:paraId="7EE2BF80" w14:textId="481A9CDA" w:rsidR="005542D7" w:rsidRDefault="005542D7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5542D7">
        <w:rPr>
          <w:rFonts w:ascii="宋体" w:eastAsia="宋体" w:hAnsi="宋体" w:hint="eastAsia"/>
          <w:sz w:val="20"/>
          <w:szCs w:val="20"/>
        </w:rPr>
        <w:t>换句话说</w:t>
      </w:r>
      <w:r>
        <w:rPr>
          <w:rFonts w:ascii="宋体" w:eastAsia="宋体" w:hAnsi="宋体" w:hint="eastAsia"/>
          <w:sz w:val="20"/>
          <w:szCs w:val="20"/>
        </w:rPr>
        <w:t>,</w:t>
      </w:r>
      <w:r w:rsidRPr="005542D7">
        <w:rPr>
          <w:rFonts w:ascii="宋体" w:eastAsia="宋体" w:hAnsi="宋体" w:hint="eastAsia"/>
          <w:sz w:val="20"/>
          <w:szCs w:val="20"/>
        </w:rPr>
        <w:t>如果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</m:oMath>
      <w:r w:rsidRPr="005542D7">
        <w:rPr>
          <w:rFonts w:ascii="宋体" w:eastAsia="宋体" w:hAnsi="宋体"/>
          <w:sz w:val="20"/>
          <w:szCs w:val="20"/>
        </w:rPr>
        <w:t>和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y</m:t>
        </m:r>
      </m:oMath>
      <w:r w:rsidRPr="005542D7">
        <w:rPr>
          <w:rFonts w:ascii="宋体" w:eastAsia="宋体" w:hAnsi="宋体"/>
          <w:sz w:val="20"/>
          <w:szCs w:val="20"/>
        </w:rPr>
        <w:t>为</w:t>
      </w:r>
    </w:p>
    <w:p w14:paraId="400029EB" w14:textId="2417DE9E" w:rsidR="005542D7" w:rsidRPr="00AC5608" w:rsidRDefault="005542D7">
      <w:pPr>
        <w:rPr>
          <w:rFonts w:ascii="宋体" w:eastAsia="宋体" w:hAnsi="宋体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="宋体" w:hAnsi="Cambria Math"/>
              <w:sz w:val="20"/>
              <w:szCs w:val="20"/>
            </w:rPr>
            <m:t>x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u,v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u,v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,y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u,v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,z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u,v</m:t>
                  </m:r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,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u,v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∈U,</m:t>
          </m:r>
        </m:oMath>
      </m:oMathPara>
    </w:p>
    <w:p w14:paraId="63591089" w14:textId="0557893E" w:rsidR="00AC5608" w:rsidRPr="00F14A29" w:rsidRDefault="00AC5608" w:rsidP="00AC5608">
      <w:pPr>
        <w:rPr>
          <w:rFonts w:ascii="宋体" w:eastAsia="宋体" w:hAnsi="宋体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="宋体" w:hAnsi="Cambria Math"/>
              <w:sz w:val="20"/>
              <w:szCs w:val="20"/>
            </w:rPr>
            <m:t>y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ξ,η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ξ,η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,y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ξ,η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,z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ξ,η</m:t>
                  </m:r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,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ξ,η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∈V,</m:t>
          </m:r>
        </m:oMath>
      </m:oMathPara>
    </w:p>
    <w:p w14:paraId="42C42020" w14:textId="0B26FF4E" w:rsidR="00AC5608" w:rsidRDefault="00AC5608">
      <w:pPr>
        <w:rPr>
          <w:rFonts w:ascii="宋体" w:eastAsia="宋体" w:hAnsi="宋体"/>
          <w:sz w:val="20"/>
          <w:szCs w:val="20"/>
        </w:rPr>
      </w:pPr>
      <w:r w:rsidRPr="00AC5608">
        <w:rPr>
          <w:rFonts w:ascii="宋体" w:eastAsia="宋体" w:hAnsi="宋体" w:hint="eastAsia"/>
          <w:sz w:val="20"/>
          <w:szCs w:val="20"/>
        </w:rPr>
        <w:t>然后坐标</w:t>
      </w:r>
      <m:oMath>
        <m:r>
          <w:rPr>
            <w:rFonts w:ascii="Cambria Math" w:eastAsia="宋体" w:hAnsi="Cambria Math"/>
            <w:sz w:val="20"/>
            <w:szCs w:val="20"/>
          </w:rPr>
          <m:t>h</m:t>
        </m:r>
      </m:oMath>
      <w:r w:rsidRPr="00AC5608">
        <w:rPr>
          <w:rFonts w:ascii="宋体" w:eastAsia="宋体" w:hAnsi="宋体"/>
          <w:sz w:val="20"/>
          <w:szCs w:val="20"/>
        </w:rPr>
        <w:t>的变化</w:t>
      </w:r>
      <w:r>
        <w:rPr>
          <w:rFonts w:ascii="宋体" w:eastAsia="宋体" w:hAnsi="宋体" w:hint="eastAsia"/>
          <w:sz w:val="20"/>
          <w:szCs w:val="20"/>
        </w:rPr>
        <w:t>,</w:t>
      </w:r>
      <w:r w:rsidRPr="00AC5608">
        <w:rPr>
          <w:rFonts w:ascii="宋体" w:eastAsia="宋体" w:hAnsi="宋体"/>
          <w:sz w:val="20"/>
          <w:szCs w:val="20"/>
        </w:rPr>
        <w:t>由</w:t>
      </w:r>
    </w:p>
    <w:p w14:paraId="3002FDFE" w14:textId="2A279CB7" w:rsidR="00AC5608" w:rsidRPr="00AC5608" w:rsidRDefault="00AC5608" w:rsidP="00AC5608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u=u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ξ,η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,      v=v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ξ,η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,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ξ,η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∈</m:t>
          </m:r>
          <m:sSup>
            <m:sSupPr>
              <m:ctrlPr>
                <w:rPr>
                  <w:rFonts w:ascii="Cambria Math" w:eastAsia="宋体" w:hAnsi="Cambria Math"/>
                  <w:b/>
                  <w:bCs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-1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W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4CB3E595" w14:textId="66553005" w:rsidR="00AC5608" w:rsidRPr="00F14A29" w:rsidRDefault="00AC5608" w:rsidP="00AC5608">
      <w:pPr>
        <w:rPr>
          <w:rFonts w:ascii="宋体" w:eastAsia="宋体" w:hAnsi="宋体"/>
          <w:sz w:val="20"/>
          <w:szCs w:val="20"/>
        </w:rPr>
      </w:pPr>
      <w:r w:rsidRPr="00AC5608">
        <w:rPr>
          <w:rFonts w:ascii="宋体" w:eastAsia="宋体" w:hAnsi="宋体" w:hint="eastAsia"/>
          <w:sz w:val="20"/>
          <w:szCs w:val="20"/>
        </w:rPr>
        <w:t>具有以下特性</w:t>
      </w:r>
      <w:r>
        <w:rPr>
          <w:rFonts w:ascii="宋体" w:eastAsia="宋体" w:hAnsi="宋体" w:hint="eastAsia"/>
          <w:sz w:val="20"/>
          <w:szCs w:val="20"/>
        </w:rPr>
        <w:t>:</w:t>
      </w:r>
      <w:r w:rsidRPr="00AC5608">
        <w:rPr>
          <w:rFonts w:ascii="宋体" w:eastAsia="宋体" w:hAnsi="宋体" w:hint="eastAsia"/>
          <w:sz w:val="20"/>
          <w:szCs w:val="20"/>
        </w:rPr>
        <w:t>函数</w:t>
      </w:r>
      <m:oMath>
        <m:r>
          <w:rPr>
            <w:rFonts w:ascii="Cambria Math" w:eastAsia="宋体" w:hAnsi="Cambria Math"/>
            <w:sz w:val="20"/>
            <w:szCs w:val="20"/>
          </w:rPr>
          <m:t>u</m:t>
        </m:r>
      </m:oMath>
      <w:r w:rsidRPr="00AC5608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v</m:t>
        </m:r>
      </m:oMath>
      <w:r w:rsidRPr="00AC5608">
        <w:rPr>
          <w:rFonts w:ascii="宋体" w:eastAsia="宋体" w:hAnsi="宋体"/>
          <w:sz w:val="20"/>
          <w:szCs w:val="20"/>
        </w:rPr>
        <w:t>具有所有阶的连续偏导数</w:t>
      </w:r>
      <w:r>
        <w:rPr>
          <w:rFonts w:ascii="宋体" w:eastAsia="宋体" w:hAnsi="宋体" w:hint="eastAsia"/>
          <w:sz w:val="20"/>
          <w:szCs w:val="20"/>
        </w:rPr>
        <w:t>,</w:t>
      </w:r>
      <w:r w:rsidRPr="00AC5608">
        <w:rPr>
          <w:rFonts w:ascii="宋体" w:eastAsia="宋体" w:hAnsi="宋体"/>
          <w:sz w:val="20"/>
          <w:szCs w:val="20"/>
        </w:rPr>
        <w:t>并且映射</w:t>
      </w:r>
      <m:oMath>
        <m:r>
          <w:rPr>
            <w:rFonts w:ascii="Cambria Math" w:eastAsia="宋体" w:hAnsi="Cambria Math"/>
            <w:sz w:val="20"/>
            <w:szCs w:val="20"/>
          </w:rPr>
          <m:t>h</m:t>
        </m:r>
      </m:oMath>
      <w:r w:rsidRPr="00AC5608">
        <w:rPr>
          <w:rFonts w:ascii="宋体" w:eastAsia="宋体" w:hAnsi="宋体"/>
          <w:sz w:val="20"/>
          <w:szCs w:val="20"/>
        </w:rPr>
        <w:t>可以求逆</w:t>
      </w:r>
      <w:r>
        <w:rPr>
          <w:rFonts w:ascii="宋体" w:eastAsia="宋体" w:hAnsi="宋体" w:hint="eastAsia"/>
          <w:sz w:val="20"/>
          <w:szCs w:val="20"/>
        </w:rPr>
        <w:t>,</w:t>
      </w:r>
      <w:r w:rsidRPr="00AC5608">
        <w:rPr>
          <w:rFonts w:ascii="宋体" w:eastAsia="宋体" w:hAnsi="宋体"/>
          <w:sz w:val="20"/>
          <w:szCs w:val="20"/>
        </w:rPr>
        <w:t>从而得到</w:t>
      </w:r>
    </w:p>
    <w:p w14:paraId="208EC160" w14:textId="536D4358" w:rsidR="00AC5608" w:rsidRPr="006502B6" w:rsidRDefault="006502B6" w:rsidP="00AC5608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ξ=ξ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u,v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,      η=η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,v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,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u,v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∈</m:t>
          </m:r>
          <m:sSup>
            <m:sSupPr>
              <m:ctrlPr>
                <w:rPr>
                  <w:rFonts w:ascii="Cambria Math" w:eastAsia="宋体" w:hAnsi="Cambria Math"/>
                  <w:b/>
                  <w:bCs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-1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W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727F4084" w14:textId="277AA569" w:rsidR="006502B6" w:rsidRDefault="006502B6" w:rsidP="00AC5608">
      <w:pPr>
        <w:rPr>
          <w:rFonts w:ascii="宋体" w:eastAsia="宋体" w:hAnsi="宋体"/>
          <w:sz w:val="20"/>
          <w:szCs w:val="20"/>
        </w:rPr>
      </w:pPr>
      <w:r w:rsidRPr="006502B6">
        <w:rPr>
          <w:rFonts w:ascii="宋体" w:eastAsia="宋体" w:hAnsi="宋体" w:hint="eastAsia"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ξ</m:t>
        </m:r>
      </m:oMath>
      <w:r w:rsidRPr="006502B6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η</m:t>
        </m:r>
      </m:oMath>
      <w:r w:rsidRPr="006502B6">
        <w:rPr>
          <w:rFonts w:ascii="宋体" w:eastAsia="宋体" w:hAnsi="宋体" w:hint="eastAsia"/>
          <w:sz w:val="20"/>
          <w:szCs w:val="20"/>
        </w:rPr>
        <w:t>函数也具有所有阶的偏导数</w:t>
      </w:r>
      <w:r>
        <w:rPr>
          <w:rFonts w:ascii="宋体" w:eastAsia="宋体" w:hAnsi="宋体" w:hint="eastAsia"/>
          <w:sz w:val="20"/>
          <w:szCs w:val="20"/>
        </w:rPr>
        <w:t>.因为</w:t>
      </w:r>
    </w:p>
    <w:p w14:paraId="27287E25" w14:textId="29FF60A3" w:rsidR="006502B6" w:rsidRPr="006502B6" w:rsidRDefault="00DE0DC3" w:rsidP="00AC5608">
      <w:pPr>
        <w:rPr>
          <w:rFonts w:ascii="宋体" w:eastAsia="宋体" w:hAnsi="宋体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∂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u,v</m:t>
                  </m:r>
                </m:e>
              </m:d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∂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ξ,η</m:t>
                  </m:r>
                </m:e>
              </m:d>
            </m:den>
          </m:f>
          <m:r>
            <w:rPr>
              <w:rFonts w:ascii="Cambria Math" w:eastAsia="宋体" w:hAnsi="Cambria Math"/>
              <w:sz w:val="20"/>
              <w:szCs w:val="20"/>
            </w:rPr>
            <m:t>∙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∂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ξ,η</m:t>
                  </m:r>
                </m:e>
              </m:d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∂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u,v</m:t>
                  </m:r>
                </m:e>
              </m:d>
            </m:den>
          </m:f>
          <m:r>
            <w:rPr>
              <w:rFonts w:ascii="Cambria Math" w:eastAsia="宋体" w:hAnsi="Cambria Math"/>
              <w:sz w:val="20"/>
              <w:szCs w:val="20"/>
            </w:rPr>
            <m:t>=1,</m:t>
          </m:r>
        </m:oMath>
      </m:oMathPara>
    </w:p>
    <w:p w14:paraId="452B1B5D" w14:textId="0A3A3C57" w:rsidR="006502B6" w:rsidRDefault="006502B6" w:rsidP="00AC5608">
      <w:pPr>
        <w:rPr>
          <w:rFonts w:ascii="宋体" w:eastAsia="宋体" w:hAnsi="宋体"/>
          <w:sz w:val="20"/>
          <w:szCs w:val="20"/>
        </w:rPr>
      </w:pPr>
      <w:r w:rsidRPr="006502B6">
        <w:rPr>
          <w:rFonts w:ascii="宋体" w:eastAsia="宋体" w:hAnsi="宋体" w:hint="eastAsia"/>
          <w:sz w:val="20"/>
          <w:szCs w:val="20"/>
        </w:rPr>
        <w:t>这意味着</w:t>
      </w:r>
      <m:oMath>
        <m:r>
          <w:rPr>
            <w:rFonts w:ascii="Cambria Math" w:eastAsia="宋体" w:hAnsi="Cambria Math"/>
            <w:sz w:val="20"/>
            <w:szCs w:val="20"/>
          </w:rPr>
          <m:t>h</m:t>
        </m:r>
      </m:oMath>
      <w:r w:rsidRPr="006502B6">
        <w:rPr>
          <w:rFonts w:ascii="宋体" w:eastAsia="宋体" w:hAnsi="宋体"/>
          <w:sz w:val="20"/>
          <w:szCs w:val="20"/>
        </w:rPr>
        <w:t>和</w:t>
      </w:r>
      <m:oMath>
        <m:sSup>
          <m:sSupPr>
            <m:ctrlPr>
              <w:rPr>
                <w:rFonts w:ascii="Cambria Math" w:eastAsia="宋体" w:hAnsi="Cambria Math"/>
                <w:b/>
                <w:bCs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</m:oMath>
      <w:r w:rsidRPr="006502B6">
        <w:rPr>
          <w:rFonts w:ascii="宋体" w:eastAsia="宋体" w:hAnsi="宋体"/>
          <w:sz w:val="20"/>
          <w:szCs w:val="20"/>
        </w:rPr>
        <w:t>的雅可比行列式在任何地方都不为零</w:t>
      </w:r>
      <w:r>
        <w:rPr>
          <w:rFonts w:ascii="宋体" w:eastAsia="宋体" w:hAnsi="宋体" w:hint="eastAsia"/>
          <w:sz w:val="20"/>
          <w:szCs w:val="20"/>
        </w:rPr>
        <w:t>.</w:t>
      </w:r>
      <w:r w:rsidR="00225948">
        <w:rPr>
          <w:rFonts w:ascii="宋体" w:eastAsia="宋体" w:hAnsi="宋体"/>
          <w:sz w:val="20"/>
          <w:szCs w:val="20"/>
        </w:rPr>
        <w:t>(</w:t>
      </w:r>
      <w:r w:rsidR="00225948" w:rsidRPr="00225948">
        <w:rPr>
          <w:rFonts w:ascii="宋体" w:eastAsia="宋体" w:hAnsi="宋体" w:hint="eastAsia"/>
          <w:b/>
          <w:bCs/>
          <w:color w:val="FF0000"/>
          <w:sz w:val="20"/>
          <w:szCs w:val="20"/>
        </w:rPr>
        <w:t>证明过程需要理解</w:t>
      </w:r>
      <w:r w:rsidR="00225948">
        <w:rPr>
          <w:rFonts w:ascii="宋体" w:eastAsia="宋体" w:hAnsi="宋体"/>
          <w:sz w:val="20"/>
          <w:szCs w:val="20"/>
        </w:rPr>
        <w:t>)</w:t>
      </w:r>
    </w:p>
    <w:p w14:paraId="772994B1" w14:textId="113A4842" w:rsidR="002F1656" w:rsidRDefault="002F1656" w:rsidP="00AC5608">
      <w:pPr>
        <w:rPr>
          <w:rFonts w:ascii="宋体" w:eastAsia="宋体" w:hAnsi="宋体"/>
          <w:sz w:val="20"/>
          <w:szCs w:val="20"/>
        </w:rPr>
      </w:pPr>
    </w:p>
    <w:p w14:paraId="03F2CC7E" w14:textId="4E5683E5" w:rsidR="002F1656" w:rsidRDefault="002F1656" w:rsidP="00AC5608">
      <w:pPr>
        <w:rPr>
          <w:rFonts w:ascii="宋体" w:eastAsia="宋体" w:hAnsi="宋体"/>
          <w:sz w:val="20"/>
          <w:szCs w:val="20"/>
        </w:rPr>
      </w:pPr>
      <w:r w:rsidRPr="00A819E5">
        <w:rPr>
          <w:rFonts w:ascii="宋体" w:eastAsia="宋体" w:hAnsi="宋体" w:hint="eastAsia"/>
          <w:b/>
          <w:bCs/>
          <w:color w:val="7030A0"/>
          <w:szCs w:val="21"/>
        </w:rPr>
        <w:t>定义1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2F1656"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f:V</m:t>
        </m:r>
        <m:r>
          <w:rPr>
            <w:rFonts w:ascii="Cambria Math" w:eastAsia="宋体" w:hAnsi="Cambria Math" w:cs="Cambria Math"/>
            <w:sz w:val="20"/>
            <w:szCs w:val="20"/>
          </w:rPr>
          <m:t>⊂</m:t>
        </m:r>
        <m:r>
          <w:rPr>
            <w:rFonts w:ascii="Cambria Math" w:eastAsia="宋体" w:hAnsi="Cambria Math"/>
            <w:sz w:val="20"/>
            <w:szCs w:val="20"/>
          </w:rPr>
          <m:t>S</m:t>
        </m:r>
        <m:r>
          <w:rPr>
            <w:rFonts w:ascii="Cambria Math" w:eastAsia="宋体" w:hAnsi="Cambria Math" w:cs="宋体" w:hint="eastAsia"/>
            <w:sz w:val="20"/>
            <w:szCs w:val="20"/>
          </w:rPr>
          <m:t>→</m:t>
        </m:r>
        <m:r>
          <w:rPr>
            <w:rFonts w:ascii="Cambria Math" w:eastAsia="宋体" w:hAnsi="Cambria Math"/>
            <w:sz w:val="20"/>
            <w:szCs w:val="20"/>
          </w:rPr>
          <m:t>R</m:t>
        </m:r>
      </m:oMath>
      <w:r w:rsidRPr="002F1656">
        <w:rPr>
          <w:rFonts w:ascii="宋体" w:eastAsia="宋体" w:hAnsi="宋体"/>
          <w:sz w:val="20"/>
          <w:szCs w:val="20"/>
        </w:rPr>
        <w:t>是在规则曲面S的一个开集</w:t>
      </w:r>
      <m:oMath>
        <m:r>
          <w:rPr>
            <w:rFonts w:ascii="Cambria Math" w:eastAsia="宋体" w:hAnsi="Cambria Math"/>
            <w:sz w:val="20"/>
            <w:szCs w:val="20"/>
          </w:rPr>
          <m:t>V</m:t>
        </m:r>
      </m:oMath>
      <w:r w:rsidRPr="002F1656">
        <w:rPr>
          <w:rFonts w:ascii="宋体" w:eastAsia="宋体" w:hAnsi="宋体"/>
          <w:sz w:val="20"/>
          <w:szCs w:val="20"/>
        </w:rPr>
        <w:t>中定义的函数</w:t>
      </w:r>
      <w:r w:rsidR="00207CBA">
        <w:rPr>
          <w:rFonts w:ascii="宋体" w:eastAsia="宋体" w:hAnsi="宋体" w:hint="eastAsia"/>
          <w:sz w:val="20"/>
          <w:szCs w:val="20"/>
        </w:rPr>
        <w:t>.</w:t>
      </w:r>
      <w:r w:rsidRPr="002F1656">
        <w:rPr>
          <w:rFonts w:ascii="宋体" w:eastAsia="宋体" w:hAnsi="宋体"/>
          <w:sz w:val="20"/>
          <w:szCs w:val="20"/>
        </w:rPr>
        <w:t>然后</w:t>
      </w:r>
      <w:r w:rsidR="00207CBA">
        <w:rPr>
          <w:rFonts w:ascii="宋体" w:eastAsia="宋体" w:hAnsi="宋体" w:hint="eastAsia"/>
          <w:sz w:val="20"/>
          <w:szCs w:val="20"/>
        </w:rPr>
        <w:t>,</w:t>
      </w:r>
      <w:r w:rsidRPr="002F1656">
        <w:rPr>
          <w:rFonts w:ascii="宋体" w:eastAsia="宋体" w:hAnsi="宋体"/>
          <w:sz w:val="20"/>
          <w:szCs w:val="20"/>
        </w:rPr>
        <w:t>对于某些参数化</w:t>
      </w:r>
      <w:r w:rsidR="00207CBA">
        <w:rPr>
          <w:rFonts w:ascii="宋体" w:eastAsia="宋体" w:hAnsi="宋体" w:hint="eastAsia"/>
          <w:sz w:val="20"/>
          <w:szCs w:val="20"/>
        </w:rPr>
        <w:t>函数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r>
          <w:rPr>
            <w:rFonts w:ascii="Cambria Math" w:eastAsia="宋体" w:hAnsi="Cambria Math"/>
            <w:sz w:val="20"/>
            <w:szCs w:val="20"/>
          </w:rPr>
          <m:t>:</m:t>
        </m:r>
        <m:r>
          <w:rPr>
            <w:rFonts w:ascii="Cambria Math" w:eastAsia="宋体" w:hAnsi="Cambria Math" w:hint="eastAsia"/>
            <w:sz w:val="20"/>
            <w:szCs w:val="20"/>
          </w:rPr>
          <m:t>U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⊂R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→S</m:t>
        </m:r>
      </m:oMath>
      <w:r w:rsidR="00207CBA">
        <w:rPr>
          <w:rFonts w:ascii="宋体" w:eastAsia="宋体" w:hAnsi="宋体" w:hint="eastAsia"/>
          <w:sz w:val="20"/>
          <w:szCs w:val="20"/>
        </w:rPr>
        <w:t>且</w:t>
      </w:r>
      <m:oMath>
        <m:r>
          <w:rPr>
            <w:rFonts w:ascii="Cambria Math" w:eastAsia="宋体" w:hAnsi="Cambria Math"/>
            <w:sz w:val="20"/>
            <w:szCs w:val="20"/>
          </w:rPr>
          <m:t>p∈</m:t>
        </m:r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U</m:t>
            </m:r>
          </m:e>
        </m:d>
        <m:r>
          <w:rPr>
            <w:rFonts w:ascii="Cambria Math" w:eastAsia="宋体" w:hAnsi="Cambria Math"/>
            <w:sz w:val="20"/>
            <w:szCs w:val="20"/>
          </w:rPr>
          <m:t>⊂V</m:t>
        </m:r>
      </m:oMath>
      <w:r w:rsidR="00207CBA">
        <w:rPr>
          <w:rFonts w:ascii="宋体" w:eastAsia="宋体" w:hAnsi="宋体" w:hint="eastAsia"/>
          <w:sz w:val="20"/>
          <w:szCs w:val="20"/>
        </w:rPr>
        <w:t>,如果合成函数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∘x</m:t>
        </m:r>
        <m:r>
          <w:rPr>
            <w:rFonts w:ascii="Cambria Math" w:eastAsia="宋体" w:hAnsi="Cambria Math"/>
            <w:sz w:val="20"/>
            <w:szCs w:val="20"/>
          </w:rPr>
          <m:t>:</m:t>
        </m:r>
        <m:r>
          <w:rPr>
            <w:rFonts w:ascii="Cambria Math" w:eastAsia="宋体" w:hAnsi="Cambria Math" w:hint="eastAsia"/>
            <w:sz w:val="20"/>
            <w:szCs w:val="20"/>
          </w:rPr>
          <m:t>U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⊂R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→R</m:t>
        </m:r>
      </m:oMath>
      <w:r w:rsidR="00207CBA">
        <w:rPr>
          <w:rFonts w:ascii="宋体" w:eastAsia="宋体" w:hAnsi="宋体" w:hint="eastAsia"/>
          <w:sz w:val="20"/>
          <w:szCs w:val="20"/>
        </w:rPr>
        <w:t>在</w:t>
      </w:r>
      <m:oMath>
        <m:sSup>
          <m:sSupPr>
            <m:ctrlPr>
              <w:rPr>
                <w:rFonts w:ascii="Cambria Math" w:eastAsia="宋体" w:hAnsi="Cambria Math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</m:d>
      </m:oMath>
      <w:r w:rsidR="00207CBA">
        <w:rPr>
          <w:rFonts w:ascii="宋体" w:eastAsia="宋体" w:hAnsi="宋体" w:hint="eastAsia"/>
          <w:sz w:val="20"/>
          <w:szCs w:val="20"/>
        </w:rPr>
        <w:t>处可微,则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="00207CBA">
        <w:rPr>
          <w:rFonts w:ascii="宋体" w:eastAsia="宋体" w:hAnsi="宋体" w:hint="eastAsia"/>
          <w:sz w:val="20"/>
          <w:szCs w:val="20"/>
        </w:rPr>
        <w:t>被称为在</w:t>
      </w:r>
      <m:oMath>
        <m:r>
          <w:rPr>
            <w:rFonts w:ascii="Cambria Math" w:eastAsia="宋体" w:hAnsi="Cambria Math"/>
            <w:sz w:val="20"/>
            <w:szCs w:val="20"/>
          </w:rPr>
          <m:t>p∈V</m:t>
        </m:r>
      </m:oMath>
      <w:r w:rsidR="00207CBA">
        <w:rPr>
          <w:rFonts w:ascii="宋体" w:eastAsia="宋体" w:hAnsi="宋体" w:hint="eastAsia"/>
          <w:sz w:val="20"/>
          <w:szCs w:val="20"/>
        </w:rPr>
        <w:t>处是可微的.</w:t>
      </w:r>
      <w:r w:rsidRPr="002F1656">
        <w:rPr>
          <w:rFonts w:ascii="宋体" w:eastAsia="宋体" w:hAnsi="宋体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2F1656">
        <w:rPr>
          <w:rFonts w:ascii="宋体" w:eastAsia="宋体" w:hAnsi="宋体"/>
          <w:sz w:val="20"/>
          <w:szCs w:val="20"/>
        </w:rPr>
        <w:t>在</w:t>
      </w:r>
      <m:oMath>
        <m:r>
          <w:rPr>
            <w:rFonts w:ascii="Cambria Math" w:eastAsia="宋体" w:hAnsi="Cambria Math"/>
            <w:sz w:val="20"/>
            <w:szCs w:val="20"/>
          </w:rPr>
          <m:t>V</m:t>
        </m:r>
      </m:oMath>
      <w:r w:rsidRPr="002F1656">
        <w:rPr>
          <w:rFonts w:ascii="宋体" w:eastAsia="宋体" w:hAnsi="宋体"/>
          <w:sz w:val="20"/>
          <w:szCs w:val="20"/>
        </w:rPr>
        <w:t>的所有点都可微</w:t>
      </w:r>
      <w:r w:rsidR="00207CBA">
        <w:rPr>
          <w:rFonts w:ascii="宋体" w:eastAsia="宋体" w:hAnsi="宋体" w:hint="eastAsia"/>
          <w:sz w:val="20"/>
          <w:szCs w:val="20"/>
        </w:rPr>
        <w:t>,</w:t>
      </w:r>
      <w:r w:rsidRPr="002F1656">
        <w:rPr>
          <w:rFonts w:ascii="宋体" w:eastAsia="宋体" w:hAnsi="宋体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2F1656">
        <w:rPr>
          <w:rFonts w:ascii="宋体" w:eastAsia="宋体" w:hAnsi="宋体"/>
          <w:sz w:val="20"/>
          <w:szCs w:val="20"/>
        </w:rPr>
        <w:t>可在</w:t>
      </w:r>
      <m:oMath>
        <m:r>
          <w:rPr>
            <w:rFonts w:ascii="Cambria Math" w:eastAsia="宋体" w:hAnsi="Cambria Math"/>
            <w:sz w:val="20"/>
            <w:szCs w:val="20"/>
          </w:rPr>
          <m:t>V</m:t>
        </m:r>
      </m:oMath>
      <w:r w:rsidRPr="002F1656">
        <w:rPr>
          <w:rFonts w:ascii="宋体" w:eastAsia="宋体" w:hAnsi="宋体"/>
          <w:sz w:val="20"/>
          <w:szCs w:val="20"/>
        </w:rPr>
        <w:t>中</w:t>
      </w:r>
      <w:r w:rsidR="00207CBA">
        <w:rPr>
          <w:rFonts w:ascii="宋体" w:eastAsia="宋体" w:hAnsi="宋体" w:hint="eastAsia"/>
          <w:sz w:val="20"/>
          <w:szCs w:val="20"/>
        </w:rPr>
        <w:t>可</w:t>
      </w:r>
      <w:r w:rsidRPr="002F1656">
        <w:rPr>
          <w:rFonts w:ascii="宋体" w:eastAsia="宋体" w:hAnsi="宋体"/>
          <w:sz w:val="20"/>
          <w:szCs w:val="20"/>
        </w:rPr>
        <w:t>微</w:t>
      </w:r>
      <w:r w:rsidR="00207CBA">
        <w:rPr>
          <w:rFonts w:ascii="宋体" w:eastAsia="宋体" w:hAnsi="宋体" w:hint="eastAsia"/>
          <w:sz w:val="20"/>
          <w:szCs w:val="20"/>
        </w:rPr>
        <w:t>.</w:t>
      </w:r>
    </w:p>
    <w:p w14:paraId="680ECB3F" w14:textId="5677ADB5" w:rsidR="00207CBA" w:rsidRDefault="00207CBA" w:rsidP="00AC5608">
      <w:pPr>
        <w:rPr>
          <w:rFonts w:ascii="宋体" w:eastAsia="宋体" w:hAnsi="宋体"/>
          <w:sz w:val="20"/>
          <w:szCs w:val="20"/>
        </w:rPr>
      </w:pPr>
    </w:p>
    <w:p w14:paraId="69BEC05C" w14:textId="5C651D5B" w:rsidR="00207CBA" w:rsidRDefault="00207CBA" w:rsidP="00AC560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207CBA">
        <w:rPr>
          <w:rFonts w:ascii="宋体" w:eastAsia="宋体" w:hAnsi="宋体" w:hint="eastAsia"/>
          <w:sz w:val="20"/>
          <w:szCs w:val="20"/>
        </w:rPr>
        <w:t>可微性的定义可以轻松地扩展到曲面之间的映射</w:t>
      </w:r>
      <w:r>
        <w:rPr>
          <w:rFonts w:ascii="宋体" w:eastAsia="宋体" w:hAnsi="宋体" w:hint="eastAsia"/>
          <w:sz w:val="20"/>
          <w:szCs w:val="20"/>
        </w:rPr>
        <w:t>.</w:t>
      </w:r>
      <w:r w:rsidRPr="00207CBA">
        <w:rPr>
          <w:rFonts w:ascii="宋体" w:eastAsia="宋体" w:hAnsi="宋体"/>
          <w:sz w:val="20"/>
          <w:szCs w:val="20"/>
        </w:rPr>
        <w:t>如果给定参数化</w:t>
      </w:r>
    </w:p>
    <w:p w14:paraId="2E240F44" w14:textId="696DBC16" w:rsidR="00207CBA" w:rsidRDefault="00DE0DC3" w:rsidP="00AC5608">
      <w:pPr>
        <w:rPr>
          <w:rFonts w:ascii="宋体" w:eastAsia="宋体" w:hAnsi="宋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b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: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⊂R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→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 xml:space="preserve">         </m:t>
          </m:r>
          <m:sSub>
            <m:sSubPr>
              <m:ctrlPr>
                <w:rPr>
                  <w:rFonts w:ascii="Cambria Math" w:eastAsia="宋体" w:hAnsi="Cambria Math"/>
                  <w:b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: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b>
          </m:sSub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⊂R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→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484FCEB2" w14:textId="373383A0" w:rsidR="00207CBA" w:rsidRDefault="00207CBA" w:rsidP="00AC560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则连续映射</w:t>
      </w:r>
      <m:oMath>
        <m:r>
          <w:rPr>
            <w:rFonts w:ascii="Cambria Math" w:eastAsia="宋体" w:hAnsi="Cambria Math"/>
            <w:sz w:val="20"/>
            <w:szCs w:val="20"/>
          </w:rPr>
          <m:t>φ: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⊂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→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将规则曲面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的开集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映射到</w:t>
      </w:r>
      <w:r w:rsidR="00F32977">
        <w:rPr>
          <w:rFonts w:ascii="宋体" w:eastAsia="宋体" w:hAnsi="宋体" w:hint="eastAsia"/>
          <w:sz w:val="20"/>
          <w:szCs w:val="20"/>
        </w:rPr>
        <w:t>规则曲面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被称为在</w:t>
      </w:r>
      <m:oMath>
        <m:r>
          <w:rPr>
            <w:rFonts w:ascii="Cambria Math" w:eastAsia="宋体" w:hAnsi="Cambria Math"/>
            <w:sz w:val="20"/>
            <w:szCs w:val="20"/>
          </w:rPr>
          <m:t>p∈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处是可微的</w:t>
      </w:r>
      <w:r w:rsidR="009250C3">
        <w:rPr>
          <w:rFonts w:ascii="宋体" w:eastAsia="宋体" w:hAnsi="宋体" w:hint="eastAsia"/>
          <w:sz w:val="20"/>
          <w:szCs w:val="20"/>
        </w:rPr>
        <w:t>.</w:t>
      </w:r>
      <w:r w:rsidR="00F32977">
        <w:rPr>
          <w:rFonts w:ascii="宋体" w:eastAsia="宋体" w:hAnsi="宋体" w:hint="eastAsia"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p∈</m:t>
        </m:r>
        <m:sSub>
          <m:sSubPr>
            <m:ctrlPr>
              <w:rPr>
                <w:rFonts w:ascii="Cambria Math" w:eastAsia="宋体" w:hAnsi="Cambria Math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e>
        </m:d>
      </m:oMath>
      <w:r w:rsidR="00F32977">
        <w:rPr>
          <w:rFonts w:ascii="宋体" w:eastAsia="宋体" w:hAnsi="宋体" w:hint="eastAsia"/>
          <w:sz w:val="20"/>
          <w:szCs w:val="20"/>
        </w:rPr>
        <w:t>且</w:t>
      </w:r>
      <m:oMath>
        <m:r>
          <w:rPr>
            <w:rFonts w:ascii="Cambria Math" w:eastAsia="宋体" w:hAnsi="Cambria Math"/>
            <w:sz w:val="20"/>
            <w:szCs w:val="20"/>
          </w:rPr>
          <m:t>φ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eastAsia="宋体" w:hAnsi="Cambria Math"/>
            <w:sz w:val="20"/>
            <w:szCs w:val="20"/>
          </w:rPr>
          <m:t>⊂</m:t>
        </m:r>
        <m:sSub>
          <m:sSubPr>
            <m:ctrlPr>
              <w:rPr>
                <w:rFonts w:ascii="Cambria Math" w:eastAsia="宋体" w:hAnsi="Cambria Math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</m:e>
        </m:d>
      </m:oMath>
      <w:r w:rsidR="00F32977">
        <w:rPr>
          <w:rFonts w:ascii="宋体" w:eastAsia="宋体" w:hAnsi="宋体" w:hint="eastAsia"/>
          <w:sz w:val="20"/>
          <w:szCs w:val="20"/>
        </w:rPr>
        <w:t>,则映射</w:t>
      </w:r>
    </w:p>
    <w:p w14:paraId="4E4D6D23" w14:textId="716CB16B" w:rsidR="00F32977" w:rsidRPr="00F32977" w:rsidRDefault="00DE0DC3" w:rsidP="00AC5608">
      <w:pPr>
        <w:rPr>
          <w:rFonts w:ascii="宋体" w:eastAsia="宋体" w:hAnsi="宋体"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-1</m:t>
              </m:r>
            </m:sup>
          </m:sSubSup>
          <m:r>
            <m:rPr>
              <m:sty m:val="bi"/>
            </m:rPr>
            <w:rPr>
              <w:rFonts w:ascii="Cambria Math" w:eastAsia="宋体" w:hAnsi="Cambria Math"/>
              <w:sz w:val="20"/>
              <w:szCs w:val="20"/>
            </w:rPr>
            <m:t>∘</m:t>
          </m:r>
          <m:r>
            <w:rPr>
              <w:rFonts w:ascii="Cambria Math" w:eastAsia="宋体" w:hAnsi="Cambria Math"/>
              <w:sz w:val="20"/>
              <w:szCs w:val="20"/>
            </w:rPr>
            <m:t>φ</m:t>
          </m:r>
          <m:r>
            <m:rPr>
              <m:sty m:val="bi"/>
            </m:rPr>
            <w:rPr>
              <w:rFonts w:ascii="Cambria Math" w:eastAsia="宋体" w:hAnsi="Cambria Math"/>
              <w:sz w:val="20"/>
              <w:szCs w:val="20"/>
            </w:rPr>
            <m:t>∘</m:t>
          </m:r>
          <m:sSub>
            <m:sSubPr>
              <m:ctrlPr>
                <w:rPr>
                  <w:rFonts w:ascii="Cambria Math" w:eastAsia="宋体" w:hAnsi="Cambria Math"/>
                  <w:b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: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→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b>
          </m:sSub>
        </m:oMath>
      </m:oMathPara>
    </w:p>
    <w:p w14:paraId="71DF4523" w14:textId="257E4616" w:rsidR="00F32977" w:rsidRDefault="00F32977" w:rsidP="00AC560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在</w:t>
      </w:r>
      <m:oMath>
        <m:r>
          <w:rPr>
            <w:rFonts w:ascii="Cambria Math" w:eastAsia="宋体" w:hAnsi="Cambria Math"/>
            <w:sz w:val="20"/>
            <w:szCs w:val="20"/>
          </w:rPr>
          <m:t>q=</m:t>
        </m:r>
        <m:sSubSup>
          <m:sSub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b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处是可微的.</w:t>
      </w:r>
    </w:p>
    <w:p w14:paraId="785389B6" w14:textId="37D71583" w:rsidR="00995A33" w:rsidRDefault="00995A33" w:rsidP="00AC560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</w:p>
    <w:p w14:paraId="4000789A" w14:textId="654D6D5C" w:rsidR="00F32977" w:rsidRDefault="00F32977" w:rsidP="00AC560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F32977">
        <w:rPr>
          <w:rFonts w:ascii="宋体" w:eastAsia="宋体" w:hAnsi="宋体" w:hint="eastAsia"/>
          <w:sz w:val="20"/>
          <w:szCs w:val="20"/>
        </w:rPr>
        <w:t>我们应该提到</w:t>
      </w:r>
      <w:r>
        <w:rPr>
          <w:rFonts w:ascii="宋体" w:eastAsia="宋体" w:hAnsi="宋体" w:hint="eastAsia"/>
          <w:sz w:val="20"/>
          <w:szCs w:val="20"/>
        </w:rPr>
        <w:t>,</w:t>
      </w:r>
      <w:r w:rsidRPr="00F32977">
        <w:rPr>
          <w:rFonts w:ascii="宋体" w:eastAsia="宋体" w:hAnsi="宋体" w:hint="eastAsia"/>
          <w:sz w:val="20"/>
          <w:szCs w:val="20"/>
        </w:rPr>
        <w:t>与可微性相关的自然等价概念是</w:t>
      </w:r>
      <w:r w:rsidR="00A96983">
        <w:rPr>
          <w:rFonts w:ascii="宋体" w:eastAsia="宋体" w:hAnsi="宋体" w:hint="eastAsia"/>
          <w:sz w:val="20"/>
          <w:szCs w:val="20"/>
        </w:rPr>
        <w:t>微分同胚</w:t>
      </w:r>
      <w:r w:rsidRPr="00F32977">
        <w:rPr>
          <w:rFonts w:ascii="宋体" w:eastAsia="宋体" w:hAnsi="宋体" w:hint="eastAsia"/>
          <w:sz w:val="20"/>
          <w:szCs w:val="20"/>
        </w:rPr>
        <w:t>的概念</w:t>
      </w:r>
      <w:r>
        <w:rPr>
          <w:rFonts w:ascii="宋体" w:eastAsia="宋体" w:hAnsi="宋体" w:hint="eastAsia"/>
          <w:sz w:val="20"/>
          <w:szCs w:val="20"/>
        </w:rPr>
        <w:t>.</w:t>
      </w:r>
      <w:r w:rsidRPr="00F32977">
        <w:rPr>
          <w:rFonts w:ascii="宋体" w:eastAsia="宋体" w:hAnsi="宋体"/>
          <w:sz w:val="20"/>
          <w:szCs w:val="20"/>
        </w:rPr>
        <w:t>如果存在一个可微映射</w:t>
      </w:r>
      <m:oMath>
        <m:r>
          <w:rPr>
            <w:rFonts w:ascii="Cambria Math" w:eastAsia="宋体" w:hAnsi="Cambria Math"/>
            <w:sz w:val="20"/>
            <w:szCs w:val="20"/>
          </w:rPr>
          <m:t>φ: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→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 w:rsidR="00733476">
        <w:rPr>
          <w:rFonts w:ascii="宋体" w:eastAsia="宋体" w:hAnsi="宋体" w:hint="eastAsia"/>
          <w:sz w:val="20"/>
          <w:szCs w:val="20"/>
        </w:rPr>
        <w:t>,</w:t>
      </w:r>
      <w:r w:rsidRPr="00F32977">
        <w:rPr>
          <w:rFonts w:ascii="宋体" w:eastAsia="宋体" w:hAnsi="宋体"/>
          <w:sz w:val="20"/>
          <w:szCs w:val="20"/>
        </w:rPr>
        <w:t>且具有可逆可逆映射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: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→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 w:rsidR="00733476">
        <w:rPr>
          <w:rFonts w:ascii="宋体" w:eastAsia="宋体" w:hAnsi="宋体" w:hint="eastAsia"/>
          <w:sz w:val="20"/>
          <w:szCs w:val="20"/>
        </w:rPr>
        <w:t>,</w:t>
      </w:r>
      <w:r w:rsidRPr="00F32977">
        <w:rPr>
          <w:rFonts w:ascii="宋体" w:eastAsia="宋体" w:hAnsi="宋体"/>
          <w:sz w:val="20"/>
          <w:szCs w:val="20"/>
        </w:rPr>
        <w:t>则两个规则表面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 w:rsidRPr="00F32977">
        <w:rPr>
          <w:rFonts w:ascii="宋体" w:eastAsia="宋体" w:hAnsi="宋体"/>
          <w:sz w:val="20"/>
          <w:szCs w:val="20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 w:rsidRPr="00F32977">
        <w:rPr>
          <w:rFonts w:ascii="宋体" w:eastAsia="宋体" w:hAnsi="宋体"/>
          <w:sz w:val="20"/>
          <w:szCs w:val="20"/>
        </w:rPr>
        <w:t>将是</w:t>
      </w:r>
      <w:r w:rsidR="00733476" w:rsidRPr="00A96983">
        <w:rPr>
          <w:rFonts w:ascii="宋体" w:eastAsia="宋体" w:hAnsi="宋体" w:hint="eastAsia"/>
          <w:b/>
          <w:bCs/>
          <w:color w:val="0000FF"/>
          <w:sz w:val="20"/>
          <w:szCs w:val="20"/>
        </w:rPr>
        <w:t>微分同胚的</w:t>
      </w:r>
      <w:r w:rsidR="00A96983" w:rsidRPr="00A96983">
        <w:rPr>
          <w:rFonts w:ascii="宋体" w:eastAsia="宋体" w:hAnsi="宋体" w:hint="eastAsia"/>
          <w:b/>
          <w:bCs/>
          <w:color w:val="0000FF"/>
          <w:sz w:val="20"/>
          <w:szCs w:val="20"/>
        </w:rPr>
        <w:lastRenderedPageBreak/>
        <w:t>[</w:t>
      </w:r>
      <w:r w:rsidR="00A96983" w:rsidRPr="00A96983">
        <w:rPr>
          <w:rFonts w:ascii="宋体" w:eastAsia="宋体" w:hAnsi="宋体"/>
          <w:b/>
          <w:bCs/>
          <w:color w:val="0000FF"/>
          <w:sz w:val="20"/>
          <w:szCs w:val="20"/>
        </w:rPr>
        <w:t>diffeomorphic]</w:t>
      </w:r>
      <w:r w:rsidR="00733476">
        <w:rPr>
          <w:rFonts w:ascii="宋体" w:eastAsia="宋体" w:hAnsi="宋体" w:hint="eastAsia"/>
          <w:sz w:val="20"/>
          <w:szCs w:val="20"/>
        </w:rPr>
        <w:t>.</w:t>
      </w:r>
      <w:r w:rsidRPr="00F32977">
        <w:rPr>
          <w:rFonts w:ascii="宋体" w:eastAsia="宋体" w:hAnsi="宋体"/>
          <w:sz w:val="20"/>
          <w:szCs w:val="20"/>
        </w:rPr>
        <w:t>这样的</w:t>
      </w:r>
      <m:oMath>
        <m:r>
          <w:rPr>
            <w:rFonts w:ascii="Cambria Math" w:eastAsia="宋体" w:hAnsi="Cambria Math"/>
            <w:sz w:val="20"/>
            <w:szCs w:val="20"/>
          </w:rPr>
          <m:t>φ</m:t>
        </m:r>
      </m:oMath>
      <w:r w:rsidRPr="00F32977">
        <w:rPr>
          <w:rFonts w:ascii="宋体" w:eastAsia="宋体" w:hAnsi="宋体"/>
          <w:sz w:val="20"/>
          <w:szCs w:val="20"/>
        </w:rPr>
        <w:t>称为从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 w:rsidRPr="00F32977">
        <w:rPr>
          <w:rFonts w:ascii="宋体" w:eastAsia="宋体" w:hAnsi="宋体"/>
          <w:sz w:val="20"/>
          <w:szCs w:val="20"/>
        </w:rPr>
        <w:t>到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 w:rsidRPr="00F32977">
        <w:rPr>
          <w:rFonts w:ascii="宋体" w:eastAsia="宋体" w:hAnsi="宋体"/>
          <w:sz w:val="20"/>
          <w:szCs w:val="20"/>
        </w:rPr>
        <w:t>的</w:t>
      </w:r>
      <w:r w:rsidR="00733476" w:rsidRPr="00F32977">
        <w:rPr>
          <w:rFonts w:ascii="宋体" w:eastAsia="宋体" w:hAnsi="宋体" w:hint="eastAsia"/>
          <w:sz w:val="20"/>
          <w:szCs w:val="20"/>
        </w:rPr>
        <w:t>微分同构</w:t>
      </w:r>
      <w:r w:rsidR="00733476">
        <w:rPr>
          <w:rFonts w:ascii="宋体" w:eastAsia="宋体" w:hAnsi="宋体" w:hint="eastAsia"/>
          <w:sz w:val="20"/>
          <w:szCs w:val="20"/>
        </w:rPr>
        <w:t>.</w:t>
      </w:r>
      <w:r w:rsidRPr="00F32977">
        <w:rPr>
          <w:rFonts w:ascii="宋体" w:eastAsia="宋体" w:hAnsi="宋体"/>
          <w:sz w:val="20"/>
          <w:szCs w:val="20"/>
        </w:rPr>
        <w:t>微分同构的概念在规则曲面的研究中起着相同的作用</w:t>
      </w:r>
      <w:r w:rsidR="0091347B">
        <w:rPr>
          <w:rFonts w:ascii="宋体" w:eastAsia="宋体" w:hAnsi="宋体" w:hint="eastAsia"/>
          <w:sz w:val="20"/>
          <w:szCs w:val="20"/>
        </w:rPr>
        <w:t>,</w:t>
      </w:r>
      <w:r w:rsidRPr="00F32977">
        <w:rPr>
          <w:rFonts w:ascii="宋体" w:eastAsia="宋体" w:hAnsi="宋体"/>
          <w:sz w:val="20"/>
          <w:szCs w:val="20"/>
        </w:rPr>
        <w:t>同构的概念在向量空间的研究中起着同等作用</w:t>
      </w:r>
      <w:r w:rsidR="0091347B">
        <w:rPr>
          <w:rFonts w:ascii="宋体" w:eastAsia="宋体" w:hAnsi="宋体" w:hint="eastAsia"/>
          <w:sz w:val="20"/>
          <w:szCs w:val="20"/>
        </w:rPr>
        <w:t>,</w:t>
      </w:r>
      <w:r w:rsidRPr="00F32977">
        <w:rPr>
          <w:rFonts w:ascii="宋体" w:eastAsia="宋体" w:hAnsi="宋体"/>
          <w:sz w:val="20"/>
          <w:szCs w:val="20"/>
        </w:rPr>
        <w:t>在欧几里得几何中起全等的作用</w:t>
      </w:r>
      <w:r w:rsidR="0091347B">
        <w:rPr>
          <w:rFonts w:ascii="宋体" w:eastAsia="宋体" w:hAnsi="宋体" w:hint="eastAsia"/>
          <w:sz w:val="20"/>
          <w:szCs w:val="20"/>
        </w:rPr>
        <w:t>.</w:t>
      </w:r>
      <w:r w:rsidRPr="00F32977">
        <w:rPr>
          <w:rFonts w:ascii="宋体" w:eastAsia="宋体" w:hAnsi="宋体"/>
          <w:sz w:val="20"/>
          <w:szCs w:val="20"/>
        </w:rPr>
        <w:t>换句话说</w:t>
      </w:r>
      <w:r w:rsidR="0091347B">
        <w:rPr>
          <w:rFonts w:ascii="宋体" w:eastAsia="宋体" w:hAnsi="宋体" w:hint="eastAsia"/>
          <w:sz w:val="20"/>
          <w:szCs w:val="20"/>
        </w:rPr>
        <w:t>,</w:t>
      </w:r>
      <w:r w:rsidRPr="00F32977">
        <w:rPr>
          <w:rFonts w:ascii="宋体" w:eastAsia="宋体" w:hAnsi="宋体"/>
          <w:sz w:val="20"/>
          <w:szCs w:val="20"/>
        </w:rPr>
        <w:t>从可微性的角度来看</w:t>
      </w:r>
      <w:r w:rsidR="0091347B">
        <w:rPr>
          <w:rFonts w:ascii="宋体" w:eastAsia="宋体" w:hAnsi="宋体" w:hint="eastAsia"/>
          <w:sz w:val="20"/>
          <w:szCs w:val="20"/>
        </w:rPr>
        <w:t>,</w:t>
      </w:r>
      <w:r w:rsidRPr="00F32977">
        <w:rPr>
          <w:rFonts w:ascii="宋体" w:eastAsia="宋体" w:hAnsi="宋体"/>
          <w:sz w:val="20"/>
          <w:szCs w:val="20"/>
        </w:rPr>
        <w:t>两个微晶表面是无法区分的</w:t>
      </w:r>
      <w:r w:rsidR="0091347B">
        <w:rPr>
          <w:rFonts w:ascii="宋体" w:eastAsia="宋体" w:hAnsi="宋体" w:hint="eastAsia"/>
          <w:sz w:val="20"/>
          <w:szCs w:val="20"/>
        </w:rPr>
        <w:t>.</w:t>
      </w:r>
    </w:p>
    <w:p w14:paraId="63C77ECD" w14:textId="77585FBA" w:rsidR="0091347B" w:rsidRDefault="0091347B" w:rsidP="00AC5608">
      <w:pPr>
        <w:rPr>
          <w:rFonts w:ascii="宋体" w:eastAsia="宋体" w:hAnsi="宋体"/>
          <w:sz w:val="20"/>
          <w:szCs w:val="20"/>
        </w:rPr>
      </w:pPr>
    </w:p>
    <w:p w14:paraId="145D59EF" w14:textId="2C4A0836" w:rsidR="0091347B" w:rsidRDefault="0091347B" w:rsidP="00AC5608">
      <w:pPr>
        <w:rPr>
          <w:rFonts w:ascii="宋体" w:eastAsia="宋体" w:hAnsi="宋体"/>
          <w:sz w:val="20"/>
          <w:szCs w:val="20"/>
        </w:rPr>
      </w:pPr>
      <w:r w:rsidRPr="008A4F02">
        <w:rPr>
          <w:rFonts w:ascii="宋体" w:eastAsia="宋体" w:hAnsi="宋体" w:hint="eastAsia"/>
          <w:b/>
          <w:bCs/>
          <w:color w:val="7030A0"/>
          <w:szCs w:val="21"/>
        </w:rPr>
        <w:t>定义2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91347B">
        <w:rPr>
          <w:rFonts w:ascii="宋体" w:eastAsia="宋体" w:hAnsi="宋体" w:hint="eastAsia"/>
          <w:sz w:val="20"/>
          <w:szCs w:val="20"/>
        </w:rPr>
        <w:t>参数化曲面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r>
          <w:rPr>
            <w:rFonts w:ascii="Cambria Math" w:eastAsia="宋体" w:hAnsi="Cambria Math"/>
            <w:sz w:val="20"/>
            <w:szCs w:val="20"/>
          </w:rPr>
          <m:t>:</m:t>
        </m:r>
        <m:r>
          <w:rPr>
            <w:rFonts w:ascii="Cambria Math" w:eastAsia="宋体" w:hAnsi="Cambria Math" w:hint="eastAsia"/>
            <w:sz w:val="20"/>
            <w:szCs w:val="20"/>
          </w:rPr>
          <m:t>U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⊂R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→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91347B">
        <w:rPr>
          <w:rFonts w:ascii="宋体" w:eastAsia="宋体" w:hAnsi="宋体"/>
          <w:sz w:val="20"/>
          <w:szCs w:val="20"/>
        </w:rPr>
        <w:t>是从开集</w:t>
      </w:r>
      <m:oMath>
        <m:r>
          <w:rPr>
            <w:rFonts w:ascii="Cambria Math" w:eastAsia="宋体" w:hAnsi="Cambria Math" w:hint="eastAsia"/>
            <w:sz w:val="20"/>
            <w:szCs w:val="20"/>
          </w:rPr>
          <m:t>U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⊂R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 w:rsidRPr="0091347B">
        <w:rPr>
          <w:rFonts w:ascii="宋体" w:eastAsia="宋体" w:hAnsi="宋体"/>
          <w:sz w:val="20"/>
          <w:szCs w:val="20"/>
        </w:rPr>
        <w:t>到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91347B">
        <w:rPr>
          <w:rFonts w:ascii="宋体" w:eastAsia="宋体" w:hAnsi="宋体"/>
          <w:sz w:val="20"/>
          <w:szCs w:val="20"/>
        </w:rPr>
        <w:t>的可微映射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</m:oMath>
      <w:r>
        <w:rPr>
          <w:rFonts w:ascii="宋体" w:eastAsia="宋体" w:hAnsi="宋体"/>
          <w:sz w:val="20"/>
          <w:szCs w:val="20"/>
        </w:rPr>
        <w:t>.</w:t>
      </w:r>
      <w:r w:rsidRPr="0091347B">
        <w:rPr>
          <w:rFonts w:ascii="宋体" w:eastAsia="宋体" w:hAnsi="宋体"/>
          <w:sz w:val="20"/>
          <w:szCs w:val="20"/>
        </w:rPr>
        <w:t>集合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U</m:t>
            </m:r>
          </m:e>
        </m:d>
        <m:r>
          <w:rPr>
            <w:rFonts w:ascii="Cambria Math" w:eastAsia="宋体" w:hAnsi="Cambria Math"/>
            <w:sz w:val="20"/>
            <w:szCs w:val="20"/>
          </w:rPr>
          <m:t>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91347B">
        <w:rPr>
          <w:rFonts w:ascii="宋体" w:eastAsia="宋体" w:hAnsi="宋体"/>
          <w:sz w:val="20"/>
          <w:szCs w:val="20"/>
        </w:rPr>
        <w:t>称为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</m:oMath>
      <w:r w:rsidRPr="0091347B">
        <w:rPr>
          <w:rFonts w:ascii="宋体" w:eastAsia="宋体" w:hAnsi="宋体"/>
          <w:sz w:val="20"/>
          <w:szCs w:val="20"/>
        </w:rPr>
        <w:t>的迹线</w:t>
      </w:r>
      <w:r w:rsidR="00A819E5">
        <w:rPr>
          <w:rFonts w:ascii="宋体" w:eastAsia="宋体" w:hAnsi="宋体" w:hint="eastAsia"/>
          <w:sz w:val="20"/>
          <w:szCs w:val="20"/>
        </w:rPr>
        <w:t>.</w:t>
      </w:r>
      <w:r w:rsidRPr="0091347B">
        <w:rPr>
          <w:rFonts w:ascii="宋体" w:eastAsia="宋体" w:hAnsi="宋体"/>
          <w:sz w:val="20"/>
          <w:szCs w:val="20"/>
        </w:rPr>
        <w:t>如果微分</w:t>
      </w:r>
      <m:oMath>
        <m:r>
          <w:rPr>
            <w:rFonts w:ascii="Cambria Math" w:eastAsia="宋体" w:hAnsi="Cambria Math"/>
            <w:sz w:val="20"/>
            <w:szCs w:val="20"/>
          </w:rPr>
          <m:t>d</m:t>
        </m:r>
        <m:sSub>
          <m:sSubPr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: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→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91347B">
        <w:rPr>
          <w:rFonts w:ascii="宋体" w:eastAsia="宋体" w:hAnsi="宋体"/>
          <w:sz w:val="20"/>
          <w:szCs w:val="20"/>
        </w:rPr>
        <w:t>对所有</w:t>
      </w:r>
      <m:oMath>
        <m:r>
          <w:rPr>
            <w:rFonts w:ascii="Cambria Math" w:eastAsia="宋体" w:hAnsi="Cambria Math"/>
            <w:sz w:val="20"/>
            <w:szCs w:val="20"/>
          </w:rPr>
          <m:t>q∈U</m:t>
        </m:r>
      </m:oMath>
      <w:r w:rsidRPr="0091347B">
        <w:rPr>
          <w:rFonts w:ascii="宋体" w:eastAsia="宋体" w:hAnsi="宋体"/>
          <w:sz w:val="20"/>
          <w:szCs w:val="20"/>
        </w:rPr>
        <w:t>是一一对应的</w:t>
      </w:r>
      <w:r w:rsidR="00A819E5">
        <w:rPr>
          <w:rFonts w:ascii="宋体" w:eastAsia="宋体" w:hAnsi="宋体" w:hint="eastAsia"/>
          <w:sz w:val="20"/>
          <w:szCs w:val="20"/>
        </w:rPr>
        <w:t>(</w:t>
      </w:r>
      <w:r w:rsidRPr="0091347B">
        <w:rPr>
          <w:rFonts w:ascii="宋体" w:eastAsia="宋体" w:hAnsi="宋体"/>
          <w:sz w:val="20"/>
          <w:szCs w:val="20"/>
        </w:rPr>
        <w:t>即向量</w:t>
      </w:r>
      <m:oMath>
        <m:r>
          <w:rPr>
            <w:rFonts w:ascii="Cambria Math" w:eastAsia="微软雅黑" w:hAnsi="Cambria Math" w:cs="微软雅黑" w:hint="eastAsia"/>
            <w:sz w:val="20"/>
            <w:szCs w:val="20"/>
          </w:rPr>
          <m:t>∂</m:t>
        </m:r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r>
          <w:rPr>
            <w:rFonts w:ascii="Cambria Math" w:eastAsia="宋体" w:hAnsi="Cambria Math"/>
            <w:sz w:val="20"/>
            <w:szCs w:val="20"/>
          </w:rPr>
          <m:t>/</m:t>
        </m:r>
        <m:r>
          <w:rPr>
            <w:rFonts w:ascii="Cambria Math" w:eastAsia="微软雅黑" w:hAnsi="Cambria Math" w:cs="微软雅黑" w:hint="eastAsia"/>
            <w:sz w:val="20"/>
            <w:szCs w:val="20"/>
          </w:rPr>
          <m:t>∂</m:t>
        </m:r>
        <m:r>
          <w:rPr>
            <w:rFonts w:ascii="Cambria Math" w:eastAsia="宋体" w:hAnsi="Cambria Math"/>
            <w:sz w:val="20"/>
            <w:szCs w:val="20"/>
          </w:rPr>
          <m:t>u,</m:t>
        </m:r>
        <m:r>
          <w:rPr>
            <w:rFonts w:ascii="Cambria Math" w:eastAsia="微软雅黑" w:hAnsi="Cambria Math" w:cs="微软雅黑" w:hint="eastAsia"/>
            <w:sz w:val="20"/>
            <w:szCs w:val="20"/>
          </w:rPr>
          <m:t>∂</m:t>
        </m:r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r>
          <w:rPr>
            <w:rFonts w:ascii="Cambria Math" w:eastAsia="宋体" w:hAnsi="Cambria Math"/>
            <w:sz w:val="20"/>
            <w:szCs w:val="20"/>
          </w:rPr>
          <m:t>/</m:t>
        </m:r>
        <m:r>
          <w:rPr>
            <w:rFonts w:ascii="Cambria Math" w:eastAsia="微软雅黑" w:hAnsi="Cambria Math" w:cs="微软雅黑" w:hint="eastAsia"/>
            <w:sz w:val="20"/>
            <w:szCs w:val="20"/>
          </w:rPr>
          <m:t>∂</m:t>
        </m:r>
        <m:r>
          <w:rPr>
            <w:rFonts w:ascii="Cambria Math" w:eastAsia="宋体" w:hAnsi="Cambria Math"/>
            <w:sz w:val="20"/>
            <w:szCs w:val="20"/>
          </w:rPr>
          <m:t>v</m:t>
        </m:r>
      </m:oMath>
      <w:r w:rsidRPr="0091347B">
        <w:rPr>
          <w:rFonts w:ascii="宋体" w:eastAsia="宋体" w:hAnsi="宋体"/>
          <w:sz w:val="20"/>
          <w:szCs w:val="20"/>
        </w:rPr>
        <w:t>对于所有</w:t>
      </w:r>
      <m:oMath>
        <m:r>
          <w:rPr>
            <w:rFonts w:ascii="Cambria Math" w:eastAsia="宋体" w:hAnsi="Cambria Math"/>
            <w:sz w:val="20"/>
            <w:szCs w:val="20"/>
          </w:rPr>
          <m:t>q∈U</m:t>
        </m:r>
      </m:oMath>
      <w:r w:rsidRPr="0091347B">
        <w:rPr>
          <w:rFonts w:ascii="宋体" w:eastAsia="宋体" w:hAnsi="宋体"/>
          <w:sz w:val="20"/>
          <w:szCs w:val="20"/>
        </w:rPr>
        <w:t>线性独立</w:t>
      </w:r>
      <w:r w:rsidR="00A819E5">
        <w:rPr>
          <w:rFonts w:ascii="宋体" w:eastAsia="宋体" w:hAnsi="宋体" w:hint="eastAsia"/>
          <w:sz w:val="20"/>
          <w:szCs w:val="20"/>
        </w:rPr>
        <w:t>)</w:t>
      </w:r>
      <w:r w:rsidR="00A819E5">
        <w:rPr>
          <w:rFonts w:ascii="宋体" w:eastAsia="宋体" w:hAnsi="宋体"/>
          <w:sz w:val="20"/>
          <w:szCs w:val="20"/>
        </w:rPr>
        <w:t>,</w:t>
      </w:r>
      <w:r w:rsidRPr="0091347B">
        <w:rPr>
          <w:rFonts w:ascii="宋体" w:eastAsia="宋体" w:hAnsi="宋体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91347B">
        <w:rPr>
          <w:rFonts w:ascii="宋体" w:eastAsia="宋体" w:hAnsi="宋体"/>
          <w:sz w:val="20"/>
          <w:szCs w:val="20"/>
        </w:rPr>
        <w:t>为</w:t>
      </w:r>
      <w:r w:rsidR="00A819E5">
        <w:rPr>
          <w:rFonts w:ascii="宋体" w:eastAsia="宋体" w:hAnsi="宋体" w:hint="eastAsia"/>
          <w:sz w:val="20"/>
          <w:szCs w:val="20"/>
        </w:rPr>
        <w:t>规则的.</w:t>
      </w:r>
      <m:oMath>
        <m:r>
          <w:rPr>
            <w:rFonts w:ascii="Cambria Math" w:eastAsia="宋体" w:hAnsi="Cambria Math"/>
            <w:sz w:val="20"/>
            <w:szCs w:val="20"/>
          </w:rPr>
          <m:t>d</m:t>
        </m:r>
        <m:sSub>
          <m:sSubPr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sub>
        </m:sSub>
      </m:oMath>
      <w:r w:rsidR="00A819E5">
        <w:rPr>
          <w:rFonts w:ascii="宋体" w:eastAsia="宋体" w:hAnsi="宋体" w:hint="eastAsia"/>
          <w:bCs/>
          <w:sz w:val="20"/>
          <w:szCs w:val="20"/>
        </w:rPr>
        <w:t>上</w:t>
      </w:r>
      <w:r w:rsidRPr="0091347B">
        <w:rPr>
          <w:rFonts w:ascii="宋体" w:eastAsia="宋体" w:hAnsi="宋体"/>
          <w:sz w:val="20"/>
          <w:szCs w:val="20"/>
        </w:rPr>
        <w:t>不是一对一的点</w:t>
      </w:r>
      <m:oMath>
        <m:r>
          <w:rPr>
            <w:rFonts w:ascii="Cambria Math" w:eastAsia="宋体" w:hAnsi="Cambria Math"/>
            <w:sz w:val="20"/>
            <w:szCs w:val="20"/>
          </w:rPr>
          <m:t>p∈U</m:t>
        </m:r>
      </m:oMath>
      <w:r w:rsidRPr="0091347B">
        <w:rPr>
          <w:rFonts w:ascii="宋体" w:eastAsia="宋体" w:hAnsi="宋体"/>
          <w:sz w:val="20"/>
          <w:szCs w:val="20"/>
        </w:rPr>
        <w:t>称为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</m:oMath>
      <w:r w:rsidRPr="0091347B">
        <w:rPr>
          <w:rFonts w:ascii="宋体" w:eastAsia="宋体" w:hAnsi="宋体"/>
          <w:sz w:val="20"/>
          <w:szCs w:val="20"/>
        </w:rPr>
        <w:t>的奇异点</w:t>
      </w:r>
      <w:r w:rsidR="00A819E5">
        <w:rPr>
          <w:rFonts w:ascii="宋体" w:eastAsia="宋体" w:hAnsi="宋体" w:hint="eastAsia"/>
          <w:sz w:val="20"/>
          <w:szCs w:val="20"/>
        </w:rPr>
        <w:t>.</w:t>
      </w:r>
    </w:p>
    <w:p w14:paraId="2F29D231" w14:textId="12B39596" w:rsidR="00A819E5" w:rsidRDefault="00A819E5" w:rsidP="00AC5608">
      <w:pPr>
        <w:rPr>
          <w:rFonts w:ascii="宋体" w:eastAsia="宋体" w:hAnsi="宋体"/>
          <w:sz w:val="20"/>
          <w:szCs w:val="20"/>
        </w:rPr>
      </w:pPr>
    </w:p>
    <w:p w14:paraId="0E7E63E0" w14:textId="5F3144B2" w:rsidR="00995A33" w:rsidRDefault="00995A33" w:rsidP="00AC5608">
      <w:pPr>
        <w:rPr>
          <w:rFonts w:ascii="宋体" w:eastAsia="宋体" w:hAnsi="宋体"/>
          <w:sz w:val="20"/>
          <w:szCs w:val="20"/>
        </w:rPr>
      </w:pPr>
      <w:r w:rsidRPr="00CA6A63">
        <w:rPr>
          <w:rFonts w:ascii="宋体" w:eastAsia="宋体" w:hAnsi="宋体" w:hint="eastAsia"/>
          <w:b/>
          <w:bCs/>
          <w:color w:val="7030A0"/>
          <w:sz w:val="20"/>
          <w:szCs w:val="20"/>
        </w:rPr>
        <w:t>命题2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995A33">
        <w:rPr>
          <w:rFonts w:ascii="宋体" w:eastAsia="宋体" w:hAnsi="宋体" w:hint="eastAsia"/>
          <w:sz w:val="20"/>
          <w:szCs w:val="20"/>
        </w:rPr>
        <w:t>令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r>
          <w:rPr>
            <w:rFonts w:ascii="Cambria Math" w:eastAsia="宋体" w:hAnsi="Cambria Math"/>
            <w:sz w:val="20"/>
            <w:szCs w:val="20"/>
          </w:rPr>
          <m:t>:</m:t>
        </m:r>
        <m:r>
          <w:rPr>
            <w:rFonts w:ascii="Cambria Math" w:eastAsia="宋体" w:hAnsi="Cambria Math" w:hint="eastAsia"/>
            <w:sz w:val="20"/>
            <w:szCs w:val="20"/>
          </w:rPr>
          <m:t>U</m:t>
        </m:r>
        <m:r>
          <w:rPr>
            <w:rFonts w:ascii="Cambria Math" w:eastAsia="宋体" w:hAnsi="Cambria Math"/>
            <w:sz w:val="20"/>
            <w:szCs w:val="20"/>
          </w:rPr>
          <m:t>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→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995A33">
        <w:rPr>
          <w:rFonts w:ascii="宋体" w:eastAsia="宋体" w:hAnsi="宋体"/>
          <w:sz w:val="20"/>
          <w:szCs w:val="20"/>
        </w:rPr>
        <w:t>为规则参数化曲面</w:t>
      </w:r>
      <w:r w:rsidR="009E0871">
        <w:rPr>
          <w:rFonts w:ascii="宋体" w:eastAsia="宋体" w:hAnsi="宋体" w:hint="eastAsia"/>
          <w:sz w:val="20"/>
          <w:szCs w:val="20"/>
        </w:rPr>
        <w:t>,</w:t>
      </w:r>
      <w:r w:rsidRPr="00995A33">
        <w:rPr>
          <w:rFonts w:ascii="宋体" w:eastAsia="宋体" w:hAnsi="宋体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q∈U</m:t>
        </m:r>
      </m:oMath>
      <w:r w:rsidR="009E0871">
        <w:rPr>
          <w:rFonts w:ascii="宋体" w:eastAsia="宋体" w:hAnsi="宋体" w:hint="eastAsia"/>
          <w:sz w:val="20"/>
          <w:szCs w:val="20"/>
        </w:rPr>
        <w:t>.</w:t>
      </w:r>
      <w:r w:rsidRPr="00995A33">
        <w:rPr>
          <w:rFonts w:ascii="宋体" w:eastAsia="宋体" w:hAnsi="宋体"/>
          <w:sz w:val="20"/>
          <w:szCs w:val="20"/>
        </w:rPr>
        <w:t>然后在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 w:rsidRPr="00995A33">
        <w:rPr>
          <w:rFonts w:ascii="宋体" w:eastAsia="宋体" w:hAnsi="宋体"/>
          <w:sz w:val="20"/>
          <w:szCs w:val="20"/>
        </w:rPr>
        <w:t>中存在</w:t>
      </w:r>
      <m:oMath>
        <m:r>
          <w:rPr>
            <w:rFonts w:ascii="Cambria Math" w:eastAsia="宋体" w:hAnsi="Cambria Math"/>
            <w:sz w:val="20"/>
            <w:szCs w:val="20"/>
          </w:rPr>
          <m:t>q</m:t>
        </m:r>
      </m:oMath>
      <w:r w:rsidRPr="00995A33">
        <w:rPr>
          <w:rFonts w:ascii="宋体" w:eastAsia="宋体" w:hAnsi="宋体"/>
          <w:sz w:val="20"/>
          <w:szCs w:val="20"/>
        </w:rPr>
        <w:t>的邻域</w:t>
      </w:r>
      <m:oMath>
        <m:r>
          <w:rPr>
            <w:rFonts w:ascii="Cambria Math" w:eastAsia="宋体" w:hAnsi="Cambria Math"/>
            <w:sz w:val="20"/>
            <w:szCs w:val="20"/>
          </w:rPr>
          <m:t>V</m:t>
        </m:r>
      </m:oMath>
      <w:r w:rsidR="009E0871">
        <w:rPr>
          <w:rFonts w:ascii="宋体" w:eastAsia="宋体" w:hAnsi="宋体" w:hint="eastAsia"/>
          <w:sz w:val="20"/>
          <w:szCs w:val="20"/>
        </w:rPr>
        <w:t>,</w:t>
      </w:r>
      <w:r w:rsidRPr="00995A33">
        <w:rPr>
          <w:rFonts w:ascii="宋体" w:eastAsia="宋体" w:hAnsi="宋体"/>
          <w:sz w:val="20"/>
          <w:szCs w:val="20"/>
        </w:rPr>
        <w:t>使得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V</m:t>
            </m:r>
          </m:e>
        </m:d>
        <m:r>
          <w:rPr>
            <w:rFonts w:ascii="Cambria Math" w:eastAsia="宋体" w:hAnsi="Cambria Math"/>
            <w:sz w:val="20"/>
            <w:szCs w:val="20"/>
          </w:rPr>
          <m:t>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995A33">
        <w:rPr>
          <w:rFonts w:ascii="宋体" w:eastAsia="宋体" w:hAnsi="宋体"/>
          <w:sz w:val="20"/>
          <w:szCs w:val="20"/>
        </w:rPr>
        <w:t>为规则曲面</w:t>
      </w:r>
      <w:r w:rsidR="009E0871">
        <w:rPr>
          <w:rFonts w:ascii="宋体" w:eastAsia="宋体" w:hAnsi="宋体" w:hint="eastAsia"/>
          <w:sz w:val="20"/>
          <w:szCs w:val="20"/>
        </w:rPr>
        <w:t>.</w:t>
      </w:r>
    </w:p>
    <w:p w14:paraId="00253D5B" w14:textId="2FAF739F" w:rsidR="00A943A9" w:rsidRDefault="00A943A9" w:rsidP="00AC5608">
      <w:pPr>
        <w:rPr>
          <w:rFonts w:ascii="宋体" w:eastAsia="宋体" w:hAnsi="宋体"/>
          <w:sz w:val="20"/>
          <w:szCs w:val="20"/>
        </w:rPr>
      </w:pPr>
    </w:p>
    <w:p w14:paraId="78F37101" w14:textId="4D6173A5" w:rsidR="00A943A9" w:rsidRDefault="007A3AE0" w:rsidP="00AC560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2</w:t>
      </w:r>
      <w:r>
        <w:rPr>
          <w:rFonts w:ascii="宋体" w:eastAsia="宋体" w:hAnsi="宋体"/>
          <w:sz w:val="20"/>
          <w:szCs w:val="20"/>
        </w:rPr>
        <w:t xml:space="preserve">-4 </w:t>
      </w:r>
      <w:r>
        <w:rPr>
          <w:rFonts w:ascii="宋体" w:eastAsia="宋体" w:hAnsi="宋体" w:hint="eastAsia"/>
          <w:sz w:val="20"/>
          <w:szCs w:val="20"/>
        </w:rPr>
        <w:t>切平面,微分映射</w:t>
      </w:r>
      <w:r w:rsidR="00325A73">
        <w:rPr>
          <w:rFonts w:ascii="宋体" w:eastAsia="宋体" w:hAnsi="宋体" w:hint="eastAsia"/>
          <w:sz w:val="20"/>
          <w:szCs w:val="20"/>
        </w:rPr>
        <w:t xml:space="preserve"> 2020年5月26日15点08分</w:t>
      </w:r>
    </w:p>
    <w:p w14:paraId="64E6523D" w14:textId="72EDC9F2" w:rsidR="00207AB0" w:rsidRDefault="00207AB0" w:rsidP="00AC5608">
      <w:pPr>
        <w:rPr>
          <w:rFonts w:ascii="宋体" w:eastAsia="宋体" w:hAnsi="宋体"/>
          <w:sz w:val="20"/>
          <w:szCs w:val="20"/>
        </w:rPr>
      </w:pPr>
    </w:p>
    <w:p w14:paraId="27693650" w14:textId="6A1E4F6B" w:rsidR="00207AB0" w:rsidRDefault="00207AB0" w:rsidP="00AC5608">
      <w:pPr>
        <w:rPr>
          <w:rFonts w:ascii="宋体" w:eastAsia="宋体" w:hAnsi="宋体"/>
          <w:sz w:val="20"/>
          <w:szCs w:val="20"/>
        </w:rPr>
      </w:pPr>
      <w:r w:rsidRPr="00F95DD9">
        <w:rPr>
          <w:rFonts w:ascii="宋体" w:eastAsia="宋体" w:hAnsi="宋体" w:hint="eastAsia"/>
          <w:b/>
          <w:bCs/>
          <w:color w:val="7030A0"/>
          <w:szCs w:val="21"/>
        </w:rPr>
        <w:t>命题1</w:t>
      </w:r>
      <w:r>
        <w:rPr>
          <w:rFonts w:ascii="宋体" w:eastAsia="宋体" w:hAnsi="宋体"/>
          <w:sz w:val="20"/>
          <w:szCs w:val="20"/>
        </w:rPr>
        <w:t xml:space="preserve"> </w:t>
      </w:r>
      <w:r w:rsidR="0074503D" w:rsidRPr="0074503D">
        <w:rPr>
          <w:rFonts w:ascii="宋体" w:eastAsia="宋体" w:hAnsi="宋体" w:hint="eastAsia"/>
          <w:sz w:val="20"/>
          <w:szCs w:val="20"/>
        </w:rPr>
        <w:t>令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r>
          <w:rPr>
            <w:rFonts w:ascii="Cambria Math" w:eastAsia="宋体" w:hAnsi="Cambria Math"/>
            <w:sz w:val="20"/>
            <w:szCs w:val="20"/>
          </w:rPr>
          <m:t>:</m:t>
        </m:r>
        <m:r>
          <w:rPr>
            <w:rFonts w:ascii="Cambria Math" w:eastAsia="宋体" w:hAnsi="Cambria Math" w:hint="eastAsia"/>
            <w:sz w:val="20"/>
            <w:szCs w:val="20"/>
          </w:rPr>
          <m:t>U</m:t>
        </m:r>
        <m:r>
          <w:rPr>
            <w:rFonts w:ascii="Cambria Math" w:eastAsia="宋体" w:hAnsi="Cambria Math"/>
            <w:sz w:val="20"/>
            <w:szCs w:val="20"/>
          </w:rPr>
          <m:t>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→</m:t>
        </m:r>
        <m:r>
          <w:rPr>
            <w:rFonts w:ascii="Cambria Math" w:eastAsia="宋体" w:hAnsi="Cambria Math" w:hint="eastAsia"/>
            <w:sz w:val="20"/>
            <w:szCs w:val="20"/>
          </w:rPr>
          <m:t>S</m:t>
        </m:r>
      </m:oMath>
      <w:r w:rsidR="0074503D" w:rsidRPr="0074503D">
        <w:rPr>
          <w:rFonts w:ascii="宋体" w:eastAsia="宋体" w:hAnsi="宋体"/>
          <w:sz w:val="20"/>
          <w:szCs w:val="20"/>
        </w:rPr>
        <w:t>为</w:t>
      </w:r>
      <w:r w:rsidR="0074503D">
        <w:rPr>
          <w:rFonts w:ascii="宋体" w:eastAsia="宋体" w:hAnsi="宋体" w:hint="eastAsia"/>
          <w:sz w:val="20"/>
          <w:szCs w:val="20"/>
        </w:rPr>
        <w:t>规则</w:t>
      </w:r>
      <w:r w:rsidR="0074503D" w:rsidRPr="0074503D">
        <w:rPr>
          <w:rFonts w:ascii="宋体" w:eastAsia="宋体" w:hAnsi="宋体"/>
          <w:sz w:val="20"/>
          <w:szCs w:val="20"/>
        </w:rPr>
        <w:t>曲面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="0074503D" w:rsidRPr="0074503D">
        <w:rPr>
          <w:rFonts w:ascii="宋体" w:eastAsia="宋体" w:hAnsi="宋体"/>
          <w:sz w:val="20"/>
          <w:szCs w:val="20"/>
        </w:rPr>
        <w:t>的参数化</w:t>
      </w:r>
      <w:r w:rsidR="0074503D">
        <w:rPr>
          <w:rFonts w:ascii="宋体" w:eastAsia="宋体" w:hAnsi="宋体" w:hint="eastAsia"/>
          <w:sz w:val="20"/>
          <w:szCs w:val="20"/>
        </w:rPr>
        <w:t>,</w:t>
      </w:r>
      <w:r w:rsidR="0074503D" w:rsidRPr="0074503D">
        <w:rPr>
          <w:rFonts w:ascii="宋体" w:eastAsia="宋体" w:hAnsi="宋体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q∈U</m:t>
        </m:r>
      </m:oMath>
      <w:r w:rsidR="0074503D">
        <w:rPr>
          <w:rFonts w:ascii="宋体" w:eastAsia="宋体" w:hAnsi="宋体" w:hint="eastAsia"/>
          <w:sz w:val="20"/>
          <w:szCs w:val="20"/>
        </w:rPr>
        <w:t>.</w:t>
      </w:r>
      <w:r w:rsidR="0074503D" w:rsidRPr="0074503D">
        <w:rPr>
          <w:rFonts w:ascii="宋体" w:eastAsia="宋体" w:hAnsi="宋体"/>
          <w:sz w:val="20"/>
          <w:szCs w:val="20"/>
        </w:rPr>
        <w:t>维</w:t>
      </w:r>
      <w:r w:rsidR="0074503D">
        <w:rPr>
          <w:rFonts w:ascii="宋体" w:eastAsia="宋体" w:hAnsi="宋体" w:hint="eastAsia"/>
          <w:sz w:val="20"/>
          <w:szCs w:val="20"/>
        </w:rPr>
        <w:t>度</w:t>
      </w:r>
      <w:r w:rsidR="0074503D" w:rsidRPr="0074503D">
        <w:rPr>
          <w:rFonts w:ascii="宋体" w:eastAsia="宋体" w:hAnsi="宋体"/>
          <w:sz w:val="20"/>
          <w:szCs w:val="20"/>
        </w:rPr>
        <w:t>为2的向量子空间</w:t>
      </w:r>
    </w:p>
    <w:p w14:paraId="30536FE0" w14:textId="27BD5BDA" w:rsidR="007A3AE0" w:rsidRPr="0074503D" w:rsidRDefault="0074503D" w:rsidP="00AC5608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d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q</m:t>
              </m:r>
            </m:sub>
          </m:sSub>
          <m:d>
            <m:d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eastAsia="宋体" w:hAnsi="Cambria Math"/>
              <w:sz w:val="20"/>
              <w:szCs w:val="20"/>
            </w:rPr>
            <m:t>⊂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R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2679905E" w14:textId="5EE972D2" w:rsidR="0074503D" w:rsidRDefault="0074503D" w:rsidP="00AC560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与S在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处的切向量集合吻合.</w:t>
      </w:r>
    </w:p>
    <w:p w14:paraId="3CE6D2D5" w14:textId="21978C36" w:rsidR="0074503D" w:rsidRDefault="0074503D" w:rsidP="00AC5608">
      <w:pPr>
        <w:rPr>
          <w:rFonts w:ascii="宋体" w:eastAsia="宋体" w:hAnsi="宋体"/>
          <w:sz w:val="20"/>
          <w:szCs w:val="20"/>
        </w:rPr>
      </w:pPr>
    </w:p>
    <w:p w14:paraId="4DEAA645" w14:textId="442170AA" w:rsidR="002E3363" w:rsidRDefault="002E3363" w:rsidP="00AC5608">
      <w:pPr>
        <w:rPr>
          <w:rFonts w:ascii="宋体" w:eastAsia="宋体" w:hAnsi="宋体"/>
          <w:bCs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2E3363">
        <w:rPr>
          <w:rFonts w:ascii="宋体" w:eastAsia="宋体" w:hAnsi="宋体" w:hint="eastAsia"/>
          <w:sz w:val="20"/>
          <w:szCs w:val="20"/>
        </w:rPr>
        <w:t>通过以上命题</w:t>
      </w:r>
      <w:r>
        <w:rPr>
          <w:rFonts w:ascii="宋体" w:eastAsia="宋体" w:hAnsi="宋体" w:hint="eastAsia"/>
          <w:sz w:val="20"/>
          <w:szCs w:val="20"/>
        </w:rPr>
        <w:t>,</w:t>
      </w:r>
      <w:r w:rsidRPr="002E3363">
        <w:rPr>
          <w:rFonts w:ascii="宋体" w:eastAsia="宋体" w:hAnsi="宋体" w:hint="eastAsia"/>
          <w:sz w:val="20"/>
          <w:szCs w:val="20"/>
        </w:rPr>
        <w:t>穿过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e>
        </m:d>
        <m:r>
          <w:rPr>
            <w:rFonts w:ascii="Cambria Math" w:eastAsia="宋体" w:hAnsi="Cambria Math"/>
            <w:sz w:val="20"/>
            <w:szCs w:val="20"/>
          </w:rPr>
          <m:t>=p</m:t>
        </m:r>
      </m:oMath>
      <w:r w:rsidRPr="002E3363">
        <w:rPr>
          <w:rFonts w:ascii="宋体" w:eastAsia="宋体" w:hAnsi="宋体"/>
          <w:sz w:val="20"/>
          <w:szCs w:val="20"/>
        </w:rPr>
        <w:t>的平面</w:t>
      </w:r>
      <m:oMath>
        <m:r>
          <w:rPr>
            <w:rFonts w:ascii="Cambria Math" w:eastAsia="宋体" w:hAnsi="Cambria Math"/>
            <w:sz w:val="20"/>
            <w:szCs w:val="20"/>
          </w:rPr>
          <m:t>d</m:t>
        </m:r>
        <m:sSub>
          <m:sSubPr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sub>
        </m:sSub>
        <m:d>
          <m:dPr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R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p>
            </m:sSup>
          </m:e>
        </m:d>
      </m:oMath>
      <w:r w:rsidRPr="002E3363">
        <w:rPr>
          <w:rFonts w:ascii="宋体" w:eastAsia="宋体" w:hAnsi="宋体"/>
          <w:sz w:val="20"/>
          <w:szCs w:val="20"/>
        </w:rPr>
        <w:t>不依赖参数化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</m:oMath>
      <w:r>
        <w:rPr>
          <w:rFonts w:ascii="宋体" w:eastAsia="宋体" w:hAnsi="宋体"/>
          <w:sz w:val="20"/>
          <w:szCs w:val="20"/>
        </w:rPr>
        <w:t>.</w:t>
      </w:r>
      <w:r w:rsidRPr="002E3363">
        <w:rPr>
          <w:rFonts w:ascii="宋体" w:eastAsia="宋体" w:hAnsi="宋体"/>
          <w:sz w:val="20"/>
          <w:szCs w:val="20"/>
        </w:rPr>
        <w:t>该平面将称为在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2E3363">
        <w:rPr>
          <w:rFonts w:ascii="宋体" w:eastAsia="宋体" w:hAnsi="宋体"/>
          <w:sz w:val="20"/>
          <w:szCs w:val="20"/>
        </w:rPr>
        <w:t>处与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2E3363">
        <w:rPr>
          <w:rFonts w:ascii="宋体" w:eastAsia="宋体" w:hAnsi="宋体"/>
          <w:sz w:val="20"/>
          <w:szCs w:val="20"/>
        </w:rPr>
        <w:t>的切平面</w:t>
      </w:r>
      <w:r>
        <w:rPr>
          <w:rFonts w:ascii="宋体" w:eastAsia="宋体" w:hAnsi="宋体" w:hint="eastAsia"/>
          <w:sz w:val="20"/>
          <w:szCs w:val="20"/>
        </w:rPr>
        <w:t>,</w:t>
      </w:r>
      <w:r w:rsidRPr="002E3363">
        <w:rPr>
          <w:rFonts w:ascii="宋体" w:eastAsia="宋体" w:hAnsi="宋体"/>
          <w:sz w:val="20"/>
          <w:szCs w:val="20"/>
        </w:rPr>
        <w:t>并用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</m:oMath>
      <w:r w:rsidRPr="002E3363">
        <w:rPr>
          <w:rFonts w:ascii="宋体" w:eastAsia="宋体" w:hAnsi="宋体"/>
          <w:sz w:val="20"/>
          <w:szCs w:val="20"/>
        </w:rPr>
        <w:t>表示</w:t>
      </w:r>
      <w:r>
        <w:rPr>
          <w:rFonts w:ascii="宋体" w:eastAsia="宋体" w:hAnsi="宋体" w:hint="eastAsia"/>
          <w:sz w:val="20"/>
          <w:szCs w:val="20"/>
        </w:rPr>
        <w:t>.</w:t>
      </w:r>
      <w:r w:rsidRPr="002E3363">
        <w:rPr>
          <w:rFonts w:ascii="宋体" w:eastAsia="宋体" w:hAnsi="宋体"/>
          <w:sz w:val="20"/>
          <w:szCs w:val="20"/>
        </w:rPr>
        <w:t>参数化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</m:oMath>
      <w:r w:rsidRPr="002E3363">
        <w:rPr>
          <w:rFonts w:ascii="宋体" w:eastAsia="宋体" w:hAnsi="宋体"/>
          <w:sz w:val="20"/>
          <w:szCs w:val="20"/>
        </w:rPr>
        <w:t>的选择确定了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</m:oMath>
      <w:r w:rsidRPr="002E3363">
        <w:rPr>
          <w:rFonts w:ascii="宋体" w:eastAsia="宋体" w:hAnsi="宋体"/>
          <w:sz w:val="20"/>
          <w:szCs w:val="20"/>
        </w:rPr>
        <w:t>的基数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0"/>
                    <w:szCs w:val="20"/>
                  </w:rPr>
                  <m:t>∂</m:t>
                </m:r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num>
              <m:den>
                <m:r>
                  <w:rPr>
                    <w:rFonts w:ascii="Cambria Math" w:eastAsia="宋体" w:hAnsi="Cambria Math"/>
                    <w:sz w:val="20"/>
                    <w:szCs w:val="20"/>
                  </w:rPr>
                  <m:t>∂u</m:t>
                </m:r>
              </m:den>
            </m:f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q</m:t>
                </m:r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f>
              <m:f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0"/>
                    <w:szCs w:val="20"/>
                  </w:rPr>
                  <m:t>∂</m:t>
                </m:r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num>
              <m:den>
                <m:r>
                  <w:rPr>
                    <w:rFonts w:ascii="Cambria Math" w:eastAsia="宋体" w:hAnsi="Cambria Math"/>
                    <w:sz w:val="20"/>
                    <w:szCs w:val="20"/>
                  </w:rPr>
                  <m:t>∂v</m:t>
                </m:r>
              </m:den>
            </m:f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q</m:t>
                </m:r>
              </m:e>
            </m:d>
          </m:e>
        </m:d>
      </m:oMath>
      <w:r>
        <w:rPr>
          <w:rFonts w:ascii="宋体" w:eastAsia="宋体" w:hAnsi="宋体" w:hint="eastAsia"/>
          <w:sz w:val="20"/>
          <w:szCs w:val="20"/>
        </w:rPr>
        <w:t>,</w:t>
      </w:r>
      <w:r w:rsidRPr="002E3363">
        <w:rPr>
          <w:rFonts w:ascii="宋体" w:eastAsia="宋体" w:hAnsi="宋体"/>
          <w:sz w:val="20"/>
          <w:szCs w:val="20"/>
        </w:rPr>
        <w:t>称为与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</m:oMath>
      <w:r w:rsidRPr="002E3363">
        <w:rPr>
          <w:rFonts w:ascii="宋体" w:eastAsia="宋体" w:hAnsi="宋体"/>
          <w:sz w:val="20"/>
          <w:szCs w:val="20"/>
        </w:rPr>
        <w:t>相关的基数</w:t>
      </w:r>
      <w:r>
        <w:rPr>
          <w:rFonts w:ascii="宋体" w:eastAsia="宋体" w:hAnsi="宋体" w:hint="eastAsia"/>
          <w:sz w:val="20"/>
          <w:szCs w:val="20"/>
        </w:rPr>
        <w:t>.</w:t>
      </w:r>
      <w:r w:rsidRPr="002E3363">
        <w:rPr>
          <w:rFonts w:ascii="宋体" w:eastAsia="宋体" w:hAnsi="宋体"/>
          <w:sz w:val="20"/>
          <w:szCs w:val="20"/>
        </w:rPr>
        <w:t>有时</w:t>
      </w:r>
      <w:r>
        <w:rPr>
          <w:rFonts w:ascii="宋体" w:eastAsia="宋体" w:hAnsi="宋体" w:hint="eastAsia"/>
          <w:sz w:val="20"/>
          <w:szCs w:val="20"/>
        </w:rPr>
        <w:t>简写为</w:t>
      </w:r>
      <m:oMath>
        <m:f>
          <m:f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/>
                <w:sz w:val="20"/>
                <w:szCs w:val="20"/>
              </w:rPr>
              <m:t>∂</m:t>
            </m:r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x</m:t>
            </m:r>
          </m:num>
          <m:den>
            <m:r>
              <w:rPr>
                <w:rFonts w:ascii="Cambria Math" w:eastAsia="宋体" w:hAnsi="Cambria Math"/>
                <w:sz w:val="20"/>
                <w:szCs w:val="20"/>
              </w:rPr>
              <m:t>∂u</m:t>
            </m:r>
          </m:den>
        </m:f>
        <m:r>
          <w:rPr>
            <w:rFonts w:ascii="Cambria Math" w:eastAsia="宋体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sub>
        </m:sSub>
      </m:oMath>
      <w:r>
        <w:rPr>
          <w:rFonts w:ascii="宋体" w:eastAsia="宋体" w:hAnsi="宋体" w:hint="eastAsia"/>
          <w:bCs/>
          <w:sz w:val="20"/>
          <w:szCs w:val="20"/>
        </w:rPr>
        <w:t>和</w:t>
      </w:r>
      <m:oMath>
        <m:f>
          <m:f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/>
                <w:sz w:val="20"/>
                <w:szCs w:val="20"/>
              </w:rPr>
              <m:t>∂</m:t>
            </m:r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x</m:t>
            </m:r>
          </m:num>
          <m:den>
            <m:r>
              <w:rPr>
                <w:rFonts w:ascii="Cambria Math" w:eastAsia="宋体" w:hAnsi="Cambria Math"/>
                <w:sz w:val="20"/>
                <w:szCs w:val="20"/>
              </w:rPr>
              <m:t>∂v</m:t>
            </m:r>
          </m:den>
        </m:f>
        <m:r>
          <w:rPr>
            <w:rFonts w:ascii="Cambria Math" w:eastAsia="宋体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v</m:t>
            </m:r>
          </m:sub>
        </m:sSub>
      </m:oMath>
      <w:r>
        <w:rPr>
          <w:rFonts w:ascii="宋体" w:eastAsia="宋体" w:hAnsi="宋体" w:hint="eastAsia"/>
          <w:bCs/>
          <w:sz w:val="20"/>
          <w:szCs w:val="20"/>
        </w:rPr>
        <w:t>.</w:t>
      </w:r>
    </w:p>
    <w:p w14:paraId="51EC0206" w14:textId="246497E2" w:rsidR="002E3363" w:rsidRDefault="002E3363" w:rsidP="00AC560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bCs/>
          <w:sz w:val="20"/>
          <w:szCs w:val="20"/>
        </w:rPr>
        <w:tab/>
      </w:r>
      <w:r w:rsidRPr="002E3363">
        <w:rPr>
          <w:rFonts w:ascii="宋体" w:eastAsia="宋体" w:hAnsi="宋体" w:hint="eastAsia"/>
          <w:bCs/>
          <w:sz w:val="20"/>
          <w:szCs w:val="20"/>
        </w:rPr>
        <w:t>与参数化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</m:oMath>
      <w:r w:rsidRPr="002E3363">
        <w:rPr>
          <w:rFonts w:ascii="宋体" w:eastAsia="宋体" w:hAnsi="宋体"/>
          <w:bCs/>
          <w:sz w:val="20"/>
          <w:szCs w:val="20"/>
        </w:rPr>
        <w:t>相关联的矢量</w:t>
      </w:r>
      <m:oMath>
        <m:r>
          <w:rPr>
            <w:rFonts w:ascii="Cambria Math" w:eastAsia="宋体" w:hAnsi="Cambria Math"/>
            <w:sz w:val="20"/>
            <w:szCs w:val="20"/>
          </w:rPr>
          <m:t>w∈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</m:oMath>
      <w:r w:rsidRPr="002E3363">
        <w:rPr>
          <w:rFonts w:ascii="宋体" w:eastAsia="宋体" w:hAnsi="宋体"/>
          <w:bCs/>
          <w:sz w:val="20"/>
          <w:szCs w:val="20"/>
        </w:rPr>
        <w:t>的坐标确定如下</w:t>
      </w:r>
      <w:r>
        <w:rPr>
          <w:rFonts w:ascii="宋体" w:eastAsia="宋体" w:hAnsi="宋体" w:hint="eastAsia"/>
          <w:bCs/>
          <w:sz w:val="20"/>
          <w:szCs w:val="20"/>
        </w:rPr>
        <w:t>.</w:t>
      </w:r>
      <m:oMath>
        <m:r>
          <w:rPr>
            <w:rFonts w:ascii="Cambria Math" w:eastAsia="宋体" w:hAnsi="Cambria Math"/>
            <w:sz w:val="20"/>
            <w:szCs w:val="20"/>
          </w:rPr>
          <m:t>w</m:t>
        </m:r>
      </m:oMath>
      <w:r w:rsidRPr="002E3363">
        <w:rPr>
          <w:rFonts w:ascii="宋体" w:eastAsia="宋体" w:hAnsi="宋体"/>
          <w:bCs/>
          <w:sz w:val="20"/>
          <w:szCs w:val="20"/>
        </w:rPr>
        <w:t>是曲线</w:t>
      </w:r>
      <m:oMath>
        <m:r>
          <w:rPr>
            <w:rFonts w:ascii="Cambria Math" w:eastAsia="宋体" w:hAnsi="Cambria Math"/>
            <w:sz w:val="20"/>
            <w:szCs w:val="20"/>
          </w:rPr>
          <m:t>α</m:t>
        </m:r>
        <m:r>
          <w:rPr>
            <w:rFonts w:ascii="Cambria Math" w:eastAsia="宋体" w:hAnsi="Cambria Math" w:hint="eastAsia"/>
            <w:sz w:val="20"/>
            <w:szCs w:val="20"/>
          </w:rPr>
          <m:t>=</m:t>
        </m:r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x∘</m:t>
        </m:r>
        <m:r>
          <w:rPr>
            <w:rFonts w:ascii="Cambria Math" w:eastAsia="宋体" w:hAnsi="Cambria Math"/>
            <w:sz w:val="20"/>
            <w:szCs w:val="20"/>
          </w:rPr>
          <m:t>β</m:t>
        </m:r>
      </m:oMath>
      <w:r w:rsidRPr="002E3363">
        <w:rPr>
          <w:rFonts w:ascii="宋体" w:eastAsia="宋体" w:hAnsi="宋体"/>
          <w:bCs/>
          <w:sz w:val="20"/>
          <w:szCs w:val="20"/>
        </w:rPr>
        <w:t>的速度向量</w:t>
      </w:r>
      <m:oMath>
        <m:sSup>
          <m:sSupPr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α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e>
        </m:d>
      </m:oMath>
      <w:r>
        <w:rPr>
          <w:rFonts w:ascii="宋体" w:eastAsia="宋体" w:hAnsi="宋体" w:hint="eastAsia"/>
          <w:bCs/>
          <w:sz w:val="20"/>
          <w:szCs w:val="20"/>
        </w:rPr>
        <w:t>,</w:t>
      </w:r>
      <w:r w:rsidRPr="002E3363">
        <w:rPr>
          <w:rFonts w:ascii="宋体" w:eastAsia="宋体" w:hAnsi="宋体"/>
          <w:bCs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β: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-ϵ,ϵ</m:t>
            </m:r>
          </m:e>
        </m:d>
        <m:r>
          <w:rPr>
            <w:rFonts w:ascii="Cambria Math" w:eastAsia="宋体" w:hAnsi="Cambria Math"/>
            <w:sz w:val="20"/>
            <w:szCs w:val="20"/>
          </w:rPr>
          <m:t>→U</m:t>
        </m:r>
      </m:oMath>
      <w:r>
        <w:rPr>
          <w:rFonts w:ascii="宋体" w:eastAsia="宋体" w:hAnsi="宋体" w:hint="eastAsia"/>
          <w:sz w:val="20"/>
          <w:szCs w:val="20"/>
        </w:rPr>
        <w:t>是由</w:t>
      </w:r>
      <m:oMath>
        <m:r>
          <w:rPr>
            <w:rFonts w:ascii="Cambria Math" w:eastAsia="宋体" w:hAnsi="Cambria Math"/>
            <w:sz w:val="20"/>
            <w:szCs w:val="20"/>
          </w:rPr>
          <m:t>β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,v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e>
            </m:d>
          </m:e>
        </m:d>
      </m:oMath>
      <w:r>
        <w:rPr>
          <w:rFonts w:ascii="宋体" w:eastAsia="宋体" w:hAnsi="宋体" w:hint="eastAsia"/>
          <w:sz w:val="20"/>
          <w:szCs w:val="20"/>
        </w:rPr>
        <w:t>以及</w:t>
      </w:r>
      <m:oMath>
        <m:r>
          <w:rPr>
            <w:rFonts w:ascii="Cambria Math" w:eastAsia="宋体" w:hAnsi="Cambria Math"/>
            <w:sz w:val="20"/>
            <w:szCs w:val="20"/>
          </w:rPr>
          <m:t xml:space="preserve"> β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e>
        </m:d>
        <m:r>
          <w:rPr>
            <w:rFonts w:ascii="Cambria Math" w:eastAsia="宋体" w:hAnsi="Cambria Math"/>
            <w:sz w:val="20"/>
            <w:szCs w:val="20"/>
          </w:rPr>
          <m:t>=q=</m:t>
        </m:r>
        <m:sSup>
          <m:sSupPr>
            <m:ctrlPr>
              <w:rPr>
                <w:rFonts w:ascii="Cambria Math" w:eastAsia="宋体" w:hAnsi="Cambria Math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</m:d>
      </m:oMath>
      <w:r w:rsidR="0047461B">
        <w:rPr>
          <w:rFonts w:ascii="宋体" w:eastAsia="宋体" w:hAnsi="宋体" w:hint="eastAsia"/>
          <w:sz w:val="20"/>
          <w:szCs w:val="20"/>
        </w:rPr>
        <w:t>给出.因此,</w:t>
      </w:r>
    </w:p>
    <w:p w14:paraId="7A2EB5B5" w14:textId="31776EEC" w:rsidR="0047461B" w:rsidRPr="0047461B" w:rsidRDefault="00DE0DC3" w:rsidP="00AC5608">
      <w:pPr>
        <w:rPr>
          <w:rFonts w:ascii="宋体" w:eastAsia="宋体" w:hAnsi="宋体"/>
          <w:bCs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α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0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d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dt</m:t>
              </m:r>
            </m:den>
          </m:f>
          <m:d>
            <m:d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x∘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β</m:t>
              </m:r>
            </m:e>
          </m:d>
          <m:d>
            <m:d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0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d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="宋体" w:hAnsi="Cambria Math"/>
              <w:sz w:val="20"/>
              <w:szCs w:val="20"/>
            </w:rPr>
            <m:t>x</m:t>
          </m:r>
          <m:d>
            <m:d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u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,v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</m:d>
            </m:e>
          </m:d>
          <m:d>
            <m:d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0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u</m:t>
              </m:r>
            </m:sub>
          </m:sSub>
          <m:d>
            <m:d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q</m:t>
              </m:r>
            </m:e>
          </m:d>
          <m:sSup>
            <m:sSup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u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0</m:t>
              </m:r>
            </m:e>
          </m:d>
          <m:r>
            <w:rPr>
              <w:rFonts w:ascii="Cambria Math" w:eastAsia="宋体" w:hAnsi="Cambria Math" w:hint="eastAsia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v</m:t>
              </m:r>
            </m:sub>
          </m:sSub>
          <m:d>
            <m:d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q</m:t>
              </m:r>
            </m:e>
          </m:d>
          <m:sSup>
            <m:sSup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v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0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=w.</m:t>
          </m:r>
        </m:oMath>
      </m:oMathPara>
    </w:p>
    <w:p w14:paraId="5831C3CF" w14:textId="6C7618BB" w:rsidR="0047461B" w:rsidRDefault="0047461B" w:rsidP="00AC5608">
      <w:pPr>
        <w:rPr>
          <w:rFonts w:ascii="宋体" w:eastAsia="宋体" w:hAnsi="宋体"/>
          <w:bCs/>
          <w:sz w:val="20"/>
          <w:szCs w:val="20"/>
        </w:rPr>
      </w:pPr>
      <w:r>
        <w:rPr>
          <w:rFonts w:ascii="宋体" w:eastAsia="宋体" w:hAnsi="宋体"/>
          <w:bCs/>
          <w:sz w:val="20"/>
          <w:szCs w:val="20"/>
        </w:rPr>
        <w:tab/>
      </w:r>
      <w:r w:rsidRPr="0047461B">
        <w:rPr>
          <w:rFonts w:ascii="宋体" w:eastAsia="宋体" w:hAnsi="宋体" w:hint="eastAsia"/>
          <w:bCs/>
          <w:sz w:val="20"/>
          <w:szCs w:val="20"/>
        </w:rPr>
        <w:t>因此</w:t>
      </w:r>
      <w:r>
        <w:rPr>
          <w:rFonts w:ascii="宋体" w:eastAsia="宋体" w:hAnsi="宋体" w:hint="eastAsia"/>
          <w:bCs/>
          <w:sz w:val="20"/>
          <w:szCs w:val="20"/>
        </w:rPr>
        <w:t>,以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q</m:t>
                </m:r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v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q</m:t>
                </m:r>
              </m:e>
            </m:d>
          </m:e>
        </m:d>
      </m:oMath>
      <w:r>
        <w:rPr>
          <w:rFonts w:ascii="宋体" w:eastAsia="宋体" w:hAnsi="宋体" w:hint="eastAsia"/>
          <w:bCs/>
          <w:sz w:val="20"/>
          <w:szCs w:val="20"/>
        </w:rPr>
        <w:t>为</w:t>
      </w:r>
      <w:r w:rsidRPr="0047461B">
        <w:rPr>
          <w:rFonts w:ascii="宋体" w:eastAsia="宋体" w:hAnsi="宋体"/>
          <w:bCs/>
          <w:sz w:val="20"/>
          <w:szCs w:val="20"/>
        </w:rPr>
        <w:t>基</w:t>
      </w:r>
      <w:r>
        <w:rPr>
          <w:rFonts w:ascii="宋体" w:eastAsia="宋体" w:hAnsi="宋体" w:hint="eastAsia"/>
          <w:bCs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w</m:t>
        </m:r>
      </m:oMath>
      <w:r w:rsidRPr="0047461B">
        <w:rPr>
          <w:rFonts w:ascii="宋体" w:eastAsia="宋体" w:hAnsi="宋体"/>
          <w:bCs/>
          <w:sz w:val="20"/>
          <w:szCs w:val="20"/>
        </w:rPr>
        <w:t>具有坐标</w:t>
      </w:r>
      <m:oMath>
        <m:d>
          <m:dPr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0</m:t>
                </m:r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v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0</m:t>
                </m:r>
              </m:e>
            </m:d>
          </m:e>
        </m:d>
      </m:oMath>
      <w:r>
        <w:rPr>
          <w:rFonts w:ascii="宋体" w:eastAsia="宋体" w:hAnsi="宋体" w:hint="eastAsia"/>
          <w:bCs/>
          <w:sz w:val="20"/>
          <w:szCs w:val="20"/>
        </w:rPr>
        <w:t>,</w:t>
      </w:r>
      <w:r w:rsidRPr="0047461B">
        <w:rPr>
          <w:rFonts w:ascii="宋体" w:eastAsia="宋体" w:hAnsi="宋体"/>
          <w:bCs/>
          <w:sz w:val="20"/>
          <w:szCs w:val="20"/>
        </w:rPr>
        <w:t>其中</w:t>
      </w:r>
      <m:oMath>
        <m:d>
          <m:dPr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,v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e>
            </m:d>
          </m:e>
        </m:d>
      </m:oMath>
      <w:r w:rsidRPr="0047461B">
        <w:rPr>
          <w:rFonts w:ascii="宋体" w:eastAsia="宋体" w:hAnsi="宋体"/>
          <w:bCs/>
          <w:sz w:val="20"/>
          <w:szCs w:val="20"/>
        </w:rPr>
        <w:t>是表达式</w:t>
      </w:r>
      <w:r>
        <w:rPr>
          <w:rFonts w:ascii="宋体" w:eastAsia="宋体" w:hAnsi="宋体" w:hint="eastAsia"/>
          <w:bCs/>
          <w:sz w:val="20"/>
          <w:szCs w:val="20"/>
        </w:rPr>
        <w:t>,</w:t>
      </w:r>
      <w:r w:rsidRPr="0047461B">
        <w:rPr>
          <w:rFonts w:ascii="宋体" w:eastAsia="宋体" w:hAnsi="宋体"/>
          <w:bCs/>
          <w:sz w:val="20"/>
          <w:szCs w:val="20"/>
        </w:rPr>
        <w:t>在参数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</m:oMath>
      <w:r w:rsidRPr="0047461B">
        <w:rPr>
          <w:rFonts w:ascii="宋体" w:eastAsia="宋体" w:hAnsi="宋体"/>
          <w:bCs/>
          <w:sz w:val="20"/>
          <w:szCs w:val="20"/>
        </w:rPr>
        <w:t>中</w:t>
      </w:r>
      <w:r>
        <w:rPr>
          <w:rFonts w:ascii="宋体" w:eastAsia="宋体" w:hAnsi="宋体" w:hint="eastAsia"/>
          <w:bCs/>
          <w:sz w:val="20"/>
          <w:szCs w:val="20"/>
        </w:rPr>
        <w:t>,</w:t>
      </w:r>
      <w:r w:rsidRPr="0047461B">
        <w:rPr>
          <w:rFonts w:ascii="宋体" w:eastAsia="宋体" w:hAnsi="宋体"/>
          <w:bCs/>
          <w:sz w:val="20"/>
          <w:szCs w:val="20"/>
        </w:rPr>
        <w:t>曲线在</w:t>
      </w:r>
      <m:oMath>
        <m:r>
          <w:rPr>
            <w:rFonts w:ascii="Cambria Math" w:eastAsia="宋体" w:hAnsi="Cambria Math"/>
            <w:sz w:val="20"/>
            <w:szCs w:val="20"/>
          </w:rPr>
          <m:t>t = 0</m:t>
        </m:r>
      </m:oMath>
      <w:r w:rsidRPr="0047461B">
        <w:rPr>
          <w:rFonts w:ascii="宋体" w:eastAsia="宋体" w:hAnsi="宋体"/>
          <w:bCs/>
          <w:sz w:val="20"/>
          <w:szCs w:val="20"/>
        </w:rPr>
        <w:t>处的速度矢量为</w:t>
      </w:r>
      <m:oMath>
        <m:r>
          <w:rPr>
            <w:rFonts w:ascii="Cambria Math" w:eastAsia="宋体" w:hAnsi="Cambria Math"/>
            <w:sz w:val="20"/>
            <w:szCs w:val="20"/>
          </w:rPr>
          <m:t>w</m:t>
        </m:r>
      </m:oMath>
      <w:r>
        <w:rPr>
          <w:rFonts w:ascii="宋体" w:eastAsia="宋体" w:hAnsi="宋体" w:hint="eastAsia"/>
          <w:bCs/>
          <w:sz w:val="20"/>
          <w:szCs w:val="20"/>
        </w:rPr>
        <w:t>.</w:t>
      </w:r>
      <w:r w:rsidRPr="0047461B">
        <w:rPr>
          <w:rFonts w:ascii="宋体" w:eastAsia="宋体" w:hAnsi="宋体"/>
          <w:bCs/>
          <w:sz w:val="20"/>
          <w:szCs w:val="20"/>
        </w:rPr>
        <w:t xml:space="preserve"> </w:t>
      </w:r>
    </w:p>
    <w:p w14:paraId="4DE71B37" w14:textId="4DE563CB" w:rsidR="0047461B" w:rsidRDefault="0047461B" w:rsidP="00AC5608">
      <w:pPr>
        <w:rPr>
          <w:rFonts w:ascii="宋体" w:eastAsia="宋体" w:hAnsi="宋体"/>
          <w:bCs/>
          <w:sz w:val="20"/>
          <w:szCs w:val="20"/>
        </w:rPr>
      </w:pPr>
      <w:r>
        <w:rPr>
          <w:rFonts w:ascii="宋体" w:eastAsia="宋体" w:hAnsi="宋体"/>
          <w:bCs/>
          <w:sz w:val="20"/>
          <w:szCs w:val="20"/>
        </w:rPr>
        <w:tab/>
      </w:r>
      <w:r w:rsidRPr="0047461B">
        <w:rPr>
          <w:rFonts w:ascii="宋体" w:eastAsia="宋体" w:hAnsi="宋体"/>
          <w:bCs/>
          <w:sz w:val="20"/>
          <w:szCs w:val="20"/>
        </w:rPr>
        <w:t>使用切线平面的概念</w:t>
      </w:r>
      <w:r>
        <w:rPr>
          <w:rFonts w:ascii="宋体" w:eastAsia="宋体" w:hAnsi="宋体" w:hint="eastAsia"/>
          <w:bCs/>
          <w:sz w:val="20"/>
          <w:szCs w:val="20"/>
        </w:rPr>
        <w:t>,</w:t>
      </w:r>
      <w:r w:rsidRPr="0047461B">
        <w:rPr>
          <w:rFonts w:ascii="宋体" w:eastAsia="宋体" w:hAnsi="宋体"/>
          <w:bCs/>
          <w:sz w:val="20"/>
          <w:szCs w:val="20"/>
        </w:rPr>
        <w:t>我们可以讨论曲面之间</w:t>
      </w:r>
      <w:r>
        <w:rPr>
          <w:rFonts w:ascii="宋体" w:eastAsia="宋体" w:hAnsi="宋体" w:hint="eastAsia"/>
          <w:bCs/>
          <w:sz w:val="20"/>
          <w:szCs w:val="20"/>
        </w:rPr>
        <w:t>(</w:t>
      </w:r>
      <w:r w:rsidRPr="0047461B">
        <w:rPr>
          <w:rFonts w:ascii="宋体" w:eastAsia="宋体" w:hAnsi="宋体"/>
          <w:bCs/>
          <w:sz w:val="20"/>
          <w:szCs w:val="20"/>
        </w:rPr>
        <w:t>可微分</w:t>
      </w:r>
      <w:r>
        <w:rPr>
          <w:rFonts w:ascii="宋体" w:eastAsia="宋体" w:hAnsi="宋体" w:hint="eastAsia"/>
          <w:bCs/>
          <w:sz w:val="20"/>
          <w:szCs w:val="20"/>
        </w:rPr>
        <w:t>)映射</w:t>
      </w:r>
      <w:r w:rsidRPr="0047461B">
        <w:rPr>
          <w:rFonts w:ascii="宋体" w:eastAsia="宋体" w:hAnsi="宋体"/>
          <w:bCs/>
          <w:sz w:val="20"/>
          <w:szCs w:val="20"/>
        </w:rPr>
        <w:t>的微分</w:t>
      </w:r>
      <w:r>
        <w:rPr>
          <w:rFonts w:ascii="宋体" w:eastAsia="宋体" w:hAnsi="宋体" w:hint="eastAsia"/>
          <w:bCs/>
          <w:sz w:val="20"/>
          <w:szCs w:val="20"/>
        </w:rPr>
        <w:t>.</w:t>
      </w:r>
      <w:r w:rsidRPr="0047461B">
        <w:rPr>
          <w:rFonts w:ascii="宋体" w:eastAsia="宋体" w:hAnsi="宋体"/>
          <w:bCs/>
          <w:sz w:val="20"/>
          <w:szCs w:val="20"/>
        </w:rPr>
        <w:t>令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 w:rsidRPr="0047461B">
        <w:rPr>
          <w:rFonts w:ascii="宋体" w:eastAsia="宋体" w:hAnsi="宋体"/>
          <w:bCs/>
          <w:sz w:val="20"/>
          <w:szCs w:val="20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 w:rsidRPr="0047461B">
        <w:rPr>
          <w:rFonts w:ascii="宋体" w:eastAsia="宋体" w:hAnsi="宋体"/>
          <w:bCs/>
          <w:sz w:val="20"/>
          <w:szCs w:val="20"/>
        </w:rPr>
        <w:t>为两个规则曲面</w:t>
      </w:r>
      <w:r>
        <w:rPr>
          <w:rFonts w:ascii="宋体" w:eastAsia="宋体" w:hAnsi="宋体"/>
          <w:bCs/>
          <w:sz w:val="20"/>
          <w:szCs w:val="20"/>
        </w:rPr>
        <w:t>,</w:t>
      </w:r>
      <w:r w:rsidRPr="0047461B">
        <w:rPr>
          <w:rFonts w:ascii="宋体" w:eastAsia="宋体" w:hAnsi="宋体"/>
          <w:bCs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φ:V⊂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→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 w:rsidRPr="0047461B">
        <w:rPr>
          <w:rFonts w:ascii="宋体" w:eastAsia="宋体" w:hAnsi="宋体"/>
          <w:bCs/>
          <w:sz w:val="20"/>
          <w:szCs w:val="20"/>
        </w:rPr>
        <w:t>为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 w:rsidRPr="0047461B">
        <w:rPr>
          <w:rFonts w:ascii="宋体" w:eastAsia="宋体" w:hAnsi="宋体"/>
          <w:bCs/>
          <w:sz w:val="20"/>
          <w:szCs w:val="20"/>
        </w:rPr>
        <w:t>的开集</w:t>
      </w:r>
      <w:r>
        <w:rPr>
          <w:rFonts w:ascii="宋体" w:eastAsia="宋体" w:hAnsi="宋体"/>
          <w:bCs/>
          <w:sz w:val="20"/>
          <w:szCs w:val="20"/>
        </w:rPr>
        <w:t>V</w:t>
      </w:r>
      <w:r w:rsidRPr="0047461B">
        <w:rPr>
          <w:rFonts w:ascii="宋体" w:eastAsia="宋体" w:hAnsi="宋体"/>
          <w:bCs/>
          <w:sz w:val="20"/>
          <w:szCs w:val="20"/>
        </w:rPr>
        <w:t>到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 w:rsidRPr="0047461B">
        <w:rPr>
          <w:rFonts w:ascii="宋体" w:eastAsia="宋体" w:hAnsi="宋体"/>
          <w:bCs/>
          <w:sz w:val="20"/>
          <w:szCs w:val="20"/>
        </w:rPr>
        <w:t>的可微映射</w:t>
      </w:r>
      <w:r>
        <w:rPr>
          <w:rFonts w:ascii="宋体" w:eastAsia="宋体" w:hAnsi="宋体" w:hint="eastAsia"/>
          <w:bCs/>
          <w:sz w:val="20"/>
          <w:szCs w:val="20"/>
        </w:rPr>
        <w:t>.</w:t>
      </w:r>
      <w:r w:rsidRPr="0047461B">
        <w:rPr>
          <w:rFonts w:ascii="宋体" w:eastAsia="宋体" w:hAnsi="宋体"/>
          <w:bCs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p∈V</m:t>
        </m:r>
      </m:oMath>
      <w:r>
        <w:rPr>
          <w:rFonts w:ascii="宋体" w:eastAsia="宋体" w:hAnsi="宋体" w:hint="eastAsia"/>
          <w:bCs/>
          <w:sz w:val="20"/>
          <w:szCs w:val="20"/>
        </w:rPr>
        <w:t>,</w:t>
      </w:r>
      <w:r w:rsidRPr="0047461B">
        <w:rPr>
          <w:rFonts w:ascii="宋体" w:eastAsia="宋体" w:hAnsi="宋体"/>
          <w:bCs/>
          <w:sz w:val="20"/>
          <w:szCs w:val="20"/>
        </w:rPr>
        <w:t>我们知道每个正切向量</w:t>
      </w:r>
      <m:oMath>
        <m:r>
          <w:rPr>
            <w:rFonts w:ascii="Cambria Math" w:eastAsia="宋体" w:hAnsi="Cambria Math"/>
            <w:sz w:val="20"/>
            <w:szCs w:val="20"/>
          </w:rPr>
          <m:t>w∈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</m:e>
        </m:d>
      </m:oMath>
      <w:r w:rsidRPr="0047461B">
        <w:rPr>
          <w:rFonts w:ascii="宋体" w:eastAsia="宋体" w:hAnsi="宋体"/>
          <w:bCs/>
          <w:sz w:val="20"/>
          <w:szCs w:val="20"/>
        </w:rPr>
        <w:t>是可微分参数化曲线</w:t>
      </w:r>
      <m:oMath>
        <m:r>
          <w:rPr>
            <w:rFonts w:ascii="Cambria Math" w:eastAsia="宋体" w:hAnsi="Cambria Math"/>
            <w:sz w:val="20"/>
            <w:szCs w:val="20"/>
          </w:rPr>
          <m:t>α: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-ϵ,ϵ</m:t>
            </m:r>
          </m:e>
        </m:d>
        <m:r>
          <w:rPr>
            <w:rFonts w:ascii="Cambria Math" w:eastAsia="宋体" w:hAnsi="Cambria Math"/>
            <w:sz w:val="20"/>
            <w:szCs w:val="20"/>
          </w:rPr>
          <m:t>→V</m:t>
        </m:r>
      </m:oMath>
      <w:r w:rsidRPr="0047461B">
        <w:rPr>
          <w:rFonts w:ascii="宋体" w:eastAsia="宋体" w:hAnsi="宋体"/>
          <w:bCs/>
          <w:sz w:val="20"/>
          <w:szCs w:val="20"/>
        </w:rPr>
        <w:t>的速度向量</w:t>
      </w:r>
      <m:oMath>
        <m:sSup>
          <m:sSupPr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α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e>
        </m:d>
      </m:oMath>
      <w:r>
        <w:rPr>
          <w:rFonts w:ascii="宋体" w:eastAsia="宋体" w:hAnsi="宋体" w:hint="eastAsia"/>
          <w:bCs/>
          <w:sz w:val="20"/>
          <w:szCs w:val="20"/>
        </w:rPr>
        <w:t>,</w:t>
      </w:r>
      <w:r w:rsidRPr="0047461B">
        <w:rPr>
          <w:rFonts w:ascii="宋体" w:eastAsia="宋体" w:hAnsi="宋体"/>
          <w:bCs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α</m:t>
        </m:r>
        <m:d>
          <m:dPr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e>
        </m:d>
        <m:r>
          <w:rPr>
            <w:rFonts w:ascii="Cambria Math" w:eastAsia="宋体" w:hAnsi="Cambria Math"/>
            <w:sz w:val="20"/>
            <w:szCs w:val="20"/>
          </w:rPr>
          <m:t>=p</m:t>
        </m:r>
      </m:oMath>
      <w:r>
        <w:rPr>
          <w:rFonts w:ascii="宋体" w:eastAsia="宋体" w:hAnsi="宋体" w:hint="eastAsia"/>
          <w:bCs/>
          <w:sz w:val="20"/>
          <w:szCs w:val="20"/>
        </w:rPr>
        <w:t>.</w:t>
      </w:r>
      <w:r w:rsidRPr="0047461B">
        <w:rPr>
          <w:rFonts w:ascii="宋体" w:eastAsia="宋体" w:hAnsi="宋体"/>
          <w:bCs/>
          <w:sz w:val="20"/>
          <w:szCs w:val="20"/>
        </w:rPr>
        <w:t>曲线</w:t>
      </w:r>
      <m:oMath>
        <m:r>
          <w:rPr>
            <w:rFonts w:ascii="Cambria Math" w:eastAsia="宋体" w:hAnsi="Cambria Math"/>
            <w:sz w:val="20"/>
            <w:szCs w:val="20"/>
          </w:rPr>
          <m:t>β</m:t>
        </m:r>
        <m:r>
          <w:rPr>
            <w:rFonts w:ascii="Cambria Math" w:eastAsia="宋体" w:hAnsi="Cambria Math" w:hint="eastAsia"/>
            <w:sz w:val="20"/>
            <w:szCs w:val="20"/>
          </w:rPr>
          <m:t>=</m:t>
        </m:r>
        <m:r>
          <w:rPr>
            <w:rFonts w:ascii="Cambria Math" w:eastAsia="宋体" w:hAnsi="Cambria Math"/>
            <w:sz w:val="20"/>
            <w:szCs w:val="20"/>
          </w:rPr>
          <m:t>φ</m:t>
        </m:r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∘</m:t>
        </m:r>
        <m:r>
          <w:rPr>
            <w:rFonts w:ascii="Cambria Math" w:eastAsia="宋体" w:hAnsi="Cambria Math"/>
            <w:sz w:val="20"/>
            <w:szCs w:val="20"/>
          </w:rPr>
          <m:t>α</m:t>
        </m:r>
      </m:oMath>
      <w:r w:rsidR="004341A5">
        <w:rPr>
          <w:rFonts w:ascii="宋体" w:eastAsia="宋体" w:hAnsi="宋体" w:hint="eastAsia"/>
          <w:bCs/>
          <w:sz w:val="20"/>
          <w:szCs w:val="20"/>
        </w:rPr>
        <w:t>,</w:t>
      </w:r>
      <w:r w:rsidRPr="0047461B">
        <w:rPr>
          <w:rFonts w:ascii="宋体" w:eastAsia="宋体" w:hAnsi="宋体"/>
          <w:bCs/>
          <w:sz w:val="20"/>
          <w:szCs w:val="20"/>
        </w:rPr>
        <w:t>使得</w:t>
      </w:r>
      <m:oMath>
        <m:r>
          <w:rPr>
            <w:rFonts w:ascii="Cambria Math" w:eastAsia="宋体" w:hAnsi="Cambria Math"/>
            <w:sz w:val="20"/>
            <w:szCs w:val="20"/>
          </w:rPr>
          <m:t>β</m:t>
        </m:r>
        <m:d>
          <m:dPr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e>
        </m:d>
        <m:r>
          <w:rPr>
            <w:rFonts w:ascii="Cambria Math" w:eastAsia="宋体" w:hAnsi="Cambria Math"/>
            <w:sz w:val="20"/>
            <w:szCs w:val="20"/>
          </w:rPr>
          <m:t>=φ</m:t>
        </m:r>
        <m:d>
          <m:dPr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</m:d>
      </m:oMath>
      <w:r w:rsidR="004341A5">
        <w:rPr>
          <w:rFonts w:ascii="宋体" w:eastAsia="宋体" w:hAnsi="宋体" w:hint="eastAsia"/>
          <w:bCs/>
          <w:sz w:val="20"/>
          <w:szCs w:val="20"/>
        </w:rPr>
        <w:t>,</w:t>
      </w:r>
      <w:r w:rsidRPr="0047461B">
        <w:rPr>
          <w:rFonts w:ascii="宋体" w:eastAsia="宋体" w:hAnsi="宋体"/>
          <w:bCs/>
          <w:sz w:val="20"/>
          <w:szCs w:val="20"/>
        </w:rPr>
        <w:t>因此</w:t>
      </w:r>
      <m:oMath>
        <m:sSup>
          <m:sSupPr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β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e>
        </m:d>
      </m:oMath>
      <w:r w:rsidRPr="0047461B">
        <w:rPr>
          <w:rFonts w:ascii="宋体" w:eastAsia="宋体" w:hAnsi="宋体"/>
          <w:bCs/>
          <w:sz w:val="20"/>
          <w:szCs w:val="20"/>
        </w:rPr>
        <w:t>是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φ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p</m:t>
                </m:r>
              </m:e>
            </m:d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</m:e>
        </m:d>
      </m:oMath>
      <w:r w:rsidRPr="0047461B">
        <w:rPr>
          <w:rFonts w:ascii="宋体" w:eastAsia="宋体" w:hAnsi="宋体" w:hint="eastAsia"/>
          <w:bCs/>
          <w:sz w:val="20"/>
          <w:szCs w:val="20"/>
        </w:rPr>
        <w:t>的向量</w:t>
      </w:r>
      <w:r w:rsidR="004341A5">
        <w:rPr>
          <w:rFonts w:ascii="宋体" w:eastAsia="宋体" w:hAnsi="宋体" w:hint="eastAsia"/>
          <w:bCs/>
          <w:sz w:val="20"/>
          <w:szCs w:val="20"/>
        </w:rPr>
        <w:t>(</w:t>
      </w:r>
      <w:r w:rsidRPr="0047461B">
        <w:rPr>
          <w:rFonts w:ascii="宋体" w:eastAsia="宋体" w:hAnsi="宋体" w:hint="eastAsia"/>
          <w:bCs/>
          <w:sz w:val="20"/>
          <w:szCs w:val="20"/>
        </w:rPr>
        <w:t>图</w:t>
      </w:r>
      <w:r w:rsidRPr="0047461B">
        <w:rPr>
          <w:rFonts w:ascii="宋体" w:eastAsia="宋体" w:hAnsi="宋体"/>
          <w:bCs/>
          <w:sz w:val="20"/>
          <w:szCs w:val="20"/>
        </w:rPr>
        <w:t>2-24</w:t>
      </w:r>
      <w:r w:rsidR="004341A5">
        <w:rPr>
          <w:rFonts w:ascii="宋体" w:eastAsia="宋体" w:hAnsi="宋体" w:hint="eastAsia"/>
          <w:bCs/>
          <w:sz w:val="20"/>
          <w:szCs w:val="20"/>
        </w:rPr>
        <w:t>)</w:t>
      </w:r>
      <w:r w:rsidR="004341A5">
        <w:rPr>
          <w:rFonts w:ascii="宋体" w:eastAsia="宋体" w:hAnsi="宋体"/>
          <w:bCs/>
          <w:sz w:val="20"/>
          <w:szCs w:val="20"/>
        </w:rPr>
        <w:t>.</w:t>
      </w:r>
    </w:p>
    <w:p w14:paraId="743246C6" w14:textId="5F531DED" w:rsidR="004341A5" w:rsidRPr="004341A5" w:rsidRDefault="004341A5" w:rsidP="00AC560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w:drawing>
          <wp:inline distT="0" distB="0" distL="0" distR="0" wp14:anchorId="12AFF5DA" wp14:editId="2E423D3B">
            <wp:extent cx="3688080" cy="2358178"/>
            <wp:effectExtent l="0" t="0" r="762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98898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282" cy="237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88B59" w14:textId="3D7C9C52" w:rsidR="00A819E5" w:rsidRDefault="004341A5" w:rsidP="00AC5608">
      <w:pPr>
        <w:rPr>
          <w:rFonts w:ascii="宋体" w:eastAsia="宋体" w:hAnsi="宋体"/>
          <w:sz w:val="20"/>
          <w:szCs w:val="20"/>
        </w:rPr>
      </w:pPr>
      <w:r w:rsidRPr="00CE32B1">
        <w:rPr>
          <w:rFonts w:ascii="宋体" w:eastAsia="宋体" w:hAnsi="宋体" w:hint="eastAsia"/>
          <w:b/>
          <w:bCs/>
          <w:color w:val="7030A0"/>
          <w:szCs w:val="21"/>
        </w:rPr>
        <w:lastRenderedPageBreak/>
        <w:t>命题2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4341A5">
        <w:rPr>
          <w:rFonts w:ascii="宋体" w:eastAsia="宋体" w:hAnsi="宋体" w:hint="eastAsia"/>
          <w:sz w:val="20"/>
          <w:szCs w:val="20"/>
        </w:rPr>
        <w:t>在上面的讨论中</w:t>
      </w:r>
      <w:r w:rsidR="00CE32B1">
        <w:rPr>
          <w:rFonts w:ascii="宋体" w:eastAsia="宋体" w:hAnsi="宋体" w:hint="eastAsia"/>
          <w:sz w:val="20"/>
          <w:szCs w:val="20"/>
        </w:rPr>
        <w:t>,</w:t>
      </w:r>
      <w:r w:rsidRPr="004341A5">
        <w:rPr>
          <w:rFonts w:ascii="宋体" w:eastAsia="宋体" w:hAnsi="宋体" w:hint="eastAsia"/>
          <w:sz w:val="20"/>
          <w:szCs w:val="20"/>
        </w:rPr>
        <w:t>给定</w:t>
      </w:r>
      <m:oMath>
        <m:r>
          <w:rPr>
            <w:rFonts w:ascii="Cambria Math" w:eastAsia="宋体" w:hAnsi="Cambria Math"/>
            <w:sz w:val="20"/>
            <w:szCs w:val="20"/>
          </w:rPr>
          <m:t>w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4341A5">
        <w:rPr>
          <w:rFonts w:ascii="宋体" w:eastAsia="宋体" w:hAnsi="宋体"/>
          <w:sz w:val="20"/>
          <w:szCs w:val="20"/>
        </w:rPr>
        <w:t>向量</w:t>
      </w:r>
      <m:oMath>
        <m:sSup>
          <m:sSupPr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β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e>
        </m:d>
      </m:oMath>
      <w:r w:rsidRPr="004341A5">
        <w:rPr>
          <w:rFonts w:ascii="宋体" w:eastAsia="宋体" w:hAnsi="宋体"/>
          <w:sz w:val="20"/>
          <w:szCs w:val="20"/>
        </w:rPr>
        <w:t>不依赖于</w:t>
      </w:r>
      <m:oMath>
        <m:r>
          <w:rPr>
            <w:rFonts w:ascii="Cambria Math" w:eastAsia="宋体" w:hAnsi="Cambria Math"/>
            <w:sz w:val="20"/>
            <w:szCs w:val="20"/>
          </w:rPr>
          <m:t>α</m:t>
        </m:r>
      </m:oMath>
      <w:r w:rsidRPr="004341A5">
        <w:rPr>
          <w:rFonts w:ascii="宋体" w:eastAsia="宋体" w:hAnsi="宋体"/>
          <w:sz w:val="20"/>
          <w:szCs w:val="20"/>
        </w:rPr>
        <w:t>的选择</w:t>
      </w:r>
      <w:r>
        <w:rPr>
          <w:rFonts w:ascii="宋体" w:eastAsia="宋体" w:hAnsi="宋体" w:hint="eastAsia"/>
          <w:sz w:val="20"/>
          <w:szCs w:val="20"/>
        </w:rPr>
        <w:t>.</w:t>
      </w:r>
      <w:r w:rsidRPr="004341A5">
        <w:rPr>
          <w:rFonts w:ascii="宋体" w:eastAsia="宋体" w:hAnsi="宋体"/>
          <w:sz w:val="20"/>
          <w:szCs w:val="20"/>
        </w:rPr>
        <w:t>由</w:t>
      </w:r>
      <m:oMath>
        <m:r>
          <w:rPr>
            <w:rFonts w:ascii="Cambria Math" w:eastAsia="宋体" w:hAnsi="Cambria Math" w:hint="eastAsia"/>
            <w:sz w:val="20"/>
            <w:szCs w:val="20"/>
          </w:rPr>
          <m:t>d</m:t>
        </m:r>
        <m:sSub>
          <m:sSubPr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φ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w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β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e>
        </m:d>
      </m:oMath>
      <w:r w:rsidRPr="004341A5">
        <w:rPr>
          <w:rFonts w:ascii="宋体" w:eastAsia="宋体" w:hAnsi="宋体"/>
          <w:sz w:val="20"/>
          <w:szCs w:val="20"/>
        </w:rPr>
        <w:t>定义的映射</w:t>
      </w:r>
      <m:oMath>
        <m:r>
          <w:rPr>
            <w:rFonts w:ascii="Cambria Math" w:eastAsia="宋体" w:hAnsi="Cambria Math" w:hint="eastAsia"/>
            <w:sz w:val="20"/>
            <w:szCs w:val="20"/>
          </w:rPr>
          <m:t>d</m:t>
        </m:r>
        <m:sSub>
          <m:sSubPr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φ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: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→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φ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p</m:t>
                </m:r>
              </m:e>
            </m:d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</m:e>
        </m:d>
      </m:oMath>
      <w:r w:rsidRPr="004341A5">
        <w:rPr>
          <w:rFonts w:ascii="宋体" w:eastAsia="宋体" w:hAnsi="宋体"/>
          <w:sz w:val="20"/>
          <w:szCs w:val="20"/>
        </w:rPr>
        <w:t>是线性的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7085D206" w14:textId="58D72105" w:rsidR="009479E3" w:rsidRDefault="009479E3" w:rsidP="00AC5608">
      <w:pPr>
        <w:rPr>
          <w:rFonts w:ascii="宋体" w:eastAsia="宋体" w:hAnsi="宋体"/>
          <w:sz w:val="20"/>
          <w:szCs w:val="20"/>
        </w:rPr>
      </w:pPr>
    </w:p>
    <w:p w14:paraId="501AABEF" w14:textId="33C1F549" w:rsidR="009479E3" w:rsidRPr="0047461B" w:rsidRDefault="009479E3" w:rsidP="00AC5608">
      <w:pPr>
        <w:rPr>
          <w:rFonts w:ascii="宋体" w:eastAsia="宋体" w:hAnsi="宋体"/>
          <w:sz w:val="20"/>
          <w:szCs w:val="20"/>
        </w:rPr>
      </w:pPr>
      <w:r w:rsidRPr="003E377C">
        <w:rPr>
          <w:rFonts w:ascii="宋体" w:eastAsia="宋体" w:hAnsi="宋体" w:hint="eastAsia"/>
          <w:b/>
          <w:bCs/>
          <w:color w:val="7030A0"/>
          <w:sz w:val="20"/>
          <w:szCs w:val="20"/>
        </w:rPr>
        <w:t>命题3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9479E3">
        <w:rPr>
          <w:rFonts w:ascii="宋体" w:eastAsia="宋体" w:hAnsi="宋体" w:hint="eastAsia"/>
          <w:sz w:val="20"/>
          <w:szCs w:val="20"/>
        </w:rPr>
        <w:t>如果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 w:rsidRPr="0047461B">
        <w:rPr>
          <w:rFonts w:ascii="宋体" w:eastAsia="宋体" w:hAnsi="宋体"/>
          <w:bCs/>
          <w:sz w:val="20"/>
          <w:szCs w:val="20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 w:rsidRPr="009479E3">
        <w:rPr>
          <w:rFonts w:ascii="宋体" w:eastAsia="宋体" w:hAnsi="宋体"/>
          <w:sz w:val="20"/>
          <w:szCs w:val="20"/>
        </w:rPr>
        <w:t>是规则曲面</w:t>
      </w:r>
      <w:r>
        <w:rPr>
          <w:rFonts w:ascii="宋体" w:eastAsia="宋体" w:hAnsi="宋体" w:hint="eastAsia"/>
          <w:sz w:val="20"/>
          <w:szCs w:val="20"/>
        </w:rPr>
        <w:t>,</w:t>
      </w:r>
      <w:r w:rsidRPr="009479E3">
        <w:rPr>
          <w:rFonts w:ascii="宋体" w:eastAsia="宋体" w:hAnsi="宋体"/>
          <w:sz w:val="20"/>
          <w:szCs w:val="20"/>
        </w:rPr>
        <w:t>并且</w:t>
      </w:r>
      <m:oMath>
        <m:r>
          <w:rPr>
            <w:rFonts w:ascii="Cambria Math" w:eastAsia="宋体" w:hAnsi="Cambria Math"/>
            <w:sz w:val="20"/>
            <w:szCs w:val="20"/>
          </w:rPr>
          <m:t>φ:U⊂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→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 w:rsidRPr="009479E3">
        <w:rPr>
          <w:rFonts w:ascii="宋体" w:eastAsia="宋体" w:hAnsi="宋体"/>
          <w:sz w:val="20"/>
          <w:szCs w:val="20"/>
        </w:rPr>
        <w:t>是开集</w:t>
      </w:r>
      <m:oMath>
        <m:r>
          <w:rPr>
            <w:rFonts w:ascii="Cambria Math" w:eastAsia="宋体" w:hAnsi="Cambria Math"/>
            <w:sz w:val="20"/>
            <w:szCs w:val="20"/>
          </w:rPr>
          <m:t>U⊂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 w:rsidRPr="009479E3">
        <w:rPr>
          <w:rFonts w:ascii="宋体" w:eastAsia="宋体" w:hAnsi="宋体"/>
          <w:sz w:val="20"/>
          <w:szCs w:val="20"/>
        </w:rPr>
        <w:t>的可微映射</w:t>
      </w:r>
      <w:r>
        <w:rPr>
          <w:rFonts w:ascii="宋体" w:eastAsia="宋体" w:hAnsi="宋体" w:hint="eastAsia"/>
          <w:sz w:val="20"/>
          <w:szCs w:val="20"/>
        </w:rPr>
        <w:t>,</w:t>
      </w:r>
      <w:r w:rsidRPr="009479E3">
        <w:rPr>
          <w:rFonts w:ascii="宋体" w:eastAsia="宋体" w:hAnsi="宋体"/>
          <w:sz w:val="20"/>
          <w:szCs w:val="20"/>
        </w:rPr>
        <w:t>使得</w:t>
      </w:r>
      <m:oMath>
        <m:r>
          <w:rPr>
            <w:rFonts w:ascii="Cambria Math" w:eastAsia="宋体" w:hAnsi="Cambria Math"/>
            <w:sz w:val="20"/>
            <w:szCs w:val="20"/>
          </w:rPr>
          <m:t>φ</m:t>
        </m:r>
      </m:oMath>
      <w:r>
        <w:rPr>
          <w:rFonts w:ascii="宋体" w:eastAsia="宋体" w:hAnsi="宋体" w:hint="eastAsia"/>
          <w:bCs/>
          <w:sz w:val="20"/>
          <w:szCs w:val="20"/>
        </w:rPr>
        <w:t>的</w:t>
      </w:r>
      <w:r>
        <w:rPr>
          <w:rFonts w:ascii="宋体" w:eastAsia="宋体" w:hAnsi="宋体" w:hint="eastAsia"/>
          <w:sz w:val="20"/>
          <w:szCs w:val="20"/>
        </w:rPr>
        <w:t>微分</w:t>
      </w:r>
      <m:oMath>
        <m:r>
          <w:rPr>
            <w:rFonts w:ascii="Cambria Math" w:eastAsia="宋体" w:hAnsi="Cambria Math" w:hint="eastAsia"/>
            <w:sz w:val="20"/>
            <w:szCs w:val="20"/>
          </w:rPr>
          <m:t>d</m:t>
        </m:r>
        <m:sSub>
          <m:sSubPr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φ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</m:oMath>
      <w:r w:rsidRPr="009479E3">
        <w:rPr>
          <w:rFonts w:ascii="宋体" w:eastAsia="宋体" w:hAnsi="宋体"/>
          <w:sz w:val="20"/>
          <w:szCs w:val="20"/>
        </w:rPr>
        <w:t>在</w:t>
      </w:r>
      <m:oMath>
        <m:r>
          <w:rPr>
            <w:rFonts w:ascii="Cambria Math" w:eastAsia="宋体" w:hAnsi="Cambria Math"/>
            <w:sz w:val="20"/>
            <w:szCs w:val="20"/>
          </w:rPr>
          <m:t>p∈U</m:t>
        </m:r>
      </m:oMath>
      <w:r w:rsidRPr="009479E3">
        <w:rPr>
          <w:rFonts w:ascii="宋体" w:eastAsia="宋体" w:hAnsi="宋体"/>
          <w:sz w:val="20"/>
          <w:szCs w:val="20"/>
        </w:rPr>
        <w:t>处是同构</w:t>
      </w:r>
      <w:r>
        <w:rPr>
          <w:rFonts w:ascii="宋体" w:eastAsia="宋体" w:hAnsi="宋体" w:hint="eastAsia"/>
          <w:sz w:val="20"/>
          <w:szCs w:val="20"/>
        </w:rPr>
        <w:t>的,</w:t>
      </w:r>
      <w:r w:rsidRPr="009479E3">
        <w:rPr>
          <w:rFonts w:ascii="宋体" w:eastAsia="宋体" w:hAnsi="宋体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φ</m:t>
        </m:r>
      </m:oMath>
      <w:r w:rsidRPr="009479E3">
        <w:rPr>
          <w:rFonts w:ascii="宋体" w:eastAsia="宋体" w:hAnsi="宋体"/>
          <w:sz w:val="20"/>
          <w:szCs w:val="20"/>
        </w:rPr>
        <w:t>是在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9479E3">
        <w:rPr>
          <w:rFonts w:ascii="宋体" w:eastAsia="宋体" w:hAnsi="宋体"/>
          <w:sz w:val="20"/>
          <w:szCs w:val="20"/>
        </w:rPr>
        <w:t>处的</w:t>
      </w:r>
      <w:r w:rsidR="00CF2465">
        <w:rPr>
          <w:rFonts w:ascii="宋体" w:eastAsia="宋体" w:hAnsi="宋体" w:hint="eastAsia"/>
          <w:sz w:val="20"/>
          <w:szCs w:val="20"/>
        </w:rPr>
        <w:t>局部微分同胚.</w:t>
      </w:r>
    </w:p>
    <w:p w14:paraId="6EEBDE19" w14:textId="0E137C76" w:rsidR="00F32977" w:rsidRDefault="00F32977" w:rsidP="00AC5608">
      <w:pPr>
        <w:rPr>
          <w:rFonts w:ascii="宋体" w:eastAsia="宋体" w:hAnsi="宋体"/>
          <w:sz w:val="20"/>
          <w:szCs w:val="20"/>
        </w:rPr>
      </w:pPr>
    </w:p>
    <w:p w14:paraId="1C9A8280" w14:textId="6CF10C95" w:rsidR="00A06287" w:rsidRDefault="00A06287" w:rsidP="00AC560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A06287">
        <w:rPr>
          <w:rFonts w:ascii="宋体" w:eastAsia="宋体" w:hAnsi="宋体" w:hint="eastAsia"/>
          <w:sz w:val="20"/>
          <w:szCs w:val="20"/>
        </w:rPr>
        <w:t>给定规则表面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A06287">
        <w:rPr>
          <w:rFonts w:ascii="宋体" w:eastAsia="宋体" w:hAnsi="宋体"/>
          <w:sz w:val="20"/>
          <w:szCs w:val="20"/>
        </w:rPr>
        <w:t>上的一个点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A06287">
        <w:rPr>
          <w:rFonts w:ascii="宋体" w:eastAsia="宋体" w:hAnsi="宋体"/>
          <w:sz w:val="20"/>
          <w:szCs w:val="20"/>
        </w:rPr>
        <w:t>有两个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A06287">
        <w:rPr>
          <w:rFonts w:ascii="宋体" w:eastAsia="宋体" w:hAnsi="宋体"/>
          <w:sz w:val="20"/>
          <w:szCs w:val="20"/>
        </w:rPr>
        <w:t>的单位矢量</w:t>
      </w:r>
      <w:r>
        <w:rPr>
          <w:rFonts w:ascii="宋体" w:eastAsia="宋体" w:hAnsi="宋体" w:hint="eastAsia"/>
          <w:sz w:val="20"/>
          <w:szCs w:val="20"/>
        </w:rPr>
        <w:t>,</w:t>
      </w:r>
      <w:r w:rsidRPr="00A06287">
        <w:rPr>
          <w:rFonts w:ascii="宋体" w:eastAsia="宋体" w:hAnsi="宋体"/>
          <w:sz w:val="20"/>
          <w:szCs w:val="20"/>
        </w:rPr>
        <w:t>它们垂直于切平面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.</w:t>
      </w:r>
      <w:r w:rsidRPr="00A06287">
        <w:rPr>
          <w:rFonts w:ascii="宋体" w:eastAsia="宋体" w:hAnsi="宋体"/>
          <w:sz w:val="20"/>
          <w:szCs w:val="20"/>
        </w:rPr>
        <w:t>它们中的每一个在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A06287">
        <w:rPr>
          <w:rFonts w:ascii="宋体" w:eastAsia="宋体" w:hAnsi="宋体"/>
          <w:sz w:val="20"/>
          <w:szCs w:val="20"/>
        </w:rPr>
        <w:t>处称为单位法向向量</w:t>
      </w:r>
      <w:r>
        <w:rPr>
          <w:rFonts w:ascii="宋体" w:eastAsia="宋体" w:hAnsi="宋体" w:hint="eastAsia"/>
          <w:sz w:val="20"/>
          <w:szCs w:val="20"/>
        </w:rPr>
        <w:t>.</w:t>
      </w:r>
      <w:r w:rsidRPr="00A06287">
        <w:rPr>
          <w:rFonts w:ascii="宋体" w:eastAsia="宋体" w:hAnsi="宋体"/>
          <w:sz w:val="20"/>
          <w:szCs w:val="20"/>
        </w:rPr>
        <w:t>穿过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A06287">
        <w:rPr>
          <w:rFonts w:ascii="宋体" w:eastAsia="宋体" w:hAnsi="宋体"/>
          <w:sz w:val="20"/>
          <w:szCs w:val="20"/>
        </w:rPr>
        <w:t>并在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A06287">
        <w:rPr>
          <w:rFonts w:ascii="宋体" w:eastAsia="宋体" w:hAnsi="宋体"/>
          <w:sz w:val="20"/>
          <w:szCs w:val="20"/>
        </w:rPr>
        <w:t>处包含单位法向矢量的直线称为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A06287">
        <w:rPr>
          <w:rFonts w:ascii="宋体" w:eastAsia="宋体" w:hAnsi="宋体"/>
          <w:sz w:val="20"/>
          <w:szCs w:val="20"/>
        </w:rPr>
        <w:t>处的法线</w:t>
      </w:r>
      <w:r>
        <w:rPr>
          <w:rFonts w:ascii="宋体" w:eastAsia="宋体" w:hAnsi="宋体" w:hint="eastAsia"/>
          <w:sz w:val="20"/>
          <w:szCs w:val="20"/>
        </w:rPr>
        <w:t>.</w:t>
      </w:r>
      <w:r w:rsidRPr="00A06287">
        <w:rPr>
          <w:rFonts w:ascii="宋体" w:eastAsia="宋体" w:hAnsi="宋体"/>
          <w:sz w:val="20"/>
          <w:szCs w:val="20"/>
        </w:rPr>
        <w:t>两个相交表面在相交点p处的角度是其切平面（或其法线）在p处的角度（图2-25）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767C93C8" w14:textId="77777777" w:rsidR="00CD0982" w:rsidRDefault="00CD0982" w:rsidP="00AC5608">
      <w:pPr>
        <w:rPr>
          <w:rFonts w:ascii="宋体" w:eastAsia="宋体" w:hAnsi="宋体"/>
          <w:sz w:val="20"/>
          <w:szCs w:val="20"/>
        </w:rPr>
      </w:pPr>
    </w:p>
    <w:p w14:paraId="36534001" w14:textId="23F0265C" w:rsidR="00BD12C1" w:rsidRPr="0047461B" w:rsidRDefault="00BD12C1" w:rsidP="00AC5608">
      <w:pPr>
        <w:rPr>
          <w:rFonts w:ascii="宋体" w:eastAsia="宋体" w:hAnsi="宋体" w:hint="eastAsia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BD12C1">
        <w:rPr>
          <w:rFonts w:ascii="宋体" w:eastAsia="宋体" w:hAnsi="宋体" w:hint="eastAsia"/>
          <w:sz w:val="20"/>
          <w:szCs w:val="20"/>
        </w:rPr>
        <w:t>通过在参数</w:t>
      </w:r>
      <m:oMath>
        <m:r>
          <w:rPr>
            <w:rFonts w:ascii="Cambria Math" w:eastAsia="宋体" w:hAnsi="Cambria Math"/>
            <w:sz w:val="20"/>
            <w:szCs w:val="20"/>
          </w:rPr>
          <m:t>p∈S</m:t>
        </m:r>
      </m:oMath>
      <w:r w:rsidRPr="00BD12C1">
        <w:rPr>
          <w:rFonts w:ascii="宋体" w:eastAsia="宋体" w:hAnsi="宋体"/>
          <w:sz w:val="20"/>
          <w:szCs w:val="20"/>
        </w:rPr>
        <w:t>处固定参数化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r>
          <w:rPr>
            <w:rFonts w:ascii="Cambria Math" w:eastAsia="宋体" w:hAnsi="Cambria Math"/>
            <w:sz w:val="20"/>
            <w:szCs w:val="20"/>
          </w:rPr>
          <m:t>:</m:t>
        </m:r>
        <m:r>
          <w:rPr>
            <w:rFonts w:ascii="Cambria Math" w:eastAsia="宋体" w:hAnsi="Cambria Math" w:hint="eastAsia"/>
            <w:sz w:val="20"/>
            <w:szCs w:val="20"/>
          </w:rPr>
          <m:t>U</m:t>
        </m:r>
        <m:r>
          <w:rPr>
            <w:rFonts w:ascii="Cambria Math" w:eastAsia="宋体" w:hAnsi="Cambria Math"/>
            <w:sz w:val="20"/>
            <w:szCs w:val="20"/>
          </w:rPr>
          <m:t>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→S</m:t>
        </m:r>
      </m:oMath>
      <w:r w:rsidR="000F1F35">
        <w:rPr>
          <w:rFonts w:ascii="宋体" w:eastAsia="宋体" w:hAnsi="宋体"/>
          <w:sz w:val="20"/>
          <w:szCs w:val="20"/>
        </w:rPr>
        <w:t>,</w:t>
      </w:r>
      <w:r w:rsidRPr="00BD12C1">
        <w:rPr>
          <w:rFonts w:ascii="宋体" w:eastAsia="宋体" w:hAnsi="宋体"/>
          <w:sz w:val="20"/>
          <w:szCs w:val="20"/>
        </w:rPr>
        <w:t>我们可以根据规则在每个点</w:t>
      </w:r>
      <m:oMath>
        <m:r>
          <w:rPr>
            <w:rFonts w:ascii="Cambria Math" w:eastAsia="宋体" w:hAnsi="Cambria Math"/>
            <w:sz w:val="20"/>
            <w:szCs w:val="20"/>
          </w:rPr>
          <m:t>q∈</m:t>
        </m:r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U</m:t>
            </m:r>
          </m:e>
        </m:d>
      </m:oMath>
      <w:r w:rsidRPr="00BD12C1">
        <w:rPr>
          <w:rFonts w:ascii="宋体" w:eastAsia="宋体" w:hAnsi="宋体"/>
          <w:sz w:val="20"/>
          <w:szCs w:val="20"/>
        </w:rPr>
        <w:t>处确定单位法向矢量</w:t>
      </w:r>
      <w:r w:rsidR="000F1F35">
        <w:rPr>
          <w:rFonts w:ascii="宋体" w:eastAsia="宋体" w:hAnsi="宋体" w:hint="eastAsia"/>
          <w:sz w:val="20"/>
          <w:szCs w:val="20"/>
        </w:rPr>
        <w:t>.</w:t>
      </w:r>
    </w:p>
    <w:p w14:paraId="5EED003E" w14:textId="07973C5C" w:rsidR="009250C3" w:rsidRPr="00DE0DC3" w:rsidRDefault="00DE0DC3" w:rsidP="00AC5608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N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q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∧</m:t>
              </m:r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</m:sub>
              </m:sSub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∧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q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4FF347A0" w14:textId="47978F51" w:rsidR="00DE0DC3" w:rsidRDefault="00DE0DC3" w:rsidP="00AC5608">
      <w:pPr>
        <w:rPr>
          <w:rFonts w:ascii="宋体" w:eastAsia="宋体" w:hAnsi="宋体"/>
          <w:sz w:val="20"/>
          <w:szCs w:val="20"/>
        </w:rPr>
      </w:pPr>
    </w:p>
    <w:p w14:paraId="1C6204A6" w14:textId="72CA32CE" w:rsidR="00DE0DC3" w:rsidRDefault="00DE0DC3" w:rsidP="00AC5608">
      <w:pPr>
        <w:rPr>
          <w:rFonts w:ascii="宋体" w:eastAsia="宋体" w:hAnsi="宋体"/>
          <w:sz w:val="20"/>
          <w:szCs w:val="20"/>
        </w:rPr>
      </w:pPr>
      <w:r w:rsidRPr="00EC348D">
        <w:rPr>
          <w:rFonts w:ascii="宋体" w:eastAsia="宋体" w:hAnsi="宋体" w:hint="eastAsia"/>
          <w:b/>
          <w:bCs/>
          <w:color w:val="7030A0"/>
          <w:sz w:val="28"/>
          <w:szCs w:val="28"/>
        </w:rPr>
        <w:t>2</w:t>
      </w:r>
      <w:r w:rsidRPr="00EC348D">
        <w:rPr>
          <w:rFonts w:ascii="宋体" w:eastAsia="宋体" w:hAnsi="宋体"/>
          <w:b/>
          <w:bCs/>
          <w:color w:val="7030A0"/>
          <w:sz w:val="28"/>
          <w:szCs w:val="28"/>
        </w:rPr>
        <w:t xml:space="preserve">-5 </w:t>
      </w:r>
      <w:r w:rsidRPr="00EC348D">
        <w:rPr>
          <w:rFonts w:ascii="宋体" w:eastAsia="宋体" w:hAnsi="宋体" w:hint="eastAsia"/>
          <w:b/>
          <w:bCs/>
          <w:color w:val="7030A0"/>
          <w:sz w:val="28"/>
          <w:szCs w:val="28"/>
        </w:rPr>
        <w:t>第一基本形式;面积</w:t>
      </w:r>
      <w:r w:rsidR="002E4818">
        <w:rPr>
          <w:rFonts w:ascii="宋体" w:eastAsia="宋体" w:hAnsi="宋体" w:hint="eastAsia"/>
          <w:sz w:val="20"/>
          <w:szCs w:val="20"/>
        </w:rPr>
        <w:t xml:space="preserve"> </w:t>
      </w:r>
      <w:r w:rsidR="00325A73">
        <w:rPr>
          <w:rFonts w:ascii="宋体" w:eastAsia="宋体" w:hAnsi="宋体" w:hint="eastAsia"/>
          <w:sz w:val="20"/>
          <w:szCs w:val="20"/>
        </w:rPr>
        <w:t>2020年5月26日15点08分</w:t>
      </w:r>
    </w:p>
    <w:p w14:paraId="520BF9AD" w14:textId="77777777" w:rsidR="00B459A7" w:rsidRDefault="00B459A7" w:rsidP="00AC5608">
      <w:pPr>
        <w:rPr>
          <w:rFonts w:ascii="宋体" w:eastAsia="宋体" w:hAnsi="宋体" w:hint="eastAsia"/>
          <w:sz w:val="20"/>
          <w:szCs w:val="20"/>
        </w:rPr>
      </w:pPr>
    </w:p>
    <w:p w14:paraId="4490B9A6" w14:textId="6157BADF" w:rsidR="00B459A7" w:rsidRDefault="00B459A7" w:rsidP="00AC560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  <m:r>
          <w:rPr>
            <w:rFonts w:ascii="Cambria Math" w:eastAsia="宋体" w:hAnsi="Cambria Math"/>
            <w:sz w:val="20"/>
            <w:szCs w:val="20"/>
          </w:rPr>
          <m:t>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B459A7">
        <w:rPr>
          <w:rFonts w:ascii="宋体" w:eastAsia="宋体" w:hAnsi="宋体"/>
          <w:sz w:val="20"/>
          <w:szCs w:val="20"/>
        </w:rPr>
        <w:t>的自然内积在规则曲面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B459A7">
        <w:rPr>
          <w:rFonts w:ascii="宋体" w:eastAsia="宋体" w:hAnsi="宋体"/>
          <w:sz w:val="20"/>
          <w:szCs w:val="20"/>
        </w:rPr>
        <w:t>的每个切平面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</m:oMath>
      <w:r w:rsidRPr="00B459A7">
        <w:rPr>
          <w:rFonts w:ascii="宋体" w:eastAsia="宋体" w:hAnsi="宋体"/>
          <w:sz w:val="20"/>
          <w:szCs w:val="20"/>
        </w:rPr>
        <w:t>上诱导出一个内积</w:t>
      </w:r>
      <w:r>
        <w:rPr>
          <w:rFonts w:ascii="宋体" w:eastAsia="宋体" w:hAnsi="宋体" w:hint="eastAsia"/>
          <w:sz w:val="20"/>
          <w:szCs w:val="20"/>
        </w:rPr>
        <w:t>,</w:t>
      </w:r>
      <w:r w:rsidRPr="00B459A7">
        <w:rPr>
          <w:rFonts w:ascii="宋体" w:eastAsia="宋体" w:hAnsi="宋体"/>
          <w:sz w:val="20"/>
          <w:szCs w:val="20"/>
        </w:rPr>
        <w:t>用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,</m:t>
                </m:r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</m:oMath>
      <w:r w:rsidRPr="00B459A7">
        <w:rPr>
          <w:rFonts w:ascii="宋体" w:eastAsia="宋体" w:hAnsi="宋体"/>
          <w:sz w:val="20"/>
          <w:szCs w:val="20"/>
        </w:rPr>
        <w:t>表示</w:t>
      </w:r>
      <w:r>
        <w:rPr>
          <w:rFonts w:ascii="宋体" w:eastAsia="宋体" w:hAnsi="宋体" w:hint="eastAsia"/>
          <w:sz w:val="20"/>
          <w:szCs w:val="20"/>
        </w:rPr>
        <w:t>:</w:t>
      </w:r>
      <w:r w:rsidRPr="00B459A7">
        <w:rPr>
          <w:rFonts w:ascii="宋体" w:eastAsia="宋体" w:hAnsi="宋体"/>
          <w:sz w:val="20"/>
          <w:szCs w:val="20"/>
        </w:rPr>
        <w:t>如果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∈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="宋体" w:hAnsi="Cambria Math"/>
            <w:sz w:val="20"/>
            <w:szCs w:val="20"/>
          </w:rPr>
          <m:t>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,</w:t>
      </w:r>
      <w:r w:rsidRPr="00B459A7">
        <w:rPr>
          <w:rFonts w:ascii="宋体" w:eastAsia="宋体" w:hAnsi="宋体"/>
          <w:sz w:val="20"/>
          <w:szCs w:val="20"/>
        </w:rPr>
        <w:t>则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2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</m:oMath>
      <w:r w:rsidRPr="00B459A7">
        <w:rPr>
          <w:rFonts w:ascii="宋体" w:eastAsia="宋体" w:hAnsi="宋体"/>
          <w:sz w:val="20"/>
          <w:szCs w:val="20"/>
        </w:rPr>
        <w:t>等于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B459A7">
        <w:rPr>
          <w:rFonts w:ascii="宋体" w:eastAsia="宋体" w:hAnsi="宋体"/>
          <w:sz w:val="20"/>
          <w:szCs w:val="20"/>
        </w:rPr>
        <w:t>中作为向量的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 w:rsidRPr="00B459A7">
        <w:rPr>
          <w:rFonts w:ascii="宋体" w:eastAsia="宋体" w:hAnsi="宋体"/>
          <w:sz w:val="20"/>
          <w:szCs w:val="20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 w:rsidRPr="00B459A7">
        <w:rPr>
          <w:rFonts w:ascii="宋体" w:eastAsia="宋体" w:hAnsi="宋体"/>
          <w:sz w:val="20"/>
          <w:szCs w:val="20"/>
        </w:rPr>
        <w:t>的内积</w:t>
      </w:r>
      <w:r>
        <w:rPr>
          <w:rFonts w:ascii="宋体" w:eastAsia="宋体" w:hAnsi="宋体" w:hint="eastAsia"/>
          <w:sz w:val="20"/>
          <w:szCs w:val="20"/>
        </w:rPr>
        <w:t>.</w:t>
      </w:r>
      <w:r w:rsidRPr="00B459A7">
        <w:rPr>
          <w:rFonts w:ascii="宋体" w:eastAsia="宋体" w:hAnsi="宋体"/>
          <w:sz w:val="20"/>
          <w:szCs w:val="20"/>
        </w:rPr>
        <w:t>对于这个对称双线性形式的内积（即w1，w2 = w2，w1和w1，w2在w1和w2中都是线性的）</w:t>
      </w:r>
      <w:r w:rsidR="0003203E">
        <w:rPr>
          <w:rFonts w:ascii="宋体" w:eastAsia="宋体" w:hAnsi="宋体" w:hint="eastAsia"/>
          <w:sz w:val="20"/>
          <w:szCs w:val="20"/>
        </w:rPr>
        <w:t>,</w:t>
      </w:r>
      <w:r w:rsidRPr="00B459A7">
        <w:rPr>
          <w:rFonts w:ascii="宋体" w:eastAsia="宋体" w:hAnsi="宋体"/>
          <w:sz w:val="20"/>
          <w:szCs w:val="20"/>
        </w:rPr>
        <w:t>对应一个二次形式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: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="宋体" w:hAnsi="Cambria Math"/>
            <w:sz w:val="20"/>
            <w:szCs w:val="20"/>
          </w:rPr>
          <m:t>→R</m:t>
        </m:r>
      </m:oMath>
      <w:r w:rsidR="0003203E">
        <w:rPr>
          <w:rFonts w:ascii="宋体" w:eastAsia="宋体" w:hAnsi="宋体" w:hint="eastAsia"/>
          <w:sz w:val="20"/>
          <w:szCs w:val="20"/>
        </w:rPr>
        <w:t>由下列给出</w:t>
      </w:r>
    </w:p>
    <w:p w14:paraId="7DA8E2C3" w14:textId="6358C0C3" w:rsidR="0003203E" w:rsidRPr="0003203E" w:rsidRDefault="0003203E" w:rsidP="00AC5608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w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w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w</m:t>
                  </m:r>
                </m:e>
              </m:d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w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 xml:space="preserve">≥0.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5EE7D9CC" w14:textId="1F34D6F0" w:rsidR="0003203E" w:rsidRDefault="0003203E" w:rsidP="00AC5608">
      <w:pPr>
        <w:rPr>
          <w:rFonts w:ascii="宋体" w:eastAsia="宋体" w:hAnsi="宋体"/>
          <w:sz w:val="20"/>
          <w:szCs w:val="20"/>
        </w:rPr>
      </w:pPr>
      <w:r w:rsidRPr="0066421F">
        <w:rPr>
          <w:rFonts w:ascii="宋体" w:eastAsia="宋体" w:hAnsi="宋体" w:hint="eastAsia"/>
          <w:b/>
          <w:bCs/>
          <w:color w:val="7030A0"/>
          <w:szCs w:val="21"/>
        </w:rPr>
        <w:t>定义1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03203E">
        <w:rPr>
          <w:rFonts w:ascii="宋体" w:eastAsia="宋体" w:hAnsi="宋体" w:hint="eastAsia"/>
          <w:sz w:val="20"/>
          <w:szCs w:val="20"/>
        </w:rPr>
        <w:t>由等式</w:t>
      </w:r>
      <w:r>
        <w:rPr>
          <w:rFonts w:ascii="宋体" w:eastAsia="宋体" w:hAnsi="宋体" w:hint="eastAsia"/>
          <w:sz w:val="20"/>
          <w:szCs w:val="20"/>
        </w:rPr>
        <w:t>(</w:t>
      </w:r>
      <w:r>
        <w:rPr>
          <w:rFonts w:ascii="宋体" w:eastAsia="宋体" w:hAnsi="宋体"/>
          <w:sz w:val="20"/>
          <w:szCs w:val="20"/>
        </w:rPr>
        <w:t>1)</w:t>
      </w:r>
      <w:r w:rsidRPr="0003203E">
        <w:rPr>
          <w:rFonts w:ascii="宋体" w:eastAsia="宋体" w:hAnsi="宋体" w:hint="eastAsia"/>
          <w:sz w:val="20"/>
          <w:szCs w:val="20"/>
        </w:rPr>
        <w:t>定义的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</m:oMath>
      <w:r w:rsidRPr="0003203E">
        <w:rPr>
          <w:rFonts w:ascii="宋体" w:eastAsia="宋体" w:hAnsi="宋体"/>
          <w:sz w:val="20"/>
          <w:szCs w:val="20"/>
        </w:rPr>
        <w:t>上的二次形式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</m:oMath>
      <w:r w:rsidRPr="0003203E">
        <w:rPr>
          <w:rFonts w:ascii="宋体" w:eastAsia="宋体" w:hAnsi="宋体"/>
          <w:sz w:val="20"/>
          <w:szCs w:val="20"/>
        </w:rPr>
        <w:t>在</w:t>
      </w:r>
      <m:oMath>
        <m:r>
          <w:rPr>
            <w:rFonts w:ascii="Cambria Math" w:eastAsia="宋体" w:hAnsi="Cambria Math"/>
            <w:sz w:val="20"/>
            <w:szCs w:val="20"/>
          </w:rPr>
          <m:t>p∈S</m:t>
        </m:r>
      </m:oMath>
      <w:r w:rsidRPr="0003203E">
        <w:rPr>
          <w:rFonts w:ascii="宋体" w:eastAsia="宋体" w:hAnsi="宋体"/>
          <w:sz w:val="20"/>
          <w:szCs w:val="20"/>
        </w:rPr>
        <w:t>处称为规则表面</w:t>
      </w:r>
      <m:oMath>
        <m:r>
          <w:rPr>
            <w:rFonts w:ascii="Cambria Math" w:eastAsia="宋体" w:hAnsi="Cambria Math"/>
            <w:sz w:val="20"/>
            <w:szCs w:val="20"/>
          </w:rPr>
          <m:t>S⊂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03203E">
        <w:rPr>
          <w:rFonts w:ascii="宋体" w:eastAsia="宋体" w:hAnsi="宋体"/>
          <w:sz w:val="20"/>
          <w:szCs w:val="20"/>
        </w:rPr>
        <w:t>的第一基本形式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49266F1C" w14:textId="62815F4F" w:rsidR="0003203E" w:rsidRDefault="0003203E" w:rsidP="00AC5608">
      <w:pPr>
        <w:rPr>
          <w:rFonts w:ascii="宋体" w:eastAsia="宋体" w:hAnsi="宋体"/>
          <w:sz w:val="20"/>
          <w:szCs w:val="20"/>
        </w:rPr>
      </w:pPr>
    </w:p>
    <w:p w14:paraId="43BBA751" w14:textId="77777777" w:rsidR="00C26624" w:rsidRDefault="0003203E" w:rsidP="00AC560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03203E">
        <w:rPr>
          <w:rFonts w:ascii="宋体" w:eastAsia="宋体" w:hAnsi="宋体" w:hint="eastAsia"/>
          <w:sz w:val="20"/>
          <w:szCs w:val="20"/>
        </w:rPr>
        <w:t>现在我们将以与参数化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u,v</m:t>
            </m:r>
          </m:e>
        </m:d>
      </m:oMath>
      <w:r w:rsidRPr="0003203E">
        <w:rPr>
          <w:rFonts w:ascii="宋体" w:eastAsia="宋体" w:hAnsi="宋体"/>
          <w:sz w:val="20"/>
          <w:szCs w:val="20"/>
        </w:rPr>
        <w:t>在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03203E">
        <w:rPr>
          <w:rFonts w:ascii="宋体" w:eastAsia="宋体" w:hAnsi="宋体"/>
          <w:sz w:val="20"/>
          <w:szCs w:val="20"/>
        </w:rPr>
        <w:t>处相关的基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v</m:t>
                </m:r>
              </m:sub>
            </m:sSub>
          </m:e>
        </m:d>
      </m:oMath>
      <w:r w:rsidRPr="0003203E">
        <w:rPr>
          <w:rFonts w:ascii="宋体" w:eastAsia="宋体" w:hAnsi="宋体"/>
          <w:sz w:val="20"/>
          <w:szCs w:val="20"/>
        </w:rPr>
        <w:t>表示第一基本形式</w:t>
      </w:r>
      <w:r w:rsidR="00C26624">
        <w:rPr>
          <w:rFonts w:ascii="宋体" w:eastAsia="宋体" w:hAnsi="宋体" w:hint="eastAsia"/>
          <w:sz w:val="20"/>
          <w:szCs w:val="20"/>
        </w:rPr>
        <w:t>.</w:t>
      </w:r>
      <w:r w:rsidRPr="0003203E">
        <w:rPr>
          <w:rFonts w:ascii="宋体" w:eastAsia="宋体" w:hAnsi="宋体"/>
          <w:sz w:val="20"/>
          <w:szCs w:val="20"/>
        </w:rPr>
        <w:t>由于切线向量</w:t>
      </w:r>
      <m:oMath>
        <m:r>
          <w:rPr>
            <w:rFonts w:ascii="Cambria Math" w:eastAsia="宋体" w:hAnsi="Cambria Math"/>
            <w:sz w:val="20"/>
            <w:szCs w:val="20"/>
          </w:rPr>
          <m:t>w</m:t>
        </m:r>
        <m:r>
          <w:rPr>
            <w:rFonts w:ascii="Cambria Math" w:eastAsia="宋体" w:hAnsi="Cambria Math"/>
            <w:sz w:val="20"/>
            <w:szCs w:val="20"/>
          </w:rPr>
          <m:t>∈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</m:oMath>
      <w:r w:rsidRPr="0003203E">
        <w:rPr>
          <w:rFonts w:ascii="宋体" w:eastAsia="宋体" w:hAnsi="宋体"/>
          <w:sz w:val="20"/>
          <w:szCs w:val="20"/>
        </w:rPr>
        <w:t>是参数化曲线</w:t>
      </w:r>
      <m:oMath>
        <m:r>
          <w:rPr>
            <w:rFonts w:ascii="Cambria Math" w:eastAsia="宋体" w:hAnsi="Cambria Math"/>
            <w:sz w:val="20"/>
            <w:szCs w:val="20"/>
          </w:rPr>
          <m:t>α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,v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e>
            </m:d>
          </m:e>
        </m:d>
        <m:r>
          <w:rPr>
            <w:rFonts w:ascii="Cambria Math" w:eastAsia="宋体" w:hAnsi="Cambria Math"/>
            <w:sz w:val="20"/>
            <w:szCs w:val="20"/>
          </w:rPr>
          <m:t>,t∈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-ϵ,ϵ</m:t>
            </m:r>
          </m:e>
        </m:d>
      </m:oMath>
      <w:r w:rsidRPr="0003203E">
        <w:rPr>
          <w:rFonts w:ascii="宋体" w:eastAsia="宋体" w:hAnsi="宋体"/>
          <w:sz w:val="20"/>
          <w:szCs w:val="20"/>
        </w:rPr>
        <w:t>的切线向量</w:t>
      </w:r>
      <w:r w:rsidR="00C26624">
        <w:rPr>
          <w:rFonts w:ascii="宋体" w:eastAsia="宋体" w:hAnsi="宋体" w:hint="eastAsia"/>
          <w:sz w:val="20"/>
          <w:szCs w:val="20"/>
        </w:rPr>
        <w:t>,且</w:t>
      </w:r>
      <m:oMath>
        <m:r>
          <w:rPr>
            <w:rFonts w:ascii="Cambria Math" w:eastAsia="宋体" w:hAnsi="Cambria Math"/>
            <w:sz w:val="20"/>
            <w:szCs w:val="20"/>
          </w:rPr>
          <m:t>p=α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0</m:t>
                </m:r>
              </m:sub>
            </m:sSub>
          </m:e>
        </m:d>
      </m:oMath>
      <w:r w:rsidR="00C26624">
        <w:rPr>
          <w:rFonts w:ascii="宋体" w:eastAsia="宋体" w:hAnsi="宋体" w:hint="eastAsia"/>
          <w:sz w:val="20"/>
          <w:szCs w:val="20"/>
        </w:rPr>
        <w:t>,我们获得</w:t>
      </w:r>
    </w:p>
    <w:p w14:paraId="1832473F" w14:textId="135799AA" w:rsidR="0003203E" w:rsidRPr="00C26624" w:rsidRDefault="00C26624" w:rsidP="00C26624">
      <w:pPr>
        <w:jc w:val="center"/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α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0</m:t>
                  </m:r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0</m:t>
                      </m:r>
                    </m:e>
                  </m:d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0</m:t>
                      </m:r>
                    </m:e>
                  </m:d>
                </m:e>
              </m:d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 w:val="20"/>
                          <w:szCs w:val="20"/>
                        </w:rPr>
                        <m:t>v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 w:val="20"/>
                          <w:szCs w:val="20"/>
                        </w:rPr>
                        <m:t>v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eastAsia="宋体" w:hAnsi="Cambria Math" w:hint="eastAsia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sub>
          </m:sSub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+2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sub>
          </m:sSub>
          <m:sSup>
            <m:sSup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u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'</m:t>
              </m:r>
            </m:sup>
          </m:sSup>
          <m:sSup>
            <m:sSup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v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sub>
          </m:sSub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=E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+2F</m:t>
          </m:r>
          <m:sSup>
            <m:sSup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u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'</m:t>
              </m:r>
            </m:sup>
          </m:sSup>
          <m:sSup>
            <m:sSup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v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+G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22AEC2C3" w14:textId="15823EA3" w:rsidR="00C26624" w:rsidRPr="00C26624" w:rsidRDefault="00C26624" w:rsidP="00C26624">
      <w:pPr>
        <w:jc w:val="left"/>
        <w:rPr>
          <w:rFonts w:ascii="宋体" w:eastAsia="宋体" w:hAnsi="宋体" w:hint="eastAsia"/>
          <w:sz w:val="20"/>
          <w:szCs w:val="20"/>
        </w:rPr>
      </w:pPr>
      <w:r w:rsidRPr="00C26624">
        <w:rPr>
          <w:rFonts w:ascii="宋体" w:eastAsia="宋体" w:hAnsi="宋体" w:hint="eastAsia"/>
          <w:sz w:val="20"/>
          <w:szCs w:val="20"/>
        </w:rPr>
        <w:t>其中涉及的函数的值是在</w:t>
      </w:r>
      <m:oMath>
        <m:r>
          <w:rPr>
            <w:rFonts w:ascii="Cambria Math" w:eastAsia="宋体" w:hAnsi="Cambria Math"/>
            <w:sz w:val="20"/>
            <w:szCs w:val="20"/>
          </w:rPr>
          <m:t>t = 0</m:t>
        </m:r>
      </m:oMath>
      <w:r w:rsidRPr="00C26624">
        <w:rPr>
          <w:rFonts w:ascii="宋体" w:eastAsia="宋体" w:hAnsi="宋体"/>
          <w:sz w:val="20"/>
          <w:szCs w:val="20"/>
        </w:rPr>
        <w:t>的情况下计算的</w:t>
      </w:r>
      <w:r>
        <w:rPr>
          <w:rFonts w:ascii="宋体" w:eastAsia="宋体" w:hAnsi="宋体" w:hint="eastAsia"/>
          <w:sz w:val="20"/>
          <w:szCs w:val="20"/>
        </w:rPr>
        <w:t>,</w:t>
      </w:r>
      <w:r w:rsidRPr="00C26624">
        <w:rPr>
          <w:rFonts w:ascii="宋体" w:eastAsia="宋体" w:hAnsi="宋体"/>
          <w:sz w:val="20"/>
          <w:szCs w:val="20"/>
        </w:rPr>
        <w:t>并且</w:t>
      </w:r>
    </w:p>
    <w:p w14:paraId="6AE67C11" w14:textId="7A23FB6E" w:rsidR="00DE0DC3" w:rsidRPr="00C26624" w:rsidRDefault="00C26624" w:rsidP="00AC5608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E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4AF96F6D" w14:textId="0BF80907" w:rsidR="00C26624" w:rsidRPr="00C26624" w:rsidRDefault="00C26624" w:rsidP="00C26624">
      <w:pPr>
        <w:rPr>
          <w:rFonts w:ascii="宋体" w:eastAsia="宋体" w:hAnsi="宋体" w:hint="eastAsia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33BC8148" w14:textId="290824D1" w:rsidR="00C26624" w:rsidRPr="00CD4202" w:rsidRDefault="00C26624" w:rsidP="00C26624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G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sub>
          </m:sSub>
        </m:oMath>
      </m:oMathPara>
    </w:p>
    <w:p w14:paraId="38792012" w14:textId="0259702B" w:rsidR="00CD4202" w:rsidRDefault="00CD4202" w:rsidP="00C26624">
      <w:pPr>
        <w:rPr>
          <w:rFonts w:ascii="宋体" w:eastAsia="宋体" w:hAnsi="宋体"/>
          <w:sz w:val="20"/>
          <w:szCs w:val="20"/>
        </w:rPr>
      </w:pPr>
      <w:r w:rsidRPr="00CD4202">
        <w:rPr>
          <w:rFonts w:ascii="宋体" w:eastAsia="宋体" w:hAnsi="宋体" w:hint="eastAsia"/>
          <w:sz w:val="20"/>
          <w:szCs w:val="20"/>
        </w:rPr>
        <w:t>是在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</m:oMath>
      <w:r w:rsidRPr="00CD4202">
        <w:rPr>
          <w:rFonts w:ascii="宋体" w:eastAsia="宋体" w:hAnsi="宋体"/>
          <w:sz w:val="20"/>
          <w:szCs w:val="20"/>
        </w:rPr>
        <w:t>的基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v</m:t>
                </m:r>
              </m:sub>
            </m:sSub>
          </m:e>
        </m:d>
      </m:oMath>
      <w:r w:rsidRPr="00CD4202">
        <w:rPr>
          <w:rFonts w:ascii="宋体" w:eastAsia="宋体" w:hAnsi="宋体"/>
          <w:sz w:val="20"/>
          <w:szCs w:val="20"/>
        </w:rPr>
        <w:t>中的第一基本形式的系数</w:t>
      </w:r>
      <w:r>
        <w:rPr>
          <w:rFonts w:ascii="宋体" w:eastAsia="宋体" w:hAnsi="宋体" w:hint="eastAsia"/>
          <w:sz w:val="20"/>
          <w:szCs w:val="20"/>
        </w:rPr>
        <w:t>.</w:t>
      </w:r>
      <w:r w:rsidRPr="00CD4202">
        <w:rPr>
          <w:rFonts w:ascii="宋体" w:eastAsia="宋体" w:hAnsi="宋体"/>
          <w:sz w:val="20"/>
          <w:szCs w:val="20"/>
        </w:rPr>
        <w:t>通过让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CD4202">
        <w:rPr>
          <w:rFonts w:ascii="宋体" w:eastAsia="宋体" w:hAnsi="宋体"/>
          <w:sz w:val="20"/>
          <w:szCs w:val="20"/>
        </w:rPr>
        <w:t>在与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u,v</m:t>
            </m:r>
          </m:e>
        </m:d>
      </m:oMath>
      <w:r w:rsidRPr="00CD4202">
        <w:rPr>
          <w:rFonts w:ascii="宋体" w:eastAsia="宋体" w:hAnsi="宋体"/>
          <w:sz w:val="20"/>
          <w:szCs w:val="20"/>
        </w:rPr>
        <w:t>对应的坐标邻域中运行</w:t>
      </w:r>
      <w:r>
        <w:rPr>
          <w:rFonts w:ascii="宋体" w:eastAsia="宋体" w:hAnsi="宋体" w:hint="eastAsia"/>
          <w:sz w:val="20"/>
          <w:szCs w:val="20"/>
        </w:rPr>
        <w:t>,</w:t>
      </w:r>
      <w:r w:rsidRPr="00CD4202">
        <w:rPr>
          <w:rFonts w:ascii="宋体" w:eastAsia="宋体" w:hAnsi="宋体"/>
          <w:sz w:val="20"/>
          <w:szCs w:val="20"/>
        </w:rPr>
        <w:t>我们获得在该邻域中可微分的函数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u,v</m:t>
            </m:r>
          </m:e>
        </m:d>
        <m:r>
          <w:rPr>
            <w:rFonts w:ascii="Cambria Math" w:eastAsia="宋体" w:hAnsi="Cambria Math"/>
            <w:sz w:val="20"/>
            <w:szCs w:val="20"/>
          </w:rPr>
          <m:t>,F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u,v</m:t>
            </m:r>
          </m:e>
        </m:d>
        <m:r>
          <w:rPr>
            <w:rFonts w:ascii="Cambria Math" w:eastAsia="宋体" w:hAnsi="Cambria Math"/>
            <w:sz w:val="20"/>
            <w:szCs w:val="20"/>
          </w:rPr>
          <m:t>,G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u,v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3C30C3F0" w14:textId="77777777" w:rsidR="00CD4202" w:rsidRPr="00CD4202" w:rsidRDefault="00CD4202" w:rsidP="00C26624">
      <w:pPr>
        <w:rPr>
          <w:rFonts w:ascii="宋体" w:eastAsia="宋体" w:hAnsi="宋体" w:hint="eastAsia"/>
          <w:sz w:val="20"/>
          <w:szCs w:val="20"/>
        </w:rPr>
      </w:pPr>
    </w:p>
    <w:p w14:paraId="5171AC23" w14:textId="5E10E361" w:rsidR="00C26624" w:rsidRPr="00C26624" w:rsidRDefault="00F21072" w:rsidP="00AC5608">
      <w:pPr>
        <w:rPr>
          <w:rFonts w:ascii="宋体" w:eastAsia="宋体" w:hAnsi="宋体" w:hint="eastAsia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F21072">
        <w:rPr>
          <w:rFonts w:ascii="宋体" w:eastAsia="宋体" w:hAnsi="宋体" w:hint="eastAsia"/>
          <w:sz w:val="20"/>
          <w:szCs w:val="20"/>
        </w:rPr>
        <w:t>如前所述</w:t>
      </w:r>
      <w:r>
        <w:rPr>
          <w:rFonts w:ascii="宋体" w:eastAsia="宋体" w:hAnsi="宋体" w:hint="eastAsia"/>
          <w:sz w:val="20"/>
          <w:szCs w:val="20"/>
        </w:rPr>
        <w:t>,</w:t>
      </w:r>
      <w:r w:rsidRPr="00F21072">
        <w:rPr>
          <w:rFonts w:ascii="宋体" w:eastAsia="宋体" w:hAnsi="宋体" w:hint="eastAsia"/>
          <w:sz w:val="20"/>
          <w:szCs w:val="20"/>
        </w:rPr>
        <w:t>第一个基本形式</w:t>
      </w:r>
      <m:oMath>
        <m:r>
          <w:rPr>
            <w:rFonts w:ascii="Cambria Math" w:eastAsia="宋体" w:hAnsi="Cambria Math"/>
            <w:sz w:val="20"/>
            <w:szCs w:val="20"/>
          </w:rPr>
          <m:t>I</m:t>
        </m:r>
      </m:oMath>
      <w:r w:rsidRPr="00F21072">
        <w:rPr>
          <w:rFonts w:ascii="宋体" w:eastAsia="宋体" w:hAnsi="宋体"/>
          <w:sz w:val="20"/>
          <w:szCs w:val="20"/>
        </w:rPr>
        <w:t>的重要性来自这样一个事实</w:t>
      </w:r>
      <w:r>
        <w:rPr>
          <w:rFonts w:ascii="宋体" w:eastAsia="宋体" w:hAnsi="宋体" w:hint="eastAsia"/>
          <w:sz w:val="20"/>
          <w:szCs w:val="20"/>
        </w:rPr>
        <w:t>,</w:t>
      </w:r>
      <w:r w:rsidRPr="00F21072">
        <w:rPr>
          <w:rFonts w:ascii="宋体" w:eastAsia="宋体" w:hAnsi="宋体"/>
          <w:sz w:val="20"/>
          <w:szCs w:val="20"/>
        </w:rPr>
        <w:t>即我们可以在规则表面上处理度量问题</w:t>
      </w:r>
      <w:r>
        <w:rPr>
          <w:rFonts w:ascii="宋体" w:eastAsia="宋体" w:hAnsi="宋体" w:hint="eastAsia"/>
          <w:sz w:val="20"/>
          <w:szCs w:val="20"/>
        </w:rPr>
        <w:t>,</w:t>
      </w:r>
      <w:r w:rsidRPr="00F21072">
        <w:rPr>
          <w:rFonts w:ascii="宋体" w:eastAsia="宋体" w:hAnsi="宋体"/>
          <w:sz w:val="20"/>
          <w:szCs w:val="20"/>
        </w:rPr>
        <w:t>而无需进一步参考周围空间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.</w:t>
      </w:r>
      <w:r w:rsidRPr="00F21072">
        <w:rPr>
          <w:rFonts w:ascii="宋体" w:eastAsia="宋体" w:hAnsi="宋体"/>
          <w:sz w:val="20"/>
          <w:szCs w:val="20"/>
        </w:rPr>
        <w:t>因此</w:t>
      </w:r>
      <w:r>
        <w:rPr>
          <w:rFonts w:ascii="宋体" w:eastAsia="宋体" w:hAnsi="宋体"/>
          <w:sz w:val="20"/>
          <w:szCs w:val="20"/>
        </w:rPr>
        <w:t>,</w:t>
      </w:r>
      <w:r w:rsidRPr="00F21072">
        <w:rPr>
          <w:rFonts w:ascii="宋体" w:eastAsia="宋体" w:hAnsi="宋体"/>
          <w:sz w:val="20"/>
          <w:szCs w:val="20"/>
        </w:rPr>
        <w:t>参数化曲线</w:t>
      </w:r>
      <m:oMath>
        <m:r>
          <w:rPr>
            <w:rFonts w:ascii="Cambria Math" w:eastAsia="宋体" w:hAnsi="Cambria Math"/>
            <w:sz w:val="20"/>
            <w:szCs w:val="20"/>
          </w:rPr>
          <m:t>α</m:t>
        </m:r>
        <m:r>
          <w:rPr>
            <w:rFonts w:ascii="Cambria Math" w:eastAsia="宋体" w:hAnsi="Cambria Math"/>
            <w:sz w:val="20"/>
            <w:szCs w:val="20"/>
          </w:rPr>
          <m:t>:</m:t>
        </m:r>
        <m:r>
          <w:rPr>
            <w:rFonts w:ascii="Cambria Math" w:eastAsia="宋体" w:hAnsi="Cambria Math"/>
            <w:sz w:val="20"/>
            <w:szCs w:val="20"/>
          </w:rPr>
          <m:t>I→S</m:t>
        </m:r>
      </m:oMath>
      <w:r w:rsidRPr="00F21072">
        <w:rPr>
          <w:rFonts w:ascii="宋体" w:eastAsia="宋体" w:hAnsi="宋体"/>
          <w:sz w:val="20"/>
          <w:szCs w:val="20"/>
        </w:rPr>
        <w:t>的弧长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F21072">
        <w:rPr>
          <w:rFonts w:ascii="宋体" w:eastAsia="宋体" w:hAnsi="宋体"/>
          <w:sz w:val="20"/>
          <w:szCs w:val="20"/>
        </w:rPr>
        <w:t>为</w:t>
      </w:r>
    </w:p>
    <w:p w14:paraId="41839C8E" w14:textId="23183981" w:rsidR="009250C3" w:rsidRPr="00F21072" w:rsidRDefault="00F21072" w:rsidP="00AC5608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s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sup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dt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sup>
            <m:e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</m:e>
                  </m:d>
                </m:e>
              </m:rad>
              <m:r>
                <w:rPr>
                  <w:rFonts w:ascii="Cambria Math" w:eastAsia="宋体" w:hAnsi="Cambria Math"/>
                  <w:sz w:val="20"/>
                  <w:szCs w:val="20"/>
                </w:rPr>
                <m:t>dt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7362D04B" w14:textId="70AE6DD5" w:rsidR="00F21072" w:rsidRDefault="00F21072" w:rsidP="00AC5608">
      <w:pPr>
        <w:rPr>
          <w:rFonts w:ascii="宋体" w:eastAsia="宋体" w:hAnsi="宋体"/>
          <w:sz w:val="20"/>
          <w:szCs w:val="20"/>
        </w:rPr>
      </w:pPr>
      <w:r w:rsidRPr="00F21072">
        <w:rPr>
          <w:rFonts w:ascii="宋体" w:eastAsia="宋体" w:hAnsi="宋体" w:hint="eastAsia"/>
          <w:sz w:val="20"/>
          <w:szCs w:val="20"/>
        </w:rPr>
        <w:t>特别地</w:t>
      </w:r>
      <w:r>
        <w:rPr>
          <w:rFonts w:ascii="宋体" w:eastAsia="宋体" w:hAnsi="宋体" w:hint="eastAsia"/>
          <w:sz w:val="20"/>
          <w:szCs w:val="20"/>
        </w:rPr>
        <w:t>,</w:t>
      </w:r>
      <w:r w:rsidRPr="00F21072">
        <w:rPr>
          <w:rFonts w:ascii="宋体" w:eastAsia="宋体" w:hAnsi="宋体" w:hint="eastAsia"/>
          <w:sz w:val="20"/>
          <w:szCs w:val="20"/>
        </w:rPr>
        <w:t>如果在与参数化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u,v</m:t>
            </m:r>
          </m:e>
        </m:d>
      </m:oMath>
      <w:r w:rsidRPr="00F21072">
        <w:rPr>
          <w:rFonts w:ascii="宋体" w:eastAsia="宋体" w:hAnsi="宋体"/>
          <w:sz w:val="20"/>
          <w:szCs w:val="20"/>
        </w:rPr>
        <w:t>对应的坐标邻域中包含</w:t>
      </w:r>
      <m:oMath>
        <m:r>
          <w:rPr>
            <w:rFonts w:ascii="Cambria Math" w:eastAsia="宋体" w:hAnsi="Cambria Math"/>
            <w:sz w:val="20"/>
            <w:szCs w:val="20"/>
          </w:rPr>
          <m:t>α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,v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e>
            </m:d>
          </m:e>
        </m:d>
      </m:oMath>
      <w:r>
        <w:rPr>
          <w:rFonts w:ascii="宋体" w:eastAsia="宋体" w:hAnsi="宋体" w:hint="eastAsia"/>
          <w:sz w:val="20"/>
          <w:szCs w:val="20"/>
        </w:rPr>
        <w:t>,</w:t>
      </w:r>
      <w:r w:rsidRPr="00F21072">
        <w:rPr>
          <w:rFonts w:ascii="宋体" w:eastAsia="宋体" w:hAnsi="宋体"/>
          <w:sz w:val="20"/>
          <w:szCs w:val="20"/>
        </w:rPr>
        <w:t>我们可以计算出</w:t>
      </w:r>
      <m:oMath>
        <m:r>
          <w:rPr>
            <w:rFonts w:ascii="Cambria Math" w:eastAsia="宋体" w:hAnsi="Cambria Math"/>
            <w:sz w:val="20"/>
            <w:szCs w:val="20"/>
          </w:rPr>
          <m:t>α</m:t>
        </m:r>
      </m:oMath>
      <w:r>
        <w:rPr>
          <w:rFonts w:ascii="宋体" w:eastAsia="宋体" w:hAnsi="宋体" w:hint="eastAsia"/>
          <w:sz w:val="20"/>
          <w:szCs w:val="20"/>
        </w:rPr>
        <w:t>的弧长,比如0和t之间</w:t>
      </w:r>
    </w:p>
    <w:p w14:paraId="6EB86A34" w14:textId="502997F2" w:rsidR="00F21072" w:rsidRPr="00F21072" w:rsidRDefault="00F21072" w:rsidP="00AC5608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w:lastRenderedPageBreak/>
            <m:t>s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sup>
            <m:e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E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+2F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+G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="宋体" w:hAnsi="Cambria Math"/>
                  <w:sz w:val="20"/>
                  <w:szCs w:val="20"/>
                </w:rPr>
                <m:t>dt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6BB66ABC" w14:textId="7EE48974" w:rsidR="00F21072" w:rsidRDefault="00F21072" w:rsidP="00AC560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F21072">
        <w:rPr>
          <w:rFonts w:ascii="宋体" w:eastAsia="宋体" w:hAnsi="宋体" w:hint="eastAsia"/>
          <w:sz w:val="20"/>
          <w:szCs w:val="20"/>
        </w:rPr>
        <w:t>同样</w:t>
      </w:r>
      <w:r>
        <w:rPr>
          <w:rFonts w:ascii="宋体" w:eastAsia="宋体" w:hAnsi="宋体" w:hint="eastAsia"/>
          <w:sz w:val="20"/>
          <w:szCs w:val="20"/>
        </w:rPr>
        <w:t>,</w:t>
      </w:r>
      <w:r w:rsidRPr="00F21072">
        <w:rPr>
          <w:rFonts w:ascii="宋体" w:eastAsia="宋体" w:hAnsi="宋体" w:hint="eastAsia"/>
          <w:sz w:val="20"/>
          <w:szCs w:val="20"/>
        </w:rPr>
        <w:t>两个参数化规则曲线</w:t>
      </w:r>
      <m:oMath>
        <m:r>
          <w:rPr>
            <w:rFonts w:ascii="Cambria Math" w:eastAsia="宋体" w:hAnsi="Cambria Math"/>
            <w:sz w:val="20"/>
            <w:szCs w:val="20"/>
          </w:rPr>
          <m:t>α</m:t>
        </m:r>
        <m:r>
          <w:rPr>
            <w:rFonts w:ascii="Cambria Math" w:eastAsia="宋体" w:hAnsi="Cambria Math"/>
            <w:sz w:val="20"/>
            <w:szCs w:val="20"/>
          </w:rPr>
          <m:t>:</m:t>
        </m:r>
        <m:r>
          <w:rPr>
            <w:rFonts w:ascii="Cambria Math" w:eastAsia="宋体" w:hAnsi="Cambria Math"/>
            <w:sz w:val="20"/>
            <w:szCs w:val="20"/>
          </w:rPr>
          <m:t>I→S</m:t>
        </m:r>
        <m:r>
          <w:rPr>
            <w:rFonts w:ascii="Cambria Math" w:eastAsia="宋体" w:hAnsi="Cambria Math"/>
            <w:sz w:val="20"/>
            <w:szCs w:val="20"/>
          </w:rPr>
          <m:t>,β</m:t>
        </m:r>
        <m:r>
          <w:rPr>
            <w:rFonts w:ascii="Cambria Math" w:eastAsia="宋体" w:hAnsi="Cambria Math"/>
            <w:sz w:val="20"/>
            <w:szCs w:val="20"/>
          </w:rPr>
          <m:t>:</m:t>
        </m:r>
        <m:r>
          <w:rPr>
            <w:rFonts w:ascii="Cambria Math" w:eastAsia="宋体" w:hAnsi="Cambria Math"/>
            <w:sz w:val="20"/>
            <w:szCs w:val="20"/>
          </w:rPr>
          <m:t>I→S</m:t>
        </m:r>
      </m:oMath>
      <w:r w:rsidRPr="00F21072">
        <w:rPr>
          <w:rFonts w:ascii="宋体" w:eastAsia="宋体" w:hAnsi="宋体"/>
          <w:sz w:val="20"/>
          <w:szCs w:val="20"/>
        </w:rPr>
        <w:t>在</w:t>
      </w:r>
      <m:oMath>
        <m:r>
          <w:rPr>
            <w:rFonts w:ascii="Cambria Math" w:eastAsia="宋体" w:hAnsi="Cambria Math"/>
            <w:sz w:val="20"/>
            <w:szCs w:val="20"/>
          </w:rPr>
          <m:t>t</m:t>
        </m:r>
        <m:r>
          <w:rPr>
            <w:rFonts w:ascii="Cambria Math" w:eastAsia="宋体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 xml:space="preserve"> 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</m:oMath>
      <w:r w:rsidRPr="00F21072">
        <w:rPr>
          <w:rFonts w:ascii="宋体" w:eastAsia="宋体" w:hAnsi="宋体"/>
          <w:sz w:val="20"/>
          <w:szCs w:val="20"/>
        </w:rPr>
        <w:t>处相交的角度</w:t>
      </w:r>
      <m:oMath>
        <m:r>
          <w:rPr>
            <w:rFonts w:ascii="Cambria Math" w:eastAsia="宋体" w:hAnsi="Cambria Math"/>
            <w:sz w:val="20"/>
            <w:szCs w:val="20"/>
          </w:rPr>
          <m:t>θ</m:t>
        </m:r>
      </m:oMath>
      <w:r w:rsidRPr="00F21072">
        <w:rPr>
          <w:rFonts w:ascii="宋体" w:eastAsia="宋体" w:hAnsi="宋体"/>
          <w:sz w:val="20"/>
          <w:szCs w:val="20"/>
        </w:rPr>
        <w:t>由下式给出</w:t>
      </w:r>
      <w:r w:rsidR="00C21837">
        <w:rPr>
          <w:rFonts w:ascii="宋体" w:eastAsia="宋体" w:hAnsi="宋体" w:hint="eastAsia"/>
          <w:sz w:val="20"/>
          <w:szCs w:val="20"/>
        </w:rPr>
        <w:t>:</w:t>
      </w:r>
    </w:p>
    <w:p w14:paraId="64C13895" w14:textId="30CB930F" w:rsidR="00C21837" w:rsidRPr="00C21837" w:rsidRDefault="00C21837" w:rsidP="00AC5608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θ</m:t>
              </m:r>
            </m:e>
          </m:func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begChr m:val="〈"/>
                  <m:endChr m:val="〉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 xml:space="preserve"> 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 xml:space="preserve"> 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 xml:space="preserve"> 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 xml:space="preserve"> 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den>
          </m:f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0CD56D1C" w14:textId="0273169A" w:rsidR="00C21837" w:rsidRDefault="00C21837" w:rsidP="00AC5608">
      <w:pPr>
        <w:rPr>
          <w:rFonts w:ascii="宋体" w:eastAsia="宋体" w:hAnsi="宋体"/>
          <w:sz w:val="20"/>
          <w:szCs w:val="20"/>
        </w:rPr>
      </w:pPr>
      <w:r w:rsidRPr="00C21837">
        <w:rPr>
          <w:rFonts w:ascii="宋体" w:eastAsia="宋体" w:hAnsi="宋体" w:hint="eastAsia"/>
          <w:sz w:val="20"/>
          <w:szCs w:val="20"/>
        </w:rPr>
        <w:t>特别地</w:t>
      </w:r>
      <w:r>
        <w:rPr>
          <w:rFonts w:ascii="宋体" w:eastAsia="宋体" w:hAnsi="宋体" w:hint="eastAsia"/>
          <w:sz w:val="20"/>
          <w:szCs w:val="20"/>
        </w:rPr>
        <w:t>,</w:t>
      </w:r>
      <w:r w:rsidRPr="00C21837">
        <w:rPr>
          <w:rFonts w:ascii="宋体" w:eastAsia="宋体" w:hAnsi="宋体" w:hint="eastAsia"/>
          <w:sz w:val="20"/>
          <w:szCs w:val="20"/>
        </w:rPr>
        <w:t>参数化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u,v</m:t>
            </m:r>
          </m:e>
        </m:d>
      </m:oMath>
      <w:r w:rsidRPr="00C21837">
        <w:rPr>
          <w:rFonts w:ascii="宋体" w:eastAsia="宋体" w:hAnsi="宋体"/>
          <w:sz w:val="20"/>
          <w:szCs w:val="20"/>
        </w:rPr>
        <w:t>的坐标曲线的角度</w:t>
      </w:r>
      <m:oMath>
        <m:r>
          <w:rPr>
            <w:rFonts w:ascii="Cambria Math" w:eastAsia="宋体" w:hAnsi="Cambria Math"/>
            <w:sz w:val="20"/>
            <w:szCs w:val="20"/>
          </w:rPr>
          <m:t>φ</m:t>
        </m:r>
      </m:oMath>
      <w:r w:rsidRPr="00C21837">
        <w:rPr>
          <w:rFonts w:ascii="宋体" w:eastAsia="宋体" w:hAnsi="宋体"/>
          <w:sz w:val="20"/>
          <w:szCs w:val="20"/>
        </w:rPr>
        <w:t>为</w:t>
      </w:r>
    </w:p>
    <w:p w14:paraId="1436C38D" w14:textId="443CBB17" w:rsidR="00C21837" w:rsidRPr="00C21837" w:rsidRDefault="00C21837" w:rsidP="00AC5608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φ</m:t>
              </m:r>
            </m:e>
          </m:func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begChr m:val="〈"/>
                  <m:endChr m:val="〉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sub>
                  </m:sSub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</m:t>
                      </m:r>
                    </m:sub>
                  </m:sSub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sub>
                  </m:sSub>
                </m:e>
              </m:d>
            </m:den>
          </m:f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EG</m:t>
                  </m:r>
                </m:e>
              </m:rad>
            </m:den>
          </m:f>
          <m:r>
            <w:rPr>
              <w:rFonts w:ascii="Cambria Math" w:eastAsia="宋体" w:hAnsi="Cambria Math"/>
              <w:sz w:val="20"/>
              <w:szCs w:val="20"/>
            </w:rPr>
            <m:t>;</m:t>
          </m:r>
        </m:oMath>
      </m:oMathPara>
    </w:p>
    <w:p w14:paraId="68E22756" w14:textId="503834C6" w:rsidR="00C21837" w:rsidRDefault="00C21837" w:rsidP="00AC5608">
      <w:pPr>
        <w:rPr>
          <w:rFonts w:ascii="宋体" w:eastAsia="宋体" w:hAnsi="宋体"/>
          <w:sz w:val="20"/>
          <w:szCs w:val="20"/>
        </w:rPr>
      </w:pPr>
      <w:r w:rsidRPr="00C21837">
        <w:rPr>
          <w:rFonts w:ascii="宋体" w:eastAsia="宋体" w:hAnsi="宋体" w:hint="eastAsia"/>
          <w:sz w:val="20"/>
          <w:szCs w:val="20"/>
        </w:rPr>
        <w:t>因此</w:t>
      </w:r>
      <w:r>
        <w:rPr>
          <w:rFonts w:ascii="宋体" w:eastAsia="宋体" w:hAnsi="宋体" w:hint="eastAsia"/>
          <w:sz w:val="20"/>
          <w:szCs w:val="20"/>
        </w:rPr>
        <w:t>,</w:t>
      </w:r>
      <w:r w:rsidRPr="00C21837">
        <w:rPr>
          <w:rFonts w:ascii="宋体" w:eastAsia="宋体" w:hAnsi="宋体" w:hint="eastAsia"/>
          <w:sz w:val="20"/>
          <w:szCs w:val="20"/>
        </w:rPr>
        <w:t>当且仅当对于所有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u,v</m:t>
            </m:r>
          </m:e>
        </m:d>
      </m:oMath>
      <w:r w:rsidRPr="00C21837">
        <w:rPr>
          <w:rFonts w:ascii="宋体" w:eastAsia="宋体" w:hAnsi="宋体"/>
          <w:sz w:val="20"/>
          <w:szCs w:val="20"/>
        </w:rPr>
        <w:t>的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u,v</m:t>
            </m:r>
          </m:e>
        </m:d>
        <m:r>
          <w:rPr>
            <w:rFonts w:ascii="Cambria Math" w:eastAsia="宋体" w:hAnsi="Cambria Math"/>
            <w:sz w:val="20"/>
            <w:szCs w:val="20"/>
          </w:rPr>
          <m:t>=0</m:t>
        </m:r>
      </m:oMath>
      <w:r w:rsidRPr="00C21837">
        <w:rPr>
          <w:rFonts w:ascii="宋体" w:eastAsia="宋体" w:hAnsi="宋体"/>
          <w:sz w:val="20"/>
          <w:szCs w:val="20"/>
        </w:rPr>
        <w:t>时</w:t>
      </w:r>
      <w:r>
        <w:rPr>
          <w:rFonts w:ascii="宋体" w:eastAsia="宋体" w:hAnsi="宋体" w:hint="eastAsia"/>
          <w:sz w:val="20"/>
          <w:szCs w:val="20"/>
        </w:rPr>
        <w:t>,</w:t>
      </w:r>
      <w:r w:rsidRPr="00C21837">
        <w:rPr>
          <w:rFonts w:ascii="宋体" w:eastAsia="宋体" w:hAnsi="宋体"/>
          <w:sz w:val="20"/>
          <w:szCs w:val="20"/>
        </w:rPr>
        <w:t>参数化的坐标曲线是正交的</w:t>
      </w:r>
      <w:r>
        <w:rPr>
          <w:rFonts w:ascii="宋体" w:eastAsia="宋体" w:hAnsi="宋体" w:hint="eastAsia"/>
          <w:sz w:val="20"/>
          <w:szCs w:val="20"/>
        </w:rPr>
        <w:t>.</w:t>
      </w:r>
      <w:r w:rsidRPr="00C21837">
        <w:rPr>
          <w:rFonts w:ascii="宋体" w:eastAsia="宋体" w:hAnsi="宋体"/>
          <w:sz w:val="20"/>
          <w:szCs w:val="20"/>
        </w:rPr>
        <w:t>这种参数化称为正交参数化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174D72FD" w14:textId="0782EA1B" w:rsidR="00C21837" w:rsidRDefault="00C21837" w:rsidP="00AC5608">
      <w:pPr>
        <w:rPr>
          <w:rFonts w:ascii="宋体" w:eastAsia="宋体" w:hAnsi="宋体"/>
          <w:sz w:val="20"/>
          <w:szCs w:val="20"/>
        </w:rPr>
      </w:pPr>
    </w:p>
    <w:p w14:paraId="445BBD63" w14:textId="7D62E395" w:rsidR="00C21837" w:rsidRDefault="00C21837" w:rsidP="00AC560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公式(</w:t>
      </w:r>
      <w:r w:rsidRPr="00C21837">
        <w:rPr>
          <w:rFonts w:ascii="宋体" w:eastAsia="宋体" w:hAnsi="宋体"/>
          <w:sz w:val="20"/>
          <w:szCs w:val="20"/>
        </w:rPr>
        <w:t>2</w:t>
      </w:r>
      <w:r>
        <w:rPr>
          <w:rFonts w:ascii="宋体" w:eastAsia="宋体" w:hAnsi="宋体" w:hint="eastAsia"/>
          <w:sz w:val="20"/>
          <w:szCs w:val="20"/>
        </w:rPr>
        <w:t>)被</w:t>
      </w:r>
      <w:r w:rsidRPr="00C21837">
        <w:rPr>
          <w:rFonts w:ascii="宋体" w:eastAsia="宋体" w:hAnsi="宋体"/>
          <w:sz w:val="20"/>
          <w:szCs w:val="20"/>
        </w:rPr>
        <w:t>许多数学家谈论弧长的“元素”</w:t>
      </w:r>
      <w:r>
        <w:rPr>
          <w:rFonts w:ascii="宋体" w:eastAsia="宋体" w:hAnsi="宋体" w:hint="eastAsia"/>
          <w:sz w:val="20"/>
          <w:szCs w:val="20"/>
        </w:rPr>
        <w:t>,</w:t>
      </w:r>
      <w:r w:rsidRPr="00C21837">
        <w:rPr>
          <w:rFonts w:ascii="宋体" w:eastAsia="宋体" w:hAnsi="宋体"/>
          <w:sz w:val="20"/>
          <w:szCs w:val="20"/>
        </w:rPr>
        <w:t>S的ds</w:t>
      </w:r>
      <w:r>
        <w:rPr>
          <w:rFonts w:ascii="宋体" w:eastAsia="宋体" w:hAnsi="宋体" w:hint="eastAsia"/>
          <w:sz w:val="20"/>
          <w:szCs w:val="20"/>
        </w:rPr>
        <w:t>写作为</w:t>
      </w:r>
    </w:p>
    <w:p w14:paraId="55C1B78D" w14:textId="7A5842D9" w:rsidR="00C21837" w:rsidRPr="00C21837" w:rsidRDefault="00C21837" w:rsidP="00AC5608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d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s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=E d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u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+2F du dv+G d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v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27097CF0" w14:textId="7BFDA205" w:rsidR="00C21837" w:rsidRDefault="00C21837" w:rsidP="00AC5608">
      <w:pPr>
        <w:rPr>
          <w:rFonts w:ascii="宋体" w:eastAsia="宋体" w:hAnsi="宋体"/>
          <w:sz w:val="20"/>
          <w:szCs w:val="20"/>
        </w:rPr>
      </w:pPr>
      <w:r w:rsidRPr="00C21837">
        <w:rPr>
          <w:rFonts w:ascii="宋体" w:eastAsia="宋体" w:hAnsi="宋体" w:hint="eastAsia"/>
          <w:sz w:val="20"/>
          <w:szCs w:val="20"/>
        </w:rPr>
        <w:t>意味着如果</w:t>
      </w:r>
      <m:oMath>
        <m:r>
          <w:rPr>
            <w:rFonts w:ascii="Cambria Math" w:eastAsia="宋体" w:hAnsi="Cambria Math"/>
            <w:sz w:val="20"/>
            <w:szCs w:val="20"/>
          </w:rPr>
          <m:t>α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,v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e>
            </m:d>
          </m:e>
        </m:d>
      </m:oMath>
      <w:r w:rsidRPr="00C21837">
        <w:rPr>
          <w:rFonts w:ascii="宋体" w:eastAsia="宋体" w:hAnsi="宋体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C21837">
        <w:rPr>
          <w:rFonts w:ascii="宋体" w:eastAsia="宋体" w:hAnsi="宋体"/>
          <w:sz w:val="20"/>
          <w:szCs w:val="20"/>
        </w:rPr>
        <w:t>上的曲线</w:t>
      </w:r>
      <w:r>
        <w:rPr>
          <w:rFonts w:ascii="宋体" w:eastAsia="宋体" w:hAnsi="宋体" w:hint="eastAsia"/>
          <w:sz w:val="20"/>
          <w:szCs w:val="20"/>
        </w:rPr>
        <w:t>,</w:t>
      </w:r>
      <w:r w:rsidRPr="00C21837">
        <w:rPr>
          <w:rFonts w:ascii="宋体" w:eastAsia="宋体" w:hAnsi="宋体"/>
          <w:sz w:val="20"/>
          <w:szCs w:val="20"/>
        </w:rPr>
        <w:t>而</w:t>
      </w:r>
      <m:oMath>
        <m:r>
          <w:rPr>
            <w:rFonts w:ascii="Cambria Math" w:eastAsia="宋体" w:hAnsi="Cambria Math"/>
            <w:sz w:val="20"/>
            <w:szCs w:val="20"/>
          </w:rPr>
          <m:t>s=</m:t>
        </m:r>
        <m:r>
          <w:rPr>
            <w:rFonts w:ascii="Cambria Math" w:eastAsia="宋体" w:hAnsi="Cambria Math"/>
            <w:sz w:val="20"/>
            <w:szCs w:val="20"/>
          </w:rPr>
          <m:t>s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  <w:r w:rsidRPr="00C21837">
        <w:rPr>
          <w:rFonts w:ascii="宋体" w:eastAsia="宋体" w:hAnsi="宋体"/>
          <w:sz w:val="20"/>
          <w:szCs w:val="20"/>
        </w:rPr>
        <w:t>是其弧长</w:t>
      </w:r>
      <w:r>
        <w:rPr>
          <w:rFonts w:ascii="宋体" w:eastAsia="宋体" w:hAnsi="宋体" w:hint="eastAsia"/>
          <w:sz w:val="20"/>
          <w:szCs w:val="20"/>
        </w:rPr>
        <w:t>,</w:t>
      </w:r>
      <w:r w:rsidRPr="00C21837">
        <w:rPr>
          <w:rFonts w:ascii="宋体" w:eastAsia="宋体" w:hAnsi="宋体"/>
          <w:sz w:val="20"/>
          <w:szCs w:val="20"/>
        </w:rPr>
        <w:t>则</w:t>
      </w:r>
    </w:p>
    <w:p w14:paraId="5CCBC2B5" w14:textId="76A179BE" w:rsidR="00C21837" w:rsidRPr="00C21837" w:rsidRDefault="00C21837" w:rsidP="00AC5608">
      <w:pPr>
        <w:rPr>
          <w:rFonts w:ascii="宋体" w:eastAsia="宋体" w:hAnsi="宋体" w:hint="eastAsia"/>
          <w:sz w:val="20"/>
          <w:szCs w:val="20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ds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=E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d</m:t>
                      </m:r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+2F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du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dt</m:t>
              </m:r>
            </m:den>
          </m:f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dv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dt</m:t>
              </m:r>
            </m:den>
          </m:f>
          <m:r>
            <w:rPr>
              <w:rFonts w:ascii="Cambria Math" w:eastAsia="宋体" w:hAnsi="Cambria Math"/>
              <w:sz w:val="20"/>
              <w:szCs w:val="20"/>
            </w:rPr>
            <m:t>+G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d</m:t>
                      </m:r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5E92BF98" w14:textId="77777777" w:rsidR="00225948" w:rsidRPr="00225948" w:rsidRDefault="00225948" w:rsidP="00AC5608">
      <w:pPr>
        <w:rPr>
          <w:rFonts w:ascii="宋体" w:eastAsia="宋体" w:hAnsi="宋体"/>
          <w:sz w:val="20"/>
          <w:szCs w:val="20"/>
        </w:rPr>
      </w:pPr>
    </w:p>
    <w:p w14:paraId="7A785A5A" w14:textId="27699AE6" w:rsidR="00AC5608" w:rsidRDefault="009A7D17">
      <w:pPr>
        <w:rPr>
          <w:rFonts w:ascii="宋体" w:eastAsia="宋体" w:hAnsi="宋体"/>
          <w:sz w:val="20"/>
          <w:szCs w:val="20"/>
        </w:rPr>
      </w:pPr>
      <w:r w:rsidRPr="00885A5F">
        <w:rPr>
          <w:rFonts w:ascii="宋体" w:eastAsia="宋体" w:hAnsi="宋体" w:hint="eastAsia"/>
          <w:b/>
          <w:bCs/>
          <w:color w:val="7030A0"/>
          <w:szCs w:val="21"/>
        </w:rPr>
        <w:t>定义2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9A7D17">
        <w:rPr>
          <w:rFonts w:ascii="宋体" w:eastAsia="宋体" w:hAnsi="宋体" w:hint="eastAsia"/>
          <w:sz w:val="20"/>
          <w:szCs w:val="20"/>
        </w:rPr>
        <w:t>令</w:t>
      </w:r>
      <w:r w:rsidRPr="009A7D17">
        <w:rPr>
          <w:rFonts w:ascii="宋体" w:eastAsia="宋体" w:hAnsi="宋体"/>
          <w:sz w:val="20"/>
          <w:szCs w:val="20"/>
        </w:rPr>
        <w:t>R</w:t>
      </w:r>
      <w:r w:rsidRPr="009A7D17">
        <w:rPr>
          <w:rFonts w:ascii="Cambria Math" w:eastAsia="宋体" w:hAnsi="Cambria Math" w:cs="Cambria Math"/>
          <w:sz w:val="20"/>
          <w:szCs w:val="20"/>
        </w:rPr>
        <w:t>⊂</w:t>
      </w:r>
      <w:r w:rsidRPr="009A7D17">
        <w:rPr>
          <w:rFonts w:ascii="宋体" w:eastAsia="宋体" w:hAnsi="宋体"/>
          <w:sz w:val="20"/>
          <w:szCs w:val="20"/>
        </w:rPr>
        <w:t>S为包含在参数化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r>
          <w:rPr>
            <w:rFonts w:ascii="Cambria Math" w:eastAsia="宋体" w:hAnsi="Cambria Math"/>
            <w:sz w:val="20"/>
            <w:szCs w:val="20"/>
          </w:rPr>
          <m:t>:</m:t>
        </m:r>
        <m:r>
          <w:rPr>
            <w:rFonts w:ascii="Cambria Math" w:eastAsia="宋体" w:hAnsi="Cambria Math" w:hint="eastAsia"/>
            <w:sz w:val="20"/>
            <w:szCs w:val="20"/>
          </w:rPr>
          <m:t>U</m:t>
        </m:r>
        <m:r>
          <w:rPr>
            <w:rFonts w:ascii="Cambria Math" w:eastAsia="宋体" w:hAnsi="Cambria Math"/>
            <w:sz w:val="20"/>
            <w:szCs w:val="20"/>
          </w:rPr>
          <m:t>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→S</m:t>
        </m:r>
      </m:oMath>
      <w:r w:rsidRPr="009A7D17">
        <w:rPr>
          <w:rFonts w:ascii="宋体" w:eastAsia="宋体" w:hAnsi="宋体"/>
          <w:sz w:val="20"/>
          <w:szCs w:val="20"/>
        </w:rPr>
        <w:t>的坐标邻域中的规则曲面的有界区域</w:t>
      </w:r>
      <w:r>
        <w:rPr>
          <w:rFonts w:ascii="宋体" w:eastAsia="宋体" w:hAnsi="宋体" w:hint="eastAsia"/>
          <w:sz w:val="20"/>
          <w:szCs w:val="20"/>
        </w:rPr>
        <w:t>,则正数</w:t>
      </w:r>
    </w:p>
    <w:p w14:paraId="19683084" w14:textId="67DDA061" w:rsidR="009A7D17" w:rsidRPr="009A7D17" w:rsidRDefault="009A7D17">
      <w:pPr>
        <w:rPr>
          <w:rFonts w:ascii="宋体" w:eastAsia="宋体" w:hAnsi="宋体"/>
          <w:sz w:val="20"/>
          <w:szCs w:val="20"/>
        </w:rPr>
      </w:pPr>
      <m:oMathPara>
        <m:oMath>
          <m:nary>
            <m:naryPr>
              <m:limLoc m:val="subSu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 xml:space="preserve"> 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 xml:space="preserve"> 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Q</m:t>
                  </m:r>
                </m:sub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 xml:space="preserve"> </m:t>
                  </m:r>
                </m:sup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v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du</m:t>
                  </m:r>
                </m:e>
              </m:nary>
              <m:r>
                <w:rPr>
                  <w:rFonts w:ascii="Cambria Math" w:eastAsia="宋体" w:hAnsi="Cambria Math"/>
                  <w:sz w:val="20"/>
                  <w:szCs w:val="20"/>
                </w:rPr>
                <m:t>dv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>=A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,      Q=</m:t>
          </m:r>
          <m:sSup>
            <m:sSupPr>
              <m:ctrlPr>
                <w:rPr>
                  <w:rFonts w:ascii="Cambria Math" w:eastAsia="宋体" w:hAnsi="Cambria Math"/>
                  <w:b/>
                  <w:bCs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-1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55C07CA3" w14:textId="7A475995" w:rsidR="009A7D17" w:rsidRDefault="009A7D17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被称为R的面积.</w:t>
      </w:r>
    </w:p>
    <w:p w14:paraId="2C966B72" w14:textId="3EC3DD7B" w:rsidR="002155DE" w:rsidRDefault="002155D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由于</w:t>
      </w:r>
    </w:p>
    <w:p w14:paraId="7B147CB0" w14:textId="4E03DD54" w:rsidR="002155DE" w:rsidRPr="002155DE" w:rsidRDefault="002155DE">
      <w:pPr>
        <w:rPr>
          <w:rFonts w:ascii="宋体" w:eastAsia="宋体" w:hAnsi="宋体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∧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 w:hint="eastAsia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〈"/>
                  <m:endChr m:val="〉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 w:hint="eastAsia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⋅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 w:val="20"/>
                          <w:szCs w:val="20"/>
                        </w:rPr>
                        <m:t>v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054ED0D0" w14:textId="2C945A9F" w:rsidR="002155DE" w:rsidRDefault="002155DE">
      <w:pPr>
        <w:rPr>
          <w:rFonts w:ascii="宋体" w:eastAsia="宋体" w:hAnsi="宋体"/>
          <w:sz w:val="20"/>
          <w:szCs w:val="20"/>
        </w:rPr>
      </w:pPr>
      <w:r w:rsidRPr="002155DE">
        <w:rPr>
          <w:rFonts w:ascii="宋体" w:eastAsia="宋体" w:hAnsi="宋体" w:hint="eastAsia"/>
          <w:sz w:val="20"/>
          <w:szCs w:val="20"/>
        </w:rPr>
        <w:t>这表明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</m:d>
      </m:oMath>
      <w:r w:rsidRPr="002155DE">
        <w:rPr>
          <w:rFonts w:ascii="宋体" w:eastAsia="宋体" w:hAnsi="宋体"/>
          <w:sz w:val="20"/>
          <w:szCs w:val="20"/>
        </w:rPr>
        <w:t>的被积</w:t>
      </w:r>
      <w:r>
        <w:rPr>
          <w:rFonts w:ascii="宋体" w:eastAsia="宋体" w:hAnsi="宋体" w:hint="eastAsia"/>
          <w:sz w:val="20"/>
          <w:szCs w:val="20"/>
        </w:rPr>
        <w:t>式</w:t>
      </w:r>
      <w:r w:rsidRPr="002155DE">
        <w:rPr>
          <w:rFonts w:ascii="宋体" w:eastAsia="宋体" w:hAnsi="宋体"/>
          <w:sz w:val="20"/>
          <w:szCs w:val="20"/>
        </w:rPr>
        <w:t>可以写成</w:t>
      </w:r>
    </w:p>
    <w:p w14:paraId="52654A3F" w14:textId="4317D03C" w:rsidR="002155DE" w:rsidRPr="002155DE" w:rsidRDefault="002155DE">
      <w:pPr>
        <w:rPr>
          <w:rFonts w:ascii="宋体" w:eastAsia="宋体" w:hAnsi="宋体"/>
          <w:sz w:val="20"/>
          <w:szCs w:val="20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∧</m:t>
              </m:r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</m:sub>
              </m:sSub>
            </m:e>
          </m:d>
          <m:r>
            <w:rPr>
              <w:rFonts w:ascii="Cambria Math" w:eastAsia="宋体" w:hAnsi="Cambria Math" w:hint="eastAsia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radPr>
            <m:deg/>
            <m:e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EG</m:t>
              </m:r>
              <m:r>
                <w:rPr>
                  <w:rFonts w:ascii="微软雅黑" w:eastAsia="微软雅黑" w:hAnsi="微软雅黑" w:cs="微软雅黑" w:hint="eastAsia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F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ra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039C5821" w14:textId="77777777" w:rsidR="002155DE" w:rsidRPr="002155DE" w:rsidRDefault="002155DE">
      <w:pPr>
        <w:rPr>
          <w:rFonts w:ascii="宋体" w:eastAsia="宋体" w:hAnsi="宋体" w:hint="eastAsia"/>
          <w:sz w:val="20"/>
          <w:szCs w:val="20"/>
        </w:rPr>
      </w:pPr>
    </w:p>
    <w:sectPr w:rsidR="002155DE" w:rsidRPr="002155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4825C2"/>
    <w:multiLevelType w:val="hybridMultilevel"/>
    <w:tmpl w:val="A984BA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E30"/>
    <w:rsid w:val="0003203E"/>
    <w:rsid w:val="000F1F35"/>
    <w:rsid w:val="00116345"/>
    <w:rsid w:val="0012736D"/>
    <w:rsid w:val="001E06FC"/>
    <w:rsid w:val="00207AB0"/>
    <w:rsid w:val="00207CBA"/>
    <w:rsid w:val="002155DE"/>
    <w:rsid w:val="00225948"/>
    <w:rsid w:val="00242E1B"/>
    <w:rsid w:val="002E3363"/>
    <w:rsid w:val="002E4818"/>
    <w:rsid w:val="002F1656"/>
    <w:rsid w:val="002F3E30"/>
    <w:rsid w:val="00320B21"/>
    <w:rsid w:val="00325A73"/>
    <w:rsid w:val="003E377C"/>
    <w:rsid w:val="003F25A2"/>
    <w:rsid w:val="004341A5"/>
    <w:rsid w:val="0047461B"/>
    <w:rsid w:val="004A0C35"/>
    <w:rsid w:val="005542D7"/>
    <w:rsid w:val="005E7DEE"/>
    <w:rsid w:val="006502B6"/>
    <w:rsid w:val="0066421F"/>
    <w:rsid w:val="00676451"/>
    <w:rsid w:val="00694BB0"/>
    <w:rsid w:val="006B660E"/>
    <w:rsid w:val="006D7018"/>
    <w:rsid w:val="00733476"/>
    <w:rsid w:val="0074503D"/>
    <w:rsid w:val="00774EE1"/>
    <w:rsid w:val="007A3AE0"/>
    <w:rsid w:val="007E6E7A"/>
    <w:rsid w:val="008108D3"/>
    <w:rsid w:val="00885A5F"/>
    <w:rsid w:val="008A4F02"/>
    <w:rsid w:val="008E66A4"/>
    <w:rsid w:val="0091347B"/>
    <w:rsid w:val="009250C3"/>
    <w:rsid w:val="009479E3"/>
    <w:rsid w:val="0095597B"/>
    <w:rsid w:val="00995A33"/>
    <w:rsid w:val="009A7D17"/>
    <w:rsid w:val="009E0871"/>
    <w:rsid w:val="00A06287"/>
    <w:rsid w:val="00A819E5"/>
    <w:rsid w:val="00A943A9"/>
    <w:rsid w:val="00A96983"/>
    <w:rsid w:val="00AC5608"/>
    <w:rsid w:val="00AD0F03"/>
    <w:rsid w:val="00AD10F6"/>
    <w:rsid w:val="00B459A7"/>
    <w:rsid w:val="00B86EB8"/>
    <w:rsid w:val="00BD12C1"/>
    <w:rsid w:val="00C21837"/>
    <w:rsid w:val="00C240D6"/>
    <w:rsid w:val="00C26624"/>
    <w:rsid w:val="00C64404"/>
    <w:rsid w:val="00CA6A63"/>
    <w:rsid w:val="00CD0982"/>
    <w:rsid w:val="00CD4202"/>
    <w:rsid w:val="00CE32B1"/>
    <w:rsid w:val="00CF2465"/>
    <w:rsid w:val="00DE0DC3"/>
    <w:rsid w:val="00E24D88"/>
    <w:rsid w:val="00E46E40"/>
    <w:rsid w:val="00E94307"/>
    <w:rsid w:val="00EC348D"/>
    <w:rsid w:val="00F14A29"/>
    <w:rsid w:val="00F21072"/>
    <w:rsid w:val="00F32828"/>
    <w:rsid w:val="00F32977"/>
    <w:rsid w:val="00F54358"/>
    <w:rsid w:val="00F57570"/>
    <w:rsid w:val="00F95DD9"/>
    <w:rsid w:val="00F9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09CD0"/>
  <w15:chartTrackingRefBased/>
  <w15:docId w15:val="{580B8086-6329-4CA1-9A6E-A69AE52DD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60E"/>
    <w:rPr>
      <w:color w:val="808080"/>
    </w:rPr>
  </w:style>
  <w:style w:type="paragraph" w:styleId="a4">
    <w:name w:val="List Paragraph"/>
    <w:basedOn w:val="a"/>
    <w:uiPriority w:val="34"/>
    <w:qFormat/>
    <w:rsid w:val="00F543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5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931</Words>
  <Characters>5313</Characters>
  <Application>Microsoft Office Word</Application>
  <DocSecurity>0</DocSecurity>
  <Lines>44</Lines>
  <Paragraphs>12</Paragraphs>
  <ScaleCrop>false</ScaleCrop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49</cp:revision>
  <dcterms:created xsi:type="dcterms:W3CDTF">2020-05-25T06:04:00Z</dcterms:created>
  <dcterms:modified xsi:type="dcterms:W3CDTF">2020-05-26T08:58:00Z</dcterms:modified>
</cp:coreProperties>
</file>