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365C6" w14:textId="77777777" w:rsidR="008E5CB0" w:rsidRDefault="008E5CB0" w:rsidP="008E5CB0">
      <w:pPr>
        <w:rPr>
          <w:rFonts w:ascii="宋体" w:eastAsia="宋体" w:hAnsi="宋体"/>
          <w:sz w:val="20"/>
          <w:szCs w:val="20"/>
        </w:rPr>
      </w:pPr>
      <w:r w:rsidRPr="00E41069">
        <w:rPr>
          <w:rFonts w:ascii="宋体" w:eastAsia="宋体" w:hAnsi="宋体" w:hint="eastAsia"/>
          <w:sz w:val="20"/>
          <w:szCs w:val="20"/>
        </w:rPr>
        <w:t>欧氏空间的点集拓扑</w:t>
      </w:r>
      <w:r>
        <w:rPr>
          <w:rFonts w:ascii="宋体" w:eastAsia="宋体" w:hAnsi="宋体" w:hint="eastAsia"/>
          <w:sz w:val="20"/>
          <w:szCs w:val="20"/>
        </w:rPr>
        <w:t xml:space="preserve"> 2020年11月10日09点37分</w:t>
      </w:r>
    </w:p>
    <w:p w14:paraId="64644C1F" w14:textId="77777777" w:rsidR="008E5CB0" w:rsidRDefault="008E5CB0" w:rsidP="008E5CB0">
      <w:pPr>
        <w:rPr>
          <w:rFonts w:ascii="宋体" w:eastAsia="宋体" w:hAnsi="宋体"/>
          <w:sz w:val="20"/>
          <w:szCs w:val="20"/>
        </w:rPr>
      </w:pPr>
      <w:r>
        <w:rPr>
          <w:rFonts w:ascii="宋体" w:eastAsia="宋体" w:hAnsi="宋体"/>
          <w:sz w:val="20"/>
          <w:szCs w:val="20"/>
        </w:rPr>
        <w:tab/>
      </w:r>
      <w:r w:rsidRPr="00266908">
        <w:rPr>
          <w:rFonts w:ascii="宋体" w:eastAsia="宋体" w:hAnsi="宋体" w:hint="eastAsia"/>
          <w:sz w:val="20"/>
          <w:szCs w:val="20"/>
        </w:rPr>
        <w:t>在第</w:t>
      </w:r>
      <w:r w:rsidRPr="00266908">
        <w:rPr>
          <w:rFonts w:ascii="宋体" w:eastAsia="宋体" w:hAnsi="宋体"/>
          <w:sz w:val="20"/>
          <w:szCs w:val="20"/>
        </w:rPr>
        <w:t>5章中</w:t>
      </w:r>
      <w:r>
        <w:rPr>
          <w:rFonts w:ascii="宋体" w:eastAsia="宋体" w:hAnsi="宋体" w:hint="eastAsia"/>
          <w:sz w:val="20"/>
          <w:szCs w:val="20"/>
        </w:rPr>
        <w:t>,</w:t>
      </w:r>
      <w:r w:rsidRPr="00266908">
        <w:rPr>
          <w:rFonts w:ascii="宋体" w:eastAsia="宋体" w:hAnsi="宋体"/>
          <w:sz w:val="20"/>
          <w:szCs w:val="20"/>
        </w:rPr>
        <w:t>我们更自由地使用了</w:t>
      </w: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Pr="00266908">
        <w:rPr>
          <w:rFonts w:ascii="宋体" w:eastAsia="宋体" w:hAnsi="宋体"/>
          <w:sz w:val="20"/>
          <w:szCs w:val="20"/>
        </w:rPr>
        <w:t>的一些基本拓扑性质</w:t>
      </w:r>
      <w:r>
        <w:rPr>
          <w:rFonts w:ascii="宋体" w:eastAsia="宋体" w:hAnsi="宋体" w:hint="eastAsia"/>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Pr="00266908">
        <w:rPr>
          <w:rFonts w:ascii="宋体" w:eastAsia="宋体" w:hAnsi="宋体"/>
          <w:sz w:val="20"/>
          <w:szCs w:val="20"/>
        </w:rPr>
        <w:t>的紧实子集和连通子集的通常属性</w:t>
      </w:r>
      <w:r>
        <w:rPr>
          <w:rFonts w:ascii="宋体" w:eastAsia="宋体" w:hAnsi="宋体" w:hint="eastAsia"/>
          <w:sz w:val="20"/>
          <w:szCs w:val="20"/>
        </w:rPr>
        <w:t>(</w:t>
      </w:r>
      <w:r w:rsidRPr="00266908">
        <w:rPr>
          <w:rFonts w:ascii="宋体" w:eastAsia="宋体" w:hAnsi="宋体"/>
          <w:sz w:val="20"/>
          <w:szCs w:val="20"/>
        </w:rPr>
        <w:t>如它们在高级演算过程中所出现的</w:t>
      </w:r>
      <w:r>
        <w:rPr>
          <w:rFonts w:ascii="宋体" w:eastAsia="宋体" w:hAnsi="宋体" w:hint="eastAsia"/>
          <w:sz w:val="20"/>
          <w:szCs w:val="20"/>
        </w:rPr>
        <w:t>)</w:t>
      </w:r>
      <w:r w:rsidRPr="00266908">
        <w:rPr>
          <w:rFonts w:ascii="宋体" w:eastAsia="宋体" w:hAnsi="宋体"/>
          <w:sz w:val="20"/>
          <w:szCs w:val="20"/>
        </w:rPr>
        <w:t>基本上是必需的</w:t>
      </w:r>
      <w:r>
        <w:rPr>
          <w:rFonts w:ascii="宋体" w:eastAsia="宋体" w:hAnsi="宋体" w:hint="eastAsia"/>
          <w:sz w:val="20"/>
          <w:szCs w:val="20"/>
        </w:rPr>
        <w:t>.</w:t>
      </w:r>
      <w:r w:rsidRPr="00266908">
        <w:rPr>
          <w:rFonts w:ascii="宋体" w:eastAsia="宋体" w:hAnsi="宋体"/>
          <w:sz w:val="20"/>
          <w:szCs w:val="20"/>
        </w:rPr>
        <w:t>为了完整起见</w:t>
      </w:r>
      <w:r>
        <w:rPr>
          <w:rFonts w:ascii="宋体" w:eastAsia="宋体" w:hAnsi="宋体" w:hint="eastAsia"/>
          <w:sz w:val="20"/>
          <w:szCs w:val="20"/>
        </w:rPr>
        <w:t>,</w:t>
      </w:r>
      <w:r w:rsidRPr="00266908">
        <w:rPr>
          <w:rFonts w:ascii="宋体" w:eastAsia="宋体" w:hAnsi="宋体"/>
          <w:sz w:val="20"/>
          <w:szCs w:val="20"/>
        </w:rPr>
        <w:t>我们将在此处简要介绍此材料并附带证明</w:t>
      </w:r>
      <w:r>
        <w:rPr>
          <w:rFonts w:ascii="宋体" w:eastAsia="宋体" w:hAnsi="宋体" w:hint="eastAsia"/>
          <w:sz w:val="20"/>
          <w:szCs w:val="20"/>
        </w:rPr>
        <w:t>.</w:t>
      </w:r>
      <w:r w:rsidRPr="00266908">
        <w:rPr>
          <w:rFonts w:ascii="宋体" w:eastAsia="宋体" w:hAnsi="宋体"/>
          <w:sz w:val="20"/>
          <w:szCs w:val="20"/>
        </w:rPr>
        <w:t>我们将假设使用第2章A部分附录的内容以及实数的基本属性</w:t>
      </w:r>
      <w:r>
        <w:rPr>
          <w:rFonts w:ascii="宋体" w:eastAsia="宋体" w:hAnsi="宋体" w:hint="eastAsia"/>
          <w:sz w:val="20"/>
          <w:szCs w:val="20"/>
        </w:rPr>
        <w:t>.</w:t>
      </w:r>
    </w:p>
    <w:p w14:paraId="76C93061" w14:textId="77777777" w:rsidR="008E5CB0" w:rsidRDefault="008E5CB0" w:rsidP="008E5CB0">
      <w:pPr>
        <w:rPr>
          <w:rFonts w:ascii="宋体" w:eastAsia="宋体" w:hAnsi="宋体"/>
          <w:sz w:val="20"/>
          <w:szCs w:val="20"/>
        </w:rPr>
      </w:pPr>
    </w:p>
    <w:p w14:paraId="1F51E164" w14:textId="77777777" w:rsidR="008E5CB0" w:rsidRPr="00266908" w:rsidRDefault="008E5CB0" w:rsidP="008E5CB0">
      <w:pPr>
        <w:pStyle w:val="a7"/>
        <w:numPr>
          <w:ilvl w:val="0"/>
          <w:numId w:val="1"/>
        </w:numPr>
        <w:ind w:firstLineChars="0"/>
        <w:rPr>
          <w:rFonts w:ascii="宋体" w:eastAsia="宋体" w:hAnsi="宋体"/>
          <w:sz w:val="20"/>
          <w:szCs w:val="20"/>
        </w:rPr>
      </w:pPr>
      <w:r w:rsidRPr="00266908">
        <w:rPr>
          <w:rFonts w:ascii="宋体" w:eastAsia="宋体" w:hAnsi="宋体" w:hint="eastAsia"/>
          <w:sz w:val="20"/>
          <w:szCs w:val="20"/>
        </w:rPr>
        <w:t>准备阶段</w:t>
      </w:r>
    </w:p>
    <w:p w14:paraId="23407F63" w14:textId="77777777" w:rsidR="008E5CB0" w:rsidRDefault="008E5CB0" w:rsidP="008E5CB0">
      <w:pPr>
        <w:rPr>
          <w:rFonts w:ascii="宋体" w:eastAsia="宋体" w:hAnsi="宋体"/>
          <w:sz w:val="20"/>
          <w:szCs w:val="20"/>
        </w:rPr>
      </w:pPr>
      <w:r>
        <w:rPr>
          <w:rFonts w:ascii="宋体" w:eastAsia="宋体" w:hAnsi="宋体"/>
          <w:sz w:val="20"/>
          <w:szCs w:val="20"/>
        </w:rPr>
        <w:tab/>
      </w:r>
      <w:r w:rsidRPr="00266908">
        <w:rPr>
          <w:rFonts w:ascii="宋体" w:eastAsia="宋体" w:hAnsi="宋体" w:hint="eastAsia"/>
          <w:sz w:val="20"/>
          <w:szCs w:val="20"/>
        </w:rPr>
        <w:t>在这里</w:t>
      </w:r>
      <w:r>
        <w:rPr>
          <w:rFonts w:ascii="宋体" w:eastAsia="宋体" w:hAnsi="宋体" w:hint="eastAsia"/>
          <w:sz w:val="20"/>
          <w:szCs w:val="20"/>
        </w:rPr>
        <w:t>,</w:t>
      </w:r>
      <w:r w:rsidRPr="00266908">
        <w:rPr>
          <w:rFonts w:ascii="宋体" w:eastAsia="宋体" w:hAnsi="宋体" w:hint="eastAsia"/>
          <w:sz w:val="20"/>
          <w:szCs w:val="20"/>
        </w:rPr>
        <w:t>我们将在某些方面完成</w:t>
      </w:r>
      <w:r w:rsidRPr="00266908">
        <w:rPr>
          <w:rFonts w:ascii="宋体" w:eastAsia="宋体" w:hAnsi="宋体"/>
          <w:sz w:val="20"/>
          <w:szCs w:val="20"/>
        </w:rPr>
        <w:t>A部分第2章附录的内容</w:t>
      </w:r>
      <w:r>
        <w:rPr>
          <w:rFonts w:ascii="宋体" w:eastAsia="宋体" w:hAnsi="宋体" w:hint="eastAsia"/>
          <w:sz w:val="20"/>
          <w:szCs w:val="20"/>
        </w:rPr>
        <w:t>.</w:t>
      </w:r>
    </w:p>
    <w:p w14:paraId="7C63CC6E" w14:textId="77777777" w:rsidR="008E5CB0" w:rsidRPr="00266908" w:rsidRDefault="008E5CB0" w:rsidP="008E5CB0">
      <w:pPr>
        <w:rPr>
          <w:rFonts w:ascii="宋体" w:eastAsia="宋体" w:hAnsi="宋体"/>
          <w:sz w:val="20"/>
          <w:szCs w:val="20"/>
        </w:rPr>
      </w:pPr>
      <w:r>
        <w:rPr>
          <w:rFonts w:ascii="宋体" w:eastAsia="宋体" w:hAnsi="宋体"/>
          <w:sz w:val="20"/>
          <w:szCs w:val="20"/>
        </w:rPr>
        <w:tab/>
      </w:r>
      <w:r w:rsidRPr="00266908">
        <w:rPr>
          <w:rFonts w:ascii="宋体" w:eastAsia="宋体" w:hAnsi="宋体" w:hint="eastAsia"/>
          <w:sz w:val="20"/>
          <w:szCs w:val="20"/>
        </w:rPr>
        <w:t>接下来</w:t>
      </w:r>
      <w:r>
        <w:rPr>
          <w:rFonts w:ascii="宋体" w:eastAsia="宋体" w:hAnsi="宋体" w:hint="eastAsia"/>
          <w:sz w:val="20"/>
          <w:szCs w:val="20"/>
        </w:rPr>
        <w:t>,</w:t>
      </w:r>
      <m:oMath>
        <m:r>
          <w:rPr>
            <w:rFonts w:ascii="Cambria Math" w:eastAsia="宋体" w:hAnsi="Cambria Math"/>
            <w:sz w:val="20"/>
            <w:szCs w:val="20"/>
          </w:rPr>
          <m:t>U</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Pr="00266908">
        <w:rPr>
          <w:rFonts w:ascii="宋体" w:eastAsia="宋体" w:hAnsi="宋体"/>
          <w:sz w:val="20"/>
          <w:szCs w:val="20"/>
        </w:rPr>
        <w:t>将表示</w:t>
      </w: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sidRPr="00266908">
        <w:rPr>
          <w:rFonts w:ascii="宋体" w:eastAsia="宋体" w:hAnsi="宋体"/>
          <w:sz w:val="20"/>
          <w:szCs w:val="20"/>
        </w:rPr>
        <w:t>中的一个开集</w:t>
      </w:r>
      <w:r>
        <w:rPr>
          <w:rFonts w:ascii="宋体" w:eastAsia="宋体" w:hAnsi="宋体" w:hint="eastAsia"/>
          <w:sz w:val="20"/>
          <w:szCs w:val="20"/>
        </w:rPr>
        <w:t>.</w:t>
      </w:r>
      <w:r w:rsidRPr="00266908">
        <w:rPr>
          <w:rFonts w:ascii="宋体" w:eastAsia="宋体" w:hAnsi="宋体"/>
          <w:sz w:val="20"/>
          <w:szCs w:val="20"/>
        </w:rPr>
        <w:t>索引</w:t>
      </w:r>
      <m:oMath>
        <m:r>
          <w:rPr>
            <w:rFonts w:ascii="Cambria Math" w:eastAsia="宋体" w:hAnsi="Cambria Math"/>
            <w:sz w:val="20"/>
            <w:szCs w:val="20"/>
          </w:rPr>
          <m:t>i</m:t>
        </m:r>
      </m:oMath>
      <w:r w:rsidRPr="00266908">
        <w:rPr>
          <w:rFonts w:ascii="宋体" w:eastAsia="宋体" w:hAnsi="宋体"/>
          <w:sz w:val="20"/>
          <w:szCs w:val="20"/>
        </w:rPr>
        <w:t>在</w:t>
      </w:r>
      <m:oMath>
        <m:r>
          <w:rPr>
            <w:rFonts w:ascii="Cambria Math" w:eastAsia="宋体" w:hAnsi="Cambria Math"/>
            <w:sz w:val="20"/>
            <w:szCs w:val="20"/>
          </w:rPr>
          <m:t>1,2,…,m,…</m:t>
        </m:r>
      </m:oMath>
      <w:r w:rsidRPr="00266908">
        <w:rPr>
          <w:rFonts w:ascii="宋体" w:eastAsia="宋体" w:hAnsi="宋体"/>
          <w:sz w:val="20"/>
          <w:szCs w:val="20"/>
        </w:rPr>
        <w:t>的范围内变化</w:t>
      </w:r>
      <w:r>
        <w:rPr>
          <w:rFonts w:ascii="宋体" w:eastAsia="宋体" w:hAnsi="宋体" w:hint="eastAsia"/>
          <w:sz w:val="20"/>
          <w:szCs w:val="20"/>
        </w:rPr>
        <w:t>,</w:t>
      </w:r>
      <w:r w:rsidRPr="00266908">
        <w:rPr>
          <w:rFonts w:ascii="宋体" w:eastAsia="宋体" w:hAnsi="宋体"/>
          <w:sz w:val="20"/>
          <w:szCs w:val="20"/>
        </w:rPr>
        <w:t>如果</w:t>
      </w:r>
      <m:oMath>
        <m:r>
          <w:rPr>
            <w:rFonts w:ascii="Cambria Math" w:eastAsia="宋体" w:hAnsi="Cambria Math"/>
            <w:sz w:val="20"/>
            <w:szCs w:val="20"/>
          </w:rPr>
          <m:t>p=</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Pr>
          <w:rFonts w:ascii="宋体" w:eastAsia="宋体" w:hAnsi="宋体" w:hint="eastAsia"/>
          <w:sz w:val="20"/>
          <w:szCs w:val="20"/>
        </w:rPr>
        <w:t>,</w:t>
      </w:r>
      <w:r w:rsidRPr="00266908">
        <w:rPr>
          <w:rFonts w:ascii="宋体" w:eastAsia="宋体" w:hAnsi="宋体"/>
          <w:sz w:val="20"/>
          <w:szCs w:val="20"/>
        </w:rPr>
        <w:t>则</w:t>
      </w:r>
      <m:oMath>
        <m:r>
          <w:rPr>
            <w:rFonts w:ascii="Cambria Math" w:eastAsia="宋体" w:hAnsi="Cambria Math" w:hint="eastAsia"/>
            <w:sz w:val="20"/>
            <w:szCs w:val="20"/>
          </w:rPr>
          <m:t>q</m:t>
        </m:r>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oMath>
      <w:r>
        <w:rPr>
          <w:rFonts w:ascii="宋体" w:eastAsia="宋体" w:hAnsi="宋体" w:hint="eastAsia"/>
          <w:sz w:val="20"/>
          <w:szCs w:val="20"/>
        </w:rPr>
        <w:t>,</w:t>
      </w:r>
      <m:oMath>
        <m:d>
          <m:dPr>
            <m:begChr m:val="|"/>
            <m:endChr m:val="|"/>
            <m:ctrlPr>
              <w:rPr>
                <w:rFonts w:ascii="Cambria Math" w:eastAsia="宋体" w:hAnsi="Cambria Math"/>
                <w:i/>
                <w:sz w:val="20"/>
                <w:szCs w:val="20"/>
              </w:rPr>
            </m:ctrlPr>
          </m:dPr>
          <m:e>
            <m:r>
              <w:rPr>
                <w:rFonts w:ascii="Cambria Math" w:eastAsia="宋体" w:hAnsi="Cambria Math"/>
                <w:sz w:val="20"/>
                <w:szCs w:val="20"/>
              </w:rPr>
              <m:t>p-q</m:t>
            </m:r>
          </m:e>
        </m:d>
      </m:oMath>
      <w:r w:rsidRPr="00266908">
        <w:rPr>
          <w:rFonts w:ascii="宋体" w:eastAsia="宋体" w:hAnsi="宋体"/>
          <w:sz w:val="20"/>
          <w:szCs w:val="20"/>
        </w:rPr>
        <w:t>表示从</w:t>
      </w:r>
      <m:oMath>
        <m:r>
          <w:rPr>
            <w:rFonts w:ascii="Cambria Math" w:eastAsia="宋体" w:hAnsi="Cambria Math"/>
            <w:sz w:val="20"/>
            <w:szCs w:val="20"/>
          </w:rPr>
          <m:t>p</m:t>
        </m:r>
      </m:oMath>
      <w:r w:rsidRPr="00266908">
        <w:rPr>
          <w:rFonts w:ascii="宋体" w:eastAsia="宋体" w:hAnsi="宋体"/>
          <w:sz w:val="20"/>
          <w:szCs w:val="20"/>
        </w:rPr>
        <w:t>到</w:t>
      </w:r>
      <m:oMath>
        <m:r>
          <w:rPr>
            <w:rFonts w:ascii="Cambria Math" w:eastAsia="宋体" w:hAnsi="Cambria Math"/>
            <w:sz w:val="20"/>
            <w:szCs w:val="20"/>
          </w:rPr>
          <m:t>q</m:t>
        </m:r>
      </m:oMath>
      <w:r w:rsidRPr="00266908">
        <w:rPr>
          <w:rFonts w:ascii="宋体" w:eastAsia="宋体" w:hAnsi="宋体"/>
          <w:sz w:val="20"/>
          <w:szCs w:val="20"/>
        </w:rPr>
        <w:t>的距离</w:t>
      </w:r>
      <w:r>
        <w:rPr>
          <w:rFonts w:ascii="宋体" w:eastAsia="宋体" w:hAnsi="宋体" w:hint="eastAsia"/>
          <w:sz w:val="20"/>
          <w:szCs w:val="20"/>
        </w:rPr>
        <w:t>;即</w:t>
      </w:r>
    </w:p>
    <w:p w14:paraId="1BA6A581" w14:textId="77777777" w:rsidR="008E5CB0" w:rsidRPr="000006CB" w:rsidRDefault="008E5CB0" w:rsidP="008E5CB0">
      <w:pPr>
        <w:rPr>
          <w:rFonts w:ascii="宋体" w:eastAsia="宋体" w:hAnsi="宋体"/>
          <w:sz w:val="20"/>
          <w:szCs w:val="20"/>
        </w:rPr>
      </w:pPr>
      <m:oMathPara>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p-q</m:t>
                  </m:r>
                </m:e>
              </m:d>
            </m:e>
            <m:sup>
              <m:r>
                <w:rPr>
                  <w:rFonts w:ascii="Cambria Math" w:eastAsia="宋体" w:hAnsi="Cambria Math"/>
                  <w:sz w:val="20"/>
                  <w:szCs w:val="20"/>
                </w:rPr>
                <m:t>2</m:t>
              </m:r>
            </m:sup>
          </m:sSup>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j=1</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j</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j</m:t>
                          </m:r>
                        </m:sub>
                      </m:sSub>
                    </m:e>
                  </m:d>
                </m:e>
                <m:sup>
                  <m:r>
                    <w:rPr>
                      <w:rFonts w:ascii="Cambria Math" w:eastAsia="宋体" w:hAnsi="Cambria Math"/>
                      <w:sz w:val="20"/>
                      <w:szCs w:val="20"/>
                    </w:rPr>
                    <m:t>2</m:t>
                  </m:r>
                </m:sup>
              </m:sSup>
            </m:e>
          </m:nary>
          <m:r>
            <w:rPr>
              <w:rFonts w:ascii="Cambria Math" w:eastAsia="宋体" w:hAnsi="Cambria Math"/>
              <w:sz w:val="20"/>
              <w:szCs w:val="20"/>
            </w:rPr>
            <m:t>.</m:t>
          </m:r>
        </m:oMath>
      </m:oMathPara>
    </w:p>
    <w:p w14:paraId="6327FDFC" w14:textId="77777777" w:rsidR="008E5CB0" w:rsidRDefault="008E5CB0" w:rsidP="008E5CB0">
      <w:pPr>
        <w:rPr>
          <w:rFonts w:ascii="宋体" w:eastAsia="宋体" w:hAnsi="宋体"/>
          <w:sz w:val="20"/>
          <w:szCs w:val="20"/>
        </w:rPr>
      </w:pPr>
      <w:r>
        <w:rPr>
          <w:rFonts w:ascii="宋体" w:eastAsia="宋体" w:hAnsi="宋体" w:hint="eastAsia"/>
          <w:sz w:val="20"/>
          <w:szCs w:val="20"/>
        </w:rPr>
        <w:t>定义1</w:t>
      </w:r>
      <w:r>
        <w:rPr>
          <w:rFonts w:ascii="宋体" w:eastAsia="宋体" w:hAnsi="宋体"/>
          <w:sz w:val="20"/>
          <w:szCs w:val="20"/>
        </w:rPr>
        <w:t xml:space="preserve"> </w:t>
      </w:r>
      <w:r>
        <w:rPr>
          <w:rFonts w:ascii="宋体" w:eastAsia="宋体" w:hAnsi="宋体" w:hint="eastAsia"/>
          <w:sz w:val="20"/>
          <w:szCs w:val="20"/>
        </w:rPr>
        <w:t>序列</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Pr>
          <w:rFonts w:ascii="宋体" w:eastAsia="宋体" w:hAnsi="宋体" w:hint="eastAsia"/>
          <w:sz w:val="20"/>
          <w:szCs w:val="20"/>
        </w:rPr>
        <w:t>收敛至</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Pr>
          <w:rFonts w:ascii="宋体" w:eastAsia="宋体" w:hAnsi="宋体" w:hint="eastAsia"/>
          <w:sz w:val="20"/>
          <w:szCs w:val="20"/>
        </w:rPr>
        <w:t>仅当给定</w:t>
      </w:r>
      <m:oMath>
        <m:r>
          <w:rPr>
            <w:rFonts w:ascii="Cambria Math" w:eastAsia="宋体" w:hAnsi="Cambria Math"/>
            <w:sz w:val="20"/>
            <w:szCs w:val="20"/>
          </w:rPr>
          <m:t>ϵ&gt;0</m:t>
        </m:r>
      </m:oMath>
      <w:r>
        <w:rPr>
          <w:rFonts w:ascii="宋体" w:eastAsia="宋体" w:hAnsi="宋体" w:hint="eastAsia"/>
          <w:sz w:val="20"/>
          <w:szCs w:val="20"/>
        </w:rPr>
        <w:t>,存在序列的一个索引</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0</m:t>
            </m:r>
          </m:sub>
        </m:sSub>
      </m:oMath>
      <w:r>
        <w:rPr>
          <w:rFonts w:ascii="宋体" w:eastAsia="宋体" w:hAnsi="宋体" w:hint="eastAsia"/>
          <w:sz w:val="20"/>
          <w:szCs w:val="20"/>
        </w:rPr>
        <w:t>使得</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ϵ</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e>
        </m:d>
      </m:oMath>
      <w:r>
        <w:rPr>
          <w:rFonts w:ascii="宋体" w:eastAsia="宋体" w:hAnsi="宋体" w:hint="eastAsia"/>
          <w:sz w:val="20"/>
          <w:szCs w:val="20"/>
        </w:rPr>
        <w:t>对所有</w:t>
      </w:r>
      <m:oMath>
        <m:r>
          <w:rPr>
            <w:rFonts w:ascii="Cambria Math" w:eastAsia="宋体" w:hAnsi="Cambria Math"/>
            <w:sz w:val="20"/>
            <w:szCs w:val="20"/>
          </w:rPr>
          <m:t>i&gt;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0</m:t>
            </m:r>
          </m:sub>
        </m:sSub>
      </m:oMath>
      <w:r>
        <w:rPr>
          <w:rFonts w:ascii="宋体" w:eastAsia="宋体" w:hAnsi="宋体" w:hint="eastAsia"/>
          <w:sz w:val="20"/>
          <w:szCs w:val="20"/>
        </w:rPr>
        <w:t>成立.在这种情况下,</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Pr>
          <w:rFonts w:ascii="宋体" w:eastAsia="宋体" w:hAnsi="宋体" w:hint="eastAsia"/>
          <w:sz w:val="20"/>
          <w:szCs w:val="20"/>
        </w:rPr>
        <w:t>是序列</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e>
        </m:d>
      </m:oMath>
      <w:r>
        <w:rPr>
          <w:rFonts w:ascii="宋体" w:eastAsia="宋体" w:hAnsi="宋体" w:hint="eastAsia"/>
          <w:sz w:val="20"/>
          <w:szCs w:val="20"/>
        </w:rPr>
        <w:t>的极线,且标记为</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Pr>
          <w:rFonts w:ascii="宋体" w:eastAsia="宋体" w:hAnsi="宋体" w:hint="eastAsia"/>
          <w:sz w:val="20"/>
          <w:szCs w:val="20"/>
        </w:rPr>
        <w:t>.</w:t>
      </w:r>
    </w:p>
    <w:p w14:paraId="10478843" w14:textId="77777777" w:rsidR="008E5CB0" w:rsidRDefault="008E5CB0" w:rsidP="008E5CB0">
      <w:pPr>
        <w:rPr>
          <w:rFonts w:ascii="宋体" w:eastAsia="宋体" w:hAnsi="宋体"/>
          <w:sz w:val="20"/>
          <w:szCs w:val="20"/>
        </w:rPr>
      </w:pPr>
    </w:p>
    <w:p w14:paraId="23433268" w14:textId="77777777" w:rsidR="008E5CB0" w:rsidRDefault="008E5CB0" w:rsidP="008E5CB0">
      <w:pPr>
        <w:rPr>
          <w:rFonts w:ascii="宋体" w:eastAsia="宋体" w:hAnsi="宋体"/>
          <w:sz w:val="20"/>
          <w:szCs w:val="20"/>
        </w:rPr>
      </w:pPr>
      <w:r w:rsidRPr="00B35267">
        <w:rPr>
          <w:rFonts w:ascii="宋体" w:eastAsia="宋体" w:hAnsi="宋体" w:hint="eastAsia"/>
          <w:sz w:val="20"/>
          <w:szCs w:val="20"/>
        </w:rPr>
        <w:t>命题</w:t>
      </w:r>
      <w:r w:rsidRPr="00B35267">
        <w:rPr>
          <w:rFonts w:ascii="宋体" w:eastAsia="宋体" w:hAnsi="宋体"/>
          <w:sz w:val="20"/>
          <w:szCs w:val="20"/>
        </w:rPr>
        <w:t>1</w:t>
      </w:r>
      <w:r>
        <w:rPr>
          <w:rFonts w:ascii="宋体" w:eastAsia="宋体" w:hAnsi="宋体"/>
          <w:sz w:val="20"/>
          <w:szCs w:val="20"/>
        </w:rPr>
        <w:t xml:space="preserve"> </w:t>
      </w:r>
      <w:r w:rsidRPr="00B35267">
        <w:rPr>
          <w:rFonts w:ascii="宋体" w:eastAsia="宋体" w:hAnsi="宋体"/>
          <w:sz w:val="20"/>
          <w:szCs w:val="20"/>
        </w:rPr>
        <w:t>映射</w:t>
      </w:r>
      <m:oMath>
        <m:r>
          <w:rPr>
            <w:rFonts w:ascii="Cambria Math" w:eastAsia="宋体" w:hAnsi="Cambria Math"/>
            <w:sz w:val="20"/>
            <w:szCs w:val="20"/>
          </w:rPr>
          <m:t>F:U</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m:t>
            </m:r>
          </m:sup>
        </m:sSup>
      </m:oMath>
      <w:r>
        <w:rPr>
          <w:rFonts w:ascii="宋体" w:eastAsia="宋体" w:hAnsi="宋体" w:hint="eastAsia"/>
          <w:sz w:val="20"/>
          <w:szCs w:val="20"/>
        </w:rPr>
        <w:t>在</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∈U</m:t>
        </m:r>
      </m:oMath>
      <w:r>
        <w:rPr>
          <w:rFonts w:ascii="宋体" w:eastAsia="宋体" w:hAnsi="宋体" w:hint="eastAsia"/>
          <w:sz w:val="20"/>
          <w:szCs w:val="20"/>
        </w:rPr>
        <w:t>是连续的</w:t>
      </w:r>
      <w:r w:rsidRPr="00B35267">
        <w:rPr>
          <w:rFonts w:ascii="宋体" w:eastAsia="宋体" w:hAnsi="宋体"/>
          <w:sz w:val="20"/>
          <w:szCs w:val="20"/>
        </w:rPr>
        <w:t>当且仅当对于U中的每个收敛序列</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Pr>
          <w:rFonts w:ascii="宋体" w:eastAsia="宋体" w:hAnsi="宋体" w:hint="eastAsia"/>
          <w:sz w:val="20"/>
          <w:szCs w:val="20"/>
        </w:rPr>
        <w:t>,</w:t>
      </w:r>
      <w:r w:rsidRPr="00B35267">
        <w:rPr>
          <w:rFonts w:ascii="宋体" w:eastAsia="宋体" w:hAnsi="宋体"/>
          <w:sz w:val="20"/>
          <w:szCs w:val="20"/>
        </w:rPr>
        <w:t>序列</w:t>
      </w:r>
      <m:oMath>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e>
            </m:d>
          </m:e>
        </m:d>
      </m:oMath>
      <w:r w:rsidRPr="00B35267">
        <w:rPr>
          <w:rFonts w:ascii="宋体" w:eastAsia="宋体" w:hAnsi="宋体"/>
          <w:sz w:val="20"/>
          <w:szCs w:val="20"/>
        </w:rPr>
        <w:t>收敛到</w:t>
      </w: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e>
        </m:d>
      </m:oMath>
      <w:r>
        <w:rPr>
          <w:rFonts w:ascii="宋体" w:eastAsia="宋体" w:hAnsi="宋体" w:hint="eastAsia"/>
          <w:sz w:val="20"/>
          <w:szCs w:val="20"/>
        </w:rPr>
        <w:t>.</w:t>
      </w:r>
    </w:p>
    <w:p w14:paraId="63F17EDE" w14:textId="77777777" w:rsidR="008E5CB0" w:rsidRDefault="008E5CB0" w:rsidP="008E5CB0">
      <w:pPr>
        <w:rPr>
          <w:rFonts w:ascii="宋体" w:eastAsia="宋体" w:hAnsi="宋体"/>
          <w:sz w:val="20"/>
          <w:szCs w:val="20"/>
        </w:rPr>
      </w:pPr>
    </w:p>
    <w:p w14:paraId="429D089A" w14:textId="77777777" w:rsidR="008E5CB0" w:rsidRDefault="008E5CB0" w:rsidP="008E5CB0">
      <w:pPr>
        <w:rPr>
          <w:rFonts w:ascii="宋体" w:eastAsia="宋体" w:hAnsi="宋体"/>
          <w:sz w:val="20"/>
          <w:szCs w:val="20"/>
        </w:rPr>
      </w:pPr>
      <w:r w:rsidRPr="000A0A10">
        <w:rPr>
          <w:rFonts w:ascii="宋体" w:eastAsia="宋体" w:hAnsi="宋体" w:hint="eastAsia"/>
          <w:sz w:val="20"/>
          <w:szCs w:val="20"/>
        </w:rPr>
        <w:t>定义</w:t>
      </w:r>
      <w:r>
        <w:rPr>
          <w:rFonts w:ascii="宋体" w:eastAsia="宋体" w:hAnsi="宋体"/>
          <w:sz w:val="20"/>
          <w:szCs w:val="20"/>
        </w:rPr>
        <w:t xml:space="preserve">2 </w:t>
      </w:r>
      <w:r>
        <w:rPr>
          <w:rFonts w:ascii="宋体" w:eastAsia="宋体" w:hAnsi="宋体" w:hint="eastAsia"/>
          <w:sz w:val="20"/>
          <w:szCs w:val="20"/>
        </w:rPr>
        <w:t>点</w:t>
      </w:r>
      <m:oMath>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Pr>
          <w:rFonts w:ascii="宋体" w:eastAsia="宋体" w:hAnsi="宋体" w:hint="eastAsia"/>
          <w:sz w:val="20"/>
          <w:szCs w:val="20"/>
        </w:rPr>
        <w:t>是几何</w:t>
      </w:r>
      <m:oMath>
        <m:r>
          <w:rPr>
            <w:rFonts w:ascii="Cambria Math" w:eastAsia="宋体" w:hAnsi="Cambria Math"/>
            <w:sz w:val="20"/>
            <w:szCs w:val="20"/>
          </w:rPr>
          <m:t>A</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Pr>
          <w:rFonts w:ascii="宋体" w:eastAsia="宋体" w:hAnsi="宋体" w:hint="eastAsia"/>
          <w:sz w:val="20"/>
          <w:szCs w:val="20"/>
        </w:rPr>
        <w:t>的一个极限点仅当对于p在</w:t>
      </w: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Pr>
          <w:rFonts w:ascii="宋体" w:eastAsia="宋体" w:hAnsi="宋体" w:hint="eastAsia"/>
          <w:sz w:val="20"/>
          <w:szCs w:val="20"/>
        </w:rPr>
        <w:t>中的每一个领域都包含不同于p的另一个点.</w:t>
      </w:r>
    </w:p>
    <w:p w14:paraId="1D5FE2C0" w14:textId="77777777" w:rsidR="008E5CB0" w:rsidRDefault="008E5CB0" w:rsidP="008E5CB0">
      <w:pPr>
        <w:rPr>
          <w:rFonts w:ascii="宋体" w:eastAsia="宋体" w:hAnsi="宋体"/>
          <w:sz w:val="20"/>
          <w:szCs w:val="20"/>
        </w:rPr>
      </w:pPr>
      <w:r>
        <w:rPr>
          <w:rFonts w:ascii="宋体" w:eastAsia="宋体" w:hAnsi="宋体"/>
          <w:sz w:val="20"/>
          <w:szCs w:val="20"/>
        </w:rPr>
        <w:tab/>
      </w:r>
      <w:r w:rsidRPr="005A7873">
        <w:rPr>
          <w:rFonts w:ascii="宋体" w:eastAsia="宋体" w:hAnsi="宋体" w:hint="eastAsia"/>
          <w:sz w:val="20"/>
          <w:szCs w:val="20"/>
        </w:rPr>
        <w:t>为了避免与序列限制的概念混淆</w:t>
      </w:r>
      <w:r>
        <w:rPr>
          <w:rFonts w:ascii="宋体" w:eastAsia="宋体" w:hAnsi="宋体" w:hint="eastAsia"/>
          <w:sz w:val="20"/>
          <w:szCs w:val="20"/>
        </w:rPr>
        <w:t>,</w:t>
      </w:r>
      <w:r w:rsidRPr="005A7873">
        <w:rPr>
          <w:rFonts w:ascii="宋体" w:eastAsia="宋体" w:hAnsi="宋体" w:hint="eastAsia"/>
          <w:sz w:val="20"/>
          <w:szCs w:val="20"/>
        </w:rPr>
        <w:t>有时将限制点称为聚类点或累积点</w:t>
      </w:r>
      <w:r>
        <w:rPr>
          <w:rFonts w:ascii="宋体" w:eastAsia="宋体" w:hAnsi="宋体" w:hint="eastAsia"/>
          <w:sz w:val="20"/>
          <w:szCs w:val="20"/>
        </w:rPr>
        <w:t>.</w:t>
      </w:r>
    </w:p>
    <w:p w14:paraId="028A9B52" w14:textId="77777777" w:rsidR="008E5CB0" w:rsidRDefault="008E5CB0" w:rsidP="008E5CB0">
      <w:pPr>
        <w:rPr>
          <w:rFonts w:ascii="宋体" w:eastAsia="宋体" w:hAnsi="宋体"/>
          <w:sz w:val="20"/>
          <w:szCs w:val="20"/>
        </w:rPr>
      </w:pPr>
      <w:r>
        <w:rPr>
          <w:rFonts w:ascii="宋体" w:eastAsia="宋体" w:hAnsi="宋体"/>
          <w:sz w:val="20"/>
          <w:szCs w:val="20"/>
        </w:rPr>
        <w:tab/>
      </w:r>
      <w:r w:rsidRPr="005A7873">
        <w:rPr>
          <w:rFonts w:ascii="宋体" w:eastAsia="宋体" w:hAnsi="宋体"/>
          <w:sz w:val="20"/>
          <w:szCs w:val="20"/>
        </w:rPr>
        <w:t>定义2等效于说p的每个邻域V都包含A的无限多个点。实际上，令q1 = p是定义给出的A的点，并考虑一个球B（p）</w:t>
      </w:r>
      <w:r w:rsidRPr="005A7873">
        <w:rPr>
          <w:rFonts w:ascii="Cambria Math" w:eastAsia="宋体" w:hAnsi="Cambria Math" w:cs="Cambria Math"/>
          <w:sz w:val="20"/>
          <w:szCs w:val="20"/>
        </w:rPr>
        <w:t>⊂</w:t>
      </w:r>
      <w:r w:rsidRPr="005A7873">
        <w:rPr>
          <w:rFonts w:ascii="宋体" w:eastAsia="宋体" w:hAnsi="宋体"/>
          <w:sz w:val="20"/>
          <w:szCs w:val="20"/>
        </w:rPr>
        <w:t>V，从而 q1∈/ B（p）。 然后有一个点q2 = p，q2∈A∩B（p）。 通过重复该过程，我们在V中获得一个序列{qi}，其中q1∈A都是不同的。 由于{qt}→p，该论点还表明，当且仅当p是A中某些不同点序列的极限时，p才是A的极限点。</w:t>
      </w:r>
    </w:p>
    <w:p w14:paraId="1A755BC7" w14:textId="77777777" w:rsidR="008E5CB0" w:rsidRDefault="008E5CB0" w:rsidP="008E5CB0">
      <w:pPr>
        <w:rPr>
          <w:rFonts w:ascii="宋体" w:eastAsia="宋体" w:hAnsi="宋体"/>
          <w:sz w:val="20"/>
          <w:szCs w:val="20"/>
        </w:rPr>
      </w:pPr>
    </w:p>
    <w:p w14:paraId="234EA39C" w14:textId="77777777" w:rsidR="008E5CB0" w:rsidRDefault="008E5CB0" w:rsidP="008E5CB0">
      <w:pPr>
        <w:rPr>
          <w:rFonts w:ascii="宋体" w:eastAsia="宋体" w:hAnsi="宋体"/>
          <w:sz w:val="20"/>
          <w:szCs w:val="20"/>
        </w:rPr>
      </w:pPr>
      <w:r>
        <w:rPr>
          <w:rFonts w:ascii="宋体" w:eastAsia="宋体" w:hAnsi="宋体"/>
          <w:sz w:val="20"/>
          <w:szCs w:val="20"/>
        </w:rPr>
        <w:tab/>
      </w:r>
      <w:r w:rsidRPr="005A7873">
        <w:rPr>
          <w:rFonts w:ascii="宋体" w:eastAsia="宋体" w:hAnsi="宋体" w:hint="eastAsia"/>
          <w:sz w:val="20"/>
          <w:szCs w:val="20"/>
        </w:rPr>
        <w:t>应当注意，收敛序列的极限</w:t>
      </w:r>
      <w:r w:rsidRPr="005A7873">
        <w:rPr>
          <w:rFonts w:ascii="宋体" w:eastAsia="宋体" w:hAnsi="宋体"/>
          <w:sz w:val="20"/>
          <w:szCs w:val="20"/>
        </w:rPr>
        <w:t>p0具有以下性质：p0的任何邻域都包含该序列的有限数量的点，而集合的极限点p具有较弱的属性，即p的任何邻域都包含该序列 设置的无限多个点。 因此，不包含常数子序列的序列在且仅当作为一个集合仅包含一个极限点时才收敛。 有理数Q给出了一个有趣的例子。可以证明Q是可数的。 即，可以将其制成序列。 由于任意实数附近都存在有理数，因此序列Q的极限点集为实线R</w:t>
      </w:r>
      <w:r>
        <w:rPr>
          <w:rFonts w:ascii="宋体" w:eastAsia="宋体" w:hAnsi="宋体" w:hint="eastAsia"/>
          <w:sz w:val="20"/>
          <w:szCs w:val="20"/>
        </w:rPr>
        <w:t>.</w:t>
      </w:r>
    </w:p>
    <w:p w14:paraId="1AE758A3" w14:textId="77777777" w:rsidR="008E5CB0" w:rsidRDefault="008E5CB0" w:rsidP="008E5CB0">
      <w:pPr>
        <w:rPr>
          <w:rFonts w:ascii="宋体" w:eastAsia="宋体" w:hAnsi="宋体"/>
          <w:sz w:val="20"/>
          <w:szCs w:val="20"/>
        </w:rPr>
      </w:pPr>
    </w:p>
    <w:p w14:paraId="38402B33" w14:textId="77777777" w:rsidR="008E5CB0" w:rsidRDefault="008E5CB0" w:rsidP="008E5CB0">
      <w:pPr>
        <w:rPr>
          <w:rFonts w:ascii="宋体" w:eastAsia="宋体" w:hAnsi="宋体"/>
          <w:sz w:val="20"/>
          <w:szCs w:val="20"/>
        </w:rPr>
      </w:pPr>
      <w:r w:rsidRPr="000411B8">
        <w:rPr>
          <w:rFonts w:ascii="宋体" w:eastAsia="宋体" w:hAnsi="宋体" w:hint="eastAsia"/>
          <w:sz w:val="20"/>
          <w:szCs w:val="20"/>
        </w:rPr>
        <w:t>定义</w:t>
      </w:r>
      <w:r w:rsidRPr="000411B8">
        <w:rPr>
          <w:rFonts w:ascii="宋体" w:eastAsia="宋体" w:hAnsi="宋体"/>
          <w:sz w:val="20"/>
          <w:szCs w:val="20"/>
        </w:rPr>
        <w:t>3.如果F的每个极限点都属于F，则集合F</w:t>
      </w:r>
      <w:r w:rsidRPr="000411B8">
        <w:rPr>
          <w:rFonts w:ascii="Cambria Math" w:eastAsia="宋体" w:hAnsi="Cambria Math" w:cs="Cambria Math"/>
          <w:sz w:val="20"/>
          <w:szCs w:val="20"/>
        </w:rPr>
        <w:t>⊂</w:t>
      </w:r>
      <w:r w:rsidRPr="000411B8">
        <w:rPr>
          <w:rFonts w:ascii="宋体" w:eastAsia="宋体" w:hAnsi="宋体"/>
          <w:sz w:val="20"/>
          <w:szCs w:val="20"/>
        </w:rPr>
        <w:t>Rn是闭合的。A表示的A</w:t>
      </w:r>
      <w:r w:rsidRPr="000411B8">
        <w:rPr>
          <w:rFonts w:ascii="Cambria Math" w:eastAsia="宋体" w:hAnsi="Cambria Math" w:cs="Cambria Math"/>
          <w:sz w:val="20"/>
          <w:szCs w:val="20"/>
        </w:rPr>
        <w:t>⊂</w:t>
      </w:r>
      <w:r w:rsidRPr="000411B8">
        <w:rPr>
          <w:rFonts w:ascii="宋体" w:eastAsia="宋体" w:hAnsi="宋体"/>
          <w:sz w:val="20"/>
          <w:szCs w:val="20"/>
        </w:rPr>
        <w:t>Rn的闭合是A与极限点的并集</w:t>
      </w:r>
      <w:r>
        <w:rPr>
          <w:rFonts w:ascii="宋体" w:eastAsia="宋体" w:hAnsi="宋体" w:hint="eastAsia"/>
          <w:sz w:val="20"/>
          <w:szCs w:val="20"/>
        </w:rPr>
        <w:t>.</w:t>
      </w:r>
    </w:p>
    <w:p w14:paraId="10C61008" w14:textId="77777777" w:rsidR="008E5CB0" w:rsidRDefault="008E5CB0" w:rsidP="008E5CB0">
      <w:pPr>
        <w:rPr>
          <w:rFonts w:ascii="宋体" w:eastAsia="宋体" w:hAnsi="宋体"/>
          <w:sz w:val="20"/>
          <w:szCs w:val="20"/>
        </w:rPr>
      </w:pPr>
    </w:p>
    <w:p w14:paraId="1961C7D8" w14:textId="77777777" w:rsidR="008E5CB0" w:rsidRDefault="008E5CB0" w:rsidP="008E5CB0">
      <w:pPr>
        <w:rPr>
          <w:rFonts w:ascii="宋体" w:eastAsia="宋体" w:hAnsi="宋体"/>
          <w:sz w:val="20"/>
          <w:szCs w:val="20"/>
        </w:rPr>
      </w:pPr>
      <w:r>
        <w:rPr>
          <w:rFonts w:ascii="宋体" w:eastAsia="宋体" w:hAnsi="宋体"/>
          <w:sz w:val="20"/>
          <w:szCs w:val="20"/>
        </w:rPr>
        <w:tab/>
      </w:r>
      <w:r w:rsidRPr="000411B8">
        <w:rPr>
          <w:rFonts w:ascii="宋体" w:eastAsia="宋体" w:hAnsi="宋体" w:hint="eastAsia"/>
          <w:sz w:val="20"/>
          <w:szCs w:val="20"/>
        </w:rPr>
        <w:t>直观地讲，如果</w:t>
      </w:r>
      <w:r w:rsidRPr="000411B8">
        <w:rPr>
          <w:rFonts w:ascii="宋体" w:eastAsia="宋体" w:hAnsi="宋体"/>
          <w:sz w:val="20"/>
          <w:szCs w:val="20"/>
        </w:rPr>
        <w:t>F包含其所有收敛序列的极限，或者说，在传递到极限的操作下，它是不变的，则F是闭合的。 显而易见，集合的闭合是闭合的集合。 方便地约定空集φ是打开的还是关闭的。 开放集和封闭集之间有一个非常简单的关系</w:t>
      </w:r>
      <w:r>
        <w:rPr>
          <w:rFonts w:ascii="宋体" w:eastAsia="宋体" w:hAnsi="宋体" w:hint="eastAsia"/>
          <w:sz w:val="20"/>
          <w:szCs w:val="20"/>
        </w:rPr>
        <w:t>.</w:t>
      </w:r>
    </w:p>
    <w:p w14:paraId="573C6124" w14:textId="77777777" w:rsidR="008E5CB0" w:rsidRDefault="008E5CB0" w:rsidP="008E5CB0">
      <w:pPr>
        <w:rPr>
          <w:rFonts w:ascii="宋体" w:eastAsia="宋体" w:hAnsi="宋体"/>
          <w:sz w:val="20"/>
          <w:szCs w:val="20"/>
        </w:rPr>
      </w:pPr>
    </w:p>
    <w:p w14:paraId="42677A58" w14:textId="77777777" w:rsidR="008E5CB0" w:rsidRDefault="008E5CB0" w:rsidP="008E5CB0">
      <w:pPr>
        <w:rPr>
          <w:rFonts w:ascii="宋体" w:eastAsia="宋体" w:hAnsi="宋体"/>
          <w:sz w:val="20"/>
          <w:szCs w:val="20"/>
        </w:rPr>
      </w:pPr>
      <w:r w:rsidRPr="000411B8">
        <w:rPr>
          <w:rFonts w:ascii="宋体" w:eastAsia="宋体" w:hAnsi="宋体" w:hint="eastAsia"/>
          <w:sz w:val="20"/>
          <w:szCs w:val="20"/>
        </w:rPr>
        <w:t>命题</w:t>
      </w:r>
      <w:r w:rsidRPr="000411B8">
        <w:rPr>
          <w:rFonts w:ascii="宋体" w:eastAsia="宋体" w:hAnsi="宋体"/>
          <w:sz w:val="20"/>
          <w:szCs w:val="20"/>
        </w:rPr>
        <w:t>2 F</w:t>
      </w:r>
      <w:r w:rsidRPr="000411B8">
        <w:rPr>
          <w:rFonts w:ascii="Cambria Math" w:eastAsia="宋体" w:hAnsi="Cambria Math" w:cs="Cambria Math"/>
          <w:sz w:val="20"/>
          <w:szCs w:val="20"/>
        </w:rPr>
        <w:t>⊂</w:t>
      </w:r>
      <w:r w:rsidRPr="000411B8">
        <w:rPr>
          <w:rFonts w:ascii="宋体" w:eastAsia="宋体" w:hAnsi="宋体"/>
          <w:sz w:val="20"/>
          <w:szCs w:val="20"/>
        </w:rPr>
        <w:t>Rn在且仅当F的补码Rn-F打开时才闭合</w:t>
      </w:r>
      <w:r>
        <w:rPr>
          <w:rFonts w:ascii="宋体" w:eastAsia="宋体" w:hAnsi="宋体" w:hint="eastAsia"/>
          <w:sz w:val="20"/>
          <w:szCs w:val="20"/>
        </w:rPr>
        <w:t>.</w:t>
      </w:r>
    </w:p>
    <w:p w14:paraId="16CD5AC3" w14:textId="77777777" w:rsidR="008E5CB0" w:rsidRDefault="008E5CB0" w:rsidP="008E5CB0">
      <w:pPr>
        <w:rPr>
          <w:rFonts w:ascii="宋体" w:eastAsia="宋体" w:hAnsi="宋体"/>
          <w:sz w:val="20"/>
          <w:szCs w:val="20"/>
        </w:rPr>
      </w:pPr>
    </w:p>
    <w:p w14:paraId="5F1FA7AE" w14:textId="77777777" w:rsidR="008E5CB0" w:rsidRPr="000A0A10" w:rsidRDefault="008E5CB0" w:rsidP="008E5CB0">
      <w:pPr>
        <w:rPr>
          <w:rFonts w:ascii="宋体" w:eastAsia="宋体" w:hAnsi="宋体"/>
          <w:sz w:val="20"/>
          <w:szCs w:val="20"/>
        </w:rPr>
      </w:pPr>
      <w:r w:rsidRPr="000411B8">
        <w:rPr>
          <w:rFonts w:ascii="宋体" w:eastAsia="宋体" w:hAnsi="宋体" w:hint="eastAsia"/>
          <w:sz w:val="20"/>
          <w:szCs w:val="20"/>
        </w:rPr>
        <w:t>命题</w:t>
      </w:r>
      <w:r>
        <w:rPr>
          <w:rFonts w:ascii="宋体" w:eastAsia="宋体" w:hAnsi="宋体"/>
          <w:sz w:val="20"/>
          <w:szCs w:val="20"/>
        </w:rPr>
        <w:t xml:space="preserve">3 </w:t>
      </w:r>
      <w:r w:rsidRPr="000411B8">
        <w:rPr>
          <w:rFonts w:ascii="宋体" w:eastAsia="宋体" w:hAnsi="宋体"/>
          <w:sz w:val="20"/>
          <w:szCs w:val="20"/>
        </w:rPr>
        <w:t>映射OF：U only Rn→Rm是连续的，当且仅当对于每个开放集V</w:t>
      </w:r>
      <w:r w:rsidRPr="000411B8">
        <w:rPr>
          <w:rFonts w:ascii="Cambria Math" w:eastAsia="宋体" w:hAnsi="Cambria Math" w:cs="Cambria Math"/>
          <w:sz w:val="20"/>
          <w:szCs w:val="20"/>
        </w:rPr>
        <w:t>⊂</w:t>
      </w:r>
      <w:r w:rsidRPr="000411B8">
        <w:rPr>
          <w:rFonts w:ascii="宋体" w:eastAsia="宋体" w:hAnsi="宋体"/>
          <w:sz w:val="20"/>
          <w:szCs w:val="20"/>
        </w:rPr>
        <w:t>Rm，F-1（V）是一个开放集</w:t>
      </w:r>
      <w:r>
        <w:rPr>
          <w:rFonts w:ascii="宋体" w:eastAsia="宋体" w:hAnsi="宋体" w:hint="eastAsia"/>
          <w:sz w:val="20"/>
          <w:szCs w:val="20"/>
        </w:rPr>
        <w:t>.</w:t>
      </w:r>
    </w:p>
    <w:p w14:paraId="5C70AAEE" w14:textId="77777777" w:rsidR="008E5CB0" w:rsidRDefault="008E5CB0" w:rsidP="008E5CB0">
      <w:pPr>
        <w:rPr>
          <w:rFonts w:ascii="宋体" w:eastAsia="宋体" w:hAnsi="宋体"/>
          <w:sz w:val="20"/>
          <w:szCs w:val="20"/>
        </w:rPr>
      </w:pPr>
    </w:p>
    <w:p w14:paraId="695A5BCD" w14:textId="77777777" w:rsidR="008E5CB0" w:rsidRDefault="008E5CB0" w:rsidP="008E5CB0">
      <w:pPr>
        <w:rPr>
          <w:rFonts w:ascii="宋体" w:eastAsia="宋体" w:hAnsi="宋体"/>
          <w:sz w:val="20"/>
          <w:szCs w:val="20"/>
        </w:rPr>
      </w:pPr>
      <w:r w:rsidRPr="00042836">
        <w:rPr>
          <w:rFonts w:ascii="宋体" w:eastAsia="宋体" w:hAnsi="宋体" w:hint="eastAsia"/>
          <w:sz w:val="20"/>
          <w:szCs w:val="20"/>
        </w:rPr>
        <w:lastRenderedPageBreak/>
        <w:t>冠词。</w:t>
      </w:r>
      <w:r w:rsidRPr="00042836">
        <w:rPr>
          <w:rFonts w:ascii="宋体" w:eastAsia="宋体" w:hAnsi="宋体"/>
          <w:sz w:val="20"/>
          <w:szCs w:val="20"/>
        </w:rPr>
        <w:t xml:space="preserve"> F：当且仅当对于每个闭集A</w:t>
      </w:r>
      <w:r w:rsidRPr="00042836">
        <w:rPr>
          <w:rFonts w:ascii="Cambria Math" w:eastAsia="宋体" w:hAnsi="Cambria Math" w:cs="Cambria Math"/>
          <w:sz w:val="20"/>
          <w:szCs w:val="20"/>
        </w:rPr>
        <w:t>⊂</w:t>
      </w:r>
      <w:r w:rsidRPr="00042836">
        <w:rPr>
          <w:rFonts w:ascii="宋体" w:eastAsia="宋体" w:hAnsi="宋体"/>
          <w:sz w:val="20"/>
          <w:szCs w:val="20"/>
        </w:rPr>
        <w:t>Rm，F-1（A）是闭集时，U</w:t>
      </w:r>
      <w:r w:rsidRPr="00042836">
        <w:rPr>
          <w:rFonts w:ascii="Cambria Math" w:eastAsia="宋体" w:hAnsi="Cambria Math" w:cs="Cambria Math"/>
          <w:sz w:val="20"/>
          <w:szCs w:val="20"/>
        </w:rPr>
        <w:t>⊂</w:t>
      </w:r>
      <w:r w:rsidRPr="00042836">
        <w:rPr>
          <w:rFonts w:ascii="宋体" w:eastAsia="宋体" w:hAnsi="宋体"/>
          <w:sz w:val="20"/>
          <w:szCs w:val="20"/>
        </w:rPr>
        <w:t>Rn</w:t>
      </w:r>
      <w:r w:rsidRPr="00042836">
        <w:rPr>
          <w:rFonts w:ascii="宋体" w:eastAsia="宋体" w:hAnsi="宋体" w:cs="宋体" w:hint="eastAsia"/>
          <w:sz w:val="20"/>
          <w:szCs w:val="20"/>
        </w:rPr>
        <w:t>→</w:t>
      </w:r>
      <w:r w:rsidRPr="00042836">
        <w:rPr>
          <w:rFonts w:ascii="宋体" w:eastAsia="宋体" w:hAnsi="宋体"/>
          <w:sz w:val="20"/>
          <w:szCs w:val="20"/>
        </w:rPr>
        <w:t>Rm连续</w:t>
      </w:r>
      <w:r>
        <w:rPr>
          <w:rFonts w:ascii="宋体" w:eastAsia="宋体" w:hAnsi="宋体" w:hint="eastAsia"/>
          <w:sz w:val="20"/>
          <w:szCs w:val="20"/>
        </w:rPr>
        <w:t>.</w:t>
      </w:r>
    </w:p>
    <w:p w14:paraId="4A80C487" w14:textId="77777777" w:rsidR="008E5CB0" w:rsidRDefault="008E5CB0" w:rsidP="008E5CB0">
      <w:pPr>
        <w:rPr>
          <w:rFonts w:ascii="宋体" w:eastAsia="宋体" w:hAnsi="宋体"/>
          <w:sz w:val="20"/>
          <w:szCs w:val="20"/>
        </w:rPr>
      </w:pPr>
    </w:p>
    <w:p w14:paraId="49004EF3" w14:textId="77777777" w:rsidR="008E5CB0" w:rsidRDefault="008E5CB0" w:rsidP="008E5CB0">
      <w:pPr>
        <w:rPr>
          <w:rFonts w:ascii="宋体" w:eastAsia="宋体" w:hAnsi="宋体"/>
          <w:sz w:val="20"/>
          <w:szCs w:val="20"/>
        </w:rPr>
      </w:pPr>
      <w:r w:rsidRPr="00042836">
        <w:rPr>
          <w:rFonts w:ascii="宋体" w:eastAsia="宋体" w:hAnsi="宋体" w:hint="eastAsia"/>
          <w:sz w:val="20"/>
          <w:szCs w:val="20"/>
        </w:rPr>
        <w:t>定义</w:t>
      </w:r>
      <w:r w:rsidRPr="00042836">
        <w:rPr>
          <w:rFonts w:ascii="宋体" w:eastAsia="宋体" w:hAnsi="宋体"/>
          <w:sz w:val="20"/>
          <w:szCs w:val="20"/>
        </w:rPr>
        <w:t>4.设A</w:t>
      </w:r>
      <w:r w:rsidRPr="00042836">
        <w:rPr>
          <w:rFonts w:ascii="Cambria Math" w:eastAsia="宋体" w:hAnsi="Cambria Math" w:cs="Cambria Math"/>
          <w:sz w:val="20"/>
          <w:szCs w:val="20"/>
        </w:rPr>
        <w:t>⊂</w:t>
      </w:r>
      <w:r w:rsidRPr="00042836">
        <w:rPr>
          <w:rFonts w:ascii="宋体" w:eastAsia="宋体" w:hAnsi="宋体"/>
          <w:sz w:val="20"/>
          <w:szCs w:val="20"/>
        </w:rPr>
        <w:t>Rn。 A的边界Bd A是Rn中的点p的集合，因此p的每个邻域都包含A中的点和Rn-A中的点</w:t>
      </w:r>
      <w:r>
        <w:rPr>
          <w:rFonts w:ascii="宋体" w:eastAsia="宋体" w:hAnsi="宋体" w:hint="eastAsia"/>
          <w:sz w:val="20"/>
          <w:szCs w:val="20"/>
        </w:rPr>
        <w:t>.</w:t>
      </w:r>
    </w:p>
    <w:p w14:paraId="2BE1AD4D" w14:textId="77777777" w:rsidR="008E5CB0" w:rsidRDefault="008E5CB0" w:rsidP="008E5CB0">
      <w:pPr>
        <w:rPr>
          <w:rFonts w:ascii="宋体" w:eastAsia="宋体" w:hAnsi="宋体"/>
          <w:sz w:val="20"/>
          <w:szCs w:val="20"/>
        </w:rPr>
      </w:pPr>
    </w:p>
    <w:p w14:paraId="0BC22177" w14:textId="77777777" w:rsidR="008E5CB0" w:rsidRDefault="008E5CB0" w:rsidP="008E5CB0">
      <w:pPr>
        <w:rPr>
          <w:rFonts w:ascii="宋体" w:eastAsia="宋体" w:hAnsi="宋体"/>
          <w:sz w:val="20"/>
          <w:szCs w:val="20"/>
        </w:rPr>
      </w:pPr>
      <w:r w:rsidRPr="00042836">
        <w:rPr>
          <w:rFonts w:ascii="宋体" w:eastAsia="宋体" w:hAnsi="宋体" w:hint="eastAsia"/>
          <w:sz w:val="20"/>
          <w:szCs w:val="20"/>
        </w:rPr>
        <w:t>定义</w:t>
      </w:r>
      <w:r w:rsidRPr="00042836">
        <w:rPr>
          <w:rFonts w:ascii="宋体" w:eastAsia="宋体" w:hAnsi="宋体"/>
          <w:sz w:val="20"/>
          <w:szCs w:val="20"/>
        </w:rPr>
        <w:t>5</w:t>
      </w:r>
      <w:r>
        <w:rPr>
          <w:rFonts w:ascii="宋体" w:eastAsia="宋体" w:hAnsi="宋体"/>
          <w:sz w:val="20"/>
          <w:szCs w:val="20"/>
        </w:rPr>
        <w:t xml:space="preserve"> </w:t>
      </w:r>
      <w:r w:rsidRPr="00042836">
        <w:rPr>
          <w:rFonts w:ascii="宋体" w:eastAsia="宋体" w:hAnsi="宋体"/>
          <w:sz w:val="20"/>
          <w:szCs w:val="20"/>
        </w:rPr>
        <w:t>如果存在M∈R，使得所有a∈A的M≥a，则实线R的子集A</w:t>
      </w:r>
      <w:r w:rsidRPr="00042836">
        <w:rPr>
          <w:rFonts w:ascii="Cambria Math" w:eastAsia="宋体" w:hAnsi="Cambria Math" w:cs="Cambria Math"/>
          <w:sz w:val="20"/>
          <w:szCs w:val="20"/>
        </w:rPr>
        <w:t>⊂</w:t>
      </w:r>
      <w:r w:rsidRPr="00042836">
        <w:rPr>
          <w:rFonts w:ascii="宋体" w:eastAsia="宋体" w:hAnsi="宋体"/>
          <w:sz w:val="20"/>
          <w:szCs w:val="20"/>
        </w:rPr>
        <w:t xml:space="preserve">R的边界在上面。数字M称为A的上限。当A的边界在上面时， A，sup A（或lub A）的一个上界或最小上界是满足以下条件的上界M：给定&gt; 0，则存在一个∈A，使得M </w:t>
      </w:r>
      <w:r w:rsidRPr="00042836">
        <w:rPr>
          <w:rFonts w:ascii="微软雅黑" w:eastAsia="微软雅黑" w:hAnsi="微软雅黑" w:cs="微软雅黑" w:hint="eastAsia"/>
          <w:sz w:val="20"/>
          <w:szCs w:val="20"/>
        </w:rPr>
        <w:t>−</w:t>
      </w:r>
      <w:r w:rsidRPr="00042836">
        <w:rPr>
          <w:rFonts w:ascii="宋体" w:eastAsia="宋体" w:hAnsi="宋体"/>
          <w:sz w:val="20"/>
          <w:szCs w:val="20"/>
        </w:rPr>
        <w:t xml:space="preserve"> &lt;a。 通过更改上述不等式的符号，我们类似地定义了A的下限和A的下限（或最大下限），即af（或g.l.b. A）</w:t>
      </w:r>
      <w:r>
        <w:rPr>
          <w:rFonts w:ascii="宋体" w:eastAsia="宋体" w:hAnsi="宋体" w:hint="eastAsia"/>
          <w:sz w:val="20"/>
          <w:szCs w:val="20"/>
        </w:rPr>
        <w:t>.</w:t>
      </w:r>
    </w:p>
    <w:p w14:paraId="318A9871" w14:textId="77777777" w:rsidR="008E5CB0" w:rsidRDefault="008E5CB0" w:rsidP="008E5CB0">
      <w:pPr>
        <w:rPr>
          <w:rFonts w:ascii="宋体" w:eastAsia="宋体" w:hAnsi="宋体"/>
          <w:sz w:val="20"/>
          <w:szCs w:val="20"/>
        </w:rPr>
      </w:pPr>
    </w:p>
    <w:p w14:paraId="2D06E219" w14:textId="77777777" w:rsidR="008E5CB0" w:rsidRDefault="008E5CB0" w:rsidP="008E5CB0">
      <w:pPr>
        <w:rPr>
          <w:rFonts w:ascii="宋体" w:eastAsia="宋体" w:hAnsi="宋体"/>
          <w:sz w:val="20"/>
          <w:szCs w:val="20"/>
        </w:rPr>
      </w:pPr>
      <w:r w:rsidRPr="0063766C">
        <w:rPr>
          <w:rFonts w:ascii="宋体" w:eastAsia="宋体" w:hAnsi="宋体" w:hint="eastAsia"/>
          <w:sz w:val="20"/>
          <w:szCs w:val="20"/>
        </w:rPr>
        <w:t>实数的完全性公理。</w:t>
      </w:r>
      <w:r w:rsidRPr="0063766C">
        <w:rPr>
          <w:rFonts w:ascii="宋体" w:eastAsia="宋体" w:hAnsi="宋体"/>
          <w:sz w:val="20"/>
          <w:szCs w:val="20"/>
        </w:rPr>
        <w:t xml:space="preserve"> 令A</w:t>
      </w:r>
      <w:r w:rsidRPr="0063766C">
        <w:rPr>
          <w:rFonts w:ascii="Cambria Math" w:eastAsia="宋体" w:hAnsi="Cambria Math" w:cs="Cambria Math"/>
          <w:sz w:val="20"/>
          <w:szCs w:val="20"/>
        </w:rPr>
        <w:t>⊂</w:t>
      </w:r>
      <w:r w:rsidRPr="0063766C">
        <w:rPr>
          <w:rFonts w:ascii="宋体" w:eastAsia="宋体" w:hAnsi="宋体"/>
          <w:sz w:val="20"/>
          <w:szCs w:val="20"/>
        </w:rPr>
        <w:t>R为非空且在上方（下方）为界。 然后存在sup A（inf A）</w:t>
      </w:r>
      <w:r>
        <w:rPr>
          <w:rFonts w:ascii="宋体" w:eastAsia="宋体" w:hAnsi="宋体" w:hint="eastAsia"/>
          <w:sz w:val="20"/>
          <w:szCs w:val="20"/>
        </w:rPr>
        <w:t>.</w:t>
      </w:r>
    </w:p>
    <w:p w14:paraId="7C1C91A6" w14:textId="77777777" w:rsidR="008E5CB0" w:rsidRDefault="008E5CB0" w:rsidP="008E5CB0">
      <w:pPr>
        <w:rPr>
          <w:rFonts w:ascii="宋体" w:eastAsia="宋体" w:hAnsi="宋体"/>
          <w:sz w:val="20"/>
          <w:szCs w:val="20"/>
        </w:rPr>
      </w:pPr>
    </w:p>
    <w:p w14:paraId="6F0C92D3" w14:textId="77777777" w:rsidR="008E5CB0" w:rsidRDefault="008E5CB0" w:rsidP="008E5CB0">
      <w:pPr>
        <w:rPr>
          <w:rFonts w:ascii="宋体" w:eastAsia="宋体" w:hAnsi="宋体"/>
          <w:sz w:val="20"/>
          <w:szCs w:val="20"/>
        </w:rPr>
      </w:pPr>
      <w:r>
        <w:rPr>
          <w:rFonts w:ascii="宋体" w:eastAsia="宋体" w:hAnsi="宋体"/>
          <w:sz w:val="20"/>
          <w:szCs w:val="20"/>
        </w:rPr>
        <w:tab/>
      </w:r>
      <w:r w:rsidRPr="00557C01">
        <w:rPr>
          <w:rFonts w:ascii="宋体" w:eastAsia="宋体" w:hAnsi="宋体" w:hint="eastAsia"/>
          <w:sz w:val="20"/>
          <w:szCs w:val="20"/>
        </w:rPr>
        <w:t>有几种等效的表示实数系统完整性的基本属性的方式。</w:t>
      </w:r>
      <w:r w:rsidRPr="00557C01">
        <w:rPr>
          <w:rFonts w:ascii="宋体" w:eastAsia="宋体" w:hAnsi="宋体"/>
          <w:sz w:val="20"/>
          <w:szCs w:val="20"/>
        </w:rPr>
        <w:t xml:space="preserve"> 我们选择了上面的方法，尽管它不是最直观的，但可能是最有效的方法。 设置以下约定很方便。 如果A</w:t>
      </w:r>
      <w:r w:rsidRPr="00557C01">
        <w:rPr>
          <w:rFonts w:ascii="Cambria Math" w:eastAsia="宋体" w:hAnsi="Cambria Math" w:cs="Cambria Math"/>
          <w:sz w:val="20"/>
          <w:szCs w:val="20"/>
        </w:rPr>
        <w:t>⊂</w:t>
      </w:r>
      <w:r w:rsidRPr="00557C01">
        <w:rPr>
          <w:rFonts w:ascii="宋体" w:eastAsia="宋体" w:hAnsi="宋体"/>
          <w:sz w:val="20"/>
          <w:szCs w:val="20"/>
        </w:rPr>
        <w:t>R没有在上面（下面）定界，我们说sup A = +∞（inf A =-∞）。 按照这种约定，上述公理可以表述为：每个非空实数集都有一个sup和一个inf</w:t>
      </w:r>
      <w:r>
        <w:rPr>
          <w:rFonts w:ascii="宋体" w:eastAsia="宋体" w:hAnsi="宋体" w:hint="eastAsia"/>
          <w:sz w:val="20"/>
          <w:szCs w:val="20"/>
        </w:rPr>
        <w:t>.</w:t>
      </w:r>
    </w:p>
    <w:p w14:paraId="50699CDE" w14:textId="77777777" w:rsidR="008E5CB0" w:rsidRDefault="008E5CB0" w:rsidP="008E5CB0">
      <w:pPr>
        <w:rPr>
          <w:rFonts w:ascii="宋体" w:eastAsia="宋体" w:hAnsi="宋体"/>
          <w:sz w:val="20"/>
          <w:szCs w:val="20"/>
        </w:rPr>
      </w:pPr>
    </w:p>
    <w:p w14:paraId="7EB3BFFE" w14:textId="77777777" w:rsidR="008E5CB0" w:rsidRDefault="008E5CB0" w:rsidP="008E5CB0">
      <w:pPr>
        <w:rPr>
          <w:rFonts w:ascii="宋体" w:eastAsia="宋体" w:hAnsi="宋体"/>
          <w:sz w:val="20"/>
          <w:szCs w:val="20"/>
        </w:rPr>
      </w:pPr>
      <w:r w:rsidRPr="00557C01">
        <w:rPr>
          <w:rFonts w:ascii="宋体" w:eastAsia="宋体" w:hAnsi="宋体"/>
          <w:sz w:val="20"/>
          <w:szCs w:val="20"/>
        </w:rPr>
        <w:t>LEMMA 1.如果给定&gt; 0，则将实数序列{xi}称为柯西序列，存在i0使得| xi，xj | &lt;对于所有i，j&gt; i0。 当且仅当它是柯西序列时，该序列才是收敛的</w:t>
      </w:r>
      <w:r>
        <w:rPr>
          <w:rFonts w:ascii="宋体" w:eastAsia="宋体" w:hAnsi="宋体" w:hint="eastAsia"/>
          <w:sz w:val="20"/>
          <w:szCs w:val="20"/>
        </w:rPr>
        <w:t>.</w:t>
      </w:r>
    </w:p>
    <w:p w14:paraId="50D98130" w14:textId="77777777" w:rsidR="008E5CB0" w:rsidRDefault="008E5CB0" w:rsidP="008E5CB0">
      <w:pPr>
        <w:rPr>
          <w:rFonts w:ascii="宋体" w:eastAsia="宋体" w:hAnsi="宋体"/>
          <w:sz w:val="20"/>
          <w:szCs w:val="20"/>
        </w:rPr>
      </w:pPr>
    </w:p>
    <w:p w14:paraId="433DE97A" w14:textId="77777777" w:rsidR="008E5CB0" w:rsidRDefault="008E5CB0" w:rsidP="008E5CB0">
      <w:pPr>
        <w:rPr>
          <w:rFonts w:ascii="宋体" w:eastAsia="宋体" w:hAnsi="宋体"/>
          <w:sz w:val="20"/>
          <w:szCs w:val="20"/>
        </w:rPr>
      </w:pPr>
      <w:r w:rsidRPr="00557C01">
        <w:rPr>
          <w:rFonts w:ascii="宋体" w:eastAsia="宋体" w:hAnsi="宋体" w:hint="eastAsia"/>
          <w:sz w:val="20"/>
          <w:szCs w:val="20"/>
        </w:rPr>
        <w:t>定义</w:t>
      </w:r>
      <w:r w:rsidRPr="00557C01">
        <w:rPr>
          <w:rFonts w:ascii="宋体" w:eastAsia="宋体" w:hAnsi="宋体"/>
          <w:sz w:val="20"/>
          <w:szCs w:val="20"/>
        </w:rPr>
        <w:t>6.如果给定&gt; 0，则序列{pi}，pi∈Rn是柯西序列，存在一个索引i0，使得距离| pi-pj | &lt;对于所有i，j&gt; i0</w:t>
      </w:r>
      <w:r>
        <w:rPr>
          <w:rFonts w:ascii="宋体" w:eastAsia="宋体" w:hAnsi="宋体" w:hint="eastAsia"/>
          <w:sz w:val="20"/>
          <w:szCs w:val="20"/>
        </w:rPr>
        <w:t>.</w:t>
      </w:r>
    </w:p>
    <w:p w14:paraId="3932BB65" w14:textId="77777777" w:rsidR="008E5CB0" w:rsidRDefault="008E5CB0" w:rsidP="008E5CB0">
      <w:pPr>
        <w:rPr>
          <w:rFonts w:ascii="宋体" w:eastAsia="宋体" w:hAnsi="宋体"/>
          <w:sz w:val="20"/>
          <w:szCs w:val="20"/>
        </w:rPr>
      </w:pPr>
    </w:p>
    <w:p w14:paraId="6A4BF5DE" w14:textId="77777777" w:rsidR="008E5CB0" w:rsidRDefault="008E5CB0" w:rsidP="008E5CB0">
      <w:pPr>
        <w:rPr>
          <w:rFonts w:ascii="宋体" w:eastAsia="宋体" w:hAnsi="宋体"/>
          <w:sz w:val="20"/>
          <w:szCs w:val="20"/>
        </w:rPr>
      </w:pPr>
      <w:r w:rsidRPr="00557C01">
        <w:rPr>
          <w:rFonts w:ascii="宋体" w:eastAsia="宋体" w:hAnsi="宋体" w:hint="eastAsia"/>
          <w:sz w:val="20"/>
          <w:szCs w:val="20"/>
        </w:rPr>
        <w:t>命题</w:t>
      </w:r>
      <w:r w:rsidRPr="00557C01">
        <w:rPr>
          <w:rFonts w:ascii="宋体" w:eastAsia="宋体" w:hAnsi="宋体"/>
          <w:sz w:val="20"/>
          <w:szCs w:val="20"/>
        </w:rPr>
        <w:t>4.一个序列{pi}，pi∈Rn，当且仅当它是柯西序列时才收敛</w:t>
      </w:r>
      <w:r>
        <w:rPr>
          <w:rFonts w:ascii="宋体" w:eastAsia="宋体" w:hAnsi="宋体" w:hint="eastAsia"/>
          <w:sz w:val="20"/>
          <w:szCs w:val="20"/>
        </w:rPr>
        <w:t>.</w:t>
      </w:r>
    </w:p>
    <w:p w14:paraId="7F24403A" w14:textId="77777777" w:rsidR="008E5CB0" w:rsidRDefault="008E5CB0" w:rsidP="008E5CB0">
      <w:pPr>
        <w:rPr>
          <w:rFonts w:ascii="宋体" w:eastAsia="宋体" w:hAnsi="宋体"/>
          <w:sz w:val="20"/>
          <w:szCs w:val="20"/>
        </w:rPr>
      </w:pPr>
    </w:p>
    <w:p w14:paraId="2CC0F791" w14:textId="77777777" w:rsidR="008E5CB0" w:rsidRPr="00557C01" w:rsidRDefault="008E5CB0" w:rsidP="008E5CB0">
      <w:pPr>
        <w:pStyle w:val="a7"/>
        <w:numPr>
          <w:ilvl w:val="0"/>
          <w:numId w:val="1"/>
        </w:numPr>
        <w:ind w:firstLineChars="0"/>
        <w:rPr>
          <w:rFonts w:ascii="宋体" w:eastAsia="宋体" w:hAnsi="宋体"/>
          <w:sz w:val="20"/>
          <w:szCs w:val="20"/>
        </w:rPr>
      </w:pPr>
      <w:r w:rsidRPr="00557C01">
        <w:rPr>
          <w:rFonts w:ascii="宋体" w:eastAsia="宋体" w:hAnsi="宋体" w:hint="eastAsia"/>
          <w:sz w:val="20"/>
          <w:szCs w:val="20"/>
        </w:rPr>
        <w:t>连接集 2020年11月10日11点00分</w:t>
      </w:r>
    </w:p>
    <w:p w14:paraId="01E65151" w14:textId="77777777" w:rsidR="008E5CB0" w:rsidRDefault="008E5CB0" w:rsidP="008E5CB0">
      <w:pPr>
        <w:rPr>
          <w:rFonts w:ascii="宋体" w:eastAsia="宋体" w:hAnsi="宋体"/>
          <w:sz w:val="20"/>
          <w:szCs w:val="20"/>
        </w:rPr>
      </w:pPr>
      <w:r w:rsidRPr="00557C01">
        <w:rPr>
          <w:rFonts w:ascii="宋体" w:eastAsia="宋体" w:hAnsi="宋体" w:hint="eastAsia"/>
          <w:sz w:val="20"/>
          <w:szCs w:val="20"/>
        </w:rPr>
        <w:t>定义</w:t>
      </w:r>
      <w:r>
        <w:rPr>
          <w:rFonts w:ascii="宋体" w:eastAsia="宋体" w:hAnsi="宋体"/>
          <w:sz w:val="20"/>
          <w:szCs w:val="20"/>
        </w:rPr>
        <w:t xml:space="preserve">7  </w:t>
      </w:r>
      <w:r w:rsidRPr="00557C01">
        <w:rPr>
          <w:rFonts w:ascii="宋体" w:eastAsia="宋体" w:hAnsi="宋体"/>
          <w:sz w:val="20"/>
          <w:szCs w:val="20"/>
        </w:rPr>
        <w:t>连续曲线α：[a，b]→A</w:t>
      </w:r>
      <w:r w:rsidRPr="00557C01">
        <w:rPr>
          <w:rFonts w:ascii="Cambria Math" w:eastAsia="宋体" w:hAnsi="Cambria Math" w:cs="Cambria Math"/>
          <w:sz w:val="20"/>
          <w:szCs w:val="20"/>
        </w:rPr>
        <w:t>⊂</w:t>
      </w:r>
      <w:r w:rsidRPr="00557C01">
        <w:rPr>
          <w:rFonts w:ascii="宋体" w:eastAsia="宋体" w:hAnsi="宋体"/>
          <w:sz w:val="20"/>
          <w:szCs w:val="20"/>
        </w:rPr>
        <w:t>Rn称为A中连接α（a）和α（b）的圆弧</w:t>
      </w:r>
      <w:r>
        <w:rPr>
          <w:rFonts w:ascii="宋体" w:eastAsia="宋体" w:hAnsi="宋体" w:hint="eastAsia"/>
          <w:sz w:val="20"/>
          <w:szCs w:val="20"/>
        </w:rPr>
        <w:t>.</w:t>
      </w:r>
    </w:p>
    <w:p w14:paraId="7BCA4985" w14:textId="77777777" w:rsidR="008E5CB0" w:rsidRDefault="008E5CB0" w:rsidP="008E5CB0">
      <w:pPr>
        <w:rPr>
          <w:rFonts w:ascii="宋体" w:eastAsia="宋体" w:hAnsi="宋体"/>
          <w:sz w:val="20"/>
          <w:szCs w:val="20"/>
        </w:rPr>
      </w:pPr>
      <w:r w:rsidRPr="00634F46">
        <w:rPr>
          <w:rFonts w:ascii="宋体" w:eastAsia="宋体" w:hAnsi="宋体" w:hint="eastAsia"/>
          <w:sz w:val="20"/>
          <w:szCs w:val="20"/>
        </w:rPr>
        <w:t>定义</w:t>
      </w:r>
      <w:r w:rsidRPr="00634F46">
        <w:rPr>
          <w:rFonts w:ascii="宋体" w:eastAsia="宋体" w:hAnsi="宋体"/>
          <w:sz w:val="20"/>
          <w:szCs w:val="20"/>
        </w:rPr>
        <w:t>8</w:t>
      </w:r>
      <w:r>
        <w:rPr>
          <w:rFonts w:ascii="宋体" w:eastAsia="宋体" w:hAnsi="宋体"/>
          <w:sz w:val="20"/>
          <w:szCs w:val="20"/>
        </w:rPr>
        <w:t xml:space="preserve"> </w:t>
      </w:r>
      <w:r w:rsidRPr="00634F46">
        <w:rPr>
          <w:rFonts w:ascii="宋体" w:eastAsia="宋体" w:hAnsi="宋体"/>
          <w:sz w:val="20"/>
          <w:szCs w:val="20"/>
        </w:rPr>
        <w:t>如果在给定两个点p，q∈A的情况下，在A中存在一个将p连接到q的弧，则A</w:t>
      </w:r>
      <w:r w:rsidRPr="00634F46">
        <w:rPr>
          <w:rFonts w:ascii="Cambria Math" w:eastAsia="宋体" w:hAnsi="Cambria Math" w:cs="Cambria Math"/>
          <w:sz w:val="20"/>
          <w:szCs w:val="20"/>
        </w:rPr>
        <w:t>⊂</w:t>
      </w:r>
      <w:r w:rsidRPr="00634F46">
        <w:rPr>
          <w:rFonts w:ascii="宋体" w:eastAsia="宋体" w:hAnsi="宋体"/>
          <w:sz w:val="20"/>
          <w:szCs w:val="20"/>
        </w:rPr>
        <w:t>Rn呈弧形连接</w:t>
      </w:r>
      <w:r>
        <w:rPr>
          <w:rFonts w:ascii="宋体" w:eastAsia="宋体" w:hAnsi="宋体" w:hint="eastAsia"/>
          <w:sz w:val="20"/>
          <w:szCs w:val="20"/>
        </w:rPr>
        <w:t>.</w:t>
      </w:r>
    </w:p>
    <w:p w14:paraId="1A735CE5" w14:textId="77777777" w:rsidR="008E5CB0" w:rsidRDefault="008E5CB0" w:rsidP="008E5CB0">
      <w:pPr>
        <w:rPr>
          <w:rFonts w:ascii="宋体" w:eastAsia="宋体" w:hAnsi="宋体"/>
          <w:sz w:val="20"/>
          <w:szCs w:val="20"/>
        </w:rPr>
      </w:pPr>
      <w:r>
        <w:rPr>
          <w:rFonts w:ascii="宋体" w:eastAsia="宋体" w:hAnsi="宋体"/>
          <w:sz w:val="20"/>
          <w:szCs w:val="20"/>
        </w:rPr>
        <w:tab/>
      </w:r>
      <w:r w:rsidRPr="003D7F56">
        <w:rPr>
          <w:rFonts w:ascii="宋体" w:eastAsia="宋体" w:hAnsi="宋体" w:hint="eastAsia"/>
          <w:sz w:val="20"/>
          <w:szCs w:val="20"/>
        </w:rPr>
        <w:t>在本书的前面，我们使用连接一词来表示弧向连接（第</w:t>
      </w:r>
      <w:r w:rsidRPr="003D7F56">
        <w:rPr>
          <w:rFonts w:ascii="宋体" w:eastAsia="宋体" w:hAnsi="宋体"/>
          <w:sz w:val="20"/>
          <w:szCs w:val="20"/>
        </w:rPr>
        <w:t>2-2节）。 由于我们只考虑规则的曲面，因此可以证明是合理的，就像现在所做的那样。 但是，对于Rn的一般子集，弧向连通性的概念过于严格，使用以下定义更为方便</w:t>
      </w:r>
      <w:r>
        <w:rPr>
          <w:rFonts w:ascii="宋体" w:eastAsia="宋体" w:hAnsi="宋体" w:hint="eastAsia"/>
          <w:sz w:val="20"/>
          <w:szCs w:val="20"/>
        </w:rPr>
        <w:t>.</w:t>
      </w:r>
    </w:p>
    <w:p w14:paraId="56BF850C" w14:textId="77777777" w:rsidR="008E5CB0" w:rsidRDefault="008E5CB0" w:rsidP="008E5CB0">
      <w:pPr>
        <w:rPr>
          <w:rFonts w:ascii="宋体" w:eastAsia="宋体" w:hAnsi="宋体"/>
          <w:sz w:val="20"/>
          <w:szCs w:val="20"/>
        </w:rPr>
      </w:pPr>
    </w:p>
    <w:p w14:paraId="0C5FFE9F" w14:textId="77777777" w:rsidR="008E5CB0" w:rsidRDefault="008E5CB0" w:rsidP="008E5CB0">
      <w:pPr>
        <w:rPr>
          <w:rFonts w:ascii="宋体" w:eastAsia="宋体" w:hAnsi="宋体"/>
          <w:sz w:val="20"/>
          <w:szCs w:val="20"/>
        </w:rPr>
      </w:pPr>
      <w:r w:rsidRPr="006A1AFA">
        <w:rPr>
          <w:rFonts w:ascii="宋体" w:eastAsia="宋体" w:hAnsi="宋体" w:hint="eastAsia"/>
          <w:sz w:val="20"/>
          <w:szCs w:val="20"/>
        </w:rPr>
        <w:t>定义</w:t>
      </w:r>
      <w:r w:rsidRPr="006A1AFA">
        <w:rPr>
          <w:rFonts w:ascii="宋体" w:eastAsia="宋体" w:hAnsi="宋体"/>
          <w:sz w:val="20"/>
          <w:szCs w:val="20"/>
        </w:rPr>
        <w:t>9</w:t>
      </w:r>
      <w:r>
        <w:rPr>
          <w:rFonts w:ascii="宋体" w:eastAsia="宋体" w:hAnsi="宋体"/>
          <w:sz w:val="20"/>
          <w:szCs w:val="20"/>
        </w:rPr>
        <w:t xml:space="preserve"> </w:t>
      </w:r>
      <w:r w:rsidRPr="006A1AFA">
        <w:rPr>
          <w:rFonts w:ascii="宋体" w:eastAsia="宋体" w:hAnsi="宋体"/>
          <w:sz w:val="20"/>
          <w:szCs w:val="20"/>
        </w:rPr>
        <w:t>当无法写入A = U1∪U2时，A A Rn连接，其中U1和U2是A中的非空开集，而U1∩U2 =φ</w:t>
      </w:r>
      <w:r>
        <w:rPr>
          <w:rFonts w:ascii="宋体" w:eastAsia="宋体" w:hAnsi="宋体"/>
          <w:sz w:val="20"/>
          <w:szCs w:val="20"/>
        </w:rPr>
        <w:t>.</w:t>
      </w:r>
    </w:p>
    <w:p w14:paraId="59B7C465" w14:textId="77777777" w:rsidR="008E5CB0" w:rsidRDefault="008E5CB0" w:rsidP="008E5CB0">
      <w:pPr>
        <w:rPr>
          <w:rFonts w:ascii="宋体" w:eastAsia="宋体" w:hAnsi="宋体"/>
          <w:sz w:val="20"/>
          <w:szCs w:val="20"/>
        </w:rPr>
      </w:pPr>
    </w:p>
    <w:p w14:paraId="79F63E17" w14:textId="77777777" w:rsidR="008E5CB0" w:rsidRDefault="008E5CB0" w:rsidP="008E5CB0">
      <w:pPr>
        <w:rPr>
          <w:rFonts w:ascii="宋体" w:eastAsia="宋体" w:hAnsi="宋体"/>
          <w:sz w:val="20"/>
          <w:szCs w:val="20"/>
        </w:rPr>
      </w:pPr>
      <w:r w:rsidRPr="00591FD4">
        <w:rPr>
          <w:rFonts w:ascii="宋体" w:eastAsia="宋体" w:hAnsi="宋体" w:hint="eastAsia"/>
          <w:sz w:val="20"/>
          <w:szCs w:val="20"/>
        </w:rPr>
        <w:t>提案</w:t>
      </w:r>
      <w:r w:rsidRPr="00591FD4">
        <w:rPr>
          <w:rFonts w:ascii="宋体" w:eastAsia="宋体" w:hAnsi="宋体"/>
          <w:sz w:val="20"/>
          <w:szCs w:val="20"/>
        </w:rPr>
        <w:t>5.设A</w:t>
      </w:r>
      <w:r w:rsidRPr="00591FD4">
        <w:rPr>
          <w:rFonts w:ascii="Cambria Math" w:eastAsia="宋体" w:hAnsi="Cambria Math" w:cs="Cambria Math"/>
          <w:sz w:val="20"/>
          <w:szCs w:val="20"/>
        </w:rPr>
        <w:t>⊂</w:t>
      </w:r>
      <w:r w:rsidRPr="00591FD4">
        <w:rPr>
          <w:rFonts w:ascii="宋体" w:eastAsia="宋体" w:hAnsi="宋体"/>
          <w:sz w:val="20"/>
          <w:szCs w:val="20"/>
        </w:rPr>
        <w:t>Rn被连接，而B</w:t>
      </w:r>
      <w:r w:rsidRPr="00591FD4">
        <w:rPr>
          <w:rFonts w:ascii="Cambria Math" w:eastAsia="宋体" w:hAnsi="Cambria Math" w:cs="Cambria Math"/>
          <w:sz w:val="20"/>
          <w:szCs w:val="20"/>
        </w:rPr>
        <w:t>⊂</w:t>
      </w:r>
      <w:r w:rsidRPr="00591FD4">
        <w:rPr>
          <w:rFonts w:ascii="宋体" w:eastAsia="宋体" w:hAnsi="宋体"/>
          <w:sz w:val="20"/>
          <w:szCs w:val="20"/>
        </w:rPr>
        <w:t>A同时在A中打开和关闭。那么B =φ或B =A</w:t>
      </w:r>
      <w:r>
        <w:rPr>
          <w:rFonts w:ascii="宋体" w:eastAsia="宋体" w:hAnsi="宋体" w:hint="eastAsia"/>
          <w:sz w:val="20"/>
          <w:szCs w:val="20"/>
        </w:rPr>
        <w:t>.</w:t>
      </w:r>
    </w:p>
    <w:p w14:paraId="76B8EBAB" w14:textId="77777777" w:rsidR="008E5CB0" w:rsidRDefault="008E5CB0" w:rsidP="008E5CB0">
      <w:pPr>
        <w:rPr>
          <w:rFonts w:ascii="宋体" w:eastAsia="宋体" w:hAnsi="宋体"/>
          <w:sz w:val="20"/>
          <w:szCs w:val="20"/>
        </w:rPr>
      </w:pPr>
    </w:p>
    <w:p w14:paraId="2F35EDF1" w14:textId="77777777" w:rsidR="008E5CB0" w:rsidRDefault="008E5CB0" w:rsidP="008E5CB0">
      <w:pPr>
        <w:rPr>
          <w:rFonts w:ascii="宋体" w:eastAsia="宋体" w:hAnsi="宋体"/>
          <w:sz w:val="20"/>
          <w:szCs w:val="20"/>
        </w:rPr>
      </w:pPr>
      <w:r w:rsidRPr="00591FD4">
        <w:rPr>
          <w:rFonts w:ascii="宋体" w:eastAsia="宋体" w:hAnsi="宋体" w:hint="eastAsia"/>
          <w:sz w:val="20"/>
          <w:szCs w:val="20"/>
        </w:rPr>
        <w:t>提议</w:t>
      </w:r>
      <w:r w:rsidRPr="00591FD4">
        <w:rPr>
          <w:rFonts w:ascii="宋体" w:eastAsia="宋体" w:hAnsi="宋体"/>
          <w:sz w:val="20"/>
          <w:szCs w:val="20"/>
        </w:rPr>
        <w:t>6.令F：A</w:t>
      </w:r>
      <w:r w:rsidRPr="00591FD4">
        <w:rPr>
          <w:rFonts w:ascii="Cambria Math" w:eastAsia="宋体" w:hAnsi="Cambria Math" w:cs="Cambria Math"/>
          <w:sz w:val="20"/>
          <w:szCs w:val="20"/>
        </w:rPr>
        <w:t>⊂</w:t>
      </w:r>
      <w:r w:rsidRPr="00591FD4">
        <w:rPr>
          <w:rFonts w:ascii="宋体" w:eastAsia="宋体" w:hAnsi="宋体"/>
          <w:sz w:val="20"/>
          <w:szCs w:val="20"/>
        </w:rPr>
        <w:t>Rn</w:t>
      </w:r>
      <w:r w:rsidRPr="00591FD4">
        <w:rPr>
          <w:rFonts w:ascii="宋体" w:eastAsia="宋体" w:hAnsi="宋体" w:cs="宋体" w:hint="eastAsia"/>
          <w:sz w:val="20"/>
          <w:szCs w:val="20"/>
        </w:rPr>
        <w:t>→</w:t>
      </w:r>
      <w:r w:rsidRPr="00591FD4">
        <w:rPr>
          <w:rFonts w:ascii="宋体" w:eastAsia="宋体" w:hAnsi="宋体"/>
          <w:sz w:val="20"/>
          <w:szCs w:val="20"/>
        </w:rPr>
        <w:t>Rm连续，将A连接起来。 然后连接F（A</w:t>
      </w:r>
      <w:r>
        <w:rPr>
          <w:rFonts w:ascii="宋体" w:eastAsia="宋体" w:hAnsi="宋体"/>
          <w:sz w:val="20"/>
          <w:szCs w:val="20"/>
        </w:rPr>
        <w:t>）.</w:t>
      </w:r>
    </w:p>
    <w:p w14:paraId="42F602E7" w14:textId="77777777" w:rsidR="008E5CB0" w:rsidRDefault="008E5CB0" w:rsidP="008E5CB0">
      <w:pPr>
        <w:rPr>
          <w:rFonts w:ascii="宋体" w:eastAsia="宋体" w:hAnsi="宋体"/>
          <w:sz w:val="20"/>
          <w:szCs w:val="20"/>
        </w:rPr>
      </w:pPr>
    </w:p>
    <w:p w14:paraId="72DA3547" w14:textId="77777777" w:rsidR="008E5CB0" w:rsidRPr="006A1AFA" w:rsidRDefault="008E5CB0" w:rsidP="008E5CB0">
      <w:pPr>
        <w:rPr>
          <w:rFonts w:ascii="宋体" w:eastAsia="宋体" w:hAnsi="宋体"/>
          <w:sz w:val="20"/>
          <w:szCs w:val="20"/>
        </w:rPr>
      </w:pPr>
      <w:r w:rsidRPr="00591FD4">
        <w:rPr>
          <w:rFonts w:ascii="宋体" w:eastAsia="宋体" w:hAnsi="宋体" w:hint="eastAsia"/>
          <w:sz w:val="20"/>
          <w:szCs w:val="20"/>
        </w:rPr>
        <w:t>定义</w:t>
      </w:r>
      <w:r w:rsidRPr="00591FD4">
        <w:rPr>
          <w:rFonts w:ascii="宋体" w:eastAsia="宋体" w:hAnsi="宋体"/>
          <w:sz w:val="20"/>
          <w:szCs w:val="20"/>
        </w:rPr>
        <w:t>10.实线R的间隔是以下任意集合：a &lt;x &lt;b，a≤x≤b，a &lt;x≤b，a≤x &lt;b，x∈R。 =-∞，b = +∞不排除，因此间隔可以是点，半线或R本身。</w:t>
      </w:r>
    </w:p>
    <w:p w14:paraId="383ACB12" w14:textId="77777777" w:rsidR="008E5CB0" w:rsidRDefault="008E5CB0" w:rsidP="008E5CB0">
      <w:pPr>
        <w:rPr>
          <w:rFonts w:ascii="宋体" w:eastAsia="宋体" w:hAnsi="宋体"/>
          <w:sz w:val="20"/>
          <w:szCs w:val="20"/>
        </w:rPr>
      </w:pPr>
    </w:p>
    <w:p w14:paraId="428D4921" w14:textId="77777777" w:rsidR="008E5CB0" w:rsidRDefault="008E5CB0" w:rsidP="008E5CB0">
      <w:pPr>
        <w:rPr>
          <w:rFonts w:ascii="宋体" w:eastAsia="宋体" w:hAnsi="宋体"/>
          <w:sz w:val="20"/>
          <w:szCs w:val="20"/>
        </w:rPr>
      </w:pPr>
      <w:r w:rsidRPr="00591FD4">
        <w:rPr>
          <w:rFonts w:ascii="宋体" w:eastAsia="宋体" w:hAnsi="宋体" w:hint="eastAsia"/>
          <w:sz w:val="20"/>
          <w:szCs w:val="20"/>
        </w:rPr>
        <w:lastRenderedPageBreak/>
        <w:t>提议</w:t>
      </w:r>
      <w:r w:rsidRPr="00591FD4">
        <w:rPr>
          <w:rFonts w:ascii="宋体" w:eastAsia="宋体" w:hAnsi="宋体"/>
          <w:sz w:val="20"/>
          <w:szCs w:val="20"/>
        </w:rPr>
        <w:t>7.当且仅当A是一个间隔时，才连接A</w:t>
      </w:r>
      <w:r w:rsidRPr="00591FD4">
        <w:rPr>
          <w:rFonts w:ascii="Cambria Math" w:eastAsia="宋体" w:hAnsi="Cambria Math" w:cs="Cambria Math"/>
          <w:sz w:val="20"/>
          <w:szCs w:val="20"/>
        </w:rPr>
        <w:t>⊂</w:t>
      </w:r>
      <w:r w:rsidRPr="00591FD4">
        <w:rPr>
          <w:rFonts w:ascii="宋体" w:eastAsia="宋体" w:hAnsi="宋体"/>
          <w:sz w:val="20"/>
          <w:szCs w:val="20"/>
        </w:rPr>
        <w:t>R。</w:t>
      </w:r>
    </w:p>
    <w:p w14:paraId="413B5DCA" w14:textId="77777777" w:rsidR="008E5CB0" w:rsidRDefault="008E5CB0" w:rsidP="008E5CB0">
      <w:pPr>
        <w:rPr>
          <w:rFonts w:ascii="宋体" w:eastAsia="宋体" w:hAnsi="宋体"/>
          <w:sz w:val="20"/>
          <w:szCs w:val="20"/>
        </w:rPr>
      </w:pPr>
    </w:p>
    <w:p w14:paraId="1D89F051" w14:textId="77777777" w:rsidR="008E5CB0" w:rsidRDefault="008E5CB0" w:rsidP="008E5CB0">
      <w:pPr>
        <w:rPr>
          <w:rFonts w:ascii="宋体" w:eastAsia="宋体" w:hAnsi="宋体"/>
          <w:sz w:val="20"/>
          <w:szCs w:val="20"/>
        </w:rPr>
      </w:pPr>
      <w:r w:rsidRPr="00591FD4">
        <w:rPr>
          <w:rFonts w:ascii="宋体" w:eastAsia="宋体" w:hAnsi="宋体" w:hint="eastAsia"/>
          <w:sz w:val="20"/>
          <w:szCs w:val="20"/>
        </w:rPr>
        <w:t>提议</w:t>
      </w:r>
      <w:r w:rsidRPr="00591FD4">
        <w:rPr>
          <w:rFonts w:ascii="宋体" w:eastAsia="宋体" w:hAnsi="宋体"/>
          <w:sz w:val="20"/>
          <w:szCs w:val="20"/>
        </w:rPr>
        <w:t>8.令f：A</w:t>
      </w:r>
      <w:r w:rsidRPr="00591FD4">
        <w:rPr>
          <w:rFonts w:ascii="Cambria Math" w:eastAsia="宋体" w:hAnsi="Cambria Math" w:cs="Cambria Math"/>
          <w:sz w:val="20"/>
          <w:szCs w:val="20"/>
        </w:rPr>
        <w:t>⊂</w:t>
      </w:r>
      <w:r w:rsidRPr="00591FD4">
        <w:rPr>
          <w:rFonts w:ascii="宋体" w:eastAsia="宋体" w:hAnsi="宋体"/>
          <w:sz w:val="20"/>
          <w:szCs w:val="20"/>
        </w:rPr>
        <w:t>Rn</w:t>
      </w:r>
      <w:r w:rsidRPr="00591FD4">
        <w:rPr>
          <w:rFonts w:ascii="宋体" w:eastAsia="宋体" w:hAnsi="宋体" w:cs="宋体" w:hint="eastAsia"/>
          <w:sz w:val="20"/>
          <w:szCs w:val="20"/>
        </w:rPr>
        <w:t>→</w:t>
      </w:r>
      <w:r w:rsidRPr="00591FD4">
        <w:rPr>
          <w:rFonts w:ascii="宋体" w:eastAsia="宋体" w:hAnsi="宋体"/>
          <w:sz w:val="20"/>
          <w:szCs w:val="20"/>
        </w:rPr>
        <w:t>R是连续的，并且A被连接。 假设所有q∈A的f（q）=0。那么f不会改变A中的符号。</w:t>
      </w:r>
    </w:p>
    <w:p w14:paraId="4FD51669" w14:textId="77777777" w:rsidR="008E5CB0" w:rsidRDefault="008E5CB0" w:rsidP="008E5CB0">
      <w:pPr>
        <w:rPr>
          <w:rFonts w:ascii="宋体" w:eastAsia="宋体" w:hAnsi="宋体"/>
          <w:sz w:val="20"/>
          <w:szCs w:val="20"/>
        </w:rPr>
      </w:pPr>
    </w:p>
    <w:p w14:paraId="3CC9A2D2" w14:textId="77777777" w:rsidR="008E5CB0" w:rsidRDefault="008E5CB0" w:rsidP="008E5CB0">
      <w:pPr>
        <w:rPr>
          <w:rFonts w:ascii="宋体" w:eastAsia="宋体" w:hAnsi="宋体"/>
          <w:sz w:val="20"/>
          <w:szCs w:val="20"/>
        </w:rPr>
      </w:pPr>
      <w:r w:rsidRPr="00591FD4">
        <w:rPr>
          <w:rFonts w:ascii="宋体" w:eastAsia="宋体" w:hAnsi="宋体" w:hint="eastAsia"/>
          <w:sz w:val="20"/>
          <w:szCs w:val="20"/>
        </w:rPr>
        <w:t>提议</w:t>
      </w:r>
      <w:r w:rsidRPr="00591FD4">
        <w:rPr>
          <w:rFonts w:ascii="宋体" w:eastAsia="宋体" w:hAnsi="宋体"/>
          <w:sz w:val="20"/>
          <w:szCs w:val="20"/>
        </w:rPr>
        <w:t>9.让A</w:t>
      </w:r>
      <w:r w:rsidRPr="00591FD4">
        <w:rPr>
          <w:rFonts w:ascii="Cambria Math" w:eastAsia="宋体" w:hAnsi="Cambria Math" w:cs="Cambria Math"/>
          <w:sz w:val="20"/>
          <w:szCs w:val="20"/>
        </w:rPr>
        <w:t>⊂</w:t>
      </w:r>
      <w:r w:rsidRPr="00591FD4">
        <w:rPr>
          <w:rFonts w:ascii="宋体" w:eastAsia="宋体" w:hAnsi="宋体"/>
          <w:sz w:val="20"/>
          <w:szCs w:val="20"/>
        </w:rPr>
        <w:t>Rn呈弧形连接。 然后连接A。</w:t>
      </w:r>
    </w:p>
    <w:p w14:paraId="1E78229D" w14:textId="77777777" w:rsidR="008E5CB0" w:rsidRDefault="008E5CB0" w:rsidP="008E5CB0">
      <w:pPr>
        <w:rPr>
          <w:rFonts w:ascii="宋体" w:eastAsia="宋体" w:hAnsi="宋体"/>
          <w:sz w:val="20"/>
          <w:szCs w:val="20"/>
        </w:rPr>
      </w:pPr>
    </w:p>
    <w:p w14:paraId="01D4B017" w14:textId="77777777" w:rsidR="008E5CB0" w:rsidRDefault="008E5CB0" w:rsidP="008E5CB0">
      <w:pPr>
        <w:rPr>
          <w:rFonts w:ascii="宋体" w:eastAsia="宋体" w:hAnsi="宋体"/>
          <w:sz w:val="20"/>
          <w:szCs w:val="20"/>
        </w:rPr>
      </w:pPr>
      <w:r w:rsidRPr="00FC5581">
        <w:rPr>
          <w:rFonts w:ascii="宋体" w:eastAsia="宋体" w:hAnsi="宋体" w:hint="eastAsia"/>
          <w:sz w:val="20"/>
          <w:szCs w:val="20"/>
        </w:rPr>
        <w:t>定义</w:t>
      </w:r>
      <w:r w:rsidRPr="00FC5581">
        <w:rPr>
          <w:rFonts w:ascii="宋体" w:eastAsia="宋体" w:hAnsi="宋体"/>
          <w:sz w:val="20"/>
          <w:szCs w:val="20"/>
        </w:rPr>
        <w:t>11.如果对于每个p∈A并且A中p的每个邻域V在A中存在所有弧形连接的邻域U</w:t>
      </w:r>
      <w:r w:rsidRPr="00FC5581">
        <w:rPr>
          <w:rFonts w:ascii="Cambria Math" w:eastAsia="宋体" w:hAnsi="Cambria Math" w:cs="Cambria Math"/>
          <w:sz w:val="20"/>
          <w:szCs w:val="20"/>
        </w:rPr>
        <w:t>⊂</w:t>
      </w:r>
      <w:r w:rsidRPr="00FC5581">
        <w:rPr>
          <w:rFonts w:ascii="宋体" w:eastAsia="宋体" w:hAnsi="宋体"/>
          <w:sz w:val="20"/>
          <w:szCs w:val="20"/>
        </w:rPr>
        <w:t>V，则集合A</w:t>
      </w:r>
      <w:r w:rsidRPr="00FC5581">
        <w:rPr>
          <w:rFonts w:ascii="Cambria Math" w:eastAsia="宋体" w:hAnsi="Cambria Math" w:cs="Cambria Math"/>
          <w:sz w:val="20"/>
          <w:szCs w:val="20"/>
        </w:rPr>
        <w:t>⊂</w:t>
      </w:r>
      <w:r w:rsidRPr="00FC5581">
        <w:rPr>
          <w:rFonts w:ascii="宋体" w:eastAsia="宋体" w:hAnsi="宋体"/>
          <w:sz w:val="20"/>
          <w:szCs w:val="20"/>
        </w:rPr>
        <w:t>Rn是局部弧形连接的</w:t>
      </w:r>
      <w:r>
        <w:rPr>
          <w:rFonts w:ascii="宋体" w:eastAsia="宋体" w:hAnsi="宋体" w:hint="eastAsia"/>
          <w:sz w:val="20"/>
          <w:szCs w:val="20"/>
        </w:rPr>
        <w:t>.</w:t>
      </w:r>
    </w:p>
    <w:p w14:paraId="577407AB" w14:textId="77777777" w:rsidR="008E5CB0" w:rsidRDefault="008E5CB0" w:rsidP="008E5CB0">
      <w:pPr>
        <w:rPr>
          <w:rFonts w:ascii="宋体" w:eastAsia="宋体" w:hAnsi="宋体"/>
          <w:sz w:val="20"/>
          <w:szCs w:val="20"/>
        </w:rPr>
      </w:pPr>
    </w:p>
    <w:p w14:paraId="19571680" w14:textId="77777777" w:rsidR="008E5CB0" w:rsidRDefault="008E5CB0" w:rsidP="008E5CB0">
      <w:pPr>
        <w:rPr>
          <w:rFonts w:ascii="宋体" w:eastAsia="宋体" w:hAnsi="宋体"/>
          <w:sz w:val="20"/>
          <w:szCs w:val="20"/>
        </w:rPr>
      </w:pPr>
      <w:r>
        <w:rPr>
          <w:rFonts w:ascii="宋体" w:eastAsia="宋体" w:hAnsi="宋体"/>
          <w:sz w:val="20"/>
          <w:szCs w:val="20"/>
        </w:rPr>
        <w:tab/>
      </w:r>
      <w:r w:rsidRPr="00FC5581">
        <w:rPr>
          <w:rFonts w:ascii="宋体" w:eastAsia="宋体" w:hAnsi="宋体" w:hint="eastAsia"/>
          <w:sz w:val="20"/>
          <w:szCs w:val="20"/>
        </w:rPr>
        <w:t>直观上，这意味着</w:t>
      </w:r>
      <w:r w:rsidRPr="00FC5581">
        <w:rPr>
          <w:rFonts w:ascii="宋体" w:eastAsia="宋体" w:hAnsi="宋体"/>
          <w:sz w:val="20"/>
          <w:szCs w:val="20"/>
        </w:rPr>
        <w:t>A的每个点都具有任意小的弧形连接邻域。 R3中局部弧形连接的一个简单示例是规则曲面。 实际上，对于R3中p的每个p∈S和每个邻域W，在R3中存在p的邻域V</w:t>
      </w:r>
      <w:r w:rsidRPr="00FC5581">
        <w:rPr>
          <w:rFonts w:ascii="Cambria Math" w:eastAsia="宋体" w:hAnsi="Cambria Math" w:cs="Cambria Math"/>
          <w:sz w:val="20"/>
          <w:szCs w:val="20"/>
        </w:rPr>
        <w:t>⊂</w:t>
      </w:r>
      <w:r w:rsidRPr="00FC5581">
        <w:rPr>
          <w:rFonts w:ascii="宋体" w:eastAsia="宋体" w:hAnsi="宋体"/>
          <w:sz w:val="20"/>
          <w:szCs w:val="20"/>
        </w:rPr>
        <w:t>W，使得V∩S对R2中的开放盘同胚。 由于开放的圆盘是弧形连接的，因此p∈S的每个邻域W∩S包含一个弧形连接的邻域</w:t>
      </w:r>
      <w:r>
        <w:rPr>
          <w:rFonts w:ascii="宋体" w:eastAsia="宋体" w:hAnsi="宋体" w:hint="eastAsia"/>
          <w:sz w:val="20"/>
          <w:szCs w:val="20"/>
        </w:rPr>
        <w:t>.</w:t>
      </w:r>
    </w:p>
    <w:p w14:paraId="3D06DBC8" w14:textId="77777777" w:rsidR="008E5CB0" w:rsidRDefault="008E5CB0" w:rsidP="008E5CB0">
      <w:pPr>
        <w:rPr>
          <w:rFonts w:ascii="宋体" w:eastAsia="宋体" w:hAnsi="宋体"/>
          <w:sz w:val="20"/>
          <w:szCs w:val="20"/>
        </w:rPr>
      </w:pPr>
    </w:p>
    <w:p w14:paraId="4B2A52BC" w14:textId="77777777" w:rsidR="008E5CB0" w:rsidRDefault="008E5CB0" w:rsidP="008E5CB0">
      <w:pPr>
        <w:rPr>
          <w:rFonts w:ascii="宋体" w:eastAsia="宋体" w:hAnsi="宋体"/>
          <w:sz w:val="20"/>
          <w:szCs w:val="20"/>
        </w:rPr>
      </w:pPr>
      <w:r w:rsidRPr="00FC5581">
        <w:rPr>
          <w:rFonts w:ascii="宋体" w:eastAsia="宋体" w:hAnsi="宋体" w:hint="eastAsia"/>
          <w:sz w:val="20"/>
          <w:szCs w:val="20"/>
        </w:rPr>
        <w:t>命题</w:t>
      </w:r>
      <w:r w:rsidRPr="00FC5581">
        <w:rPr>
          <w:rFonts w:ascii="宋体" w:eastAsia="宋体" w:hAnsi="宋体"/>
          <w:sz w:val="20"/>
          <w:szCs w:val="20"/>
        </w:rPr>
        <w:t>10.令A</w:t>
      </w:r>
      <w:r w:rsidRPr="00FC5581">
        <w:rPr>
          <w:rFonts w:ascii="Cambria Math" w:eastAsia="宋体" w:hAnsi="Cambria Math" w:cs="Cambria Math"/>
          <w:sz w:val="20"/>
          <w:szCs w:val="20"/>
        </w:rPr>
        <w:t>⊂</w:t>
      </w:r>
      <w:r w:rsidRPr="00FC5581">
        <w:rPr>
          <w:rFonts w:ascii="宋体" w:eastAsia="宋体" w:hAnsi="宋体"/>
          <w:sz w:val="20"/>
          <w:szCs w:val="20"/>
        </w:rPr>
        <w:t>Rn为局部弧形连接集合。 然后，当且仅当它是弧向连接时，才连接A。</w:t>
      </w:r>
    </w:p>
    <w:p w14:paraId="31B4D049" w14:textId="77777777" w:rsidR="008E5CB0" w:rsidRDefault="008E5CB0" w:rsidP="008E5CB0">
      <w:pPr>
        <w:rPr>
          <w:rFonts w:ascii="宋体" w:eastAsia="宋体" w:hAnsi="宋体"/>
          <w:sz w:val="20"/>
          <w:szCs w:val="20"/>
        </w:rPr>
      </w:pPr>
    </w:p>
    <w:p w14:paraId="00A76022" w14:textId="77777777" w:rsidR="008E5CB0" w:rsidRPr="00FC5581" w:rsidRDefault="008E5CB0" w:rsidP="008E5CB0">
      <w:pPr>
        <w:pStyle w:val="a7"/>
        <w:numPr>
          <w:ilvl w:val="0"/>
          <w:numId w:val="1"/>
        </w:numPr>
        <w:ind w:firstLineChars="0"/>
        <w:rPr>
          <w:rFonts w:ascii="宋体" w:eastAsia="宋体" w:hAnsi="宋体"/>
          <w:sz w:val="20"/>
          <w:szCs w:val="20"/>
        </w:rPr>
      </w:pPr>
      <w:r w:rsidRPr="00FC5581">
        <w:rPr>
          <w:rFonts w:ascii="宋体" w:eastAsia="宋体" w:hAnsi="宋体" w:hint="eastAsia"/>
          <w:sz w:val="20"/>
          <w:szCs w:val="20"/>
        </w:rPr>
        <w:t>紧凑集 2020年11月10日11点38分</w:t>
      </w:r>
    </w:p>
    <w:p w14:paraId="301FA323" w14:textId="77777777" w:rsidR="008E5CB0" w:rsidRDefault="008E5CB0" w:rsidP="008E5CB0">
      <w:pPr>
        <w:rPr>
          <w:rFonts w:ascii="宋体" w:eastAsia="宋体" w:hAnsi="宋体"/>
          <w:sz w:val="20"/>
          <w:szCs w:val="20"/>
        </w:rPr>
      </w:pPr>
    </w:p>
    <w:p w14:paraId="48C244B1" w14:textId="77777777" w:rsidR="008E5CB0" w:rsidRDefault="008E5CB0" w:rsidP="008E5CB0">
      <w:pPr>
        <w:rPr>
          <w:rFonts w:ascii="宋体" w:eastAsia="宋体" w:hAnsi="宋体"/>
          <w:sz w:val="20"/>
          <w:szCs w:val="20"/>
        </w:rPr>
      </w:pPr>
      <w:r w:rsidRPr="00FC5581">
        <w:rPr>
          <w:rFonts w:ascii="宋体" w:eastAsia="宋体" w:hAnsi="宋体" w:hint="eastAsia"/>
          <w:sz w:val="20"/>
          <w:szCs w:val="20"/>
        </w:rPr>
        <w:t>定义</w:t>
      </w:r>
      <w:r w:rsidRPr="00FC5581">
        <w:rPr>
          <w:rFonts w:ascii="宋体" w:eastAsia="宋体" w:hAnsi="宋体"/>
          <w:sz w:val="20"/>
          <w:szCs w:val="20"/>
        </w:rPr>
        <w:t>12.如果集合A</w:t>
      </w:r>
      <w:r w:rsidRPr="00FC5581">
        <w:rPr>
          <w:rFonts w:ascii="Cambria Math" w:eastAsia="宋体" w:hAnsi="Cambria Math" w:cs="Cambria Math"/>
          <w:sz w:val="20"/>
          <w:szCs w:val="20"/>
        </w:rPr>
        <w:t>⊂</w:t>
      </w:r>
      <w:r w:rsidRPr="00FC5581">
        <w:rPr>
          <w:rFonts w:ascii="宋体" w:eastAsia="宋体" w:hAnsi="宋体"/>
          <w:sz w:val="20"/>
          <w:szCs w:val="20"/>
        </w:rPr>
        <w:t>Rn包含在Rn的某个球中，则该集合是有界的。 如果集合K</w:t>
      </w:r>
      <w:r w:rsidRPr="00FC5581">
        <w:rPr>
          <w:rFonts w:ascii="Cambria Math" w:eastAsia="宋体" w:hAnsi="Cambria Math" w:cs="Cambria Math"/>
          <w:sz w:val="20"/>
          <w:szCs w:val="20"/>
        </w:rPr>
        <w:t>⊂</w:t>
      </w:r>
      <w:r w:rsidRPr="00FC5581">
        <w:rPr>
          <w:rFonts w:ascii="宋体" w:eastAsia="宋体" w:hAnsi="宋体"/>
          <w:sz w:val="20"/>
          <w:szCs w:val="20"/>
        </w:rPr>
        <w:t>Rn是封闭且有界的，则它是紧凑的。</w:t>
      </w:r>
    </w:p>
    <w:p w14:paraId="5FD20A83" w14:textId="77777777" w:rsidR="008E5CB0" w:rsidRDefault="008E5CB0" w:rsidP="008E5CB0">
      <w:pPr>
        <w:rPr>
          <w:rFonts w:ascii="宋体" w:eastAsia="宋体" w:hAnsi="宋体"/>
          <w:sz w:val="20"/>
          <w:szCs w:val="20"/>
        </w:rPr>
      </w:pPr>
    </w:p>
    <w:p w14:paraId="17EA1B69" w14:textId="77777777" w:rsidR="008E5CB0" w:rsidRDefault="008E5CB0" w:rsidP="008E5CB0">
      <w:pPr>
        <w:rPr>
          <w:rFonts w:ascii="宋体" w:eastAsia="宋体" w:hAnsi="宋体"/>
          <w:sz w:val="20"/>
          <w:szCs w:val="20"/>
        </w:rPr>
      </w:pPr>
      <w:r w:rsidRPr="00FC5581">
        <w:rPr>
          <w:rFonts w:ascii="宋体" w:eastAsia="宋体" w:hAnsi="宋体" w:hint="eastAsia"/>
          <w:sz w:val="20"/>
          <w:szCs w:val="20"/>
        </w:rPr>
        <w:t>定义</w:t>
      </w:r>
      <w:r w:rsidRPr="00FC5581">
        <w:rPr>
          <w:rFonts w:ascii="宋体" w:eastAsia="宋体" w:hAnsi="宋体"/>
          <w:sz w:val="20"/>
          <w:szCs w:val="20"/>
        </w:rPr>
        <w:t>13.集A</w:t>
      </w:r>
      <w:r w:rsidRPr="00FC5581">
        <w:rPr>
          <w:rFonts w:ascii="Cambria Math" w:eastAsia="宋体" w:hAnsi="Cambria Math" w:cs="Cambria Math"/>
          <w:sz w:val="20"/>
          <w:szCs w:val="20"/>
        </w:rPr>
        <w:t>⊂</w:t>
      </w:r>
      <w:r w:rsidRPr="00FC5581">
        <w:rPr>
          <w:rFonts w:ascii="宋体" w:eastAsia="宋体" w:hAnsi="宋体"/>
          <w:sz w:val="20"/>
          <w:szCs w:val="20"/>
        </w:rPr>
        <w:t>Rn的开盖是一个开集{Uα}，α∈a的族，使得“αUα</w:t>
      </w:r>
      <w:r w:rsidRPr="00FC5581">
        <w:rPr>
          <w:rFonts w:ascii="Cambria Math" w:eastAsia="宋体" w:hAnsi="Cambria Math" w:cs="Cambria Math"/>
          <w:sz w:val="20"/>
          <w:szCs w:val="20"/>
        </w:rPr>
        <w:t>⊃</w:t>
      </w:r>
      <w:r w:rsidRPr="00FC5581">
        <w:rPr>
          <w:rFonts w:ascii="宋体" w:eastAsia="宋体" w:hAnsi="宋体"/>
          <w:sz w:val="20"/>
          <w:szCs w:val="20"/>
        </w:rPr>
        <w:t>A。 如果子族{Uβ}β∈B</w:t>
      </w:r>
      <w:r w:rsidRPr="00FC5581">
        <w:rPr>
          <w:rFonts w:ascii="Cambria Math" w:eastAsia="宋体" w:hAnsi="Cambria Math" w:cs="Cambria Math"/>
          <w:sz w:val="20"/>
          <w:szCs w:val="20"/>
        </w:rPr>
        <w:t>⊂</w:t>
      </w:r>
      <w:r w:rsidRPr="00FC5581">
        <w:rPr>
          <w:rFonts w:ascii="宋体" w:eastAsia="宋体" w:hAnsi="宋体"/>
          <w:sz w:val="20"/>
          <w:szCs w:val="20"/>
        </w:rPr>
        <w:t>a仍然覆盖A，即“βUβ</w:t>
      </w:r>
      <w:r w:rsidRPr="00FC5581">
        <w:rPr>
          <w:rFonts w:ascii="Cambria Math" w:eastAsia="宋体" w:hAnsi="Cambria Math" w:cs="Cambria Math"/>
          <w:sz w:val="20"/>
          <w:szCs w:val="20"/>
        </w:rPr>
        <w:t>⊃</w:t>
      </w:r>
      <w:r w:rsidRPr="00FC5581">
        <w:rPr>
          <w:rFonts w:ascii="宋体" w:eastAsia="宋体" w:hAnsi="宋体"/>
          <w:sz w:val="20"/>
          <w:szCs w:val="20"/>
        </w:rPr>
        <w:t>A，我们说{Uβ}是{Uα}的子覆盖。</w:t>
      </w:r>
    </w:p>
    <w:p w14:paraId="0B2A3A21" w14:textId="77777777" w:rsidR="008E5CB0" w:rsidRDefault="008E5CB0" w:rsidP="008E5CB0">
      <w:pPr>
        <w:rPr>
          <w:rFonts w:ascii="宋体" w:eastAsia="宋体" w:hAnsi="宋体"/>
          <w:sz w:val="20"/>
          <w:szCs w:val="20"/>
        </w:rPr>
      </w:pPr>
    </w:p>
    <w:p w14:paraId="6E04B331" w14:textId="77777777" w:rsidR="008E5CB0" w:rsidRDefault="008E5CB0" w:rsidP="008E5CB0">
      <w:pPr>
        <w:rPr>
          <w:rFonts w:ascii="宋体" w:eastAsia="宋体" w:hAnsi="宋体"/>
          <w:sz w:val="20"/>
          <w:szCs w:val="20"/>
        </w:rPr>
      </w:pPr>
      <w:r w:rsidRPr="00FC5581">
        <w:rPr>
          <w:rFonts w:ascii="宋体" w:eastAsia="宋体" w:hAnsi="宋体" w:hint="eastAsia"/>
          <w:sz w:val="20"/>
          <w:szCs w:val="20"/>
        </w:rPr>
        <w:t>提议</w:t>
      </w:r>
      <w:r w:rsidRPr="00FC5581">
        <w:rPr>
          <w:rFonts w:ascii="宋体" w:eastAsia="宋体" w:hAnsi="宋体"/>
          <w:sz w:val="20"/>
          <w:szCs w:val="20"/>
        </w:rPr>
        <w:t>11.对于集合K</w:t>
      </w:r>
      <w:r w:rsidRPr="00FC5581">
        <w:rPr>
          <w:rFonts w:ascii="Cambria Math" w:eastAsia="宋体" w:hAnsi="Cambria Math" w:cs="Cambria Math"/>
          <w:sz w:val="20"/>
          <w:szCs w:val="20"/>
        </w:rPr>
        <w:t>⊂</w:t>
      </w:r>
      <w:r w:rsidRPr="00FC5581">
        <w:rPr>
          <w:rFonts w:ascii="宋体" w:eastAsia="宋体" w:hAnsi="宋体"/>
          <w:sz w:val="20"/>
          <w:szCs w:val="20"/>
        </w:rPr>
        <w:t>Rn，以下断言是等效的</w:t>
      </w:r>
      <w:r>
        <w:rPr>
          <w:rFonts w:ascii="宋体" w:eastAsia="宋体" w:hAnsi="宋体" w:hint="eastAsia"/>
          <w:sz w:val="20"/>
          <w:szCs w:val="20"/>
        </w:rPr>
        <w:t>：</w:t>
      </w:r>
    </w:p>
    <w:p w14:paraId="455B4946" w14:textId="77777777" w:rsidR="008E5CB0" w:rsidRDefault="008E5CB0" w:rsidP="008E5CB0">
      <w:pPr>
        <w:rPr>
          <w:rFonts w:ascii="宋体" w:eastAsia="宋体" w:hAnsi="宋体"/>
          <w:sz w:val="20"/>
          <w:szCs w:val="20"/>
        </w:rPr>
      </w:pPr>
      <w:r w:rsidRPr="00FC5581">
        <w:rPr>
          <w:rFonts w:ascii="宋体" w:eastAsia="宋体" w:hAnsi="宋体"/>
          <w:sz w:val="20"/>
          <w:szCs w:val="20"/>
        </w:rPr>
        <w:t>K是紧凑的</w:t>
      </w:r>
      <w:r>
        <w:rPr>
          <w:rFonts w:ascii="宋体" w:eastAsia="宋体" w:hAnsi="宋体" w:hint="eastAsia"/>
          <w:sz w:val="20"/>
          <w:szCs w:val="20"/>
        </w:rPr>
        <w:t>.</w:t>
      </w:r>
    </w:p>
    <w:p w14:paraId="5A16E09D" w14:textId="77777777" w:rsidR="008E5CB0" w:rsidRDefault="008E5CB0" w:rsidP="008E5CB0">
      <w:pPr>
        <w:rPr>
          <w:rFonts w:ascii="宋体" w:eastAsia="宋体" w:hAnsi="宋体"/>
          <w:sz w:val="20"/>
          <w:szCs w:val="20"/>
        </w:rPr>
      </w:pPr>
      <w:r w:rsidRPr="00FC5581">
        <w:rPr>
          <w:rFonts w:ascii="宋体" w:eastAsia="宋体" w:hAnsi="宋体" w:hint="eastAsia"/>
          <w:sz w:val="20"/>
          <w:szCs w:val="20"/>
        </w:rPr>
        <w:t>（海涅·桶）。</w:t>
      </w:r>
      <w:r w:rsidRPr="00FC5581">
        <w:rPr>
          <w:rFonts w:ascii="宋体" w:eastAsia="宋体" w:hAnsi="宋体"/>
          <w:sz w:val="20"/>
          <w:szCs w:val="20"/>
        </w:rPr>
        <w:t xml:space="preserve"> K的每个开放式封面都有一个有限的子覆盖</w:t>
      </w:r>
      <w:r>
        <w:rPr>
          <w:rFonts w:ascii="宋体" w:eastAsia="宋体" w:hAnsi="宋体" w:hint="eastAsia"/>
          <w:sz w:val="20"/>
          <w:szCs w:val="20"/>
        </w:rPr>
        <w:t>.</w:t>
      </w:r>
    </w:p>
    <w:p w14:paraId="3AB3CD3D" w14:textId="77777777" w:rsidR="008E5CB0" w:rsidRDefault="008E5CB0" w:rsidP="008E5CB0">
      <w:pPr>
        <w:rPr>
          <w:rFonts w:ascii="宋体" w:eastAsia="宋体" w:hAnsi="宋体"/>
          <w:sz w:val="20"/>
          <w:szCs w:val="20"/>
        </w:rPr>
      </w:pPr>
      <w:r w:rsidRPr="00FC5581">
        <w:rPr>
          <w:rFonts w:ascii="宋体" w:eastAsia="宋体" w:hAnsi="宋体" w:hint="eastAsia"/>
          <w:sz w:val="20"/>
          <w:szCs w:val="20"/>
        </w:rPr>
        <w:t>（博尔扎诺</w:t>
      </w:r>
      <w:r w:rsidRPr="00FC5581">
        <w:rPr>
          <w:rFonts w:ascii="宋体" w:eastAsia="宋体" w:hAnsi="宋体"/>
          <w:sz w:val="20"/>
          <w:szCs w:val="20"/>
        </w:rPr>
        <w:t>-维尔斯特拉斯）。 K的每个无限子集在K中都有一个极限点</w:t>
      </w:r>
      <w:r>
        <w:rPr>
          <w:rFonts w:ascii="宋体" w:eastAsia="宋体" w:hAnsi="宋体" w:hint="eastAsia"/>
          <w:sz w:val="20"/>
          <w:szCs w:val="20"/>
        </w:rPr>
        <w:t>.</w:t>
      </w:r>
    </w:p>
    <w:p w14:paraId="1ED56DB6" w14:textId="77777777" w:rsidR="008E5CB0" w:rsidRDefault="008E5CB0" w:rsidP="008E5CB0">
      <w:pPr>
        <w:rPr>
          <w:rFonts w:ascii="宋体" w:eastAsia="宋体" w:hAnsi="宋体"/>
          <w:sz w:val="20"/>
          <w:szCs w:val="20"/>
        </w:rPr>
      </w:pPr>
    </w:p>
    <w:p w14:paraId="7CDE9CB4" w14:textId="77777777" w:rsidR="008E5CB0" w:rsidRDefault="008E5CB0" w:rsidP="008E5CB0">
      <w:pPr>
        <w:rPr>
          <w:rFonts w:ascii="宋体" w:eastAsia="宋体" w:hAnsi="宋体"/>
          <w:sz w:val="20"/>
          <w:szCs w:val="20"/>
        </w:rPr>
      </w:pPr>
      <w:r w:rsidRPr="00FC5581">
        <w:rPr>
          <w:rFonts w:ascii="宋体" w:eastAsia="宋体" w:hAnsi="宋体" w:hint="eastAsia"/>
          <w:sz w:val="20"/>
          <w:szCs w:val="20"/>
        </w:rPr>
        <w:t>提议</w:t>
      </w:r>
      <w:r w:rsidRPr="00FC5581">
        <w:rPr>
          <w:rFonts w:ascii="宋体" w:eastAsia="宋体" w:hAnsi="宋体"/>
          <w:sz w:val="20"/>
          <w:szCs w:val="20"/>
        </w:rPr>
        <w:t>12.令F：K</w:t>
      </w:r>
      <w:r w:rsidRPr="00FC5581">
        <w:rPr>
          <w:rFonts w:ascii="Cambria Math" w:eastAsia="宋体" w:hAnsi="Cambria Math" w:cs="Cambria Math"/>
          <w:sz w:val="20"/>
          <w:szCs w:val="20"/>
        </w:rPr>
        <w:t>⊂</w:t>
      </w:r>
      <w:r w:rsidRPr="00FC5581">
        <w:rPr>
          <w:rFonts w:ascii="宋体" w:eastAsia="宋体" w:hAnsi="宋体"/>
          <w:sz w:val="20"/>
          <w:szCs w:val="20"/>
        </w:rPr>
        <w:t>Rn</w:t>
      </w:r>
      <w:r w:rsidRPr="00FC5581">
        <w:rPr>
          <w:rFonts w:ascii="宋体" w:eastAsia="宋体" w:hAnsi="宋体" w:cs="宋体" w:hint="eastAsia"/>
          <w:sz w:val="20"/>
          <w:szCs w:val="20"/>
        </w:rPr>
        <w:t>→</w:t>
      </w:r>
      <w:r w:rsidRPr="00FC5581">
        <w:rPr>
          <w:rFonts w:ascii="宋体" w:eastAsia="宋体" w:hAnsi="宋体"/>
          <w:sz w:val="20"/>
          <w:szCs w:val="20"/>
        </w:rPr>
        <w:t>Rm为连续，令K为紧凑。 那么F（K）是紧的</w:t>
      </w:r>
      <w:r>
        <w:rPr>
          <w:rFonts w:ascii="宋体" w:eastAsia="宋体" w:hAnsi="宋体" w:hint="eastAsia"/>
          <w:sz w:val="20"/>
          <w:szCs w:val="20"/>
        </w:rPr>
        <w:t>.</w:t>
      </w:r>
    </w:p>
    <w:p w14:paraId="032EB170" w14:textId="77777777" w:rsidR="008E5CB0" w:rsidRDefault="008E5CB0" w:rsidP="008E5CB0">
      <w:pPr>
        <w:rPr>
          <w:rFonts w:ascii="宋体" w:eastAsia="宋体" w:hAnsi="宋体"/>
          <w:sz w:val="20"/>
          <w:szCs w:val="20"/>
        </w:rPr>
      </w:pPr>
    </w:p>
    <w:p w14:paraId="3159B589" w14:textId="77777777" w:rsidR="008E5CB0" w:rsidRDefault="008E5CB0" w:rsidP="008E5CB0">
      <w:pPr>
        <w:rPr>
          <w:rFonts w:ascii="宋体" w:eastAsia="宋体" w:hAnsi="宋体"/>
          <w:sz w:val="20"/>
          <w:szCs w:val="20"/>
        </w:rPr>
      </w:pPr>
      <w:r w:rsidRPr="00181E69">
        <w:rPr>
          <w:rFonts w:ascii="宋体" w:eastAsia="宋体" w:hAnsi="宋体" w:hint="eastAsia"/>
          <w:sz w:val="20"/>
          <w:szCs w:val="20"/>
        </w:rPr>
        <w:t>命题</w:t>
      </w:r>
      <w:r w:rsidRPr="00181E69">
        <w:rPr>
          <w:rFonts w:ascii="宋体" w:eastAsia="宋体" w:hAnsi="宋体"/>
          <w:sz w:val="20"/>
          <w:szCs w:val="20"/>
        </w:rPr>
        <w:t>13。令f：K</w:t>
      </w:r>
      <w:r w:rsidRPr="00181E69">
        <w:rPr>
          <w:rFonts w:ascii="Cambria Math" w:eastAsia="宋体" w:hAnsi="Cambria Math" w:cs="Cambria Math"/>
          <w:sz w:val="20"/>
          <w:szCs w:val="20"/>
        </w:rPr>
        <w:t>⊂</w:t>
      </w:r>
      <w:r w:rsidRPr="00181E69">
        <w:rPr>
          <w:rFonts w:ascii="宋体" w:eastAsia="宋体" w:hAnsi="宋体"/>
          <w:sz w:val="20"/>
          <w:szCs w:val="20"/>
        </w:rPr>
        <w:t>Rn</w:t>
      </w:r>
      <w:r w:rsidRPr="00181E69">
        <w:rPr>
          <w:rFonts w:ascii="宋体" w:eastAsia="宋体" w:hAnsi="宋体" w:cs="宋体" w:hint="eastAsia"/>
          <w:sz w:val="20"/>
          <w:szCs w:val="20"/>
        </w:rPr>
        <w:t>→</w:t>
      </w:r>
      <w:r w:rsidRPr="00181E69">
        <w:rPr>
          <w:rFonts w:ascii="宋体" w:eastAsia="宋体" w:hAnsi="宋体"/>
          <w:sz w:val="20"/>
          <w:szCs w:val="20"/>
        </w:rPr>
        <w:t>R是在紧集K上定义的一个连续函数。然后存在p1，p2∈K，使得</w:t>
      </w:r>
    </w:p>
    <w:p w14:paraId="599603D0" w14:textId="77777777" w:rsidR="008E5CB0" w:rsidRDefault="008E5CB0" w:rsidP="008E5CB0">
      <w:pPr>
        <w:rPr>
          <w:rFonts w:ascii="宋体" w:eastAsia="宋体" w:hAnsi="宋体"/>
          <w:sz w:val="20"/>
          <w:szCs w:val="20"/>
        </w:rPr>
      </w:pPr>
      <w:r w:rsidRPr="00181E69">
        <w:rPr>
          <w:rFonts w:ascii="宋体" w:eastAsia="宋体" w:hAnsi="宋体" w:hint="eastAsia"/>
          <w:sz w:val="20"/>
          <w:szCs w:val="20"/>
        </w:rPr>
        <w:t>也就是说，</w:t>
      </w:r>
      <w:r w:rsidRPr="00181E69">
        <w:rPr>
          <w:rFonts w:ascii="宋体" w:eastAsia="宋体" w:hAnsi="宋体"/>
          <w:sz w:val="20"/>
          <w:szCs w:val="20"/>
        </w:rPr>
        <w:t>f在p1处达到最大值，在p2处达到最小值</w:t>
      </w:r>
      <w:r>
        <w:rPr>
          <w:rFonts w:ascii="宋体" w:eastAsia="宋体" w:hAnsi="宋体" w:hint="eastAsia"/>
          <w:sz w:val="20"/>
          <w:szCs w:val="20"/>
        </w:rPr>
        <w:t>.</w:t>
      </w:r>
    </w:p>
    <w:p w14:paraId="6B1D387F" w14:textId="77777777" w:rsidR="008E5CB0" w:rsidRDefault="008E5CB0" w:rsidP="008E5CB0">
      <w:pPr>
        <w:rPr>
          <w:rFonts w:ascii="宋体" w:eastAsia="宋体" w:hAnsi="宋体"/>
          <w:sz w:val="20"/>
          <w:szCs w:val="20"/>
        </w:rPr>
      </w:pPr>
    </w:p>
    <w:p w14:paraId="5B0D5C97" w14:textId="77777777" w:rsidR="008E5CB0" w:rsidRPr="00181E69" w:rsidRDefault="008E5CB0" w:rsidP="008E5CB0">
      <w:pPr>
        <w:pStyle w:val="a7"/>
        <w:numPr>
          <w:ilvl w:val="0"/>
          <w:numId w:val="1"/>
        </w:numPr>
        <w:ind w:firstLineChars="0"/>
        <w:rPr>
          <w:rFonts w:ascii="宋体" w:eastAsia="宋体" w:hAnsi="宋体"/>
          <w:sz w:val="20"/>
          <w:szCs w:val="20"/>
        </w:rPr>
      </w:pPr>
      <w:r w:rsidRPr="00181E69">
        <w:rPr>
          <w:rFonts w:ascii="宋体" w:eastAsia="宋体" w:hAnsi="宋体" w:hint="eastAsia"/>
          <w:sz w:val="20"/>
          <w:szCs w:val="20"/>
        </w:rPr>
        <w:t>连接组件 2020年11月10日11点53分</w:t>
      </w:r>
    </w:p>
    <w:p w14:paraId="2AA601D2" w14:textId="77777777" w:rsidR="008E5CB0" w:rsidRDefault="008E5CB0" w:rsidP="008E5CB0">
      <w:pPr>
        <w:rPr>
          <w:rFonts w:ascii="宋体" w:eastAsia="宋体" w:hAnsi="宋体"/>
          <w:sz w:val="20"/>
          <w:szCs w:val="20"/>
        </w:rPr>
      </w:pPr>
      <w:r w:rsidRPr="00181E69">
        <w:rPr>
          <w:rFonts w:ascii="宋体" w:eastAsia="宋体" w:hAnsi="宋体" w:hint="eastAsia"/>
          <w:sz w:val="20"/>
          <w:szCs w:val="20"/>
        </w:rPr>
        <w:t>提议</w:t>
      </w:r>
      <w:r w:rsidRPr="00181E69">
        <w:rPr>
          <w:rFonts w:ascii="宋体" w:eastAsia="宋体" w:hAnsi="宋体"/>
          <w:sz w:val="20"/>
          <w:szCs w:val="20"/>
        </w:rPr>
        <w:t>14.令Cα</w:t>
      </w:r>
      <w:r w:rsidRPr="00181E69">
        <w:rPr>
          <w:rFonts w:ascii="Cambria Math" w:eastAsia="宋体" w:hAnsi="Cambria Math" w:cs="Cambria Math"/>
          <w:sz w:val="20"/>
          <w:szCs w:val="20"/>
        </w:rPr>
        <w:t>⊂</w:t>
      </w:r>
      <w:r w:rsidRPr="00181E69">
        <w:rPr>
          <w:rFonts w:ascii="宋体" w:eastAsia="宋体" w:hAnsi="宋体"/>
          <w:sz w:val="20"/>
          <w:szCs w:val="20"/>
        </w:rPr>
        <w:t>Rn是一组连通集，使得</w:t>
      </w:r>
    </w:p>
    <w:p w14:paraId="3DA09D85" w14:textId="77777777" w:rsidR="008E5CB0" w:rsidRDefault="008E5CB0" w:rsidP="008E5CB0">
      <w:pPr>
        <w:rPr>
          <w:rFonts w:ascii="宋体" w:eastAsia="宋体" w:hAnsi="宋体"/>
          <w:sz w:val="20"/>
          <w:szCs w:val="20"/>
        </w:rPr>
      </w:pPr>
    </w:p>
    <w:p w14:paraId="55C7D50D" w14:textId="77777777" w:rsidR="008E5CB0" w:rsidRDefault="008E5CB0" w:rsidP="008E5CB0">
      <w:pPr>
        <w:rPr>
          <w:rFonts w:ascii="宋体" w:eastAsia="宋体" w:hAnsi="宋体"/>
          <w:sz w:val="20"/>
          <w:szCs w:val="20"/>
        </w:rPr>
      </w:pPr>
      <w:r w:rsidRPr="00181E69">
        <w:rPr>
          <w:rFonts w:ascii="宋体" w:eastAsia="宋体" w:hAnsi="宋体" w:hint="eastAsia"/>
          <w:sz w:val="20"/>
          <w:szCs w:val="20"/>
        </w:rPr>
        <w:t>定义</w:t>
      </w:r>
      <w:r w:rsidRPr="00181E69">
        <w:rPr>
          <w:rFonts w:ascii="宋体" w:eastAsia="宋体" w:hAnsi="宋体"/>
          <w:sz w:val="20"/>
          <w:szCs w:val="20"/>
        </w:rPr>
        <w:t>14.令A</w:t>
      </w:r>
      <w:r w:rsidRPr="00181E69">
        <w:rPr>
          <w:rFonts w:ascii="Cambria Math" w:eastAsia="宋体" w:hAnsi="Cambria Math" w:cs="Cambria Math"/>
          <w:sz w:val="20"/>
          <w:szCs w:val="20"/>
        </w:rPr>
        <w:t>⊂</w:t>
      </w:r>
      <w:r w:rsidRPr="00181E69">
        <w:rPr>
          <w:rFonts w:ascii="宋体" w:eastAsia="宋体" w:hAnsi="宋体"/>
          <w:sz w:val="20"/>
          <w:szCs w:val="20"/>
        </w:rPr>
        <w:t>Rn和p∈A。包含p的A的所有连接子集的并集称为包含p的A的连接分量</w:t>
      </w:r>
      <w:r>
        <w:rPr>
          <w:rFonts w:ascii="宋体" w:eastAsia="宋体" w:hAnsi="宋体" w:hint="eastAsia"/>
          <w:sz w:val="20"/>
          <w:szCs w:val="20"/>
        </w:rPr>
        <w:t>。</w:t>
      </w:r>
    </w:p>
    <w:p w14:paraId="6E45367A" w14:textId="77777777" w:rsidR="008E5CB0" w:rsidRDefault="008E5CB0" w:rsidP="008E5CB0">
      <w:pPr>
        <w:rPr>
          <w:rFonts w:ascii="宋体" w:eastAsia="宋体" w:hAnsi="宋体"/>
          <w:sz w:val="20"/>
          <w:szCs w:val="20"/>
        </w:rPr>
      </w:pPr>
    </w:p>
    <w:p w14:paraId="7047CF98" w14:textId="77777777" w:rsidR="008E5CB0" w:rsidRDefault="008E5CB0" w:rsidP="008E5CB0">
      <w:pPr>
        <w:rPr>
          <w:rFonts w:ascii="宋体" w:eastAsia="宋体" w:hAnsi="宋体"/>
          <w:sz w:val="20"/>
          <w:szCs w:val="20"/>
        </w:rPr>
      </w:pPr>
      <w:r w:rsidRPr="00181E69">
        <w:rPr>
          <w:rFonts w:ascii="宋体" w:eastAsia="宋体" w:hAnsi="宋体" w:hint="eastAsia"/>
          <w:sz w:val="20"/>
          <w:szCs w:val="20"/>
        </w:rPr>
        <w:t>提议</w:t>
      </w:r>
      <w:r w:rsidRPr="00181E69">
        <w:rPr>
          <w:rFonts w:ascii="宋体" w:eastAsia="宋体" w:hAnsi="宋体"/>
          <w:sz w:val="20"/>
          <w:szCs w:val="20"/>
        </w:rPr>
        <w:t>15.令C</w:t>
      </w:r>
      <w:r w:rsidRPr="00181E69">
        <w:rPr>
          <w:rFonts w:ascii="Cambria Math" w:eastAsia="宋体" w:hAnsi="Cambria Math" w:cs="Cambria Math"/>
          <w:sz w:val="20"/>
          <w:szCs w:val="20"/>
        </w:rPr>
        <w:t>⊂</w:t>
      </w:r>
      <w:r w:rsidRPr="00181E69">
        <w:rPr>
          <w:rFonts w:ascii="宋体" w:eastAsia="宋体" w:hAnsi="宋体"/>
          <w:sz w:val="20"/>
          <w:szCs w:val="20"/>
        </w:rPr>
        <w:t>A</w:t>
      </w:r>
      <w:r w:rsidRPr="00181E69">
        <w:rPr>
          <w:rFonts w:ascii="Cambria Math" w:eastAsia="宋体" w:hAnsi="Cambria Math" w:cs="Cambria Math"/>
          <w:sz w:val="20"/>
          <w:szCs w:val="20"/>
        </w:rPr>
        <w:t>⊂</w:t>
      </w:r>
      <w:r w:rsidRPr="00181E69">
        <w:rPr>
          <w:rFonts w:ascii="宋体" w:eastAsia="宋体" w:hAnsi="宋体"/>
          <w:sz w:val="20"/>
          <w:szCs w:val="20"/>
        </w:rPr>
        <w:t>Rn为连通集。 然后，连接A中C的闭包C</w:t>
      </w:r>
      <w:r>
        <w:rPr>
          <w:rFonts w:ascii="宋体" w:eastAsia="宋体" w:hAnsi="宋体" w:hint="eastAsia"/>
          <w:sz w:val="20"/>
          <w:szCs w:val="20"/>
        </w:rPr>
        <w:t>。</w:t>
      </w:r>
    </w:p>
    <w:p w14:paraId="0DF3DC01" w14:textId="77777777" w:rsidR="008E5CB0" w:rsidRDefault="008E5CB0" w:rsidP="008E5CB0">
      <w:pPr>
        <w:rPr>
          <w:rFonts w:ascii="宋体" w:eastAsia="宋体" w:hAnsi="宋体"/>
          <w:sz w:val="20"/>
          <w:szCs w:val="20"/>
        </w:rPr>
      </w:pPr>
    </w:p>
    <w:p w14:paraId="5F4BC77C" w14:textId="77777777" w:rsidR="008E5CB0" w:rsidRDefault="008E5CB0" w:rsidP="008E5CB0">
      <w:pPr>
        <w:rPr>
          <w:rFonts w:ascii="宋体" w:eastAsia="宋体" w:hAnsi="宋体"/>
          <w:sz w:val="20"/>
          <w:szCs w:val="20"/>
        </w:rPr>
      </w:pPr>
      <w:r w:rsidRPr="006F4AD3">
        <w:rPr>
          <w:rFonts w:ascii="宋体" w:eastAsia="宋体" w:hAnsi="宋体" w:hint="eastAsia"/>
          <w:sz w:val="20"/>
          <w:szCs w:val="20"/>
        </w:rPr>
        <w:t>冠词。</w:t>
      </w:r>
      <w:r w:rsidRPr="006F4AD3">
        <w:rPr>
          <w:rFonts w:ascii="宋体" w:eastAsia="宋体" w:hAnsi="宋体"/>
          <w:sz w:val="20"/>
          <w:szCs w:val="20"/>
        </w:rPr>
        <w:t xml:space="preserve"> 集合A的连通分量C</w:t>
      </w:r>
      <w:r w:rsidRPr="006F4AD3">
        <w:rPr>
          <w:rFonts w:ascii="Cambria Math" w:eastAsia="宋体" w:hAnsi="Cambria Math" w:cs="Cambria Math"/>
          <w:sz w:val="20"/>
          <w:szCs w:val="20"/>
        </w:rPr>
        <w:t>⊂</w:t>
      </w:r>
      <w:r w:rsidRPr="006F4AD3">
        <w:rPr>
          <w:rFonts w:ascii="宋体" w:eastAsia="宋体" w:hAnsi="宋体"/>
          <w:sz w:val="20"/>
          <w:szCs w:val="20"/>
        </w:rPr>
        <w:t>A</w:t>
      </w:r>
      <w:r w:rsidRPr="006F4AD3">
        <w:rPr>
          <w:rFonts w:ascii="Cambria Math" w:eastAsia="宋体" w:hAnsi="Cambria Math" w:cs="Cambria Math"/>
          <w:sz w:val="20"/>
          <w:szCs w:val="20"/>
        </w:rPr>
        <w:t>⊂</w:t>
      </w:r>
      <w:r w:rsidRPr="006F4AD3">
        <w:rPr>
          <w:rFonts w:ascii="宋体" w:eastAsia="宋体" w:hAnsi="宋体"/>
          <w:sz w:val="20"/>
          <w:szCs w:val="20"/>
        </w:rPr>
        <w:t>Rn在A中闭合</w:t>
      </w:r>
      <w:r>
        <w:rPr>
          <w:rFonts w:ascii="宋体" w:eastAsia="宋体" w:hAnsi="宋体" w:hint="eastAsia"/>
          <w:sz w:val="20"/>
          <w:szCs w:val="20"/>
        </w:rPr>
        <w:t>。</w:t>
      </w:r>
    </w:p>
    <w:p w14:paraId="7930D7EE" w14:textId="77777777" w:rsidR="008E5CB0" w:rsidRDefault="008E5CB0" w:rsidP="008E5CB0">
      <w:pPr>
        <w:rPr>
          <w:rFonts w:ascii="宋体" w:eastAsia="宋体" w:hAnsi="宋体"/>
          <w:sz w:val="20"/>
          <w:szCs w:val="20"/>
        </w:rPr>
      </w:pPr>
    </w:p>
    <w:p w14:paraId="61D8B746" w14:textId="77777777" w:rsidR="008E5CB0" w:rsidRDefault="008E5CB0" w:rsidP="008E5CB0">
      <w:pPr>
        <w:rPr>
          <w:rFonts w:ascii="宋体" w:eastAsia="宋体" w:hAnsi="宋体"/>
          <w:sz w:val="20"/>
          <w:szCs w:val="20"/>
        </w:rPr>
      </w:pPr>
      <w:r w:rsidRPr="006F4AD3">
        <w:rPr>
          <w:rFonts w:ascii="宋体" w:eastAsia="宋体" w:hAnsi="宋体" w:hint="eastAsia"/>
          <w:sz w:val="20"/>
          <w:szCs w:val="20"/>
        </w:rPr>
        <w:lastRenderedPageBreak/>
        <w:t>提案</w:t>
      </w:r>
      <w:r w:rsidRPr="006F4AD3">
        <w:rPr>
          <w:rFonts w:ascii="宋体" w:eastAsia="宋体" w:hAnsi="宋体"/>
          <w:sz w:val="20"/>
          <w:szCs w:val="20"/>
        </w:rPr>
        <w:t>16.令C</w:t>
      </w:r>
      <w:r w:rsidRPr="006F4AD3">
        <w:rPr>
          <w:rFonts w:ascii="Cambria Math" w:eastAsia="宋体" w:hAnsi="Cambria Math" w:cs="Cambria Math"/>
          <w:sz w:val="20"/>
          <w:szCs w:val="20"/>
        </w:rPr>
        <w:t>⊂</w:t>
      </w:r>
      <w:r w:rsidRPr="006F4AD3">
        <w:rPr>
          <w:rFonts w:ascii="宋体" w:eastAsia="宋体" w:hAnsi="宋体"/>
          <w:sz w:val="20"/>
          <w:szCs w:val="20"/>
        </w:rPr>
        <w:t>A</w:t>
      </w:r>
      <w:r w:rsidRPr="006F4AD3">
        <w:rPr>
          <w:rFonts w:ascii="Cambria Math" w:eastAsia="宋体" w:hAnsi="Cambria Math" w:cs="Cambria Math"/>
          <w:sz w:val="20"/>
          <w:szCs w:val="20"/>
        </w:rPr>
        <w:t>⊂</w:t>
      </w:r>
      <w:r w:rsidRPr="006F4AD3">
        <w:rPr>
          <w:rFonts w:ascii="宋体" w:eastAsia="宋体" w:hAnsi="宋体"/>
          <w:sz w:val="20"/>
          <w:szCs w:val="20"/>
        </w:rPr>
        <w:t>Rn是局部弧形连接集A的连接分量。然后C在A中打开</w:t>
      </w:r>
      <w:r>
        <w:rPr>
          <w:rFonts w:ascii="宋体" w:eastAsia="宋体" w:hAnsi="宋体" w:hint="eastAsia"/>
          <w:sz w:val="20"/>
          <w:szCs w:val="20"/>
        </w:rPr>
        <w:t>。</w:t>
      </w:r>
    </w:p>
    <w:p w14:paraId="51FBF556" w14:textId="77777777" w:rsidR="008E5CB0" w:rsidRDefault="008E5CB0" w:rsidP="008E5CB0">
      <w:pPr>
        <w:rPr>
          <w:rFonts w:ascii="宋体" w:eastAsia="宋体" w:hAnsi="宋体"/>
          <w:sz w:val="20"/>
          <w:szCs w:val="20"/>
        </w:rPr>
      </w:pPr>
    </w:p>
    <w:p w14:paraId="49FFB637" w14:textId="77777777" w:rsidR="008E5CB0" w:rsidRPr="006F4AD3" w:rsidRDefault="008E5CB0" w:rsidP="008E5CB0">
      <w:pPr>
        <w:pStyle w:val="a7"/>
        <w:numPr>
          <w:ilvl w:val="0"/>
          <w:numId w:val="1"/>
        </w:numPr>
        <w:ind w:firstLineChars="0"/>
        <w:rPr>
          <w:rFonts w:ascii="宋体" w:eastAsia="宋体" w:hAnsi="宋体"/>
          <w:sz w:val="20"/>
          <w:szCs w:val="20"/>
        </w:rPr>
      </w:pPr>
      <w:r w:rsidRPr="006F4AD3">
        <w:rPr>
          <w:rFonts w:ascii="宋体" w:eastAsia="宋体" w:hAnsi="宋体"/>
          <w:sz w:val="20"/>
          <w:szCs w:val="20"/>
        </w:rPr>
        <w:t>Closed Maps</w:t>
      </w:r>
    </w:p>
    <w:p w14:paraId="71FE2AE1" w14:textId="77777777" w:rsidR="008E5CB0" w:rsidRDefault="008E5CB0" w:rsidP="008E5CB0">
      <w:pPr>
        <w:rPr>
          <w:rFonts w:ascii="宋体" w:eastAsia="宋体" w:hAnsi="宋体"/>
          <w:sz w:val="20"/>
          <w:szCs w:val="20"/>
        </w:rPr>
      </w:pPr>
      <w:r w:rsidRPr="006F4AD3">
        <w:rPr>
          <w:rFonts w:ascii="宋体" w:eastAsia="宋体" w:hAnsi="宋体" w:hint="eastAsia"/>
          <w:sz w:val="20"/>
          <w:szCs w:val="20"/>
        </w:rPr>
        <w:t>定义。</w:t>
      </w:r>
      <w:r w:rsidRPr="006F4AD3">
        <w:rPr>
          <w:rFonts w:ascii="宋体" w:eastAsia="宋体" w:hAnsi="宋体"/>
          <w:sz w:val="20"/>
          <w:szCs w:val="20"/>
        </w:rPr>
        <w:t xml:space="preserve"> 令X</w:t>
      </w:r>
      <w:r w:rsidRPr="006F4AD3">
        <w:rPr>
          <w:rFonts w:ascii="微软雅黑" w:eastAsia="微软雅黑" w:hAnsi="微软雅黑" w:cs="微软雅黑" w:hint="eastAsia"/>
          <w:sz w:val="20"/>
          <w:szCs w:val="20"/>
        </w:rPr>
        <w:t>〜</w:t>
      </w:r>
      <w:r w:rsidRPr="006F4AD3">
        <w:rPr>
          <w:rFonts w:ascii="宋体" w:eastAsia="宋体" w:hAnsi="宋体" w:cs="宋体" w:hint="eastAsia"/>
          <w:sz w:val="20"/>
          <w:szCs w:val="20"/>
        </w:rPr>
        <w:t>和</w:t>
      </w:r>
      <w:r w:rsidRPr="006F4AD3">
        <w:rPr>
          <w:rFonts w:ascii="宋体" w:eastAsia="宋体" w:hAnsi="宋体"/>
          <w:sz w:val="20"/>
          <w:szCs w:val="20"/>
        </w:rPr>
        <w:t>X为拓扑空间，令f：X</w:t>
      </w:r>
      <w:r w:rsidRPr="006F4AD3">
        <w:rPr>
          <w:rFonts w:ascii="微软雅黑" w:eastAsia="微软雅黑" w:hAnsi="微软雅黑" w:cs="微软雅黑" w:hint="eastAsia"/>
          <w:sz w:val="20"/>
          <w:szCs w:val="20"/>
        </w:rPr>
        <w:t>〜</w:t>
      </w:r>
      <w:r w:rsidRPr="006F4AD3">
        <w:rPr>
          <w:rFonts w:ascii="宋体" w:eastAsia="宋体" w:hAnsi="宋体" w:cs="宋体" w:hint="eastAsia"/>
          <w:sz w:val="20"/>
          <w:szCs w:val="20"/>
        </w:rPr>
        <w:t>→</w:t>
      </w:r>
      <w:r w:rsidRPr="006F4AD3">
        <w:rPr>
          <w:rFonts w:ascii="宋体" w:eastAsia="宋体" w:hAnsi="宋体"/>
          <w:sz w:val="20"/>
          <w:szCs w:val="20"/>
        </w:rPr>
        <w:t>X为图； 如果映射f将X</w:t>
      </w:r>
      <w:r w:rsidRPr="006F4AD3">
        <w:rPr>
          <w:rFonts w:ascii="微软雅黑" w:eastAsia="微软雅黑" w:hAnsi="微软雅黑" w:cs="微软雅黑" w:hint="eastAsia"/>
          <w:sz w:val="20"/>
          <w:szCs w:val="20"/>
        </w:rPr>
        <w:t>〜</w:t>
      </w:r>
      <w:r w:rsidRPr="006F4AD3">
        <w:rPr>
          <w:rFonts w:ascii="宋体" w:eastAsia="宋体" w:hAnsi="宋体" w:cs="宋体" w:hint="eastAsia"/>
          <w:sz w:val="20"/>
          <w:szCs w:val="20"/>
        </w:rPr>
        <w:t>中的封闭集带入</w:t>
      </w:r>
      <w:r w:rsidRPr="006F4AD3">
        <w:rPr>
          <w:rFonts w:ascii="宋体" w:eastAsia="宋体" w:hAnsi="宋体"/>
          <w:sz w:val="20"/>
          <w:szCs w:val="20"/>
        </w:rPr>
        <w:t>X中的封闭集，则称为封闭</w:t>
      </w:r>
      <w:r>
        <w:rPr>
          <w:rFonts w:ascii="宋体" w:eastAsia="宋体" w:hAnsi="宋体" w:hint="eastAsia"/>
          <w:sz w:val="20"/>
          <w:szCs w:val="20"/>
        </w:rPr>
        <w:t>.</w:t>
      </w:r>
    </w:p>
    <w:p w14:paraId="3EBFDDD8" w14:textId="77777777" w:rsidR="008E5CB0" w:rsidRDefault="008E5CB0" w:rsidP="008E5CB0">
      <w:pPr>
        <w:rPr>
          <w:rFonts w:ascii="宋体" w:eastAsia="宋体" w:hAnsi="宋体"/>
          <w:sz w:val="20"/>
          <w:szCs w:val="20"/>
        </w:rPr>
      </w:pPr>
    </w:p>
    <w:p w14:paraId="61AE74B8" w14:textId="77777777" w:rsidR="008E5CB0" w:rsidRDefault="008E5CB0" w:rsidP="008E5CB0">
      <w:pPr>
        <w:rPr>
          <w:rFonts w:ascii="宋体" w:eastAsia="宋体" w:hAnsi="宋体" w:cs="宋体"/>
          <w:sz w:val="20"/>
          <w:szCs w:val="20"/>
        </w:rPr>
      </w:pPr>
      <w:r w:rsidRPr="006F4AD3">
        <w:rPr>
          <w:rFonts w:ascii="宋体" w:eastAsia="宋体" w:hAnsi="宋体" w:hint="eastAsia"/>
          <w:sz w:val="20"/>
          <w:szCs w:val="20"/>
        </w:rPr>
        <w:t>主张。</w:t>
      </w:r>
      <w:r w:rsidRPr="006F4AD3">
        <w:rPr>
          <w:rFonts w:ascii="宋体" w:eastAsia="宋体" w:hAnsi="宋体"/>
          <w:sz w:val="20"/>
          <w:szCs w:val="20"/>
        </w:rPr>
        <w:t xml:space="preserve"> f：X</w:t>
      </w:r>
      <w:r w:rsidRPr="006F4AD3">
        <w:rPr>
          <w:rFonts w:ascii="微软雅黑" w:eastAsia="微软雅黑" w:hAnsi="微软雅黑" w:cs="微软雅黑" w:hint="eastAsia"/>
          <w:sz w:val="20"/>
          <w:szCs w:val="20"/>
        </w:rPr>
        <w:t>〜</w:t>
      </w:r>
      <w:r w:rsidRPr="006F4AD3">
        <w:rPr>
          <w:rFonts w:ascii="宋体" w:eastAsia="宋体" w:hAnsi="宋体" w:cs="宋体" w:hint="eastAsia"/>
          <w:sz w:val="20"/>
          <w:szCs w:val="20"/>
        </w:rPr>
        <w:t>→</w:t>
      </w:r>
      <w:r w:rsidRPr="006F4AD3">
        <w:rPr>
          <w:rFonts w:ascii="宋体" w:eastAsia="宋体" w:hAnsi="宋体"/>
          <w:sz w:val="20"/>
          <w:szCs w:val="20"/>
        </w:rPr>
        <w:t>X成为闭合映射的必要和充分条件是，给定x∈X且X</w:t>
      </w:r>
      <w:r w:rsidRPr="006F4AD3">
        <w:rPr>
          <w:rFonts w:ascii="微软雅黑" w:eastAsia="微软雅黑" w:hAnsi="微软雅黑" w:cs="微软雅黑" w:hint="eastAsia"/>
          <w:sz w:val="20"/>
          <w:szCs w:val="20"/>
        </w:rPr>
        <w:t>〜</w:t>
      </w:r>
      <w:r w:rsidRPr="006F4AD3">
        <w:rPr>
          <w:rFonts w:ascii="宋体" w:eastAsia="宋体" w:hAnsi="宋体" w:cs="宋体" w:hint="eastAsia"/>
          <w:sz w:val="20"/>
          <w:szCs w:val="20"/>
        </w:rPr>
        <w:t>中存在一个开放集</w:t>
      </w:r>
      <w:r w:rsidRPr="006F4AD3">
        <w:rPr>
          <w:rFonts w:ascii="宋体" w:eastAsia="宋体" w:hAnsi="宋体"/>
          <w:sz w:val="20"/>
          <w:szCs w:val="20"/>
        </w:rPr>
        <w:t>U</w:t>
      </w:r>
      <w:r w:rsidRPr="006F4AD3">
        <w:rPr>
          <w:rFonts w:ascii="微软雅黑" w:eastAsia="微软雅黑" w:hAnsi="微软雅黑" w:cs="微软雅黑" w:hint="eastAsia"/>
          <w:sz w:val="20"/>
          <w:szCs w:val="20"/>
        </w:rPr>
        <w:t>〜</w:t>
      </w:r>
      <w:r w:rsidRPr="006F4AD3">
        <w:rPr>
          <w:rFonts w:ascii="Cambria Math" w:eastAsia="宋体" w:hAnsi="Cambria Math" w:cs="Cambria Math"/>
          <w:sz w:val="20"/>
          <w:szCs w:val="20"/>
        </w:rPr>
        <w:t>⊃</w:t>
      </w:r>
      <w:r w:rsidRPr="006F4AD3">
        <w:rPr>
          <w:rFonts w:ascii="宋体" w:eastAsia="宋体" w:hAnsi="宋体"/>
          <w:sz w:val="20"/>
          <w:szCs w:val="20"/>
        </w:rPr>
        <w:t>f -1（x），X中存在一个开放集U使得 x∈U和f -1（U）</w:t>
      </w:r>
      <w:r w:rsidRPr="006F4AD3">
        <w:rPr>
          <w:rFonts w:ascii="Cambria Math" w:eastAsia="宋体" w:hAnsi="Cambria Math" w:cs="Cambria Math"/>
          <w:sz w:val="20"/>
          <w:szCs w:val="20"/>
        </w:rPr>
        <w:t>⊂</w:t>
      </w:r>
      <w:r w:rsidRPr="006F4AD3">
        <w:rPr>
          <w:rFonts w:ascii="宋体" w:eastAsia="宋体" w:hAnsi="宋体"/>
          <w:sz w:val="20"/>
          <w:szCs w:val="20"/>
        </w:rPr>
        <w:t>U</w:t>
      </w:r>
      <w:r w:rsidRPr="006F4AD3">
        <w:rPr>
          <w:rFonts w:ascii="微软雅黑" w:eastAsia="微软雅黑" w:hAnsi="微软雅黑" w:cs="微软雅黑" w:hint="eastAsia"/>
          <w:sz w:val="20"/>
          <w:szCs w:val="20"/>
        </w:rPr>
        <w:t>〜</w:t>
      </w:r>
      <w:r>
        <w:rPr>
          <w:rFonts w:ascii="宋体" w:eastAsia="宋体" w:hAnsi="宋体" w:cs="宋体" w:hint="eastAsia"/>
          <w:sz w:val="20"/>
          <w:szCs w:val="20"/>
        </w:rPr>
        <w:t>.</w:t>
      </w:r>
    </w:p>
    <w:p w14:paraId="0CBE8DF6" w14:textId="77777777" w:rsidR="00583CEF" w:rsidRPr="008E5CB0" w:rsidRDefault="00583CEF"/>
    <w:sectPr w:rsidR="00583CEF" w:rsidRPr="008E5C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FC2E7" w14:textId="77777777" w:rsidR="00D235E9" w:rsidRDefault="00D235E9" w:rsidP="008E5CB0">
      <w:r>
        <w:separator/>
      </w:r>
    </w:p>
  </w:endnote>
  <w:endnote w:type="continuationSeparator" w:id="0">
    <w:p w14:paraId="7FBB0552" w14:textId="77777777" w:rsidR="00D235E9" w:rsidRDefault="00D235E9" w:rsidP="008E5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CD496" w14:textId="77777777" w:rsidR="00D235E9" w:rsidRDefault="00D235E9" w:rsidP="008E5CB0">
      <w:r>
        <w:separator/>
      </w:r>
    </w:p>
  </w:footnote>
  <w:footnote w:type="continuationSeparator" w:id="0">
    <w:p w14:paraId="55ED6FD8" w14:textId="77777777" w:rsidR="00D235E9" w:rsidRDefault="00D235E9" w:rsidP="008E5C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D2424"/>
    <w:multiLevelType w:val="hybridMultilevel"/>
    <w:tmpl w:val="E8D0383A"/>
    <w:lvl w:ilvl="0" w:tplc="3C56FEF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CEF"/>
    <w:rsid w:val="00583CEF"/>
    <w:rsid w:val="008E5CB0"/>
    <w:rsid w:val="00D23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1B786E-EBDB-46A5-9877-5D6CDE8D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5C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5C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5CB0"/>
    <w:rPr>
      <w:sz w:val="18"/>
      <w:szCs w:val="18"/>
    </w:rPr>
  </w:style>
  <w:style w:type="paragraph" w:styleId="a5">
    <w:name w:val="footer"/>
    <w:basedOn w:val="a"/>
    <w:link w:val="a6"/>
    <w:uiPriority w:val="99"/>
    <w:unhideWhenUsed/>
    <w:rsid w:val="008E5CB0"/>
    <w:pPr>
      <w:tabs>
        <w:tab w:val="center" w:pos="4153"/>
        <w:tab w:val="right" w:pos="8306"/>
      </w:tabs>
      <w:snapToGrid w:val="0"/>
      <w:jc w:val="left"/>
    </w:pPr>
    <w:rPr>
      <w:sz w:val="18"/>
      <w:szCs w:val="18"/>
    </w:rPr>
  </w:style>
  <w:style w:type="character" w:customStyle="1" w:styleId="a6">
    <w:name w:val="页脚 字符"/>
    <w:basedOn w:val="a0"/>
    <w:link w:val="a5"/>
    <w:uiPriority w:val="99"/>
    <w:rsid w:val="008E5CB0"/>
    <w:rPr>
      <w:sz w:val="18"/>
      <w:szCs w:val="18"/>
    </w:rPr>
  </w:style>
  <w:style w:type="paragraph" w:styleId="a7">
    <w:name w:val="List Paragraph"/>
    <w:basedOn w:val="a"/>
    <w:uiPriority w:val="34"/>
    <w:qFormat/>
    <w:rsid w:val="008E5C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cp:revision>
  <dcterms:created xsi:type="dcterms:W3CDTF">2020-12-01T04:54:00Z</dcterms:created>
  <dcterms:modified xsi:type="dcterms:W3CDTF">2020-12-01T04:55:00Z</dcterms:modified>
</cp:coreProperties>
</file>