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3A89" w14:textId="14D2DD0C" w:rsidR="00AA24E5" w:rsidRDefault="0048050C">
      <w:pPr>
        <w:rPr>
          <w:rFonts w:ascii="宋体" w:eastAsia="宋体" w:hAnsi="宋体"/>
          <w:sz w:val="20"/>
          <w:szCs w:val="20"/>
        </w:rPr>
      </w:pPr>
      <w:r>
        <w:rPr>
          <w:rFonts w:ascii="宋体" w:eastAsia="宋体" w:hAnsi="宋体"/>
          <w:sz w:val="20"/>
          <w:szCs w:val="20"/>
        </w:rPr>
        <w:tab/>
      </w:r>
      <w:r w:rsidRPr="0048050C">
        <w:rPr>
          <w:rFonts w:ascii="宋体" w:eastAsia="宋体" w:hAnsi="宋体" w:hint="eastAsia"/>
          <w:sz w:val="20"/>
          <w:szCs w:val="20"/>
        </w:rPr>
        <w:t>本章讨论流体力学中常用的三个方程</w:t>
      </w:r>
      <w:r w:rsidR="009A5ACE">
        <w:rPr>
          <w:rFonts w:ascii="宋体" w:eastAsia="宋体" w:hAnsi="宋体" w:hint="eastAsia"/>
          <w:sz w:val="20"/>
          <w:szCs w:val="20"/>
        </w:rPr>
        <w:t>:</w:t>
      </w:r>
      <w:r w:rsidRPr="0048050C">
        <w:rPr>
          <w:rFonts w:ascii="宋体" w:eastAsia="宋体" w:hAnsi="宋体" w:hint="eastAsia"/>
          <w:sz w:val="20"/>
          <w:szCs w:val="20"/>
        </w:rPr>
        <w:t>质量方程</w:t>
      </w:r>
      <w:r w:rsidR="009A5ACE">
        <w:rPr>
          <w:rFonts w:ascii="宋体" w:eastAsia="宋体" w:hAnsi="宋体" w:hint="eastAsia"/>
          <w:sz w:val="20"/>
          <w:szCs w:val="20"/>
        </w:rPr>
        <w:t>,</w:t>
      </w:r>
      <w:r w:rsidRPr="0048050C">
        <w:rPr>
          <w:rFonts w:ascii="宋体" w:eastAsia="宋体" w:hAnsi="宋体" w:hint="eastAsia"/>
          <w:sz w:val="20"/>
          <w:szCs w:val="20"/>
        </w:rPr>
        <w:t>伯努利方程和能量方程</w:t>
      </w:r>
      <w:r w:rsidR="009A5ACE">
        <w:rPr>
          <w:rFonts w:ascii="宋体" w:eastAsia="宋体" w:hAnsi="宋体" w:hint="eastAsia"/>
          <w:sz w:val="20"/>
          <w:szCs w:val="20"/>
        </w:rPr>
        <w:t>.</w:t>
      </w:r>
      <w:r w:rsidRPr="0048050C">
        <w:rPr>
          <w:rFonts w:ascii="宋体" w:eastAsia="宋体" w:hAnsi="宋体" w:hint="eastAsia"/>
          <w:sz w:val="20"/>
          <w:szCs w:val="20"/>
        </w:rPr>
        <w:t>质量方程是质量守恒原理的表达式</w:t>
      </w:r>
      <w:r w:rsidR="009A5ACE">
        <w:rPr>
          <w:rFonts w:ascii="宋体" w:eastAsia="宋体" w:hAnsi="宋体" w:hint="eastAsia"/>
          <w:sz w:val="20"/>
          <w:szCs w:val="20"/>
        </w:rPr>
        <w:t>.</w:t>
      </w:r>
      <w:r w:rsidRPr="0048050C">
        <w:rPr>
          <w:rFonts w:ascii="宋体" w:eastAsia="宋体" w:hAnsi="宋体" w:hint="eastAsia"/>
          <w:sz w:val="20"/>
          <w:szCs w:val="20"/>
        </w:rPr>
        <w:t>伯努利方程与流体流的动能</w:t>
      </w:r>
      <w:r w:rsidR="009A5ACE">
        <w:rPr>
          <w:rFonts w:ascii="宋体" w:eastAsia="宋体" w:hAnsi="宋体" w:hint="eastAsia"/>
          <w:sz w:val="20"/>
          <w:szCs w:val="20"/>
        </w:rPr>
        <w:t>,</w:t>
      </w:r>
      <w:r w:rsidRPr="0048050C">
        <w:rPr>
          <w:rFonts w:ascii="宋体" w:eastAsia="宋体" w:hAnsi="宋体" w:hint="eastAsia"/>
          <w:sz w:val="20"/>
          <w:szCs w:val="20"/>
        </w:rPr>
        <w:t>势能和流动能的守恒以及它们在净粘性力可以忽略不计和其他限制条件适用的流动区域中相互转化</w:t>
      </w:r>
      <w:r w:rsidR="009A5ACE">
        <w:rPr>
          <w:rFonts w:ascii="宋体" w:eastAsia="宋体" w:hAnsi="宋体" w:hint="eastAsia"/>
          <w:sz w:val="20"/>
          <w:szCs w:val="20"/>
        </w:rPr>
        <w:t>.</w:t>
      </w:r>
      <w:r w:rsidRPr="0048050C">
        <w:rPr>
          <w:rFonts w:ascii="宋体" w:eastAsia="宋体" w:hAnsi="宋体" w:hint="eastAsia"/>
          <w:sz w:val="20"/>
          <w:szCs w:val="20"/>
        </w:rPr>
        <w:t>能量方程是能量守恒原理的陈述</w:t>
      </w:r>
      <w:r w:rsidR="009A5ACE">
        <w:rPr>
          <w:rFonts w:ascii="宋体" w:eastAsia="宋体" w:hAnsi="宋体" w:hint="eastAsia"/>
          <w:sz w:val="20"/>
          <w:szCs w:val="20"/>
        </w:rPr>
        <w:t>.</w:t>
      </w:r>
      <w:r w:rsidRPr="0048050C">
        <w:rPr>
          <w:rFonts w:ascii="宋体" w:eastAsia="宋体" w:hAnsi="宋体" w:hint="eastAsia"/>
          <w:sz w:val="20"/>
          <w:szCs w:val="20"/>
        </w:rPr>
        <w:t>在流体力学中</w:t>
      </w:r>
      <w:r w:rsidR="009A5ACE">
        <w:rPr>
          <w:rFonts w:ascii="宋体" w:eastAsia="宋体" w:hAnsi="宋体" w:hint="eastAsia"/>
          <w:sz w:val="20"/>
          <w:szCs w:val="20"/>
        </w:rPr>
        <w:t>,</w:t>
      </w:r>
      <w:r w:rsidRPr="0048050C">
        <w:rPr>
          <w:rFonts w:ascii="宋体" w:eastAsia="宋体" w:hAnsi="宋体" w:hint="eastAsia"/>
          <w:sz w:val="20"/>
          <w:szCs w:val="20"/>
        </w:rPr>
        <w:t>很方便将机械能与热能分开</w:t>
      </w:r>
      <w:r w:rsidR="009A5ACE">
        <w:rPr>
          <w:rFonts w:ascii="宋体" w:eastAsia="宋体" w:hAnsi="宋体" w:hint="eastAsia"/>
          <w:sz w:val="20"/>
          <w:szCs w:val="20"/>
        </w:rPr>
        <w:t>,</w:t>
      </w:r>
      <w:r w:rsidRPr="0048050C">
        <w:rPr>
          <w:rFonts w:ascii="宋体" w:eastAsia="宋体" w:hAnsi="宋体" w:hint="eastAsia"/>
          <w:sz w:val="20"/>
          <w:szCs w:val="20"/>
        </w:rPr>
        <w:t>将机械能由于摩擦作用而转化为热能的过程视为机械能损失</w:t>
      </w:r>
      <w:r w:rsidR="009A5ACE">
        <w:rPr>
          <w:rFonts w:ascii="宋体" w:eastAsia="宋体" w:hAnsi="宋体" w:hint="eastAsia"/>
          <w:sz w:val="20"/>
          <w:szCs w:val="20"/>
        </w:rPr>
        <w:t>.</w:t>
      </w:r>
      <w:r w:rsidRPr="0048050C">
        <w:rPr>
          <w:rFonts w:ascii="宋体" w:eastAsia="宋体" w:hAnsi="宋体" w:hint="eastAsia"/>
          <w:sz w:val="20"/>
          <w:szCs w:val="20"/>
        </w:rPr>
        <w:t>那么能量方程就变成了机械能平衡</w:t>
      </w:r>
      <w:r w:rsidR="009A5ACE">
        <w:rPr>
          <w:rFonts w:ascii="宋体" w:eastAsia="宋体" w:hAnsi="宋体" w:hint="eastAsia"/>
          <w:sz w:val="20"/>
          <w:szCs w:val="20"/>
        </w:rPr>
        <w:t>.</w:t>
      </w:r>
      <w:r w:rsidRPr="0048050C">
        <w:rPr>
          <w:rFonts w:ascii="宋体" w:eastAsia="宋体" w:hAnsi="宋体" w:hint="eastAsia"/>
          <w:sz w:val="20"/>
          <w:szCs w:val="20"/>
        </w:rPr>
        <w:t>本章首先概述守恒原理和质量关系守恒</w:t>
      </w:r>
      <w:r w:rsidR="009A5ACE">
        <w:rPr>
          <w:rFonts w:ascii="宋体" w:eastAsia="宋体" w:hAnsi="宋体" w:hint="eastAsia"/>
          <w:sz w:val="20"/>
          <w:szCs w:val="20"/>
        </w:rPr>
        <w:t>.</w:t>
      </w:r>
      <w:r w:rsidRPr="0048050C">
        <w:rPr>
          <w:rFonts w:ascii="宋体" w:eastAsia="宋体" w:hAnsi="宋体" w:hint="eastAsia"/>
          <w:sz w:val="20"/>
          <w:szCs w:val="20"/>
        </w:rPr>
        <w:t>然后讨论各种形式的机械能和机械工作装置</w:t>
      </w:r>
      <w:r w:rsidR="009A5ACE">
        <w:rPr>
          <w:rFonts w:ascii="宋体" w:eastAsia="宋体" w:hAnsi="宋体"/>
          <w:sz w:val="20"/>
          <w:szCs w:val="20"/>
        </w:rPr>
        <w:t>(</w:t>
      </w:r>
      <w:r w:rsidRPr="0048050C">
        <w:rPr>
          <w:rFonts w:ascii="宋体" w:eastAsia="宋体" w:hAnsi="宋体" w:hint="eastAsia"/>
          <w:sz w:val="20"/>
          <w:szCs w:val="20"/>
        </w:rPr>
        <w:t>如泵和涡轮机</w:t>
      </w:r>
      <w:r w:rsidR="009A5ACE">
        <w:rPr>
          <w:rFonts w:ascii="宋体" w:eastAsia="宋体" w:hAnsi="宋体" w:hint="eastAsia"/>
          <w:sz w:val="20"/>
          <w:szCs w:val="20"/>
        </w:rPr>
        <w:t>)</w:t>
      </w:r>
      <w:r w:rsidRPr="0048050C">
        <w:rPr>
          <w:rFonts w:ascii="宋体" w:eastAsia="宋体" w:hAnsi="宋体" w:hint="eastAsia"/>
          <w:sz w:val="20"/>
          <w:szCs w:val="20"/>
        </w:rPr>
        <w:t>的效率</w:t>
      </w:r>
      <w:r w:rsidR="009A5ACE">
        <w:rPr>
          <w:rFonts w:ascii="宋体" w:eastAsia="宋体" w:hAnsi="宋体" w:hint="eastAsia"/>
          <w:sz w:val="20"/>
          <w:szCs w:val="20"/>
        </w:rPr>
        <w:t>.</w:t>
      </w:r>
      <w:r w:rsidRPr="0048050C">
        <w:rPr>
          <w:rFonts w:ascii="宋体" w:eastAsia="宋体" w:hAnsi="宋体" w:hint="eastAsia"/>
          <w:sz w:val="20"/>
          <w:szCs w:val="20"/>
        </w:rPr>
        <w:t>然后</w:t>
      </w:r>
      <w:r w:rsidR="009A5ACE">
        <w:rPr>
          <w:rFonts w:ascii="宋体" w:eastAsia="宋体" w:hAnsi="宋体" w:hint="eastAsia"/>
          <w:sz w:val="20"/>
          <w:szCs w:val="20"/>
        </w:rPr>
        <w:t>,</w:t>
      </w:r>
      <w:r w:rsidRPr="0048050C">
        <w:rPr>
          <w:rFonts w:ascii="宋体" w:eastAsia="宋体" w:hAnsi="宋体" w:hint="eastAsia"/>
          <w:sz w:val="20"/>
          <w:szCs w:val="20"/>
        </w:rPr>
        <w:t>我们通过将牛顿第二定律应用于沿流线的流体元素来推导出伯努利方程</w:t>
      </w:r>
      <w:r w:rsidR="009A5ACE">
        <w:rPr>
          <w:rFonts w:ascii="宋体" w:eastAsia="宋体" w:hAnsi="宋体" w:hint="eastAsia"/>
          <w:sz w:val="20"/>
          <w:szCs w:val="20"/>
        </w:rPr>
        <w:t>,</w:t>
      </w:r>
      <w:r w:rsidRPr="0048050C">
        <w:rPr>
          <w:rFonts w:ascii="宋体" w:eastAsia="宋体" w:hAnsi="宋体" w:hint="eastAsia"/>
          <w:sz w:val="20"/>
          <w:szCs w:val="20"/>
        </w:rPr>
        <w:t>并演示其在各种应用中的应用</w:t>
      </w:r>
      <w:r w:rsidR="009A5ACE">
        <w:rPr>
          <w:rFonts w:ascii="宋体" w:eastAsia="宋体" w:hAnsi="宋体" w:hint="eastAsia"/>
          <w:sz w:val="20"/>
          <w:szCs w:val="20"/>
        </w:rPr>
        <w:t>.</w:t>
      </w:r>
      <w:r w:rsidRPr="0048050C">
        <w:rPr>
          <w:rFonts w:ascii="宋体" w:eastAsia="宋体" w:hAnsi="宋体" w:hint="eastAsia"/>
          <w:sz w:val="20"/>
          <w:szCs w:val="20"/>
        </w:rPr>
        <w:t>我们继续以适用于流体力学的形式发展能量方程</w:t>
      </w:r>
      <w:r w:rsidR="009A5ACE">
        <w:rPr>
          <w:rFonts w:ascii="宋体" w:eastAsia="宋体" w:hAnsi="宋体" w:hint="eastAsia"/>
          <w:sz w:val="20"/>
          <w:szCs w:val="20"/>
        </w:rPr>
        <w:t>,</w:t>
      </w:r>
      <w:r w:rsidRPr="0048050C">
        <w:rPr>
          <w:rFonts w:ascii="宋体" w:eastAsia="宋体" w:hAnsi="宋体" w:hint="eastAsia"/>
          <w:sz w:val="20"/>
          <w:szCs w:val="20"/>
        </w:rPr>
        <w:t>并引入水头损失的概念</w:t>
      </w:r>
      <w:r w:rsidR="009A5ACE">
        <w:rPr>
          <w:rFonts w:ascii="宋体" w:eastAsia="宋体" w:hAnsi="宋体" w:hint="eastAsia"/>
          <w:sz w:val="20"/>
          <w:szCs w:val="20"/>
        </w:rPr>
        <w:t>.</w:t>
      </w:r>
      <w:r w:rsidRPr="0048050C">
        <w:rPr>
          <w:rFonts w:ascii="宋体" w:eastAsia="宋体" w:hAnsi="宋体" w:hint="eastAsia"/>
          <w:sz w:val="20"/>
          <w:szCs w:val="20"/>
        </w:rPr>
        <w:t>最后</w:t>
      </w:r>
      <w:r w:rsidR="009A5ACE">
        <w:rPr>
          <w:rFonts w:ascii="宋体" w:eastAsia="宋体" w:hAnsi="宋体" w:hint="eastAsia"/>
          <w:sz w:val="20"/>
          <w:szCs w:val="20"/>
        </w:rPr>
        <w:t>,</w:t>
      </w:r>
      <w:r w:rsidRPr="0048050C">
        <w:rPr>
          <w:rFonts w:ascii="宋体" w:eastAsia="宋体" w:hAnsi="宋体" w:hint="eastAsia"/>
          <w:sz w:val="20"/>
          <w:szCs w:val="20"/>
        </w:rPr>
        <w:t>我们将能量方程应用于各种工程系统</w:t>
      </w:r>
      <w:r w:rsidR="009A5ACE">
        <w:rPr>
          <w:rFonts w:ascii="宋体" w:eastAsia="宋体" w:hAnsi="宋体" w:hint="eastAsia"/>
          <w:sz w:val="20"/>
          <w:szCs w:val="20"/>
        </w:rPr>
        <w:t>.</w:t>
      </w:r>
    </w:p>
    <w:p w14:paraId="7876C6E2" w14:textId="7FB8CEC6" w:rsidR="00A30E91" w:rsidRDefault="00A30E91">
      <w:pPr>
        <w:rPr>
          <w:rFonts w:ascii="宋体" w:eastAsia="宋体" w:hAnsi="宋体"/>
          <w:sz w:val="20"/>
          <w:szCs w:val="20"/>
        </w:rPr>
      </w:pPr>
    </w:p>
    <w:p w14:paraId="6FE179BD" w14:textId="1D604B03" w:rsidR="00A30E91" w:rsidRDefault="00A30E91">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-1 </w:t>
      </w:r>
      <w:r>
        <w:rPr>
          <w:rFonts w:ascii="宋体" w:eastAsia="宋体" w:hAnsi="宋体" w:hint="eastAsia"/>
          <w:sz w:val="20"/>
          <w:szCs w:val="20"/>
        </w:rPr>
        <w:t>介绍 2021年7月8日11点30分</w:t>
      </w:r>
    </w:p>
    <w:p w14:paraId="122A7DB2" w14:textId="78DA60B9" w:rsidR="00A30E91" w:rsidRDefault="00A30E91">
      <w:pPr>
        <w:rPr>
          <w:rFonts w:ascii="宋体" w:eastAsia="宋体" w:hAnsi="宋体"/>
          <w:sz w:val="20"/>
          <w:szCs w:val="20"/>
        </w:rPr>
      </w:pPr>
    </w:p>
    <w:p w14:paraId="6CBD8CE5" w14:textId="31601F67" w:rsidR="00A30E91" w:rsidRDefault="00A30E91">
      <w:pPr>
        <w:rPr>
          <w:rFonts w:ascii="宋体" w:eastAsia="宋体" w:hAnsi="宋体"/>
          <w:sz w:val="20"/>
          <w:szCs w:val="20"/>
        </w:rPr>
      </w:pPr>
      <w:r>
        <w:rPr>
          <w:rFonts w:ascii="宋体" w:eastAsia="宋体" w:hAnsi="宋体"/>
          <w:sz w:val="20"/>
          <w:szCs w:val="20"/>
        </w:rPr>
        <w:tab/>
      </w:r>
      <w:r w:rsidRPr="00A30E91">
        <w:rPr>
          <w:rFonts w:ascii="宋体" w:eastAsia="宋体" w:hAnsi="宋体" w:hint="eastAsia"/>
          <w:sz w:val="20"/>
          <w:szCs w:val="20"/>
        </w:rPr>
        <w:t>您已经熟悉许多守恒定律</w:t>
      </w:r>
      <w:r>
        <w:rPr>
          <w:rFonts w:ascii="宋体" w:eastAsia="宋体" w:hAnsi="宋体" w:hint="eastAsia"/>
          <w:sz w:val="20"/>
          <w:szCs w:val="20"/>
        </w:rPr>
        <w:t>,</w:t>
      </w:r>
      <w:r w:rsidRPr="00A30E91">
        <w:rPr>
          <w:rFonts w:ascii="宋体" w:eastAsia="宋体" w:hAnsi="宋体" w:hint="eastAsia"/>
          <w:sz w:val="20"/>
          <w:szCs w:val="20"/>
        </w:rPr>
        <w:t>例如质量守恒定律</w:t>
      </w:r>
      <w:r>
        <w:rPr>
          <w:rFonts w:ascii="宋体" w:eastAsia="宋体" w:hAnsi="宋体" w:hint="eastAsia"/>
          <w:sz w:val="20"/>
          <w:szCs w:val="20"/>
        </w:rPr>
        <w:t>,</w:t>
      </w:r>
      <w:r w:rsidRPr="00A30E91">
        <w:rPr>
          <w:rFonts w:ascii="宋体" w:eastAsia="宋体" w:hAnsi="宋体" w:hint="eastAsia"/>
          <w:sz w:val="20"/>
          <w:szCs w:val="20"/>
        </w:rPr>
        <w:t>能量守恒定律和动量守恒定律</w:t>
      </w:r>
      <w:r>
        <w:rPr>
          <w:rFonts w:ascii="宋体" w:eastAsia="宋体" w:hAnsi="宋体" w:hint="eastAsia"/>
          <w:sz w:val="20"/>
          <w:szCs w:val="20"/>
        </w:rPr>
        <w:t>.</w:t>
      </w:r>
      <w:r w:rsidRPr="00A30E91">
        <w:rPr>
          <w:rFonts w:ascii="宋体" w:eastAsia="宋体" w:hAnsi="宋体"/>
          <w:sz w:val="20"/>
          <w:szCs w:val="20"/>
        </w:rPr>
        <w:t>从历史上看</w:t>
      </w:r>
      <w:r>
        <w:rPr>
          <w:rFonts w:ascii="宋体" w:eastAsia="宋体" w:hAnsi="宋体" w:hint="eastAsia"/>
          <w:sz w:val="20"/>
          <w:szCs w:val="20"/>
        </w:rPr>
        <w:t>,</w:t>
      </w:r>
      <w:r w:rsidRPr="00A30E91">
        <w:rPr>
          <w:rFonts w:ascii="宋体" w:eastAsia="宋体" w:hAnsi="宋体"/>
          <w:sz w:val="20"/>
          <w:szCs w:val="20"/>
        </w:rPr>
        <w:t>守恒定律首先应用于称为封闭系统或仅系统的固定数量的物质</w:t>
      </w:r>
      <w:r>
        <w:rPr>
          <w:rFonts w:ascii="宋体" w:eastAsia="宋体" w:hAnsi="宋体" w:hint="eastAsia"/>
          <w:sz w:val="20"/>
          <w:szCs w:val="20"/>
        </w:rPr>
        <w:t>,</w:t>
      </w:r>
      <w:r w:rsidRPr="00A30E91">
        <w:rPr>
          <w:rFonts w:ascii="宋体" w:eastAsia="宋体" w:hAnsi="宋体"/>
          <w:sz w:val="20"/>
          <w:szCs w:val="20"/>
        </w:rPr>
        <w:t>然后扩展到称为控制体积的空间区域</w:t>
      </w:r>
      <w:r>
        <w:rPr>
          <w:rFonts w:ascii="宋体" w:eastAsia="宋体" w:hAnsi="宋体" w:hint="eastAsia"/>
          <w:sz w:val="20"/>
          <w:szCs w:val="20"/>
        </w:rPr>
        <w:t>.</w:t>
      </w:r>
      <w:r w:rsidRPr="00A30E91">
        <w:rPr>
          <w:rFonts w:ascii="宋体" w:eastAsia="宋体" w:hAnsi="宋体"/>
          <w:sz w:val="20"/>
          <w:szCs w:val="20"/>
        </w:rPr>
        <w:t>守恒关系也称为平衡方程</w:t>
      </w:r>
      <w:r>
        <w:rPr>
          <w:rFonts w:ascii="宋体" w:eastAsia="宋体" w:hAnsi="宋体" w:hint="eastAsia"/>
          <w:sz w:val="20"/>
          <w:szCs w:val="20"/>
        </w:rPr>
        <w:t>,</w:t>
      </w:r>
      <w:r w:rsidRPr="00A30E91">
        <w:rPr>
          <w:rFonts w:ascii="宋体" w:eastAsia="宋体" w:hAnsi="宋体"/>
          <w:sz w:val="20"/>
          <w:szCs w:val="20"/>
        </w:rPr>
        <w:t>因为任何守恒量必须在一个过程中平衡</w:t>
      </w:r>
      <w:r>
        <w:rPr>
          <w:rFonts w:ascii="宋体" w:eastAsia="宋体" w:hAnsi="宋体" w:hint="eastAsia"/>
          <w:sz w:val="20"/>
          <w:szCs w:val="20"/>
        </w:rPr>
        <w:t>.</w:t>
      </w:r>
      <w:r w:rsidRPr="00A30E91">
        <w:rPr>
          <w:rFonts w:ascii="宋体" w:eastAsia="宋体" w:hAnsi="宋体"/>
          <w:sz w:val="20"/>
          <w:szCs w:val="20"/>
        </w:rPr>
        <w:t>我们现在简要描述质量和能量守恒关系</w:t>
      </w:r>
      <w:r>
        <w:rPr>
          <w:rFonts w:ascii="宋体" w:eastAsia="宋体" w:hAnsi="宋体" w:hint="eastAsia"/>
          <w:sz w:val="20"/>
          <w:szCs w:val="20"/>
        </w:rPr>
        <w:t>,</w:t>
      </w:r>
      <w:r w:rsidRPr="00A30E91">
        <w:rPr>
          <w:rFonts w:ascii="宋体" w:eastAsia="宋体" w:hAnsi="宋体"/>
          <w:sz w:val="20"/>
          <w:szCs w:val="20"/>
        </w:rPr>
        <w:t>以及线性动量方程</w:t>
      </w:r>
      <w:r>
        <w:rPr>
          <w:rFonts w:ascii="宋体" w:eastAsia="宋体" w:hAnsi="宋体" w:hint="eastAsia"/>
          <w:sz w:val="20"/>
          <w:szCs w:val="20"/>
        </w:rPr>
        <w:t>(</w:t>
      </w:r>
      <w:r w:rsidRPr="00A30E91">
        <w:rPr>
          <w:rFonts w:ascii="宋体" w:eastAsia="宋体" w:hAnsi="宋体"/>
          <w:sz w:val="20"/>
          <w:szCs w:val="20"/>
        </w:rPr>
        <w:t>图5-1</w:t>
      </w:r>
      <w:r>
        <w:rPr>
          <w:rFonts w:ascii="宋体" w:eastAsia="宋体" w:hAnsi="宋体"/>
          <w:sz w:val="20"/>
          <w:szCs w:val="20"/>
        </w:rPr>
        <w:t>).</w:t>
      </w:r>
    </w:p>
    <w:p w14:paraId="4FA16DB0" w14:textId="7EF9DD6A" w:rsidR="00A30E91" w:rsidRDefault="00A30E91">
      <w:pPr>
        <w:rPr>
          <w:rFonts w:ascii="宋体" w:eastAsia="宋体" w:hAnsi="宋体"/>
          <w:sz w:val="20"/>
          <w:szCs w:val="20"/>
        </w:rPr>
      </w:pPr>
    </w:p>
    <w:p w14:paraId="7E03E59C" w14:textId="77777777" w:rsidR="00A30E91" w:rsidRPr="00A30E91" w:rsidRDefault="00A30E91" w:rsidP="00A30E91">
      <w:pPr>
        <w:rPr>
          <w:rFonts w:ascii="宋体" w:eastAsia="宋体" w:hAnsi="宋体"/>
          <w:sz w:val="20"/>
          <w:szCs w:val="20"/>
        </w:rPr>
      </w:pPr>
      <w:r w:rsidRPr="00A30E91">
        <w:rPr>
          <w:rFonts w:ascii="宋体" w:eastAsia="宋体" w:hAnsi="宋体" w:hint="eastAsia"/>
          <w:sz w:val="20"/>
          <w:szCs w:val="20"/>
        </w:rPr>
        <w:t>质量守恒</w:t>
      </w:r>
    </w:p>
    <w:p w14:paraId="108979F8" w14:textId="77777777" w:rsidR="00D95FC3" w:rsidRDefault="00A30E91" w:rsidP="00A30E91">
      <w:pPr>
        <w:rPr>
          <w:rFonts w:ascii="宋体" w:eastAsia="宋体" w:hAnsi="宋体"/>
          <w:sz w:val="20"/>
          <w:szCs w:val="20"/>
        </w:rPr>
      </w:pPr>
      <w:r>
        <w:rPr>
          <w:rFonts w:ascii="宋体" w:eastAsia="宋体" w:hAnsi="宋体"/>
          <w:sz w:val="20"/>
          <w:szCs w:val="20"/>
        </w:rPr>
        <w:tab/>
      </w:r>
      <w:r w:rsidRPr="00A30E91">
        <w:rPr>
          <w:rFonts w:ascii="宋体" w:eastAsia="宋体" w:hAnsi="宋体" w:hint="eastAsia"/>
          <w:sz w:val="20"/>
          <w:szCs w:val="20"/>
        </w:rPr>
        <w:t>发生变化的封闭系统的质量守恒关系表示为</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m:t>
        </m:r>
        <m:r>
          <m:rPr>
            <m:sty m:val="p"/>
          </m:rPr>
          <w:rPr>
            <w:rFonts w:ascii="Cambria Math" w:eastAsia="宋体" w:hAnsi="Cambria Math" w:hint="eastAsia"/>
            <w:sz w:val="20"/>
            <w:szCs w:val="20"/>
          </w:rPr>
          <m:t>常量</m:t>
        </m:r>
      </m:oMath>
      <w:r w:rsidRPr="00A30E91">
        <w:rPr>
          <w:rFonts w:ascii="宋体" w:eastAsia="宋体" w:hAnsi="宋体"/>
          <w:sz w:val="20"/>
          <w:szCs w:val="20"/>
        </w:rPr>
        <w:t>或</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/dt=0</m:t>
        </m:r>
      </m:oMath>
      <w:r w:rsidR="00D95FC3">
        <w:rPr>
          <w:rFonts w:ascii="宋体" w:eastAsia="宋体" w:hAnsi="宋体" w:hint="eastAsia"/>
          <w:sz w:val="20"/>
          <w:szCs w:val="20"/>
        </w:rPr>
        <w:t>,</w:t>
      </w:r>
      <w:r w:rsidRPr="00A30E91">
        <w:rPr>
          <w:rFonts w:ascii="宋体" w:eastAsia="宋体" w:hAnsi="宋体"/>
          <w:sz w:val="20"/>
          <w:szCs w:val="20"/>
        </w:rPr>
        <w:t>即系统的质量在一个过程中保持不变</w:t>
      </w:r>
      <w:r w:rsidR="00D95FC3">
        <w:rPr>
          <w:rFonts w:ascii="宋体" w:eastAsia="宋体" w:hAnsi="宋体" w:hint="eastAsia"/>
          <w:sz w:val="20"/>
          <w:szCs w:val="20"/>
        </w:rPr>
        <w:t>.</w:t>
      </w:r>
      <w:r w:rsidRPr="00A30E91">
        <w:rPr>
          <w:rFonts w:ascii="宋体" w:eastAsia="宋体" w:hAnsi="宋体"/>
          <w:sz w:val="20"/>
          <w:szCs w:val="20"/>
        </w:rPr>
        <w:t>对于控制体积</w:t>
      </w:r>
      <w:r w:rsidR="00D95FC3">
        <w:rPr>
          <w:rFonts w:ascii="宋体" w:eastAsia="宋体" w:hAnsi="宋体" w:hint="eastAsia"/>
          <w:sz w:val="20"/>
          <w:szCs w:val="20"/>
        </w:rPr>
        <w:t>(</w:t>
      </w:r>
      <w:r w:rsidRPr="00A30E91">
        <w:rPr>
          <w:rFonts w:ascii="宋体" w:eastAsia="宋体" w:hAnsi="宋体"/>
          <w:sz w:val="20"/>
          <w:szCs w:val="20"/>
        </w:rPr>
        <w:t>CV</w:t>
      </w:r>
      <w:r w:rsidR="00D95FC3">
        <w:rPr>
          <w:rFonts w:ascii="宋体" w:eastAsia="宋体" w:hAnsi="宋体"/>
          <w:sz w:val="20"/>
          <w:szCs w:val="20"/>
        </w:rPr>
        <w:t>),</w:t>
      </w:r>
      <w:r w:rsidRPr="00A30E91">
        <w:rPr>
          <w:rFonts w:ascii="宋体" w:eastAsia="宋体" w:hAnsi="宋体"/>
          <w:sz w:val="20"/>
          <w:szCs w:val="20"/>
        </w:rPr>
        <w:t>质量平衡以速率形式表示为</w:t>
      </w:r>
    </w:p>
    <w:p w14:paraId="7355CC18" w14:textId="126ADC35" w:rsidR="00C7725C" w:rsidRPr="00C7725C" w:rsidRDefault="00E758E3" w:rsidP="00C7725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768C92D8" w14:textId="6E99C42D" w:rsidR="00A30E91" w:rsidRPr="00A30E91" w:rsidRDefault="00A30E91" w:rsidP="00A30E91">
      <w:pPr>
        <w:rPr>
          <w:rFonts w:ascii="宋体" w:eastAsia="宋体" w:hAnsi="宋体"/>
          <w:sz w:val="20"/>
          <w:szCs w:val="20"/>
        </w:rPr>
      </w:pPr>
      <w:r w:rsidRPr="00A30E91">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oMath>
      <w:r w:rsidRPr="00A30E91">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oMath>
      <w:r w:rsidRPr="00A30E91">
        <w:rPr>
          <w:rFonts w:ascii="宋体" w:eastAsia="宋体" w:hAnsi="宋体"/>
          <w:sz w:val="20"/>
          <w:szCs w:val="20"/>
        </w:rPr>
        <w:t>分别是流入和流出控制体积的质量流的总速率</w:t>
      </w:r>
      <w:r w:rsidR="00C7725C">
        <w:rPr>
          <w:rFonts w:ascii="宋体" w:eastAsia="宋体" w:hAnsi="宋体" w:hint="eastAsia"/>
          <w:sz w:val="20"/>
          <w:szCs w:val="20"/>
        </w:rPr>
        <w:t>,</w:t>
      </w:r>
      <w:r w:rsidRPr="00A30E91">
        <w:rPr>
          <w:rFonts w:ascii="宋体" w:eastAsia="宋体" w:hAnsi="宋体"/>
          <w:sz w:val="20"/>
          <w:szCs w:val="20"/>
        </w:rPr>
        <w:t>并且</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r>
          <w:rPr>
            <w:rFonts w:ascii="Cambria Math" w:eastAsia="宋体" w:hAnsi="Cambria Math"/>
            <w:sz w:val="20"/>
            <w:szCs w:val="20"/>
          </w:rPr>
          <m:t>/dt</m:t>
        </m:r>
      </m:oMath>
      <w:r w:rsidRPr="00A30E91">
        <w:rPr>
          <w:rFonts w:ascii="宋体" w:eastAsia="宋体" w:hAnsi="宋体"/>
          <w:sz w:val="20"/>
          <w:szCs w:val="20"/>
        </w:rPr>
        <w:t>是控制体积边界内的质量变化率</w:t>
      </w:r>
      <w:r w:rsidR="00C7725C">
        <w:rPr>
          <w:rFonts w:ascii="宋体" w:eastAsia="宋体" w:hAnsi="宋体" w:hint="eastAsia"/>
          <w:sz w:val="20"/>
          <w:szCs w:val="20"/>
        </w:rPr>
        <w:t>.</w:t>
      </w:r>
      <w:r w:rsidRPr="00A30E91">
        <w:rPr>
          <w:rFonts w:ascii="宋体" w:eastAsia="宋体" w:hAnsi="宋体"/>
          <w:sz w:val="20"/>
          <w:szCs w:val="20"/>
        </w:rPr>
        <w:t>在流体力学中</w:t>
      </w:r>
      <w:r w:rsidR="00C7725C">
        <w:rPr>
          <w:rFonts w:ascii="宋体" w:eastAsia="宋体" w:hAnsi="宋体" w:hint="eastAsia"/>
          <w:sz w:val="20"/>
          <w:szCs w:val="20"/>
        </w:rPr>
        <w:t>,</w:t>
      </w:r>
      <w:r w:rsidRPr="00A30E91">
        <w:rPr>
          <w:rFonts w:ascii="宋体" w:eastAsia="宋体" w:hAnsi="宋体"/>
          <w:sz w:val="20"/>
          <w:szCs w:val="20"/>
        </w:rPr>
        <w:t>为微分控制体积编写的质量守恒关系通常称为连续性方程</w:t>
      </w:r>
      <w:r w:rsidR="00C7725C">
        <w:rPr>
          <w:rFonts w:ascii="宋体" w:eastAsia="宋体" w:hAnsi="宋体" w:hint="eastAsia"/>
          <w:sz w:val="20"/>
          <w:szCs w:val="20"/>
        </w:rPr>
        <w:t>.</w:t>
      </w:r>
      <w:r w:rsidRPr="00A30E91">
        <w:rPr>
          <w:rFonts w:ascii="宋体" w:eastAsia="宋体" w:hAnsi="宋体"/>
          <w:sz w:val="20"/>
          <w:szCs w:val="20"/>
        </w:rPr>
        <w:t>质量守恒在第5-2节中讨论</w:t>
      </w:r>
      <w:r w:rsidR="00C7725C">
        <w:rPr>
          <w:rFonts w:ascii="宋体" w:eastAsia="宋体" w:hAnsi="宋体" w:hint="eastAsia"/>
          <w:sz w:val="20"/>
          <w:szCs w:val="20"/>
        </w:rPr>
        <w:t>.</w:t>
      </w:r>
    </w:p>
    <w:p w14:paraId="09EA6E5F" w14:textId="77777777" w:rsidR="00A30E91" w:rsidRPr="00A30E91" w:rsidRDefault="00A30E91" w:rsidP="00A30E91">
      <w:pPr>
        <w:rPr>
          <w:rFonts w:ascii="宋体" w:eastAsia="宋体" w:hAnsi="宋体"/>
          <w:sz w:val="20"/>
          <w:szCs w:val="20"/>
        </w:rPr>
      </w:pPr>
    </w:p>
    <w:p w14:paraId="0198D668" w14:textId="77777777" w:rsidR="00A30E91" w:rsidRPr="00A30E91" w:rsidRDefault="00A30E91" w:rsidP="00A30E91">
      <w:pPr>
        <w:rPr>
          <w:rFonts w:ascii="宋体" w:eastAsia="宋体" w:hAnsi="宋体"/>
          <w:sz w:val="20"/>
          <w:szCs w:val="20"/>
        </w:rPr>
      </w:pPr>
      <w:r w:rsidRPr="00A30E91">
        <w:rPr>
          <w:rFonts w:ascii="宋体" w:eastAsia="宋体" w:hAnsi="宋体" w:hint="eastAsia"/>
          <w:sz w:val="20"/>
          <w:szCs w:val="20"/>
        </w:rPr>
        <w:t>线性动量方程</w:t>
      </w:r>
    </w:p>
    <w:p w14:paraId="5F66077B" w14:textId="0B046FAB" w:rsidR="00A30E91" w:rsidRPr="00A30E91" w:rsidRDefault="00673311" w:rsidP="00A30E91">
      <w:pPr>
        <w:rPr>
          <w:rFonts w:ascii="宋体" w:eastAsia="宋体" w:hAnsi="宋体"/>
          <w:sz w:val="20"/>
          <w:szCs w:val="20"/>
        </w:rPr>
      </w:pPr>
      <w:r>
        <w:rPr>
          <w:rFonts w:ascii="宋体" w:eastAsia="宋体" w:hAnsi="宋体"/>
          <w:sz w:val="20"/>
          <w:szCs w:val="20"/>
        </w:rPr>
        <w:tab/>
      </w:r>
      <w:r w:rsidR="00A30E91" w:rsidRPr="00A30E91">
        <w:rPr>
          <w:rFonts w:ascii="宋体" w:eastAsia="宋体" w:hAnsi="宋体" w:hint="eastAsia"/>
          <w:sz w:val="20"/>
          <w:szCs w:val="20"/>
        </w:rPr>
        <w:t>物体的质量与速度的乘积称为线性动量或简称为物体的动量</w:t>
      </w:r>
      <w:r>
        <w:rPr>
          <w:rFonts w:ascii="宋体" w:eastAsia="宋体" w:hAnsi="宋体" w:hint="eastAsia"/>
          <w:sz w:val="20"/>
          <w:szCs w:val="20"/>
        </w:rPr>
        <w:t>,</w:t>
      </w:r>
      <w:r w:rsidR="00A30E91" w:rsidRPr="00A30E91">
        <w:rPr>
          <w:rFonts w:ascii="宋体" w:eastAsia="宋体" w:hAnsi="宋体" w:hint="eastAsia"/>
          <w:sz w:val="20"/>
          <w:szCs w:val="20"/>
        </w:rPr>
        <w:t>质量为</w:t>
      </w:r>
      <m:oMath>
        <m:r>
          <w:rPr>
            <w:rFonts w:ascii="Cambria Math" w:eastAsia="宋体" w:hAnsi="Cambria Math"/>
            <w:sz w:val="20"/>
            <w:szCs w:val="20"/>
          </w:rPr>
          <m:t>m</m:t>
        </m:r>
      </m:oMath>
      <w:r w:rsidR="00A30E91" w:rsidRPr="00A30E91">
        <w:rPr>
          <w:rFonts w:ascii="宋体" w:eastAsia="宋体" w:hAnsi="宋体"/>
          <w:sz w:val="20"/>
          <w:szCs w:val="20"/>
        </w:rPr>
        <w:t>的刚体以速度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30E91" w:rsidRPr="00A30E91">
        <w:rPr>
          <w:rFonts w:ascii="宋体" w:eastAsia="宋体" w:hAnsi="宋体"/>
          <w:sz w:val="20"/>
          <w:szCs w:val="20"/>
        </w:rPr>
        <w:t>移动的动量是</w:t>
      </w:r>
      <m:oMath>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w:t>
      </w:r>
      <w:r w:rsidR="00A30E91" w:rsidRPr="00A30E91">
        <w:rPr>
          <w:rFonts w:ascii="宋体" w:eastAsia="宋体" w:hAnsi="宋体"/>
          <w:sz w:val="20"/>
          <w:szCs w:val="20"/>
        </w:rPr>
        <w:t>牛顿第二定律指出</w:t>
      </w:r>
      <w:r>
        <w:rPr>
          <w:rFonts w:ascii="宋体" w:eastAsia="宋体" w:hAnsi="宋体" w:hint="eastAsia"/>
          <w:sz w:val="20"/>
          <w:szCs w:val="20"/>
        </w:rPr>
        <w:t>,</w:t>
      </w:r>
      <w:r w:rsidR="00A30E91" w:rsidRPr="00A30E91">
        <w:rPr>
          <w:rFonts w:ascii="宋体" w:eastAsia="宋体" w:hAnsi="宋体"/>
          <w:sz w:val="20"/>
          <w:szCs w:val="20"/>
        </w:rPr>
        <w:t>物体的加速度与作用在其上的合力成正比</w:t>
      </w:r>
      <w:r>
        <w:rPr>
          <w:rFonts w:ascii="宋体" w:eastAsia="宋体" w:hAnsi="宋体" w:hint="eastAsia"/>
          <w:sz w:val="20"/>
          <w:szCs w:val="20"/>
        </w:rPr>
        <w:t>,</w:t>
      </w:r>
      <w:r w:rsidR="00A30E91" w:rsidRPr="00A30E91">
        <w:rPr>
          <w:rFonts w:ascii="宋体" w:eastAsia="宋体" w:hAnsi="宋体"/>
          <w:sz w:val="20"/>
          <w:szCs w:val="20"/>
        </w:rPr>
        <w:t>与质量成反比</w:t>
      </w:r>
      <w:r>
        <w:rPr>
          <w:rFonts w:ascii="宋体" w:eastAsia="宋体" w:hAnsi="宋体" w:hint="eastAsia"/>
          <w:sz w:val="20"/>
          <w:szCs w:val="20"/>
        </w:rPr>
        <w:t>,</w:t>
      </w:r>
      <w:r w:rsidR="00A30E91" w:rsidRPr="00A30E91">
        <w:rPr>
          <w:rFonts w:ascii="宋体" w:eastAsia="宋体" w:hAnsi="宋体"/>
          <w:sz w:val="20"/>
          <w:szCs w:val="20"/>
        </w:rPr>
        <w:t>物体动量的变化率等于作用在物体上的合力</w:t>
      </w:r>
      <w:r>
        <w:rPr>
          <w:rFonts w:ascii="宋体" w:eastAsia="宋体" w:hAnsi="宋体" w:hint="eastAsia"/>
          <w:sz w:val="20"/>
          <w:szCs w:val="20"/>
        </w:rPr>
        <w:t>.</w:t>
      </w:r>
      <w:r w:rsidR="00A30E91" w:rsidRPr="00A30E91">
        <w:rPr>
          <w:rFonts w:ascii="宋体" w:eastAsia="宋体" w:hAnsi="宋体"/>
          <w:sz w:val="20"/>
          <w:szCs w:val="20"/>
        </w:rPr>
        <w:t>因此</w:t>
      </w:r>
      <w:r>
        <w:rPr>
          <w:rFonts w:ascii="宋体" w:eastAsia="宋体" w:hAnsi="宋体" w:hint="eastAsia"/>
          <w:sz w:val="20"/>
          <w:szCs w:val="20"/>
        </w:rPr>
        <w:t>,</w:t>
      </w:r>
      <w:r w:rsidR="00A30E91" w:rsidRPr="00A30E91">
        <w:rPr>
          <w:rFonts w:ascii="宋体" w:eastAsia="宋体" w:hAnsi="宋体"/>
          <w:sz w:val="20"/>
          <w:szCs w:val="20"/>
        </w:rPr>
        <w:t>只有当作用在系统上的合力为零时</w:t>
      </w:r>
      <w:r>
        <w:rPr>
          <w:rFonts w:ascii="宋体" w:eastAsia="宋体" w:hAnsi="宋体" w:hint="eastAsia"/>
          <w:sz w:val="20"/>
          <w:szCs w:val="20"/>
        </w:rPr>
        <w:t>,</w:t>
      </w:r>
      <w:r w:rsidR="00A30E91" w:rsidRPr="00A30E91">
        <w:rPr>
          <w:rFonts w:ascii="宋体" w:eastAsia="宋体" w:hAnsi="宋体"/>
          <w:sz w:val="20"/>
          <w:szCs w:val="20"/>
        </w:rPr>
        <w:t>系统的动量才保持恒定</w:t>
      </w:r>
      <w:r>
        <w:rPr>
          <w:rFonts w:ascii="宋体" w:eastAsia="宋体" w:hAnsi="宋体" w:hint="eastAsia"/>
          <w:sz w:val="20"/>
          <w:szCs w:val="20"/>
        </w:rPr>
        <w:t>,</w:t>
      </w:r>
      <w:r w:rsidR="00A30E91" w:rsidRPr="00A30E91">
        <w:rPr>
          <w:rFonts w:ascii="宋体" w:eastAsia="宋体" w:hAnsi="宋体"/>
          <w:sz w:val="20"/>
          <w:szCs w:val="20"/>
        </w:rPr>
        <w:t>因此该系统的动量守恒</w:t>
      </w:r>
      <w:r>
        <w:rPr>
          <w:rFonts w:ascii="宋体" w:eastAsia="宋体" w:hAnsi="宋体" w:hint="eastAsia"/>
          <w:sz w:val="20"/>
          <w:szCs w:val="20"/>
        </w:rPr>
        <w:t>.</w:t>
      </w:r>
      <w:r w:rsidR="00A30E91" w:rsidRPr="00A30E91">
        <w:rPr>
          <w:rFonts w:ascii="宋体" w:eastAsia="宋体" w:hAnsi="宋体"/>
          <w:sz w:val="20"/>
          <w:szCs w:val="20"/>
        </w:rPr>
        <w:t>这被称为动量守恒原理</w:t>
      </w:r>
      <w:r>
        <w:rPr>
          <w:rFonts w:ascii="宋体" w:eastAsia="宋体" w:hAnsi="宋体" w:hint="eastAsia"/>
          <w:sz w:val="20"/>
          <w:szCs w:val="20"/>
        </w:rPr>
        <w:t>.</w:t>
      </w:r>
      <w:r w:rsidR="00A30E91" w:rsidRPr="00A30E91">
        <w:rPr>
          <w:rFonts w:ascii="宋体" w:eastAsia="宋体" w:hAnsi="宋体"/>
          <w:sz w:val="20"/>
          <w:szCs w:val="20"/>
        </w:rPr>
        <w:t>在流体力学中</w:t>
      </w:r>
      <w:r>
        <w:rPr>
          <w:rFonts w:ascii="宋体" w:eastAsia="宋体" w:hAnsi="宋体" w:hint="eastAsia"/>
          <w:sz w:val="20"/>
          <w:szCs w:val="20"/>
        </w:rPr>
        <w:t>,</w:t>
      </w:r>
      <w:r w:rsidR="00A30E91" w:rsidRPr="00A30E91">
        <w:rPr>
          <w:rFonts w:ascii="宋体" w:eastAsia="宋体" w:hAnsi="宋体"/>
          <w:sz w:val="20"/>
          <w:szCs w:val="20"/>
        </w:rPr>
        <w:t>牛顿第二定律通常称为线性动量方程</w:t>
      </w:r>
      <w:r>
        <w:rPr>
          <w:rFonts w:ascii="宋体" w:eastAsia="宋体" w:hAnsi="宋体" w:hint="eastAsia"/>
          <w:sz w:val="20"/>
          <w:szCs w:val="20"/>
        </w:rPr>
        <w:t>,</w:t>
      </w:r>
      <w:r w:rsidR="00A30E91" w:rsidRPr="00A30E91">
        <w:rPr>
          <w:rFonts w:ascii="宋体" w:eastAsia="宋体" w:hAnsi="宋体"/>
          <w:sz w:val="20"/>
          <w:szCs w:val="20"/>
        </w:rPr>
        <w:t>在第6章与角动量方程一起讨论</w:t>
      </w:r>
      <w:r>
        <w:rPr>
          <w:rFonts w:ascii="宋体" w:eastAsia="宋体" w:hAnsi="宋体" w:hint="eastAsia"/>
          <w:sz w:val="20"/>
          <w:szCs w:val="20"/>
        </w:rPr>
        <w:t>.</w:t>
      </w:r>
    </w:p>
    <w:p w14:paraId="6839E042" w14:textId="77777777" w:rsidR="00A30E91" w:rsidRPr="00A30E91" w:rsidRDefault="00A30E91" w:rsidP="00A30E91">
      <w:pPr>
        <w:rPr>
          <w:rFonts w:ascii="宋体" w:eastAsia="宋体" w:hAnsi="宋体"/>
          <w:sz w:val="20"/>
          <w:szCs w:val="20"/>
        </w:rPr>
      </w:pPr>
    </w:p>
    <w:p w14:paraId="0F5D42D5" w14:textId="41480ED3" w:rsidR="00A30E91" w:rsidRPr="00A30E91" w:rsidRDefault="00E24472" w:rsidP="00A30E91">
      <w:pPr>
        <w:rPr>
          <w:rFonts w:ascii="宋体" w:eastAsia="宋体" w:hAnsi="宋体"/>
          <w:sz w:val="20"/>
          <w:szCs w:val="20"/>
        </w:rPr>
      </w:pPr>
      <w:r>
        <w:rPr>
          <w:rFonts w:ascii="宋体" w:eastAsia="宋体" w:hAnsi="宋体" w:hint="eastAsia"/>
          <w:sz w:val="20"/>
          <w:szCs w:val="20"/>
        </w:rPr>
        <w:t>能量守恒</w:t>
      </w:r>
    </w:p>
    <w:p w14:paraId="4495E914" w14:textId="77777777" w:rsidR="00E24472" w:rsidRDefault="00E24472" w:rsidP="00A30E91">
      <w:pPr>
        <w:rPr>
          <w:rFonts w:ascii="宋体" w:eastAsia="宋体" w:hAnsi="宋体"/>
          <w:sz w:val="20"/>
          <w:szCs w:val="20"/>
        </w:rPr>
      </w:pPr>
      <w:r>
        <w:rPr>
          <w:rFonts w:ascii="宋体" w:eastAsia="宋体" w:hAnsi="宋体"/>
          <w:sz w:val="20"/>
          <w:szCs w:val="20"/>
        </w:rPr>
        <w:tab/>
      </w:r>
      <w:r w:rsidR="00A30E91" w:rsidRPr="00A30E91">
        <w:rPr>
          <w:rFonts w:ascii="宋体" w:eastAsia="宋体" w:hAnsi="宋体" w:hint="eastAsia"/>
          <w:sz w:val="20"/>
          <w:szCs w:val="20"/>
        </w:rPr>
        <w:t>能量可以通过热或功传入或传出封闭系统</w:t>
      </w:r>
      <w:r>
        <w:rPr>
          <w:rFonts w:ascii="宋体" w:eastAsia="宋体" w:hAnsi="宋体" w:hint="eastAsia"/>
          <w:sz w:val="20"/>
          <w:szCs w:val="20"/>
        </w:rPr>
        <w:t>,</w:t>
      </w:r>
      <w:r w:rsidR="00A30E91" w:rsidRPr="00A30E91">
        <w:rPr>
          <w:rFonts w:ascii="宋体" w:eastAsia="宋体" w:hAnsi="宋体" w:hint="eastAsia"/>
          <w:sz w:val="20"/>
          <w:szCs w:val="20"/>
        </w:rPr>
        <w:t>能量守恒原理要求在一个过程中传入或传出系统的净能量等于系统能量含量的变化</w:t>
      </w:r>
      <w:r>
        <w:rPr>
          <w:rFonts w:ascii="宋体" w:eastAsia="宋体" w:hAnsi="宋体" w:hint="eastAsia"/>
          <w:sz w:val="20"/>
          <w:szCs w:val="20"/>
        </w:rPr>
        <w:t>.</w:t>
      </w:r>
      <w:r w:rsidR="00A30E91" w:rsidRPr="00A30E91">
        <w:rPr>
          <w:rFonts w:ascii="宋体" w:eastAsia="宋体" w:hAnsi="宋体" w:hint="eastAsia"/>
          <w:sz w:val="20"/>
          <w:szCs w:val="20"/>
        </w:rPr>
        <w:t>控制体积也涉及通过质量流的能量传递</w:t>
      </w:r>
      <w:r>
        <w:rPr>
          <w:rFonts w:ascii="宋体" w:eastAsia="宋体" w:hAnsi="宋体" w:hint="eastAsia"/>
          <w:sz w:val="20"/>
          <w:szCs w:val="20"/>
        </w:rPr>
        <w:t>,</w:t>
      </w:r>
      <w:r w:rsidR="00A30E91" w:rsidRPr="00A30E91">
        <w:rPr>
          <w:rFonts w:ascii="宋体" w:eastAsia="宋体" w:hAnsi="宋体" w:hint="eastAsia"/>
          <w:sz w:val="20"/>
          <w:szCs w:val="20"/>
        </w:rPr>
        <w:t>能量守恒原理</w:t>
      </w:r>
      <w:r>
        <w:rPr>
          <w:rFonts w:ascii="宋体" w:eastAsia="宋体" w:hAnsi="宋体" w:hint="eastAsia"/>
          <w:sz w:val="20"/>
          <w:szCs w:val="20"/>
        </w:rPr>
        <w:t>,</w:t>
      </w:r>
      <w:r w:rsidR="00A30E91" w:rsidRPr="00A30E91">
        <w:rPr>
          <w:rFonts w:ascii="宋体" w:eastAsia="宋体" w:hAnsi="宋体" w:hint="eastAsia"/>
          <w:sz w:val="20"/>
          <w:szCs w:val="20"/>
        </w:rPr>
        <w:t>也称为能量平衡</w:t>
      </w:r>
      <w:r>
        <w:rPr>
          <w:rFonts w:ascii="宋体" w:eastAsia="宋体" w:hAnsi="宋体" w:hint="eastAsia"/>
          <w:sz w:val="20"/>
          <w:szCs w:val="20"/>
        </w:rPr>
        <w:t>,</w:t>
      </w:r>
      <w:r w:rsidR="00A30E91" w:rsidRPr="00A30E91">
        <w:rPr>
          <w:rFonts w:ascii="宋体" w:eastAsia="宋体" w:hAnsi="宋体" w:hint="eastAsia"/>
          <w:sz w:val="20"/>
          <w:szCs w:val="20"/>
        </w:rPr>
        <w:t>表示为</w:t>
      </w:r>
    </w:p>
    <w:p w14:paraId="51E3D1EF" w14:textId="2C7C91A9" w:rsidR="00E24472" w:rsidRPr="00C7725C" w:rsidRDefault="00E758E3" w:rsidP="00E2447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m:t>
              </m:r>
            </m:e>
          </m:d>
          <m:r>
            <w:rPr>
              <w:rFonts w:ascii="Cambria Math" w:eastAsia="宋体" w:hAnsi="Cambria Math"/>
              <w:sz w:val="20"/>
              <w:szCs w:val="20"/>
            </w:rPr>
            <m:t xml:space="preserve">          </m:t>
          </m:r>
        </m:oMath>
      </m:oMathPara>
    </w:p>
    <w:p w14:paraId="52B01B9A" w14:textId="29F06766" w:rsidR="00A30E91" w:rsidRDefault="00A30E91" w:rsidP="00A30E91">
      <w:pPr>
        <w:rPr>
          <w:rFonts w:ascii="宋体" w:eastAsia="宋体" w:hAnsi="宋体"/>
          <w:sz w:val="20"/>
          <w:szCs w:val="20"/>
        </w:rPr>
      </w:pPr>
      <w:r w:rsidRPr="00A30E91">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in</m:t>
            </m:r>
          </m:sub>
        </m:sSub>
      </m:oMath>
      <w:r w:rsidRPr="00A30E91">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out</m:t>
            </m:r>
          </m:sub>
        </m:sSub>
      </m:oMath>
      <w:r w:rsidR="00501165" w:rsidRPr="00A30E91">
        <w:rPr>
          <w:rFonts w:ascii="宋体" w:eastAsia="宋体" w:hAnsi="宋体"/>
          <w:sz w:val="20"/>
          <w:szCs w:val="20"/>
        </w:rPr>
        <w:t>分别为控制体积</w:t>
      </w:r>
      <w:r w:rsidRPr="00A30E91">
        <w:rPr>
          <w:rFonts w:ascii="宋体" w:eastAsia="宋体" w:hAnsi="宋体"/>
          <w:sz w:val="20"/>
          <w:szCs w:val="20"/>
        </w:rPr>
        <w:t>能量传入和传出的总速率</w:t>
      </w:r>
      <w:r w:rsidR="00501165">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CV</m:t>
            </m:r>
          </m:sub>
        </m:sSub>
        <m:r>
          <w:rPr>
            <w:rFonts w:ascii="Cambria Math" w:eastAsia="宋体" w:hAnsi="Cambria Math"/>
            <w:sz w:val="20"/>
            <w:szCs w:val="20"/>
          </w:rPr>
          <m:t>/dt</m:t>
        </m:r>
      </m:oMath>
      <w:r w:rsidRPr="00A30E91">
        <w:rPr>
          <w:rFonts w:ascii="宋体" w:eastAsia="宋体" w:hAnsi="宋体"/>
          <w:sz w:val="20"/>
          <w:szCs w:val="20"/>
        </w:rPr>
        <w:t>是控制体积边界内的能量变化率</w:t>
      </w:r>
      <w:r w:rsidR="00501165">
        <w:rPr>
          <w:rFonts w:ascii="宋体" w:eastAsia="宋体" w:hAnsi="宋体" w:hint="eastAsia"/>
          <w:sz w:val="20"/>
          <w:szCs w:val="20"/>
        </w:rPr>
        <w:t>.</w:t>
      </w:r>
      <w:r w:rsidRPr="00A30E91">
        <w:rPr>
          <w:rFonts w:ascii="宋体" w:eastAsia="宋体" w:hAnsi="宋体"/>
          <w:sz w:val="20"/>
          <w:szCs w:val="20"/>
        </w:rPr>
        <w:t>在流体力学中</w:t>
      </w:r>
      <w:r w:rsidR="00501165">
        <w:rPr>
          <w:rFonts w:ascii="宋体" w:eastAsia="宋体" w:hAnsi="宋体" w:hint="eastAsia"/>
          <w:sz w:val="20"/>
          <w:szCs w:val="20"/>
        </w:rPr>
        <w:t>,</w:t>
      </w:r>
      <w:r w:rsidRPr="00A30E91">
        <w:rPr>
          <w:rFonts w:ascii="宋体" w:eastAsia="宋体" w:hAnsi="宋体"/>
          <w:sz w:val="20"/>
          <w:szCs w:val="20"/>
        </w:rPr>
        <w:t>我们通常只考虑能量的机械形式</w:t>
      </w:r>
      <w:r w:rsidR="00501165">
        <w:rPr>
          <w:rFonts w:ascii="宋体" w:eastAsia="宋体" w:hAnsi="宋体" w:hint="eastAsia"/>
          <w:sz w:val="20"/>
          <w:szCs w:val="20"/>
        </w:rPr>
        <w:t>.</w:t>
      </w:r>
      <w:r w:rsidRPr="00A30E91">
        <w:rPr>
          <w:rFonts w:ascii="宋体" w:eastAsia="宋体" w:hAnsi="宋体"/>
          <w:sz w:val="20"/>
          <w:szCs w:val="20"/>
        </w:rPr>
        <w:t>能量守恒在第5-6节中讨论</w:t>
      </w:r>
      <w:r w:rsidR="00501165">
        <w:rPr>
          <w:rFonts w:ascii="宋体" w:eastAsia="宋体" w:hAnsi="宋体" w:hint="eastAsia"/>
          <w:sz w:val="20"/>
          <w:szCs w:val="20"/>
        </w:rPr>
        <w:t>.</w:t>
      </w:r>
    </w:p>
    <w:p w14:paraId="06BB874E" w14:textId="6342673E" w:rsidR="00501165" w:rsidRDefault="00501165" w:rsidP="00A30E91">
      <w:pPr>
        <w:rPr>
          <w:rFonts w:ascii="宋体" w:eastAsia="宋体" w:hAnsi="宋体"/>
          <w:sz w:val="20"/>
          <w:szCs w:val="20"/>
        </w:rPr>
      </w:pPr>
    </w:p>
    <w:p w14:paraId="057FA04D" w14:textId="3F82DA0F" w:rsidR="00501165" w:rsidRDefault="00501165" w:rsidP="00A30E91">
      <w:pPr>
        <w:rPr>
          <w:rFonts w:ascii="宋体" w:eastAsia="宋体" w:hAnsi="宋体"/>
          <w:sz w:val="20"/>
          <w:szCs w:val="20"/>
        </w:rPr>
      </w:pPr>
      <w:r w:rsidRPr="00FC4C71">
        <w:rPr>
          <w:rFonts w:ascii="宋体" w:eastAsia="宋体" w:hAnsi="宋体" w:hint="eastAsia"/>
          <w:b/>
          <w:bCs/>
          <w:color w:val="7030A0"/>
          <w:sz w:val="28"/>
          <w:szCs w:val="28"/>
        </w:rPr>
        <w:t>5</w:t>
      </w:r>
      <w:r w:rsidRPr="00FC4C71">
        <w:rPr>
          <w:rFonts w:ascii="宋体" w:eastAsia="宋体" w:hAnsi="宋体"/>
          <w:b/>
          <w:bCs/>
          <w:color w:val="7030A0"/>
          <w:sz w:val="28"/>
          <w:szCs w:val="28"/>
        </w:rPr>
        <w:t xml:space="preserve">-2 </w:t>
      </w:r>
      <w:r w:rsidRPr="00FC4C71">
        <w:rPr>
          <w:rFonts w:ascii="宋体" w:eastAsia="宋体" w:hAnsi="宋体" w:hint="eastAsia"/>
          <w:b/>
          <w:bCs/>
          <w:color w:val="7030A0"/>
          <w:sz w:val="28"/>
          <w:szCs w:val="28"/>
        </w:rPr>
        <w:t>质量守恒</w:t>
      </w:r>
      <w:r>
        <w:rPr>
          <w:rFonts w:ascii="宋体" w:eastAsia="宋体" w:hAnsi="宋体" w:hint="eastAsia"/>
          <w:sz w:val="20"/>
          <w:szCs w:val="20"/>
        </w:rPr>
        <w:t xml:space="preserve"> 2021年7月8日12点02分</w:t>
      </w:r>
    </w:p>
    <w:p w14:paraId="19F43E41" w14:textId="7AE400C3" w:rsidR="00501165" w:rsidRDefault="00501165" w:rsidP="00A30E91">
      <w:pPr>
        <w:rPr>
          <w:rFonts w:ascii="宋体" w:eastAsia="宋体" w:hAnsi="宋体"/>
          <w:sz w:val="20"/>
          <w:szCs w:val="20"/>
        </w:rPr>
      </w:pPr>
      <w:r>
        <w:rPr>
          <w:rFonts w:ascii="宋体" w:eastAsia="宋体" w:hAnsi="宋体"/>
          <w:sz w:val="20"/>
          <w:szCs w:val="20"/>
        </w:rPr>
        <w:tab/>
      </w:r>
    </w:p>
    <w:p w14:paraId="4E9E6DDE" w14:textId="5527840E" w:rsidR="00501165" w:rsidRDefault="00501165" w:rsidP="00501165">
      <w:pPr>
        <w:rPr>
          <w:rFonts w:ascii="宋体" w:eastAsia="宋体" w:hAnsi="宋体"/>
          <w:sz w:val="20"/>
          <w:szCs w:val="20"/>
        </w:rPr>
      </w:pPr>
      <w:r>
        <w:rPr>
          <w:rFonts w:ascii="宋体" w:eastAsia="宋体" w:hAnsi="宋体"/>
          <w:sz w:val="20"/>
          <w:szCs w:val="20"/>
        </w:rPr>
        <w:lastRenderedPageBreak/>
        <w:tab/>
      </w:r>
      <w:r w:rsidRPr="00501165">
        <w:rPr>
          <w:rFonts w:ascii="宋体" w:eastAsia="宋体" w:hAnsi="宋体" w:hint="eastAsia"/>
          <w:sz w:val="20"/>
          <w:szCs w:val="20"/>
        </w:rPr>
        <w:t>质量守恒原理是自然界最基本的原理之一</w:t>
      </w:r>
      <w:r>
        <w:rPr>
          <w:rFonts w:ascii="宋体" w:eastAsia="宋体" w:hAnsi="宋体" w:hint="eastAsia"/>
          <w:sz w:val="20"/>
          <w:szCs w:val="20"/>
        </w:rPr>
        <w:t>.</w:t>
      </w:r>
      <w:r w:rsidRPr="00501165">
        <w:rPr>
          <w:rFonts w:ascii="宋体" w:eastAsia="宋体" w:hAnsi="宋体" w:hint="eastAsia"/>
          <w:sz w:val="20"/>
          <w:szCs w:val="20"/>
        </w:rPr>
        <w:t>这个原理大家都很熟悉</w:t>
      </w:r>
      <w:r>
        <w:rPr>
          <w:rFonts w:ascii="宋体" w:eastAsia="宋体" w:hAnsi="宋体" w:hint="eastAsia"/>
          <w:sz w:val="20"/>
          <w:szCs w:val="20"/>
        </w:rPr>
        <w:t>,</w:t>
      </w:r>
      <w:r w:rsidRPr="00501165">
        <w:rPr>
          <w:rFonts w:ascii="宋体" w:eastAsia="宋体" w:hAnsi="宋体" w:hint="eastAsia"/>
          <w:sz w:val="20"/>
          <w:szCs w:val="20"/>
        </w:rPr>
        <w:t>不难理解</w:t>
      </w:r>
      <w:r>
        <w:rPr>
          <w:rFonts w:ascii="宋体" w:eastAsia="宋体" w:hAnsi="宋体" w:hint="eastAsia"/>
          <w:sz w:val="20"/>
          <w:szCs w:val="20"/>
        </w:rPr>
        <w:t>.</w:t>
      </w:r>
      <w:r w:rsidRPr="00501165">
        <w:rPr>
          <w:rFonts w:ascii="宋体" w:eastAsia="宋体" w:hAnsi="宋体" w:hint="eastAsia"/>
          <w:sz w:val="20"/>
          <w:szCs w:val="20"/>
        </w:rPr>
        <w:t>一个人不必成为火箭科学家就可以计算出将</w:t>
      </w:r>
      <w:r w:rsidRPr="00501165">
        <w:rPr>
          <w:rFonts w:ascii="宋体" w:eastAsia="宋体" w:hAnsi="宋体"/>
          <w:sz w:val="20"/>
          <w:szCs w:val="20"/>
        </w:rPr>
        <w:t>100克油与25克醋混合可以得到多少醋油调味品</w:t>
      </w:r>
      <w:r>
        <w:rPr>
          <w:rFonts w:ascii="宋体" w:eastAsia="宋体" w:hAnsi="宋体" w:hint="eastAsia"/>
          <w:sz w:val="20"/>
          <w:szCs w:val="20"/>
        </w:rPr>
        <w:t>.</w:t>
      </w:r>
      <w:r w:rsidRPr="00501165">
        <w:rPr>
          <w:rFonts w:ascii="宋体" w:eastAsia="宋体" w:hAnsi="宋体"/>
          <w:sz w:val="20"/>
          <w:szCs w:val="20"/>
        </w:rPr>
        <w:t>甚至化学方程式也是根据质量守恒原理来平衡的</w:t>
      </w:r>
      <w:r>
        <w:rPr>
          <w:rFonts w:ascii="宋体" w:eastAsia="宋体" w:hAnsi="宋体" w:hint="eastAsia"/>
          <w:sz w:val="20"/>
          <w:szCs w:val="20"/>
        </w:rPr>
        <w:t>.</w:t>
      </w:r>
      <w:r w:rsidRPr="00501165">
        <w:rPr>
          <w:rFonts w:ascii="宋体" w:eastAsia="宋体" w:hAnsi="宋体"/>
          <w:sz w:val="20"/>
          <w:szCs w:val="20"/>
        </w:rPr>
        <w:t>当16kg氧气与2kg氢气反应时</w:t>
      </w:r>
      <w:r>
        <w:rPr>
          <w:rFonts w:ascii="宋体" w:eastAsia="宋体" w:hAnsi="宋体" w:hint="eastAsia"/>
          <w:sz w:val="20"/>
          <w:szCs w:val="20"/>
        </w:rPr>
        <w:t>,</w:t>
      </w:r>
      <w:r w:rsidRPr="00501165">
        <w:rPr>
          <w:rFonts w:ascii="宋体" w:eastAsia="宋体" w:hAnsi="宋体"/>
          <w:sz w:val="20"/>
          <w:szCs w:val="20"/>
        </w:rPr>
        <w:t>会形成18kg的水</w:t>
      </w:r>
      <w:r>
        <w:rPr>
          <w:rFonts w:ascii="宋体" w:eastAsia="宋体" w:hAnsi="宋体" w:hint="eastAsia"/>
          <w:sz w:val="20"/>
          <w:szCs w:val="20"/>
        </w:rPr>
        <w:t>(</w:t>
      </w:r>
      <w:r w:rsidRPr="00501165">
        <w:rPr>
          <w:rFonts w:ascii="宋体" w:eastAsia="宋体" w:hAnsi="宋体"/>
          <w:sz w:val="20"/>
          <w:szCs w:val="20"/>
        </w:rPr>
        <w:t>图5-2</w:t>
      </w:r>
      <w:r>
        <w:rPr>
          <w:rFonts w:ascii="宋体" w:eastAsia="宋体" w:hAnsi="宋体" w:hint="eastAsia"/>
          <w:sz w:val="20"/>
          <w:szCs w:val="20"/>
        </w:rPr>
        <w:t>).</w:t>
      </w:r>
      <w:r w:rsidRPr="00501165">
        <w:rPr>
          <w:rFonts w:ascii="宋体" w:eastAsia="宋体" w:hAnsi="宋体"/>
          <w:sz w:val="20"/>
          <w:szCs w:val="20"/>
        </w:rPr>
        <w:t>在电解过程中</w:t>
      </w:r>
      <w:r>
        <w:rPr>
          <w:rFonts w:ascii="宋体" w:eastAsia="宋体" w:hAnsi="宋体" w:hint="eastAsia"/>
          <w:sz w:val="20"/>
          <w:szCs w:val="20"/>
        </w:rPr>
        <w:t>,</w:t>
      </w:r>
      <w:r w:rsidRPr="00501165">
        <w:rPr>
          <w:rFonts w:ascii="宋体" w:eastAsia="宋体" w:hAnsi="宋体"/>
          <w:sz w:val="20"/>
          <w:szCs w:val="20"/>
        </w:rPr>
        <w:t>水分离回2千克氢和16千克氧</w:t>
      </w:r>
      <w:r w:rsidR="00A62765">
        <w:rPr>
          <w:rFonts w:ascii="宋体" w:eastAsia="宋体" w:hAnsi="宋体" w:hint="eastAsia"/>
          <w:sz w:val="20"/>
          <w:szCs w:val="20"/>
        </w:rPr>
        <w:t>.</w:t>
      </w:r>
      <w:r w:rsidRPr="00501165">
        <w:rPr>
          <w:rFonts w:ascii="宋体" w:eastAsia="宋体" w:hAnsi="宋体"/>
          <w:sz w:val="20"/>
          <w:szCs w:val="20"/>
        </w:rPr>
        <w:t>从技术上讲</w:t>
      </w:r>
      <w:r w:rsidR="00A62765">
        <w:rPr>
          <w:rFonts w:ascii="宋体" w:eastAsia="宋体" w:hAnsi="宋体" w:hint="eastAsia"/>
          <w:sz w:val="20"/>
          <w:szCs w:val="20"/>
        </w:rPr>
        <w:t>,</w:t>
      </w:r>
      <w:r w:rsidRPr="00501165">
        <w:rPr>
          <w:rFonts w:ascii="宋体" w:eastAsia="宋体" w:hAnsi="宋体"/>
          <w:sz w:val="20"/>
          <w:szCs w:val="20"/>
        </w:rPr>
        <w:t>质量并不完全守恒</w:t>
      </w:r>
      <w:r w:rsidR="00A62765">
        <w:rPr>
          <w:rFonts w:ascii="宋体" w:eastAsia="宋体" w:hAnsi="宋体" w:hint="eastAsia"/>
          <w:sz w:val="20"/>
          <w:szCs w:val="20"/>
        </w:rPr>
        <w:t>.</w:t>
      </w:r>
      <w:r w:rsidRPr="00501165">
        <w:rPr>
          <w:rFonts w:ascii="宋体" w:eastAsia="宋体" w:hAnsi="宋体"/>
          <w:sz w:val="20"/>
          <w:szCs w:val="20"/>
        </w:rPr>
        <w:t>事实证明</w:t>
      </w:r>
      <w:r w:rsidR="00A62765">
        <w:rPr>
          <w:rFonts w:ascii="宋体" w:eastAsia="宋体" w:hAnsi="宋体" w:hint="eastAsia"/>
          <w:sz w:val="20"/>
          <w:szCs w:val="20"/>
        </w:rPr>
        <w:t>,</w:t>
      </w:r>
      <w:r w:rsidRPr="00501165">
        <w:rPr>
          <w:rFonts w:ascii="宋体" w:eastAsia="宋体" w:hAnsi="宋体"/>
          <w:sz w:val="20"/>
          <w:szCs w:val="20"/>
        </w:rPr>
        <w:t>根据阿尔伯特·爱因斯坦</w:t>
      </w:r>
      <w:r w:rsidR="00A62765">
        <w:rPr>
          <w:rFonts w:ascii="宋体" w:eastAsia="宋体" w:hAnsi="宋体"/>
          <w:sz w:val="20"/>
          <w:szCs w:val="20"/>
        </w:rPr>
        <w:t>(</w:t>
      </w:r>
      <w:r w:rsidRPr="00501165">
        <w:rPr>
          <w:rFonts w:ascii="宋体" w:eastAsia="宋体" w:hAnsi="宋体"/>
          <w:sz w:val="20"/>
          <w:szCs w:val="20"/>
        </w:rPr>
        <w:t>1879</w:t>
      </w:r>
      <w:r w:rsidR="00A62765">
        <w:rPr>
          <w:rFonts w:ascii="宋体" w:eastAsia="宋体" w:hAnsi="宋体"/>
          <w:sz w:val="20"/>
          <w:szCs w:val="20"/>
        </w:rPr>
        <w:t>-</w:t>
      </w:r>
      <w:r w:rsidRPr="00501165">
        <w:rPr>
          <w:rFonts w:ascii="宋体" w:eastAsia="宋体" w:hAnsi="宋体"/>
          <w:sz w:val="20"/>
          <w:szCs w:val="20"/>
        </w:rPr>
        <w:t>1955</w:t>
      </w:r>
      <w:r w:rsidR="00A62765">
        <w:rPr>
          <w:rFonts w:ascii="宋体" w:eastAsia="宋体" w:hAnsi="宋体"/>
          <w:sz w:val="20"/>
          <w:szCs w:val="20"/>
        </w:rPr>
        <w:t>)</w:t>
      </w:r>
      <w:r w:rsidRPr="00501165">
        <w:rPr>
          <w:rFonts w:ascii="宋体" w:eastAsia="宋体" w:hAnsi="宋体"/>
          <w:sz w:val="20"/>
          <w:szCs w:val="20"/>
        </w:rPr>
        <w:t>提出的著名公式</w:t>
      </w:r>
      <w:r w:rsidR="00A62765">
        <w:rPr>
          <w:rFonts w:ascii="宋体" w:eastAsia="宋体" w:hAnsi="宋体" w:hint="eastAsia"/>
          <w:sz w:val="20"/>
          <w:szCs w:val="20"/>
        </w:rPr>
        <w:t>,</w:t>
      </w:r>
      <w:r w:rsidRPr="00501165">
        <w:rPr>
          <w:rFonts w:ascii="宋体" w:eastAsia="宋体" w:hAnsi="宋体"/>
          <w:sz w:val="20"/>
          <w:szCs w:val="20"/>
        </w:rPr>
        <w:t>质量</w:t>
      </w:r>
      <m:oMath>
        <m:r>
          <w:rPr>
            <w:rFonts w:ascii="Cambria Math" w:eastAsia="宋体" w:hAnsi="Cambria Math"/>
            <w:sz w:val="20"/>
            <w:szCs w:val="20"/>
          </w:rPr>
          <m:t>m</m:t>
        </m:r>
      </m:oMath>
      <w:r w:rsidRPr="00501165">
        <w:rPr>
          <w:rFonts w:ascii="宋体" w:eastAsia="宋体" w:hAnsi="宋体"/>
          <w:sz w:val="20"/>
          <w:szCs w:val="20"/>
        </w:rPr>
        <w:t>和能量</w:t>
      </w:r>
      <m:oMath>
        <m:r>
          <w:rPr>
            <w:rFonts w:ascii="Cambria Math" w:eastAsia="宋体" w:hAnsi="Cambria Math"/>
            <w:sz w:val="20"/>
            <w:szCs w:val="20"/>
          </w:rPr>
          <m:t>E</m:t>
        </m:r>
      </m:oMath>
      <w:r w:rsidRPr="00501165">
        <w:rPr>
          <w:rFonts w:ascii="宋体" w:eastAsia="宋体" w:hAnsi="宋体"/>
          <w:sz w:val="20"/>
          <w:szCs w:val="20"/>
        </w:rPr>
        <w:t>可以相互转换</w:t>
      </w:r>
      <w:r w:rsidR="00A62765">
        <w:rPr>
          <w:rFonts w:ascii="宋体" w:eastAsia="宋体" w:hAnsi="宋体" w:hint="eastAsia"/>
          <w:sz w:val="20"/>
          <w:szCs w:val="20"/>
        </w:rPr>
        <w:t>:</w:t>
      </w:r>
    </w:p>
    <w:p w14:paraId="6BB9806E" w14:textId="29DE5E97" w:rsidR="004735D7" w:rsidRPr="00C7725C" w:rsidRDefault="004735D7" w:rsidP="004735D7">
      <w:pPr>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5AB55B72" w14:textId="66A4C3AF" w:rsidR="004735D7" w:rsidRDefault="00501165" w:rsidP="00501165">
      <w:pPr>
        <w:rPr>
          <w:rFonts w:ascii="宋体" w:eastAsia="宋体" w:hAnsi="宋体"/>
          <w:sz w:val="20"/>
          <w:szCs w:val="20"/>
        </w:rPr>
      </w:pPr>
      <w:r w:rsidRPr="00501165">
        <w:rPr>
          <w:rFonts w:ascii="宋体" w:eastAsia="宋体" w:hAnsi="宋体" w:hint="eastAsia"/>
          <w:sz w:val="20"/>
          <w:szCs w:val="20"/>
        </w:rPr>
        <w:t>其中</w:t>
      </w:r>
      <m:oMath>
        <m:r>
          <w:rPr>
            <w:rFonts w:ascii="Cambria Math" w:eastAsia="宋体" w:hAnsi="Cambria Math"/>
            <w:sz w:val="20"/>
            <w:szCs w:val="20"/>
          </w:rPr>
          <m:t>c</m:t>
        </m:r>
      </m:oMath>
      <w:r w:rsidRPr="00501165">
        <w:rPr>
          <w:rFonts w:ascii="宋体" w:eastAsia="宋体" w:hAnsi="宋体"/>
          <w:sz w:val="20"/>
          <w:szCs w:val="20"/>
        </w:rPr>
        <w:t>是真空中的光速</w:t>
      </w:r>
      <w:r w:rsidR="004735D7">
        <w:rPr>
          <w:rFonts w:ascii="宋体" w:eastAsia="宋体" w:hAnsi="宋体" w:hint="eastAsia"/>
          <w:sz w:val="20"/>
          <w:szCs w:val="20"/>
        </w:rPr>
        <w:t>,</w:t>
      </w:r>
      <w:r w:rsidRPr="00501165">
        <w:rPr>
          <w:rFonts w:ascii="宋体" w:eastAsia="宋体" w:hAnsi="宋体"/>
          <w:sz w:val="20"/>
          <w:szCs w:val="20"/>
        </w:rPr>
        <w:t>即</w:t>
      </w:r>
      <m:oMath>
        <m:r>
          <w:rPr>
            <w:rFonts w:ascii="Cambria Math" w:eastAsia="宋体" w:hAnsi="Cambria Math"/>
            <w:sz w:val="20"/>
            <w:szCs w:val="20"/>
          </w:rPr>
          <m:t>c=2.9979×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m:rPr>
            <m:sty m:val="p"/>
          </m:rPr>
          <w:rPr>
            <w:rFonts w:ascii="Cambria Math" w:eastAsia="宋体" w:hAnsi="Cambria Math"/>
            <w:sz w:val="20"/>
            <w:szCs w:val="20"/>
          </w:rPr>
          <m:t xml:space="preserve"> m/s</m:t>
        </m:r>
      </m:oMath>
      <w:r w:rsidR="004735D7">
        <w:rPr>
          <w:rFonts w:ascii="宋体" w:eastAsia="宋体" w:hAnsi="宋体" w:hint="eastAsia"/>
          <w:sz w:val="20"/>
          <w:szCs w:val="20"/>
        </w:rPr>
        <w:t>.</w:t>
      </w:r>
      <w:r w:rsidRPr="00501165">
        <w:rPr>
          <w:rFonts w:ascii="宋体" w:eastAsia="宋体" w:hAnsi="宋体"/>
          <w:sz w:val="20"/>
          <w:szCs w:val="20"/>
        </w:rPr>
        <w:t>这个方程表明质量和能量之间是等价的</w:t>
      </w:r>
      <w:r w:rsidR="004735D7">
        <w:rPr>
          <w:rFonts w:ascii="宋体" w:eastAsia="宋体" w:hAnsi="宋体" w:hint="eastAsia"/>
          <w:sz w:val="20"/>
          <w:szCs w:val="20"/>
        </w:rPr>
        <w:t>.</w:t>
      </w:r>
      <w:r w:rsidRPr="00501165">
        <w:rPr>
          <w:rFonts w:ascii="宋体" w:eastAsia="宋体" w:hAnsi="宋体"/>
          <w:sz w:val="20"/>
          <w:szCs w:val="20"/>
        </w:rPr>
        <w:t>所有物理和化学系统都表现出与其周围环境的能量相互作用</w:t>
      </w:r>
      <w:r w:rsidR="004735D7">
        <w:rPr>
          <w:rFonts w:ascii="宋体" w:eastAsia="宋体" w:hAnsi="宋体" w:hint="eastAsia"/>
          <w:sz w:val="20"/>
          <w:szCs w:val="20"/>
        </w:rPr>
        <w:t>,</w:t>
      </w:r>
      <w:r w:rsidRPr="00501165">
        <w:rPr>
          <w:rFonts w:ascii="宋体" w:eastAsia="宋体" w:hAnsi="宋体"/>
          <w:sz w:val="20"/>
          <w:szCs w:val="20"/>
        </w:rPr>
        <w:t>但与系统的总质量相比</w:t>
      </w:r>
      <w:r w:rsidR="004735D7">
        <w:rPr>
          <w:rFonts w:ascii="宋体" w:eastAsia="宋体" w:hAnsi="宋体" w:hint="eastAsia"/>
          <w:sz w:val="20"/>
          <w:szCs w:val="20"/>
        </w:rPr>
        <w:t>,</w:t>
      </w:r>
      <w:r w:rsidRPr="00501165">
        <w:rPr>
          <w:rFonts w:ascii="宋体" w:eastAsia="宋体" w:hAnsi="宋体"/>
          <w:sz w:val="20"/>
          <w:szCs w:val="20"/>
        </w:rPr>
        <w:t>所涉及的能量相当于极小的质量</w:t>
      </w:r>
      <w:r w:rsidR="004735D7">
        <w:rPr>
          <w:rFonts w:ascii="宋体" w:eastAsia="宋体" w:hAnsi="宋体" w:hint="eastAsia"/>
          <w:sz w:val="20"/>
          <w:szCs w:val="20"/>
        </w:rPr>
        <w:t>.</w:t>
      </w:r>
      <w:r w:rsidRPr="00501165">
        <w:rPr>
          <w:rFonts w:ascii="宋体" w:eastAsia="宋体" w:hAnsi="宋体"/>
          <w:sz w:val="20"/>
          <w:szCs w:val="20"/>
        </w:rPr>
        <w:t>例如</w:t>
      </w:r>
      <w:r w:rsidR="004735D7">
        <w:rPr>
          <w:rFonts w:ascii="宋体" w:eastAsia="宋体" w:hAnsi="宋体" w:hint="eastAsia"/>
          <w:sz w:val="20"/>
          <w:szCs w:val="20"/>
        </w:rPr>
        <w:t>,</w:t>
      </w:r>
      <w:r w:rsidRPr="00501165">
        <w:rPr>
          <w:rFonts w:ascii="宋体" w:eastAsia="宋体" w:hAnsi="宋体"/>
          <w:sz w:val="20"/>
          <w:szCs w:val="20"/>
        </w:rPr>
        <w:t>在正常大气条件下</w:t>
      </w:r>
      <w:r w:rsidR="004735D7">
        <w:rPr>
          <w:rFonts w:ascii="宋体" w:eastAsia="宋体" w:hAnsi="宋体" w:hint="eastAsia"/>
          <w:sz w:val="20"/>
          <w:szCs w:val="20"/>
        </w:rPr>
        <w:t>,</w:t>
      </w:r>
      <w:r w:rsidRPr="00501165">
        <w:rPr>
          <w:rFonts w:ascii="宋体" w:eastAsia="宋体" w:hAnsi="宋体"/>
          <w:sz w:val="20"/>
          <w:szCs w:val="20"/>
        </w:rPr>
        <w:t>由氧和氢形成1 kg液态水时</w:t>
      </w:r>
      <w:r w:rsidR="004735D7">
        <w:rPr>
          <w:rFonts w:ascii="宋体" w:eastAsia="宋体" w:hAnsi="宋体" w:hint="eastAsia"/>
          <w:sz w:val="20"/>
          <w:szCs w:val="20"/>
        </w:rPr>
        <w:t>,</w:t>
      </w:r>
      <w:r w:rsidRPr="00501165">
        <w:rPr>
          <w:rFonts w:ascii="宋体" w:eastAsia="宋体" w:hAnsi="宋体"/>
          <w:sz w:val="20"/>
          <w:szCs w:val="20"/>
        </w:rPr>
        <w:t>释放的能量为15.8 MJ</w:t>
      </w:r>
      <w:r w:rsidR="004735D7">
        <w:rPr>
          <w:rFonts w:ascii="宋体" w:eastAsia="宋体" w:hAnsi="宋体"/>
          <w:sz w:val="20"/>
          <w:szCs w:val="20"/>
        </w:rPr>
        <w:t>,</w:t>
      </w:r>
      <w:r w:rsidRPr="00501165">
        <w:rPr>
          <w:rFonts w:ascii="宋体" w:eastAsia="宋体" w:hAnsi="宋体"/>
          <w:sz w:val="20"/>
          <w:szCs w:val="20"/>
        </w:rPr>
        <w:t>对应的质量仅为</w:t>
      </w:r>
      <m:oMath>
        <m:r>
          <w:rPr>
            <w:rFonts w:ascii="Cambria Math" w:eastAsia="宋体" w:hAnsi="Cambria Math"/>
            <w:sz w:val="20"/>
            <w:szCs w:val="20"/>
          </w:rPr>
          <m:t>1.76×</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-10</m:t>
            </m:r>
          </m:sup>
        </m:sSup>
        <m:r>
          <m:rPr>
            <m:sty m:val="p"/>
          </m:rPr>
          <w:rPr>
            <w:rFonts w:ascii="Cambria Math" w:eastAsia="宋体" w:hAnsi="Cambria Math"/>
            <w:sz w:val="20"/>
            <w:szCs w:val="20"/>
          </w:rPr>
          <m:t xml:space="preserve"> kg</m:t>
        </m:r>
      </m:oMath>
      <w:r w:rsidR="004735D7">
        <w:rPr>
          <w:rFonts w:ascii="宋体" w:eastAsia="宋体" w:hAnsi="宋体" w:hint="eastAsia"/>
          <w:sz w:val="20"/>
          <w:szCs w:val="20"/>
        </w:rPr>
        <w:t>.</w:t>
      </w:r>
      <w:r w:rsidRPr="00501165">
        <w:rPr>
          <w:rFonts w:ascii="宋体" w:eastAsia="宋体" w:hAnsi="宋体"/>
          <w:sz w:val="20"/>
          <w:szCs w:val="20"/>
        </w:rPr>
        <w:t>然而</w:t>
      </w:r>
      <w:r w:rsidR="004735D7">
        <w:rPr>
          <w:rFonts w:ascii="宋体" w:eastAsia="宋体" w:hAnsi="宋体" w:hint="eastAsia"/>
          <w:sz w:val="20"/>
          <w:szCs w:val="20"/>
        </w:rPr>
        <w:t>,</w:t>
      </w:r>
      <w:r w:rsidRPr="00501165">
        <w:rPr>
          <w:rFonts w:ascii="宋体" w:eastAsia="宋体" w:hAnsi="宋体"/>
          <w:sz w:val="20"/>
          <w:szCs w:val="20"/>
        </w:rPr>
        <w:t>即使在核反应中</w:t>
      </w:r>
      <w:r w:rsidR="004735D7">
        <w:rPr>
          <w:rFonts w:ascii="宋体" w:eastAsia="宋体" w:hAnsi="宋体" w:hint="eastAsia"/>
          <w:sz w:val="20"/>
          <w:szCs w:val="20"/>
        </w:rPr>
        <w:t>,</w:t>
      </w:r>
      <w:r w:rsidRPr="00501165">
        <w:rPr>
          <w:rFonts w:ascii="宋体" w:eastAsia="宋体" w:hAnsi="宋体"/>
          <w:sz w:val="20"/>
          <w:szCs w:val="20"/>
        </w:rPr>
        <w:t>相互作用的能量的质量当量仅占所涉及的总质量的很小一部分</w:t>
      </w:r>
      <w:r w:rsidR="004735D7">
        <w:rPr>
          <w:rFonts w:ascii="宋体" w:eastAsia="宋体" w:hAnsi="宋体" w:hint="eastAsia"/>
          <w:sz w:val="20"/>
          <w:szCs w:val="20"/>
        </w:rPr>
        <w:t>.</w:t>
      </w:r>
      <w:r w:rsidRPr="00501165">
        <w:rPr>
          <w:rFonts w:ascii="宋体" w:eastAsia="宋体" w:hAnsi="宋体"/>
          <w:sz w:val="20"/>
          <w:szCs w:val="20"/>
        </w:rPr>
        <w:t>因此</w:t>
      </w:r>
      <w:r w:rsidR="004735D7">
        <w:rPr>
          <w:rFonts w:ascii="宋体" w:eastAsia="宋体" w:hAnsi="宋体" w:hint="eastAsia"/>
          <w:sz w:val="20"/>
          <w:szCs w:val="20"/>
        </w:rPr>
        <w:t>,</w:t>
      </w:r>
      <w:r w:rsidRPr="00501165">
        <w:rPr>
          <w:rFonts w:ascii="宋体" w:eastAsia="宋体" w:hAnsi="宋体"/>
          <w:sz w:val="20"/>
          <w:szCs w:val="20"/>
        </w:rPr>
        <w:t>在大多数工程分析中</w:t>
      </w:r>
      <w:r w:rsidR="004735D7">
        <w:rPr>
          <w:rFonts w:ascii="宋体" w:eastAsia="宋体" w:hAnsi="宋体" w:hint="eastAsia"/>
          <w:sz w:val="20"/>
          <w:szCs w:val="20"/>
        </w:rPr>
        <w:t>,</w:t>
      </w:r>
      <w:r w:rsidRPr="00501165">
        <w:rPr>
          <w:rFonts w:ascii="宋体" w:eastAsia="宋体" w:hAnsi="宋体"/>
          <w:sz w:val="20"/>
          <w:szCs w:val="20"/>
        </w:rPr>
        <w:t>我们将质量和能量都视为守恒量</w:t>
      </w:r>
      <w:r w:rsidR="004735D7">
        <w:rPr>
          <w:rFonts w:ascii="宋体" w:eastAsia="宋体" w:hAnsi="宋体" w:hint="eastAsia"/>
          <w:sz w:val="20"/>
          <w:szCs w:val="20"/>
        </w:rPr>
        <w:t>.</w:t>
      </w:r>
    </w:p>
    <w:p w14:paraId="17FE29E9" w14:textId="055E0DEF" w:rsidR="00501165" w:rsidRDefault="004735D7" w:rsidP="00501165">
      <w:pPr>
        <w:rPr>
          <w:rFonts w:ascii="宋体" w:eastAsia="宋体" w:hAnsi="宋体"/>
          <w:sz w:val="20"/>
          <w:szCs w:val="20"/>
        </w:rPr>
      </w:pPr>
      <w:r>
        <w:rPr>
          <w:rFonts w:ascii="宋体" w:eastAsia="宋体" w:hAnsi="宋体"/>
          <w:sz w:val="20"/>
          <w:szCs w:val="20"/>
        </w:rPr>
        <w:tab/>
      </w:r>
      <w:r w:rsidR="00501165" w:rsidRPr="00501165">
        <w:rPr>
          <w:rFonts w:ascii="宋体" w:eastAsia="宋体" w:hAnsi="宋体"/>
          <w:sz w:val="20"/>
          <w:szCs w:val="20"/>
        </w:rPr>
        <w:t>对于封闭系统</w:t>
      </w:r>
      <w:r>
        <w:rPr>
          <w:rFonts w:ascii="宋体" w:eastAsia="宋体" w:hAnsi="宋体" w:hint="eastAsia"/>
          <w:sz w:val="20"/>
          <w:szCs w:val="20"/>
        </w:rPr>
        <w:t>,</w:t>
      </w:r>
      <w:r w:rsidR="00501165" w:rsidRPr="00501165">
        <w:rPr>
          <w:rFonts w:ascii="宋体" w:eastAsia="宋体" w:hAnsi="宋体"/>
          <w:sz w:val="20"/>
          <w:szCs w:val="20"/>
        </w:rPr>
        <w:t>通过要求系统的</w:t>
      </w:r>
      <w:r w:rsidR="00501165" w:rsidRPr="00501165">
        <w:rPr>
          <w:rFonts w:ascii="宋体" w:eastAsia="宋体" w:hAnsi="宋体" w:hint="eastAsia"/>
          <w:sz w:val="20"/>
          <w:szCs w:val="20"/>
        </w:rPr>
        <w:t>质量在一个过程中保持恒定</w:t>
      </w:r>
      <w:r>
        <w:rPr>
          <w:rFonts w:ascii="宋体" w:eastAsia="宋体" w:hAnsi="宋体" w:hint="eastAsia"/>
          <w:sz w:val="20"/>
          <w:szCs w:val="20"/>
        </w:rPr>
        <w:t>,</w:t>
      </w:r>
      <w:r w:rsidR="00501165" w:rsidRPr="00501165">
        <w:rPr>
          <w:rFonts w:ascii="宋体" w:eastAsia="宋体" w:hAnsi="宋体" w:hint="eastAsia"/>
          <w:sz w:val="20"/>
          <w:szCs w:val="20"/>
        </w:rPr>
        <w:t>隐含地使用了质量守恒原理</w:t>
      </w:r>
      <w:r>
        <w:rPr>
          <w:rFonts w:ascii="宋体" w:eastAsia="宋体" w:hAnsi="宋体" w:hint="eastAsia"/>
          <w:sz w:val="20"/>
          <w:szCs w:val="20"/>
        </w:rPr>
        <w:t>.</w:t>
      </w:r>
      <w:r w:rsidR="00501165" w:rsidRPr="00501165">
        <w:rPr>
          <w:rFonts w:ascii="宋体" w:eastAsia="宋体" w:hAnsi="宋体" w:hint="eastAsia"/>
          <w:sz w:val="20"/>
          <w:szCs w:val="20"/>
        </w:rPr>
        <w:t>然而</w:t>
      </w:r>
      <w:r>
        <w:rPr>
          <w:rFonts w:ascii="宋体" w:eastAsia="宋体" w:hAnsi="宋体" w:hint="eastAsia"/>
          <w:sz w:val="20"/>
          <w:szCs w:val="20"/>
        </w:rPr>
        <w:t>,</w:t>
      </w:r>
      <w:r w:rsidR="00501165" w:rsidRPr="00501165">
        <w:rPr>
          <w:rFonts w:ascii="宋体" w:eastAsia="宋体" w:hAnsi="宋体" w:hint="eastAsia"/>
          <w:sz w:val="20"/>
          <w:szCs w:val="20"/>
        </w:rPr>
        <w:t>对于控制体积</w:t>
      </w:r>
      <w:r>
        <w:rPr>
          <w:rFonts w:ascii="宋体" w:eastAsia="宋体" w:hAnsi="宋体" w:hint="eastAsia"/>
          <w:sz w:val="20"/>
          <w:szCs w:val="20"/>
        </w:rPr>
        <w:t>,</w:t>
      </w:r>
      <w:r w:rsidR="00501165" w:rsidRPr="00501165">
        <w:rPr>
          <w:rFonts w:ascii="宋体" w:eastAsia="宋体" w:hAnsi="宋体" w:hint="eastAsia"/>
          <w:sz w:val="20"/>
          <w:szCs w:val="20"/>
        </w:rPr>
        <w:t>质量可以跨越边界</w:t>
      </w:r>
      <w:r>
        <w:rPr>
          <w:rFonts w:ascii="宋体" w:eastAsia="宋体" w:hAnsi="宋体" w:hint="eastAsia"/>
          <w:sz w:val="20"/>
          <w:szCs w:val="20"/>
        </w:rPr>
        <w:t>,</w:t>
      </w:r>
      <w:r w:rsidR="00501165" w:rsidRPr="00501165">
        <w:rPr>
          <w:rFonts w:ascii="宋体" w:eastAsia="宋体" w:hAnsi="宋体" w:hint="eastAsia"/>
          <w:sz w:val="20"/>
          <w:szCs w:val="20"/>
        </w:rPr>
        <w:t>因此我们必须跟踪进入和离开控制体积的质量</w:t>
      </w:r>
      <w:r>
        <w:rPr>
          <w:rFonts w:ascii="宋体" w:eastAsia="宋体" w:hAnsi="宋体" w:hint="eastAsia"/>
          <w:sz w:val="20"/>
          <w:szCs w:val="20"/>
        </w:rPr>
        <w:t>.</w:t>
      </w:r>
    </w:p>
    <w:p w14:paraId="04494A0B" w14:textId="0AAA2EAA" w:rsidR="00C5699A" w:rsidRDefault="00C5699A" w:rsidP="00501165">
      <w:pPr>
        <w:rPr>
          <w:rFonts w:ascii="宋体" w:eastAsia="宋体" w:hAnsi="宋体"/>
          <w:sz w:val="20"/>
          <w:szCs w:val="20"/>
        </w:rPr>
      </w:pPr>
    </w:p>
    <w:p w14:paraId="3DCCD8BE" w14:textId="696CAF75" w:rsidR="00C5699A" w:rsidRPr="001C1392" w:rsidRDefault="00C5699A" w:rsidP="00501165">
      <w:pPr>
        <w:rPr>
          <w:rFonts w:ascii="宋体" w:eastAsia="宋体" w:hAnsi="宋体"/>
          <w:b/>
          <w:bCs/>
          <w:color w:val="ED7D31" w:themeColor="accent2"/>
          <w:sz w:val="24"/>
          <w:szCs w:val="24"/>
        </w:rPr>
      </w:pPr>
      <w:r w:rsidRPr="001C1392">
        <w:rPr>
          <w:rFonts w:ascii="宋体" w:eastAsia="宋体" w:hAnsi="宋体" w:hint="eastAsia"/>
          <w:b/>
          <w:bCs/>
          <w:color w:val="ED7D31" w:themeColor="accent2"/>
          <w:sz w:val="24"/>
          <w:szCs w:val="24"/>
        </w:rPr>
        <w:t>质量和体积流量</w:t>
      </w:r>
    </w:p>
    <w:p w14:paraId="0AD2804D" w14:textId="150CC300" w:rsidR="001C1392" w:rsidRDefault="00C5699A"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单位时间内流过横截面的质量量称为</w:t>
      </w:r>
      <w:r w:rsidR="00FE1A3D" w:rsidRPr="00733E27">
        <w:rPr>
          <w:rFonts w:ascii="宋体" w:eastAsia="宋体" w:hAnsi="宋体" w:hint="eastAsia"/>
          <w:b/>
          <w:bCs/>
          <w:sz w:val="20"/>
          <w:szCs w:val="20"/>
        </w:rPr>
        <w:t>质量流量</w:t>
      </w:r>
      <w:r w:rsidR="00733E27" w:rsidRPr="00733E27">
        <w:rPr>
          <w:rFonts w:ascii="宋体" w:eastAsia="宋体" w:hAnsi="宋体" w:hint="eastAsia"/>
          <w:b/>
          <w:bCs/>
          <w:sz w:val="20"/>
          <w:szCs w:val="20"/>
        </w:rPr>
        <w:t>[</w:t>
      </w:r>
      <w:r w:rsidR="00733E27" w:rsidRPr="00733E27">
        <w:rPr>
          <w:rFonts w:ascii="宋体" w:eastAsia="宋体" w:hAnsi="宋体"/>
          <w:b/>
          <w:bCs/>
          <w:sz w:val="20"/>
          <w:szCs w:val="20"/>
        </w:rPr>
        <w:t>mass flow rate]</w:t>
      </w:r>
      <w:r w:rsidR="001C1392">
        <w:rPr>
          <w:rFonts w:ascii="宋体" w:eastAsia="宋体" w:hAnsi="宋体" w:hint="eastAsia"/>
          <w:sz w:val="20"/>
          <w:szCs w:val="20"/>
        </w:rPr>
        <w:t>,</w:t>
      </w:r>
      <w:r w:rsidR="00FE1A3D" w:rsidRPr="00FE1A3D">
        <w:rPr>
          <w:rFonts w:ascii="宋体" w:eastAsia="宋体" w:hAnsi="宋体" w:hint="eastAsia"/>
          <w:sz w:val="20"/>
          <w:szCs w:val="20"/>
        </w:rPr>
        <w:t>用</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00FE1A3D" w:rsidRPr="00FE1A3D">
        <w:rPr>
          <w:rFonts w:ascii="宋体" w:eastAsia="宋体" w:hAnsi="宋体"/>
          <w:sz w:val="20"/>
          <w:szCs w:val="20"/>
        </w:rPr>
        <w:t>表示</w:t>
      </w:r>
      <w:r w:rsidR="001C1392">
        <w:rPr>
          <w:rFonts w:ascii="宋体" w:eastAsia="宋体" w:hAnsi="宋体" w:hint="eastAsia"/>
          <w:sz w:val="20"/>
          <w:szCs w:val="20"/>
        </w:rPr>
        <w:t>.</w:t>
      </w:r>
      <w:r w:rsidR="00FE1A3D" w:rsidRPr="00FE1A3D">
        <w:rPr>
          <w:rFonts w:ascii="宋体" w:eastAsia="宋体" w:hAnsi="宋体"/>
          <w:sz w:val="20"/>
          <w:szCs w:val="20"/>
        </w:rPr>
        <w:t>符号上的点用于表示时间变化率</w:t>
      </w:r>
      <w:r w:rsidR="001C1392">
        <w:rPr>
          <w:rFonts w:ascii="宋体" w:eastAsia="宋体" w:hAnsi="宋体" w:hint="eastAsia"/>
          <w:sz w:val="20"/>
          <w:szCs w:val="20"/>
        </w:rPr>
        <w:t>.</w:t>
      </w:r>
    </w:p>
    <w:p w14:paraId="3CDE4A93" w14:textId="5C99FCAB" w:rsidR="00FE1A3D" w:rsidRDefault="001C1392"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sz w:val="20"/>
          <w:szCs w:val="20"/>
        </w:rPr>
        <w:t>流体通过管道或管道流入或流出控制体积</w:t>
      </w:r>
      <w:r>
        <w:rPr>
          <w:rFonts w:ascii="宋体" w:eastAsia="宋体" w:hAnsi="宋体" w:hint="eastAsia"/>
          <w:sz w:val="20"/>
          <w:szCs w:val="20"/>
        </w:rPr>
        <w:t>.</w:t>
      </w:r>
      <w:r w:rsidR="00FE1A3D" w:rsidRPr="00FE1A3D">
        <w:rPr>
          <w:rFonts w:ascii="宋体" w:eastAsia="宋体" w:hAnsi="宋体"/>
          <w:sz w:val="20"/>
          <w:szCs w:val="20"/>
        </w:rPr>
        <w:t>流经管道横截面中小面积单元</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E1A3D" w:rsidRPr="00FE1A3D">
        <w:rPr>
          <w:rFonts w:ascii="宋体" w:eastAsia="宋体" w:hAnsi="宋体"/>
          <w:sz w:val="20"/>
          <w:szCs w:val="20"/>
        </w:rPr>
        <w:t>的流体的差分质量流量与</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E1A3D" w:rsidRPr="00FE1A3D">
        <w:rPr>
          <w:rFonts w:ascii="宋体" w:eastAsia="宋体" w:hAnsi="宋体"/>
          <w:sz w:val="20"/>
          <w:szCs w:val="20"/>
        </w:rPr>
        <w:t>本身</w:t>
      </w:r>
      <w:r>
        <w:rPr>
          <w:rFonts w:ascii="宋体" w:eastAsia="宋体" w:hAnsi="宋体" w:hint="eastAsia"/>
          <w:sz w:val="20"/>
          <w:szCs w:val="20"/>
        </w:rPr>
        <w:t>,</w:t>
      </w:r>
      <w:r w:rsidR="00FE1A3D" w:rsidRPr="00FE1A3D">
        <w:rPr>
          <w:rFonts w:ascii="宋体" w:eastAsia="宋体" w:hAnsi="宋体"/>
          <w:sz w:val="20"/>
          <w:szCs w:val="20"/>
        </w:rPr>
        <w:t>流体密度</w:t>
      </w:r>
      <w:r w:rsidR="00FE1A3D" w:rsidRPr="00FE1A3D">
        <w:rPr>
          <w:rFonts w:ascii="Cambria Math" w:eastAsia="宋体" w:hAnsi="Cambria Math" w:cs="Cambria Math"/>
          <w:sz w:val="20"/>
          <w:szCs w:val="20"/>
        </w:rPr>
        <w:t>𝜌</w:t>
      </w:r>
      <w:r w:rsidR="00FE1A3D" w:rsidRPr="00FE1A3D">
        <w:rPr>
          <w:rFonts w:ascii="宋体" w:eastAsia="宋体" w:hAnsi="宋体"/>
          <w:sz w:val="20"/>
          <w:szCs w:val="20"/>
        </w:rPr>
        <w:t>和流速的分量正比于</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Pr>
          <w:rFonts w:ascii="宋体" w:eastAsia="宋体" w:hAnsi="宋体" w:hint="eastAsia"/>
          <w:sz w:val="20"/>
          <w:szCs w:val="20"/>
        </w:rPr>
        <w:t>,</w:t>
      </w:r>
      <w:r w:rsidR="00FE1A3D" w:rsidRPr="00FE1A3D">
        <w:rPr>
          <w:rFonts w:ascii="宋体" w:eastAsia="宋体" w:hAnsi="宋体"/>
          <w:sz w:val="20"/>
          <w:szCs w:val="20"/>
        </w:rPr>
        <w:t>我们将其表示为</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Pr>
          <w:rFonts w:ascii="宋体" w:eastAsia="宋体" w:hAnsi="宋体" w:hint="eastAsia"/>
          <w:sz w:val="20"/>
          <w:szCs w:val="20"/>
        </w:rPr>
        <w:t>,</w:t>
      </w:r>
      <w:r w:rsidR="00FE1A3D" w:rsidRPr="00FE1A3D">
        <w:rPr>
          <w:rFonts w:ascii="宋体" w:eastAsia="宋体" w:hAnsi="宋体"/>
          <w:sz w:val="20"/>
          <w:szCs w:val="20"/>
        </w:rPr>
        <w:t>并表示为</w:t>
      </w:r>
      <w:r>
        <w:rPr>
          <w:rFonts w:ascii="宋体" w:eastAsia="宋体" w:hAnsi="宋体" w:hint="eastAsia"/>
          <w:sz w:val="20"/>
          <w:szCs w:val="20"/>
        </w:rPr>
        <w:t>(</w:t>
      </w:r>
      <w:r w:rsidR="00FE1A3D" w:rsidRPr="00FE1A3D">
        <w:rPr>
          <w:rFonts w:ascii="宋体" w:eastAsia="宋体" w:hAnsi="宋体"/>
          <w:sz w:val="20"/>
          <w:szCs w:val="20"/>
        </w:rPr>
        <w:t>图5-3</w:t>
      </w:r>
      <w:r>
        <w:rPr>
          <w:rFonts w:ascii="宋体" w:eastAsia="宋体" w:hAnsi="宋体" w:hint="eastAsia"/>
          <w:sz w:val="20"/>
          <w:szCs w:val="20"/>
        </w:rPr>
        <w:t>)</w:t>
      </w:r>
    </w:p>
    <w:p w14:paraId="5D44AC44" w14:textId="42FA0C93" w:rsidR="001C1392" w:rsidRPr="00C7725C" w:rsidRDefault="001C1392" w:rsidP="001C1392">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m:t>
              </m:r>
            </m:e>
          </m:d>
          <m:r>
            <w:rPr>
              <w:rFonts w:ascii="Cambria Math" w:eastAsia="宋体" w:hAnsi="Cambria Math"/>
              <w:sz w:val="20"/>
              <w:szCs w:val="20"/>
            </w:rPr>
            <m:t xml:space="preserve">          </m:t>
          </m:r>
        </m:oMath>
      </m:oMathPara>
    </w:p>
    <w:p w14:paraId="48023EE8" w14:textId="3296D9C4" w:rsidR="00FD0BD5" w:rsidRDefault="00FE1A3D" w:rsidP="00FE1A3D">
      <w:pPr>
        <w:rPr>
          <w:rFonts w:ascii="宋体" w:eastAsia="宋体" w:hAnsi="宋体"/>
          <w:sz w:val="20"/>
          <w:szCs w:val="20"/>
        </w:rPr>
      </w:pPr>
      <w:r w:rsidRPr="00FE1A3D">
        <w:rPr>
          <w:rFonts w:ascii="宋体" w:eastAsia="宋体" w:hAnsi="宋体" w:hint="eastAsia"/>
          <w:sz w:val="20"/>
          <w:szCs w:val="20"/>
        </w:rPr>
        <w:t>请注意</w:t>
      </w:r>
      <w:r w:rsidR="001C1392">
        <w:rPr>
          <w:rFonts w:ascii="宋体" w:eastAsia="宋体" w:hAnsi="宋体" w:hint="eastAsia"/>
          <w:sz w:val="20"/>
          <w:szCs w:val="20"/>
        </w:rPr>
        <w:t>,</w:t>
      </w:r>
      <w:r w:rsidRPr="00FE1A3D">
        <w:rPr>
          <w:rFonts w:ascii="Cambria Math" w:eastAsia="宋体" w:hAnsi="Cambria Math" w:cs="Cambria Math"/>
          <w:sz w:val="20"/>
          <w:szCs w:val="20"/>
        </w:rPr>
        <w:t>𝛿</w:t>
      </w:r>
      <w:r w:rsidRPr="00FE1A3D">
        <w:rPr>
          <w:rFonts w:ascii="宋体" w:eastAsia="宋体" w:hAnsi="宋体"/>
          <w:sz w:val="20"/>
          <w:szCs w:val="20"/>
        </w:rPr>
        <w:t>和</w:t>
      </w:r>
      <m:oMath>
        <m:r>
          <w:rPr>
            <w:rFonts w:ascii="Cambria Math" w:eastAsia="宋体" w:hAnsi="Cambria Math"/>
            <w:sz w:val="20"/>
            <w:szCs w:val="20"/>
          </w:rPr>
          <m:t>d</m:t>
        </m:r>
      </m:oMath>
      <w:r w:rsidRPr="00FE1A3D">
        <w:rPr>
          <w:rFonts w:ascii="宋体" w:eastAsia="宋体" w:hAnsi="宋体"/>
          <w:sz w:val="20"/>
          <w:szCs w:val="20"/>
        </w:rPr>
        <w:t>都用于表示微分量</w:t>
      </w:r>
      <w:r w:rsidR="00626BDA">
        <w:rPr>
          <w:rFonts w:ascii="宋体" w:eastAsia="宋体" w:hAnsi="宋体" w:hint="eastAsia"/>
          <w:sz w:val="20"/>
          <w:szCs w:val="20"/>
        </w:rPr>
        <w:t>,</w:t>
      </w:r>
      <w:r w:rsidRPr="00FE1A3D">
        <w:rPr>
          <w:rFonts w:ascii="宋体" w:eastAsia="宋体" w:hAnsi="宋体"/>
          <w:sz w:val="20"/>
          <w:szCs w:val="20"/>
        </w:rPr>
        <w:t>但</w:t>
      </w:r>
      <w:r w:rsidRPr="00FE1A3D">
        <w:rPr>
          <w:rFonts w:ascii="Cambria Math" w:eastAsia="宋体" w:hAnsi="Cambria Math" w:cs="Cambria Math"/>
          <w:sz w:val="20"/>
          <w:szCs w:val="20"/>
        </w:rPr>
        <w:t>𝛿</w:t>
      </w:r>
      <w:r w:rsidRPr="00FE1A3D">
        <w:rPr>
          <w:rFonts w:ascii="宋体" w:eastAsia="宋体" w:hAnsi="宋体"/>
          <w:sz w:val="20"/>
          <w:szCs w:val="20"/>
        </w:rPr>
        <w:t>通常用于作为路径函数且具有不精确微分的量</w:t>
      </w:r>
      <w:r w:rsidR="00626BDA">
        <w:rPr>
          <w:rFonts w:ascii="宋体" w:eastAsia="宋体" w:hAnsi="宋体" w:hint="eastAsia"/>
          <w:sz w:val="20"/>
          <w:szCs w:val="20"/>
        </w:rPr>
        <w:t>(</w:t>
      </w:r>
      <w:r w:rsidRPr="00FE1A3D">
        <w:rPr>
          <w:rFonts w:ascii="宋体" w:eastAsia="宋体" w:hAnsi="宋体"/>
          <w:sz w:val="20"/>
          <w:szCs w:val="20"/>
        </w:rPr>
        <w:t>例如热量</w:t>
      </w:r>
      <w:r w:rsidR="00626BDA">
        <w:rPr>
          <w:rFonts w:ascii="宋体" w:eastAsia="宋体" w:hAnsi="宋体" w:hint="eastAsia"/>
          <w:sz w:val="20"/>
          <w:szCs w:val="20"/>
        </w:rPr>
        <w:t>,</w:t>
      </w:r>
      <w:r w:rsidRPr="00FE1A3D">
        <w:rPr>
          <w:rFonts w:ascii="宋体" w:eastAsia="宋体" w:hAnsi="宋体"/>
          <w:sz w:val="20"/>
          <w:szCs w:val="20"/>
        </w:rPr>
        <w:t>功和质量传递</w:t>
      </w:r>
      <w:r w:rsidR="00626BDA">
        <w:rPr>
          <w:rFonts w:ascii="宋体" w:eastAsia="宋体" w:hAnsi="宋体"/>
          <w:sz w:val="20"/>
          <w:szCs w:val="20"/>
        </w:rPr>
        <w:t>)</w:t>
      </w:r>
      <w:r w:rsidR="00626BDA">
        <w:rPr>
          <w:rFonts w:ascii="宋体" w:eastAsia="宋体" w:hAnsi="宋体" w:hint="eastAsia"/>
          <w:sz w:val="20"/>
          <w:szCs w:val="20"/>
        </w:rPr>
        <w:t>,</w:t>
      </w:r>
      <w:r w:rsidRPr="00FE1A3D">
        <w:rPr>
          <w:rFonts w:ascii="宋体" w:eastAsia="宋体" w:hAnsi="宋体"/>
          <w:sz w:val="20"/>
          <w:szCs w:val="20"/>
        </w:rPr>
        <w:t>而</w:t>
      </w:r>
      <m:oMath>
        <m:r>
          <w:rPr>
            <w:rFonts w:ascii="Cambria Math" w:eastAsia="宋体" w:hAnsi="Cambria Math"/>
            <w:sz w:val="20"/>
            <w:szCs w:val="20"/>
          </w:rPr>
          <m:t>d</m:t>
        </m:r>
      </m:oMath>
      <w:r w:rsidRPr="00FE1A3D">
        <w:rPr>
          <w:rFonts w:ascii="宋体" w:eastAsia="宋体" w:hAnsi="宋体"/>
          <w:sz w:val="20"/>
          <w:szCs w:val="20"/>
        </w:rPr>
        <w:t>用于表示</w:t>
      </w:r>
      <w:r w:rsidR="005E4EB2">
        <w:rPr>
          <w:rFonts w:ascii="宋体" w:eastAsia="宋体" w:hAnsi="宋体" w:hint="eastAsia"/>
          <w:sz w:val="20"/>
          <w:szCs w:val="20"/>
        </w:rPr>
        <w:t>(</w:t>
      </w:r>
      <w:r w:rsidRPr="00FE1A3D">
        <w:rPr>
          <w:rFonts w:ascii="宋体" w:eastAsia="宋体" w:hAnsi="宋体"/>
          <w:sz w:val="20"/>
          <w:szCs w:val="20"/>
        </w:rPr>
        <w:t>例如属性</w:t>
      </w:r>
      <w:r w:rsidR="005E4EB2">
        <w:rPr>
          <w:rFonts w:ascii="宋体" w:eastAsia="宋体" w:hAnsi="宋体" w:hint="eastAsia"/>
          <w:sz w:val="20"/>
          <w:szCs w:val="20"/>
        </w:rPr>
        <w:t>)</w:t>
      </w:r>
      <w:r w:rsidRPr="00FE1A3D">
        <w:rPr>
          <w:rFonts w:ascii="宋体" w:eastAsia="宋体" w:hAnsi="宋体"/>
          <w:sz w:val="20"/>
          <w:szCs w:val="20"/>
        </w:rPr>
        <w:t>是点函数并且有精确的微分</w:t>
      </w:r>
      <w:r w:rsidR="005E4EB2">
        <w:rPr>
          <w:rFonts w:ascii="宋体" w:eastAsia="宋体" w:hAnsi="宋体" w:hint="eastAsia"/>
          <w:sz w:val="20"/>
          <w:szCs w:val="20"/>
        </w:rPr>
        <w:t>的量.</w:t>
      </w:r>
      <w:r w:rsidRPr="00FE1A3D">
        <w:rPr>
          <w:rFonts w:ascii="宋体" w:eastAsia="宋体" w:hAnsi="宋体"/>
          <w:sz w:val="20"/>
          <w:szCs w:val="20"/>
        </w:rPr>
        <w:t>对于通过内半径为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FE1A3D">
        <w:rPr>
          <w:rFonts w:ascii="宋体" w:eastAsia="宋体" w:hAnsi="宋体"/>
          <w:sz w:val="20"/>
          <w:szCs w:val="20"/>
        </w:rPr>
        <w:t>和外半径为</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Pr="00FE1A3D">
        <w:rPr>
          <w:rFonts w:ascii="宋体" w:eastAsia="宋体" w:hAnsi="宋体"/>
          <w:sz w:val="20"/>
          <w:szCs w:val="20"/>
        </w:rPr>
        <w:t>的环空的流量</w:t>
      </w:r>
      <w:r w:rsidR="005E4EB2">
        <w:rPr>
          <w:rFonts w:ascii="宋体" w:eastAsia="宋体" w:hAnsi="宋体" w:hint="eastAsia"/>
          <w:sz w:val="20"/>
          <w:szCs w:val="20"/>
        </w:rPr>
        <w:t>,</w:t>
      </w:r>
      <w:r w:rsidRPr="00FE1A3D">
        <w:rPr>
          <w:rFonts w:ascii="宋体" w:eastAsia="宋体" w:hAnsi="宋体"/>
          <w:sz w:val="20"/>
          <w:szCs w:val="20"/>
        </w:rPr>
        <w:t>例如</w:t>
      </w: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2</m:t>
            </m:r>
          </m:sup>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c1</m:t>
            </m:r>
          </m:sub>
        </m:sSub>
        <m:r>
          <w:rPr>
            <w:rFonts w:ascii="Cambria Math" w:eastAsia="宋体" w:hAnsi="Cambria Math"/>
            <w:sz w:val="20"/>
            <w:szCs w:val="20"/>
          </w:rPr>
          <m:t>=π</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r</m:t>
                </m:r>
              </m:e>
              <m:sub>
                <m:r>
                  <w:rPr>
                    <w:rFonts w:ascii="Cambria Math" w:eastAsia="宋体" w:hAnsi="Cambria Math"/>
                    <w:sz w:val="20"/>
                    <w:szCs w:val="20"/>
                  </w:rPr>
                  <m:t>1</m:t>
                </m:r>
              </m:sub>
              <m:sup>
                <m:r>
                  <w:rPr>
                    <w:rFonts w:ascii="Cambria Math" w:eastAsia="宋体" w:hAnsi="Cambria Math"/>
                    <w:sz w:val="20"/>
                    <w:szCs w:val="20"/>
                  </w:rPr>
                  <m:t>2</m:t>
                </m:r>
              </m:sup>
            </m:sSubSup>
          </m:e>
        </m:d>
      </m:oMath>
      <w:r w:rsidRPr="00FE1A3D">
        <w:rPr>
          <w:rFonts w:ascii="宋体" w:eastAsia="宋体" w:hAnsi="宋体"/>
          <w:sz w:val="20"/>
          <w:szCs w:val="20"/>
        </w:rPr>
        <w:t>但是</w:t>
      </w:r>
      <m:oMath>
        <m:nary>
          <m:naryPr>
            <m:limLoc m:val="subSup"/>
            <m:ctrlPr>
              <w:rPr>
                <w:rFonts w:ascii="Cambria Math" w:eastAsia="宋体" w:hAnsi="Cambria Math"/>
                <w:i/>
                <w:sz w:val="20"/>
                <w:szCs w:val="20"/>
              </w:rPr>
            </m:ctrlPr>
          </m:naryPr>
          <m:sub>
            <m:r>
              <w:rPr>
                <w:rFonts w:ascii="Cambria Math" w:eastAsia="宋体" w:hAnsi="Cambria Math"/>
                <w:sz w:val="20"/>
                <w:szCs w:val="20"/>
              </w:rPr>
              <m:t>1</m:t>
            </m:r>
          </m:sub>
          <m:sup>
            <m:r>
              <w:rPr>
                <w:rFonts w:ascii="Cambria Math" w:eastAsia="宋体" w:hAnsi="Cambria Math"/>
                <w:sz w:val="20"/>
                <w:szCs w:val="20"/>
              </w:rPr>
              <m:t>2</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total</m:t>
            </m:r>
          </m:sub>
        </m:sSub>
      </m:oMath>
      <w:r w:rsidR="005F1E99">
        <w:rPr>
          <w:rFonts w:ascii="宋体" w:eastAsia="宋体" w:hAnsi="宋体" w:hint="eastAsia"/>
          <w:sz w:val="20"/>
          <w:szCs w:val="20"/>
        </w:rPr>
        <w:t>(</w:t>
      </w:r>
      <w:r w:rsidRPr="00FE1A3D">
        <w:rPr>
          <w:rFonts w:ascii="宋体" w:eastAsia="宋体" w:hAnsi="宋体"/>
          <w:sz w:val="20"/>
          <w:szCs w:val="20"/>
        </w:rPr>
        <w:t>通过环的总质量流量</w:t>
      </w:r>
      <w:r w:rsidR="005F1E99">
        <w:rPr>
          <w:rFonts w:ascii="宋体" w:eastAsia="宋体" w:hAnsi="宋体" w:hint="eastAsia"/>
          <w:sz w:val="20"/>
          <w:szCs w:val="20"/>
        </w:rPr>
        <w:t>),</w:t>
      </w:r>
      <w:r w:rsidRPr="00FE1A3D">
        <w:rPr>
          <w:rFonts w:ascii="宋体" w:eastAsia="宋体" w:hAnsi="宋体"/>
          <w:sz w:val="20"/>
          <w:szCs w:val="20"/>
        </w:rPr>
        <w:t>而不是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1</m:t>
            </m:r>
          </m:sub>
        </m:sSub>
      </m:oMath>
      <w:r w:rsidR="00FD0BD5">
        <w:rPr>
          <w:rFonts w:ascii="宋体" w:eastAsia="宋体" w:hAnsi="宋体" w:hint="eastAsia"/>
          <w:sz w:val="20"/>
          <w:szCs w:val="20"/>
        </w:rPr>
        <w:t>.</w:t>
      </w:r>
      <w:r w:rsidRPr="00FE1A3D">
        <w:rPr>
          <w:rFonts w:ascii="宋体" w:eastAsia="宋体" w:hAnsi="宋体"/>
          <w:sz w:val="20"/>
          <w:szCs w:val="20"/>
        </w:rPr>
        <w:t>对于指定的</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oMath>
      <w:r w:rsidRPr="00FE1A3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oMath>
      <w:r w:rsidRPr="00FE1A3D">
        <w:rPr>
          <w:rFonts w:ascii="宋体" w:eastAsia="宋体" w:hAnsi="宋体"/>
          <w:sz w:val="20"/>
          <w:szCs w:val="20"/>
        </w:rPr>
        <w:t>值</w:t>
      </w:r>
      <w:r w:rsidR="00FD0BD5">
        <w:rPr>
          <w:rFonts w:ascii="宋体" w:eastAsia="宋体" w:hAnsi="宋体" w:hint="eastAsia"/>
          <w:sz w:val="20"/>
          <w:szCs w:val="20"/>
        </w:rPr>
        <w:t>,</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的积分值是固定的</w:t>
      </w:r>
      <w:r w:rsidR="00FD0BD5">
        <w:rPr>
          <w:rFonts w:ascii="宋体" w:eastAsia="宋体" w:hAnsi="宋体" w:hint="eastAsia"/>
          <w:sz w:val="20"/>
          <w:szCs w:val="20"/>
        </w:rPr>
        <w:t>(</w:t>
      </w:r>
      <w:r w:rsidRPr="00FE1A3D">
        <w:rPr>
          <w:rFonts w:ascii="宋体" w:eastAsia="宋体" w:hAnsi="宋体"/>
          <w:sz w:val="20"/>
          <w:szCs w:val="20"/>
        </w:rPr>
        <w:t>因此称为点函数和精确微分</w:t>
      </w:r>
      <w:r w:rsidR="00FD0BD5">
        <w:rPr>
          <w:rFonts w:ascii="宋体" w:eastAsia="宋体" w:hAnsi="宋体" w:hint="eastAsia"/>
          <w:sz w:val="20"/>
          <w:szCs w:val="20"/>
        </w:rPr>
        <w:t>),</w:t>
      </w:r>
      <w:r w:rsidRPr="00FE1A3D">
        <w:rPr>
          <w:rFonts w:ascii="宋体" w:eastAsia="宋体" w:hAnsi="宋体"/>
          <w:sz w:val="20"/>
          <w:szCs w:val="20"/>
        </w:rPr>
        <w:t>但对于</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FE1A3D">
        <w:rPr>
          <w:rFonts w:ascii="宋体" w:eastAsia="宋体" w:hAnsi="宋体"/>
          <w:sz w:val="20"/>
          <w:szCs w:val="20"/>
        </w:rPr>
        <w:t>的积分情况并非如此</w:t>
      </w:r>
      <w:r w:rsidR="00FD0BD5">
        <w:rPr>
          <w:rFonts w:ascii="宋体" w:eastAsia="宋体" w:hAnsi="宋体" w:hint="eastAsia"/>
          <w:sz w:val="20"/>
          <w:szCs w:val="20"/>
        </w:rPr>
        <w:t>.</w:t>
      </w:r>
      <w:r w:rsidR="00FD0BD5">
        <w:rPr>
          <w:rFonts w:ascii="宋体" w:eastAsia="宋体" w:hAnsi="宋体"/>
          <w:sz w:val="20"/>
          <w:szCs w:val="20"/>
        </w:rPr>
        <w:t>(</w:t>
      </w:r>
      <w:r w:rsidRPr="00FE1A3D">
        <w:rPr>
          <w:rFonts w:ascii="宋体" w:eastAsia="宋体" w:hAnsi="宋体" w:hint="eastAsia"/>
          <w:sz w:val="20"/>
          <w:szCs w:val="20"/>
        </w:rPr>
        <w:t>因此命名路径函数和不精确差分</w:t>
      </w:r>
      <w:r w:rsidR="00FD0BD5">
        <w:rPr>
          <w:rFonts w:ascii="宋体" w:eastAsia="宋体" w:hAnsi="宋体" w:hint="eastAsia"/>
          <w:sz w:val="20"/>
          <w:szCs w:val="20"/>
        </w:rPr>
        <w:t>).</w:t>
      </w:r>
    </w:p>
    <w:p w14:paraId="36DFBD79" w14:textId="30EBCD6A" w:rsidR="00FE1A3D" w:rsidRDefault="00FD0BD5"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通过管道或导管的整个横截面面积的质量流量通过积分获得</w:t>
      </w:r>
      <w:r>
        <w:rPr>
          <w:rFonts w:ascii="宋体" w:eastAsia="宋体" w:hAnsi="宋体" w:hint="eastAsia"/>
          <w:sz w:val="20"/>
          <w:szCs w:val="20"/>
        </w:rPr>
        <w:t>:</w:t>
      </w:r>
    </w:p>
    <w:p w14:paraId="5405D768" w14:textId="125EA462" w:rsidR="00FD0BD5" w:rsidRPr="00C7725C" w:rsidRDefault="00E758E3" w:rsidP="00FD0BD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 xml:space="preserve">        (</m:t>
          </m:r>
          <m:r>
            <m:rPr>
              <m:sty m:val="p"/>
            </m:rPr>
            <w:rPr>
              <w:rFonts w:ascii="Cambria Math" w:eastAsia="宋体" w:hAnsi="Cambria Math"/>
              <w:sz w:val="20"/>
              <w:szCs w:val="20"/>
            </w:rPr>
            <m:t>kg/s</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m:t>
              </m:r>
            </m:e>
          </m:d>
          <m:r>
            <w:rPr>
              <w:rFonts w:ascii="Cambria Math" w:eastAsia="宋体" w:hAnsi="Cambria Math"/>
              <w:sz w:val="20"/>
              <w:szCs w:val="20"/>
            </w:rPr>
            <m:t xml:space="preserve">          </m:t>
          </m:r>
        </m:oMath>
      </m:oMathPara>
    </w:p>
    <w:p w14:paraId="40749D27" w14:textId="762ED9EC" w:rsidR="00FE1A3D" w:rsidRDefault="00FD0BD5"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hint="eastAsia"/>
          <w:sz w:val="20"/>
          <w:szCs w:val="20"/>
        </w:rPr>
        <w:t>虽然公式</w:t>
      </w:r>
      <w:r w:rsidR="00FE1A3D" w:rsidRPr="00FE1A3D">
        <w:rPr>
          <w:rFonts w:ascii="宋体" w:eastAsia="宋体" w:hAnsi="宋体"/>
          <w:sz w:val="20"/>
          <w:szCs w:val="20"/>
        </w:rPr>
        <w:t>5-5始终有效</w:t>
      </w:r>
      <w:r>
        <w:rPr>
          <w:rFonts w:ascii="宋体" w:eastAsia="宋体" w:hAnsi="宋体" w:hint="eastAsia"/>
          <w:sz w:val="20"/>
          <w:szCs w:val="20"/>
        </w:rPr>
        <w:t>(</w:t>
      </w:r>
      <w:r w:rsidR="00FE1A3D" w:rsidRPr="00FE1A3D">
        <w:rPr>
          <w:rFonts w:ascii="宋体" w:eastAsia="宋体" w:hAnsi="宋体"/>
          <w:sz w:val="20"/>
          <w:szCs w:val="20"/>
        </w:rPr>
        <w:t>实际上它是精确的</w:t>
      </w:r>
      <w:r>
        <w:rPr>
          <w:rFonts w:ascii="宋体" w:eastAsia="宋体" w:hAnsi="宋体" w:hint="eastAsia"/>
          <w:sz w:val="20"/>
          <w:szCs w:val="20"/>
        </w:rPr>
        <w:t>),</w:t>
      </w:r>
      <w:r w:rsidR="00FE1A3D" w:rsidRPr="00FE1A3D">
        <w:rPr>
          <w:rFonts w:ascii="宋体" w:eastAsia="宋体" w:hAnsi="宋体"/>
          <w:sz w:val="20"/>
          <w:szCs w:val="20"/>
        </w:rPr>
        <w:t>但由于积分的原因</w:t>
      </w:r>
      <w:r>
        <w:rPr>
          <w:rFonts w:ascii="宋体" w:eastAsia="宋体" w:hAnsi="宋体" w:hint="eastAsia"/>
          <w:sz w:val="20"/>
          <w:szCs w:val="20"/>
        </w:rPr>
        <w:t>,</w:t>
      </w:r>
      <w:r w:rsidR="00FE1A3D" w:rsidRPr="00FE1A3D">
        <w:rPr>
          <w:rFonts w:ascii="宋体" w:eastAsia="宋体" w:hAnsi="宋体"/>
          <w:sz w:val="20"/>
          <w:szCs w:val="20"/>
        </w:rPr>
        <w:t>它并不总是适用于工程分析</w:t>
      </w:r>
      <w:r>
        <w:rPr>
          <w:rFonts w:ascii="宋体" w:eastAsia="宋体" w:hAnsi="宋体" w:hint="eastAsia"/>
          <w:sz w:val="20"/>
          <w:szCs w:val="20"/>
        </w:rPr>
        <w:t>.</w:t>
      </w:r>
      <w:r w:rsidR="00FE1A3D" w:rsidRPr="00FE1A3D">
        <w:rPr>
          <w:rFonts w:ascii="宋体" w:eastAsia="宋体" w:hAnsi="宋体"/>
          <w:sz w:val="20"/>
          <w:szCs w:val="20"/>
        </w:rPr>
        <w:t>我们想用管道横截面的平均值来表示质量流量</w:t>
      </w:r>
      <w:r w:rsidR="003E27EF">
        <w:rPr>
          <w:rFonts w:ascii="宋体" w:eastAsia="宋体" w:hAnsi="宋体" w:hint="eastAsia"/>
          <w:sz w:val="20"/>
          <w:szCs w:val="20"/>
        </w:rPr>
        <w:t>.</w:t>
      </w:r>
      <w:r w:rsidR="00FE1A3D" w:rsidRPr="00FE1A3D">
        <w:rPr>
          <w:rFonts w:ascii="宋体" w:eastAsia="宋体" w:hAnsi="宋体"/>
          <w:sz w:val="20"/>
          <w:szCs w:val="20"/>
        </w:rPr>
        <w:t>在一般的可压缩流中</w:t>
      </w:r>
      <w:r w:rsidR="003E27EF">
        <w:rPr>
          <w:rFonts w:ascii="宋体" w:eastAsia="宋体" w:hAnsi="宋体" w:hint="eastAsia"/>
          <w:sz w:val="20"/>
          <w:szCs w:val="20"/>
        </w:rPr>
        <w:t>,</w:t>
      </w:r>
      <w:r w:rsidR="00FE1A3D" w:rsidRPr="00FE1A3D">
        <w:rPr>
          <w:rFonts w:ascii="Cambria Math" w:eastAsia="宋体" w:hAnsi="Cambria Math" w:cs="Cambria Math"/>
          <w:sz w:val="20"/>
          <w:szCs w:val="20"/>
        </w:rPr>
        <w:t>𝜌</w:t>
      </w:r>
      <w:r w:rsidR="00FE1A3D" w:rsidRPr="00FE1A3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FE1A3D" w:rsidRPr="00FE1A3D">
        <w:rPr>
          <w:rFonts w:ascii="宋体" w:eastAsia="宋体" w:hAnsi="宋体"/>
          <w:sz w:val="20"/>
          <w:szCs w:val="20"/>
        </w:rPr>
        <w:t>在整个管道中都不同</w:t>
      </w:r>
      <w:r w:rsidR="003E27EF">
        <w:rPr>
          <w:rFonts w:ascii="宋体" w:eastAsia="宋体" w:hAnsi="宋体" w:hint="eastAsia"/>
          <w:sz w:val="20"/>
          <w:szCs w:val="20"/>
        </w:rPr>
        <w:t>.</w:t>
      </w:r>
      <w:r w:rsidR="00FE1A3D" w:rsidRPr="00FE1A3D">
        <w:rPr>
          <w:rFonts w:ascii="宋体" w:eastAsia="宋体" w:hAnsi="宋体"/>
          <w:sz w:val="20"/>
          <w:szCs w:val="20"/>
        </w:rPr>
        <w:t>然而</w:t>
      </w:r>
      <w:r w:rsidR="003E27EF">
        <w:rPr>
          <w:rFonts w:ascii="宋体" w:eastAsia="宋体" w:hAnsi="宋体" w:hint="eastAsia"/>
          <w:sz w:val="20"/>
          <w:szCs w:val="20"/>
        </w:rPr>
        <w:t>,</w:t>
      </w:r>
      <w:r w:rsidR="00FE1A3D" w:rsidRPr="00FE1A3D">
        <w:rPr>
          <w:rFonts w:ascii="宋体" w:eastAsia="宋体" w:hAnsi="宋体"/>
          <w:sz w:val="20"/>
          <w:szCs w:val="20"/>
        </w:rPr>
        <w:t>在许多实际应用中</w:t>
      </w:r>
      <w:r w:rsidR="003E27EF">
        <w:rPr>
          <w:rFonts w:ascii="宋体" w:eastAsia="宋体" w:hAnsi="宋体" w:hint="eastAsia"/>
          <w:sz w:val="20"/>
          <w:szCs w:val="20"/>
        </w:rPr>
        <w:t>,</w:t>
      </w:r>
      <w:r w:rsidR="00FE1A3D" w:rsidRPr="00FE1A3D">
        <w:rPr>
          <w:rFonts w:ascii="宋体" w:eastAsia="宋体" w:hAnsi="宋体"/>
          <w:sz w:val="20"/>
          <w:szCs w:val="20"/>
        </w:rPr>
        <w:t>密度在管道横截面上基本上是均匀的</w:t>
      </w:r>
      <w:r w:rsidR="003E27EF">
        <w:rPr>
          <w:rFonts w:ascii="宋体" w:eastAsia="宋体" w:hAnsi="宋体" w:hint="eastAsia"/>
          <w:sz w:val="20"/>
          <w:szCs w:val="20"/>
        </w:rPr>
        <w:t>,</w:t>
      </w:r>
      <w:r w:rsidR="00FE1A3D" w:rsidRPr="00FE1A3D">
        <w:rPr>
          <w:rFonts w:ascii="宋体" w:eastAsia="宋体" w:hAnsi="宋体"/>
          <w:sz w:val="20"/>
          <w:szCs w:val="20"/>
        </w:rPr>
        <w:t>我们可以在方程5-5的积分之外取</w:t>
      </w:r>
      <w:r w:rsidR="00FE1A3D" w:rsidRPr="00FE1A3D">
        <w:rPr>
          <w:rFonts w:ascii="Cambria Math" w:eastAsia="宋体" w:hAnsi="Cambria Math" w:cs="Cambria Math"/>
          <w:sz w:val="20"/>
          <w:szCs w:val="20"/>
        </w:rPr>
        <w:t>𝜌</w:t>
      </w:r>
      <w:r w:rsidR="003E27EF">
        <w:rPr>
          <w:rFonts w:ascii="宋体" w:eastAsia="宋体" w:hAnsi="宋体" w:hint="eastAsia"/>
          <w:sz w:val="20"/>
          <w:szCs w:val="20"/>
        </w:rPr>
        <w:t>.</w:t>
      </w:r>
      <w:r w:rsidR="00FE1A3D" w:rsidRPr="00FE1A3D">
        <w:rPr>
          <w:rFonts w:ascii="宋体" w:eastAsia="宋体" w:hAnsi="宋体"/>
          <w:sz w:val="20"/>
          <w:szCs w:val="20"/>
        </w:rPr>
        <w:t>然而</w:t>
      </w:r>
      <w:r w:rsidR="003E27EF">
        <w:rPr>
          <w:rFonts w:ascii="宋体" w:eastAsia="宋体" w:hAnsi="宋体" w:hint="eastAsia"/>
          <w:sz w:val="20"/>
          <w:szCs w:val="20"/>
        </w:rPr>
        <w:t>,</w:t>
      </w:r>
      <w:r w:rsidR="00FE1A3D" w:rsidRPr="00FE1A3D">
        <w:rPr>
          <w:rFonts w:ascii="宋体" w:eastAsia="宋体" w:hAnsi="宋体"/>
          <w:sz w:val="20"/>
          <w:szCs w:val="20"/>
        </w:rPr>
        <w:t>由于管壁处的无滑移条件</w:t>
      </w:r>
      <w:r w:rsidR="003E27EF">
        <w:rPr>
          <w:rFonts w:ascii="宋体" w:eastAsia="宋体" w:hAnsi="宋体" w:hint="eastAsia"/>
          <w:sz w:val="20"/>
          <w:szCs w:val="20"/>
        </w:rPr>
        <w:t>,</w:t>
      </w:r>
      <w:r w:rsidR="00FE1A3D" w:rsidRPr="00FE1A3D">
        <w:rPr>
          <w:rFonts w:ascii="宋体" w:eastAsia="宋体" w:hAnsi="宋体"/>
          <w:sz w:val="20"/>
          <w:szCs w:val="20"/>
        </w:rPr>
        <w:t>管道横截面上的速度永远不会均匀</w:t>
      </w:r>
      <w:r w:rsidR="003E27EF">
        <w:rPr>
          <w:rFonts w:ascii="宋体" w:eastAsia="宋体" w:hAnsi="宋体" w:hint="eastAsia"/>
          <w:sz w:val="20"/>
          <w:szCs w:val="20"/>
        </w:rPr>
        <w:t>.</w:t>
      </w:r>
      <w:r w:rsidR="00FE1A3D" w:rsidRPr="00FE1A3D">
        <w:rPr>
          <w:rFonts w:ascii="宋体" w:eastAsia="宋体" w:hAnsi="宋体"/>
          <w:sz w:val="20"/>
          <w:szCs w:val="20"/>
        </w:rPr>
        <w:t>相反</w:t>
      </w:r>
      <w:r w:rsidR="003E27EF">
        <w:rPr>
          <w:rFonts w:ascii="宋体" w:eastAsia="宋体" w:hAnsi="宋体" w:hint="eastAsia"/>
          <w:sz w:val="20"/>
          <w:szCs w:val="20"/>
        </w:rPr>
        <w:t>,</w:t>
      </w:r>
      <w:r w:rsidR="00FE1A3D" w:rsidRPr="00FE1A3D">
        <w:rPr>
          <w:rFonts w:ascii="宋体" w:eastAsia="宋体" w:hAnsi="宋体"/>
          <w:sz w:val="20"/>
          <w:szCs w:val="20"/>
        </w:rPr>
        <w:t>速度从壁处的零变化到管道中心线处或附近的某个最大值</w:t>
      </w:r>
      <w:r w:rsidR="003E27EF">
        <w:rPr>
          <w:rFonts w:ascii="宋体" w:eastAsia="宋体" w:hAnsi="宋体" w:hint="eastAsia"/>
          <w:sz w:val="20"/>
          <w:szCs w:val="20"/>
        </w:rPr>
        <w:t>.</w:t>
      </w:r>
      <w:r w:rsidR="00FE1A3D" w:rsidRPr="00FE1A3D">
        <w:rPr>
          <w:rFonts w:ascii="宋体" w:eastAsia="宋体" w:hAnsi="宋体"/>
          <w:sz w:val="20"/>
          <w:szCs w:val="20"/>
        </w:rPr>
        <w:t>我们将平均速度</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FE1A3D" w:rsidRPr="00FE1A3D">
        <w:rPr>
          <w:rFonts w:ascii="宋体" w:eastAsia="宋体" w:hAnsi="宋体"/>
          <w:sz w:val="20"/>
          <w:szCs w:val="20"/>
        </w:rPr>
        <w:t>定义为整个管道横截面上</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FE1A3D" w:rsidRPr="00FE1A3D">
        <w:rPr>
          <w:rFonts w:ascii="宋体" w:eastAsia="宋体" w:hAnsi="宋体"/>
          <w:sz w:val="20"/>
          <w:szCs w:val="20"/>
        </w:rPr>
        <w:t>的平均值</w:t>
      </w:r>
      <w:r w:rsidR="003E27EF">
        <w:rPr>
          <w:rFonts w:ascii="宋体" w:eastAsia="宋体" w:hAnsi="宋体" w:hint="eastAsia"/>
          <w:sz w:val="20"/>
          <w:szCs w:val="20"/>
        </w:rPr>
        <w:t>(</w:t>
      </w:r>
      <w:r w:rsidR="00FE1A3D" w:rsidRPr="00FE1A3D">
        <w:rPr>
          <w:rFonts w:ascii="宋体" w:eastAsia="宋体" w:hAnsi="宋体"/>
          <w:sz w:val="20"/>
          <w:szCs w:val="20"/>
        </w:rPr>
        <w:t>图5-4</w:t>
      </w:r>
      <w:r w:rsidR="003E27EF">
        <w:rPr>
          <w:rFonts w:ascii="宋体" w:eastAsia="宋体" w:hAnsi="宋体"/>
          <w:sz w:val="20"/>
          <w:szCs w:val="20"/>
        </w:rPr>
        <w:t>),</w:t>
      </w:r>
    </w:p>
    <w:p w14:paraId="04204DAA" w14:textId="2B105605" w:rsidR="001E3F78" w:rsidRPr="00C7725C" w:rsidRDefault="00E758E3" w:rsidP="001E3F7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A</m:t>
              </m:r>
            </m:den>
          </m:f>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 xml:space="preserve">          </m:t>
          </m:r>
        </m:oMath>
      </m:oMathPara>
    </w:p>
    <w:p w14:paraId="48DD424D" w14:textId="29FC5B0C" w:rsidR="00FF54D8" w:rsidRDefault="00FE1A3D" w:rsidP="00FE1A3D">
      <w:pPr>
        <w:rPr>
          <w:rFonts w:ascii="宋体" w:eastAsia="宋体" w:hAnsi="宋体"/>
          <w:sz w:val="20"/>
          <w:szCs w:val="20"/>
        </w:rPr>
      </w:pPr>
      <w:r w:rsidRPr="00FE1A3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是垂直于流动方向的横截面面积</w:t>
      </w:r>
      <w:r w:rsidR="001E3F78">
        <w:rPr>
          <w:rFonts w:ascii="宋体" w:eastAsia="宋体" w:hAnsi="宋体" w:hint="eastAsia"/>
          <w:sz w:val="20"/>
          <w:szCs w:val="20"/>
        </w:rPr>
        <w:t>.</w:t>
      </w:r>
      <w:r w:rsidRPr="00FE1A3D">
        <w:rPr>
          <w:rFonts w:ascii="宋体" w:eastAsia="宋体" w:hAnsi="宋体"/>
          <w:sz w:val="20"/>
          <w:szCs w:val="20"/>
        </w:rPr>
        <w:t>请注意</w:t>
      </w:r>
      <w:r w:rsidR="001E3F78">
        <w:rPr>
          <w:rFonts w:ascii="宋体" w:eastAsia="宋体" w:hAnsi="宋体" w:hint="eastAsia"/>
          <w:sz w:val="20"/>
          <w:szCs w:val="20"/>
        </w:rPr>
        <w:t>,</w:t>
      </w:r>
      <w:r w:rsidRPr="00FE1A3D">
        <w:rPr>
          <w:rFonts w:ascii="宋体" w:eastAsia="宋体" w:hAnsi="宋体"/>
          <w:sz w:val="20"/>
          <w:szCs w:val="20"/>
        </w:rPr>
        <w:t>如果整个横截面的速度均为</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oMath>
      <w:r w:rsidR="00FF54D8">
        <w:rPr>
          <w:rFonts w:ascii="宋体" w:eastAsia="宋体" w:hAnsi="宋体" w:hint="eastAsia"/>
          <w:sz w:val="20"/>
          <w:szCs w:val="20"/>
        </w:rPr>
        <w:t>,</w:t>
      </w:r>
      <w:r w:rsidRPr="00FE1A3D">
        <w:rPr>
          <w:rFonts w:ascii="宋体" w:eastAsia="宋体" w:hAnsi="宋体"/>
          <w:sz w:val="20"/>
          <w:szCs w:val="20"/>
        </w:rPr>
        <w:t>则质量流量将与通过对实际速度分布图进行积分获得的流量相同</w:t>
      </w:r>
      <w:r w:rsidR="00FF54D8">
        <w:rPr>
          <w:rFonts w:ascii="宋体" w:eastAsia="宋体" w:hAnsi="宋体" w:hint="eastAsia"/>
          <w:sz w:val="20"/>
          <w:szCs w:val="20"/>
        </w:rPr>
        <w:t>.</w:t>
      </w:r>
      <w:r w:rsidR="00FF54D8" w:rsidRPr="00FF54D8">
        <w:rPr>
          <w:rFonts w:ascii="宋体" w:eastAsia="宋体" w:hAnsi="宋体" w:hint="eastAsia"/>
          <w:sz w:val="20"/>
          <w:szCs w:val="20"/>
        </w:rPr>
        <w:t>因此，对于不可压缩流，甚至对于可压缩流</w:t>
      </w:r>
      <w:r w:rsidR="00FF54D8">
        <w:rPr>
          <w:rFonts w:ascii="宋体" w:eastAsia="宋体" w:hAnsi="宋体" w:hint="eastAsia"/>
          <w:sz w:val="20"/>
          <w:szCs w:val="20"/>
        </w:rPr>
        <w:t>,</w:t>
      </w:r>
      <w:r w:rsidR="00FF54D8" w:rsidRPr="00FF54D8">
        <w:rPr>
          <w:rFonts w:ascii="宋体" w:eastAsia="宋体" w:hAnsi="宋体" w:hint="eastAsia"/>
          <w:sz w:val="20"/>
          <w:szCs w:val="20"/>
        </w:rPr>
        <w:t>其中</w:t>
      </w:r>
      <w:r w:rsidR="00FF54D8" w:rsidRPr="00FF54D8">
        <w:rPr>
          <w:rFonts w:ascii="Cambria Math" w:eastAsia="宋体" w:hAnsi="Cambria Math" w:cs="Cambria Math"/>
          <w:sz w:val="20"/>
          <w:szCs w:val="20"/>
        </w:rPr>
        <w:t>𝜌</w:t>
      </w:r>
      <w:r w:rsidR="00FF54D8" w:rsidRPr="00FF54D8">
        <w:rPr>
          <w:rFonts w:ascii="宋体" w:eastAsia="宋体" w:hAnsi="宋体"/>
          <w:sz w:val="20"/>
          <w:szCs w:val="20"/>
        </w:rPr>
        <w:t>近似为跨</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00FF54D8" w:rsidRPr="00FF54D8">
        <w:rPr>
          <w:rFonts w:ascii="宋体" w:eastAsia="宋体" w:hAnsi="宋体"/>
          <w:sz w:val="20"/>
          <w:szCs w:val="20"/>
        </w:rPr>
        <w:t>均匀</w:t>
      </w:r>
      <w:r w:rsidR="00FF54D8">
        <w:rPr>
          <w:rFonts w:ascii="宋体" w:eastAsia="宋体" w:hAnsi="宋体" w:hint="eastAsia"/>
          <w:sz w:val="20"/>
          <w:szCs w:val="20"/>
        </w:rPr>
        <w:t>,</w:t>
      </w:r>
      <w:r w:rsidR="00FF54D8" w:rsidRPr="00FF54D8">
        <w:rPr>
          <w:rFonts w:ascii="宋体" w:eastAsia="宋体" w:hAnsi="宋体"/>
          <w:sz w:val="20"/>
          <w:szCs w:val="20"/>
        </w:rPr>
        <w:t>方程 5-5 变为</w:t>
      </w:r>
    </w:p>
    <w:p w14:paraId="4B2A8F1B" w14:textId="3BC0EB84" w:rsidR="002D3604" w:rsidRPr="00C7725C" w:rsidRDefault="00E758E3" w:rsidP="002D3604">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m:t>
              </m:r>
            </m:e>
          </m:d>
          <m:r>
            <w:rPr>
              <w:rFonts w:ascii="Cambria Math" w:eastAsia="宋体" w:hAnsi="Cambria Math"/>
              <w:sz w:val="20"/>
              <w:szCs w:val="20"/>
            </w:rPr>
            <m:t xml:space="preserve">          </m:t>
          </m:r>
        </m:oMath>
      </m:oMathPara>
    </w:p>
    <w:p w14:paraId="07BE9BF2" w14:textId="604552C9" w:rsidR="00800B0A" w:rsidRDefault="00FE1A3D" w:rsidP="00FE1A3D">
      <w:pPr>
        <w:rPr>
          <w:rFonts w:ascii="宋体" w:eastAsia="宋体" w:hAnsi="宋体"/>
          <w:sz w:val="20"/>
          <w:szCs w:val="20"/>
        </w:rPr>
      </w:pPr>
      <w:r w:rsidRPr="00FE1A3D">
        <w:rPr>
          <w:rFonts w:ascii="宋体" w:eastAsia="宋体" w:hAnsi="宋体" w:hint="eastAsia"/>
          <w:sz w:val="20"/>
          <w:szCs w:val="20"/>
        </w:rPr>
        <w:t>对于可压缩流</w:t>
      </w:r>
      <w:r w:rsidR="00800B0A">
        <w:rPr>
          <w:rFonts w:ascii="宋体" w:eastAsia="宋体" w:hAnsi="宋体" w:hint="eastAsia"/>
          <w:sz w:val="20"/>
          <w:szCs w:val="20"/>
        </w:rPr>
        <w:t>,</w:t>
      </w:r>
      <w:r w:rsidRPr="00FE1A3D">
        <w:rPr>
          <w:rFonts w:ascii="宋体" w:eastAsia="宋体" w:hAnsi="宋体" w:hint="eastAsia"/>
          <w:sz w:val="20"/>
          <w:szCs w:val="20"/>
        </w:rPr>
        <w:t>我们可以将</w:t>
      </w:r>
      <m:oMath>
        <m:r>
          <w:rPr>
            <w:rFonts w:ascii="Cambria Math" w:eastAsia="宋体" w:hAnsi="Cambria Math"/>
            <w:sz w:val="20"/>
            <w:szCs w:val="20"/>
          </w:rPr>
          <m:t>ρ</m:t>
        </m:r>
      </m:oMath>
      <w:r w:rsidRPr="00FE1A3D">
        <w:rPr>
          <w:rFonts w:ascii="宋体" w:eastAsia="宋体" w:hAnsi="宋体"/>
          <w:sz w:val="20"/>
          <w:szCs w:val="20"/>
        </w:rPr>
        <w:t>视为横截面上的体积平均密度</w:t>
      </w:r>
      <w:r w:rsidR="00800B0A">
        <w:rPr>
          <w:rFonts w:ascii="宋体" w:eastAsia="宋体" w:hAnsi="宋体" w:hint="eastAsia"/>
          <w:sz w:val="20"/>
          <w:szCs w:val="20"/>
        </w:rPr>
        <w:t>,</w:t>
      </w:r>
      <w:r w:rsidRPr="00FE1A3D">
        <w:rPr>
          <w:rFonts w:ascii="宋体" w:eastAsia="宋体" w:hAnsi="宋体"/>
          <w:sz w:val="20"/>
          <w:szCs w:val="20"/>
        </w:rPr>
        <w:t>然后方程5-7可以用作合理的近似值</w:t>
      </w:r>
      <w:r w:rsidR="00800B0A">
        <w:rPr>
          <w:rFonts w:ascii="宋体" w:eastAsia="宋体" w:hAnsi="宋体" w:hint="eastAsia"/>
          <w:sz w:val="20"/>
          <w:szCs w:val="20"/>
        </w:rPr>
        <w:t>.</w:t>
      </w:r>
      <w:r w:rsidRPr="00FE1A3D">
        <w:rPr>
          <w:rFonts w:ascii="宋体" w:eastAsia="宋体" w:hAnsi="宋体"/>
          <w:sz w:val="20"/>
          <w:szCs w:val="20"/>
        </w:rPr>
        <w:t>为简单起见</w:t>
      </w:r>
      <w:r w:rsidR="00800B0A">
        <w:rPr>
          <w:rFonts w:ascii="宋体" w:eastAsia="宋体" w:hAnsi="宋体" w:hint="eastAsia"/>
          <w:sz w:val="20"/>
          <w:szCs w:val="20"/>
        </w:rPr>
        <w:t>,</w:t>
      </w:r>
      <w:r w:rsidRPr="00FE1A3D">
        <w:rPr>
          <w:rFonts w:ascii="宋体" w:eastAsia="宋体" w:hAnsi="宋体"/>
          <w:sz w:val="20"/>
          <w:szCs w:val="20"/>
        </w:rPr>
        <w:t>我们去掉平均速度的下标</w:t>
      </w:r>
      <w:r w:rsidR="00800B0A">
        <w:rPr>
          <w:rFonts w:ascii="宋体" w:eastAsia="宋体" w:hAnsi="宋体" w:hint="eastAsia"/>
          <w:sz w:val="20"/>
          <w:szCs w:val="20"/>
        </w:rPr>
        <w:t>.</w:t>
      </w:r>
      <w:r w:rsidRPr="00FE1A3D">
        <w:rPr>
          <w:rFonts w:ascii="宋体" w:eastAsia="宋体" w:hAnsi="宋体"/>
          <w:sz w:val="20"/>
          <w:szCs w:val="20"/>
        </w:rPr>
        <w:t>除非另有说明</w:t>
      </w:r>
      <w:r w:rsidR="00800B0A">
        <w:rPr>
          <w:rFonts w:ascii="宋体" w:eastAsia="宋体" w:hAnsi="宋体" w:hint="eastAsia"/>
          <w:sz w:val="20"/>
          <w:szCs w:val="20"/>
        </w:rPr>
        <w:t>,</w:t>
      </w:r>
      <m:oMath>
        <m:r>
          <w:rPr>
            <w:rFonts w:ascii="Cambria Math" w:eastAsia="宋体" w:hAnsi="Cambria Math"/>
            <w:sz w:val="20"/>
            <w:szCs w:val="20"/>
          </w:rPr>
          <m:t>V</m:t>
        </m:r>
      </m:oMath>
      <w:r w:rsidRPr="00FE1A3D">
        <w:rPr>
          <w:rFonts w:ascii="宋体" w:eastAsia="宋体" w:hAnsi="宋体"/>
          <w:sz w:val="20"/>
          <w:szCs w:val="20"/>
        </w:rPr>
        <w:t>表示流动方向上的平均速度</w:t>
      </w:r>
      <w:r w:rsidR="00800B0A">
        <w:rPr>
          <w:rFonts w:ascii="宋体" w:eastAsia="宋体" w:hAnsi="宋体" w:hint="eastAsia"/>
          <w:sz w:val="20"/>
          <w:szCs w:val="20"/>
        </w:rPr>
        <w:t>.</w:t>
      </w:r>
      <w:r w:rsidRPr="00FE1A3D">
        <w:rPr>
          <w:rFonts w:ascii="宋体" w:eastAsia="宋体" w:hAnsi="宋体"/>
          <w:sz w:val="20"/>
          <w:szCs w:val="20"/>
        </w:rPr>
        <w:t>此外</w:t>
      </w:r>
      <w:r w:rsidR="00800B0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oMath>
      <w:r w:rsidRPr="00FE1A3D">
        <w:rPr>
          <w:rFonts w:ascii="宋体" w:eastAsia="宋体" w:hAnsi="宋体"/>
          <w:sz w:val="20"/>
          <w:szCs w:val="20"/>
        </w:rPr>
        <w:t>表示垂直于流动方向的横截面积</w:t>
      </w:r>
      <w:r w:rsidR="00800B0A">
        <w:rPr>
          <w:rFonts w:ascii="宋体" w:eastAsia="宋体" w:hAnsi="宋体" w:hint="eastAsia"/>
          <w:sz w:val="20"/>
          <w:szCs w:val="20"/>
        </w:rPr>
        <w:t>.</w:t>
      </w:r>
    </w:p>
    <w:p w14:paraId="0F3A5C34" w14:textId="2D6D975F" w:rsidR="00FE1A3D" w:rsidRDefault="00800B0A" w:rsidP="00FE1A3D">
      <w:pPr>
        <w:rPr>
          <w:rFonts w:ascii="宋体" w:eastAsia="宋体" w:hAnsi="宋体"/>
          <w:sz w:val="20"/>
          <w:szCs w:val="20"/>
        </w:rPr>
      </w:pPr>
      <w:r>
        <w:rPr>
          <w:rFonts w:ascii="宋体" w:eastAsia="宋体" w:hAnsi="宋体"/>
          <w:sz w:val="20"/>
          <w:szCs w:val="20"/>
        </w:rPr>
        <w:lastRenderedPageBreak/>
        <w:tab/>
      </w:r>
      <w:r w:rsidR="00FE1A3D" w:rsidRPr="00FE1A3D">
        <w:rPr>
          <w:rFonts w:ascii="宋体" w:eastAsia="宋体" w:hAnsi="宋体"/>
          <w:sz w:val="20"/>
          <w:szCs w:val="20"/>
        </w:rPr>
        <w:t>单位时间内流过横截面的流体体积称为</w:t>
      </w:r>
      <w:r w:rsidR="00FE1A3D" w:rsidRPr="00ED59AD">
        <w:rPr>
          <w:rFonts w:ascii="宋体" w:eastAsia="宋体" w:hAnsi="宋体"/>
          <w:b/>
          <w:bCs/>
          <w:sz w:val="20"/>
          <w:szCs w:val="20"/>
        </w:rPr>
        <w:t>体积流量</w:t>
      </w:r>
      <w:r w:rsidR="00ED59AD" w:rsidRPr="00ED59AD">
        <w:rPr>
          <w:rFonts w:ascii="宋体" w:eastAsia="宋体" w:hAnsi="宋体" w:hint="eastAsia"/>
          <w:b/>
          <w:bCs/>
          <w:sz w:val="20"/>
          <w:szCs w:val="20"/>
        </w:rPr>
        <w:t>[</w:t>
      </w:r>
      <w:r w:rsidR="00ED59AD" w:rsidRPr="00ED59AD">
        <w:rPr>
          <w:rFonts w:ascii="宋体" w:eastAsia="宋体" w:hAnsi="宋体"/>
          <w:b/>
          <w:bCs/>
          <w:sz w:val="20"/>
          <w:szCs w:val="20"/>
        </w:rPr>
        <w:t>volume flow rate]</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00ED59AD">
        <w:rPr>
          <w:rFonts w:ascii="宋体" w:eastAsia="宋体" w:hAnsi="宋体" w:hint="eastAsia"/>
          <w:sz w:val="20"/>
          <w:szCs w:val="20"/>
        </w:rPr>
        <w:t>(</w:t>
      </w:r>
      <w:r w:rsidR="00FE1A3D" w:rsidRPr="00FE1A3D">
        <w:rPr>
          <w:rFonts w:ascii="宋体" w:eastAsia="宋体" w:hAnsi="宋体"/>
          <w:sz w:val="20"/>
          <w:szCs w:val="20"/>
        </w:rPr>
        <w:t>图 5-5</w:t>
      </w:r>
      <w:r w:rsidR="00ED59AD">
        <w:rPr>
          <w:rFonts w:ascii="宋体" w:eastAsia="宋体" w:hAnsi="宋体" w:hint="eastAsia"/>
          <w:sz w:val="20"/>
          <w:szCs w:val="20"/>
        </w:rPr>
        <w:t>)</w:t>
      </w:r>
      <w:r w:rsidR="00FE1A3D" w:rsidRPr="00FE1A3D">
        <w:rPr>
          <w:rFonts w:ascii="宋体" w:eastAsia="宋体" w:hAnsi="宋体"/>
          <w:sz w:val="20"/>
          <w:szCs w:val="20"/>
        </w:rPr>
        <w:t>并由下式给出</w:t>
      </w:r>
    </w:p>
    <w:p w14:paraId="5CB4225A" w14:textId="4696E3DD" w:rsidR="007614A6" w:rsidRPr="00C7725C" w:rsidRDefault="00E758E3" w:rsidP="007614A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avg</m:t>
              </m:r>
            </m:sub>
          </m:s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r>
            <w:rPr>
              <w:rFonts w:ascii="Cambria Math" w:eastAsia="宋体" w:hAnsi="Cambria Math"/>
              <w:sz w:val="20"/>
              <w:szCs w:val="20"/>
            </w:rPr>
            <m:t xml:space="preserve">      (</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r>
            <m:rPr>
              <m:sty m:val="p"/>
            </m:rPr>
            <w:rPr>
              <w:rFonts w:ascii="Cambria Math" w:eastAsia="宋体" w:hAnsi="Cambria Math"/>
              <w:sz w:val="20"/>
              <w:szCs w:val="20"/>
            </w:rPr>
            <m:t>/s</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3907F843" w14:textId="77777777" w:rsidR="001505EA" w:rsidRDefault="00FE1A3D" w:rsidP="00FE1A3D">
      <w:pPr>
        <w:rPr>
          <w:rFonts w:ascii="宋体" w:eastAsia="宋体" w:hAnsi="宋体"/>
          <w:sz w:val="20"/>
          <w:szCs w:val="20"/>
        </w:rPr>
      </w:pPr>
      <w:r w:rsidRPr="00FE1A3D">
        <w:rPr>
          <w:rFonts w:ascii="宋体" w:eastAsia="宋体" w:hAnsi="宋体" w:hint="eastAsia"/>
          <w:sz w:val="20"/>
          <w:szCs w:val="20"/>
        </w:rPr>
        <w:t>方程</w:t>
      </w:r>
      <w:r w:rsidRPr="00FE1A3D">
        <w:rPr>
          <w:rFonts w:ascii="宋体" w:eastAsia="宋体" w:hAnsi="宋体"/>
          <w:sz w:val="20"/>
          <w:szCs w:val="20"/>
        </w:rPr>
        <w:t>5-8的早期形式由意大利僧侣Bene detto Castelli</w:t>
      </w:r>
      <w:r w:rsidR="001505EA">
        <w:rPr>
          <w:rFonts w:ascii="宋体" w:eastAsia="宋体" w:hAnsi="宋体" w:hint="eastAsia"/>
          <w:sz w:val="20"/>
          <w:szCs w:val="20"/>
        </w:rPr>
        <w:t>(</w:t>
      </w:r>
      <w:r w:rsidRPr="00FE1A3D">
        <w:rPr>
          <w:rFonts w:ascii="宋体" w:eastAsia="宋体" w:hAnsi="宋体"/>
          <w:sz w:val="20"/>
          <w:szCs w:val="20"/>
        </w:rPr>
        <w:t>大约1577-1644年</w:t>
      </w:r>
      <w:r w:rsidR="001505EA">
        <w:rPr>
          <w:rFonts w:ascii="宋体" w:eastAsia="宋体" w:hAnsi="宋体" w:hint="eastAsia"/>
          <w:sz w:val="20"/>
          <w:szCs w:val="20"/>
        </w:rPr>
        <w:t>)</w:t>
      </w:r>
      <w:r w:rsidRPr="00FE1A3D">
        <w:rPr>
          <w:rFonts w:ascii="宋体" w:eastAsia="宋体" w:hAnsi="宋体"/>
          <w:sz w:val="20"/>
          <w:szCs w:val="20"/>
        </w:rPr>
        <w:t>于1628年发表</w:t>
      </w:r>
      <w:r w:rsidR="001505EA">
        <w:rPr>
          <w:rFonts w:ascii="宋体" w:eastAsia="宋体" w:hAnsi="宋体" w:hint="eastAsia"/>
          <w:sz w:val="20"/>
          <w:szCs w:val="20"/>
        </w:rPr>
        <w:t>.</w:t>
      </w:r>
      <w:r w:rsidRPr="00FE1A3D">
        <w:rPr>
          <w:rFonts w:ascii="宋体" w:eastAsia="宋体" w:hAnsi="宋体"/>
          <w:sz w:val="20"/>
          <w:szCs w:val="20"/>
        </w:rPr>
        <w:t>请注意</w:t>
      </w:r>
      <w:r w:rsidR="001505EA">
        <w:rPr>
          <w:rFonts w:ascii="宋体" w:eastAsia="宋体" w:hAnsi="宋体" w:hint="eastAsia"/>
          <w:sz w:val="20"/>
          <w:szCs w:val="20"/>
        </w:rPr>
        <w:t>,</w:t>
      </w:r>
      <w:r w:rsidRPr="00FE1A3D">
        <w:rPr>
          <w:rFonts w:ascii="宋体" w:eastAsia="宋体" w:hAnsi="宋体"/>
          <w:sz w:val="20"/>
          <w:szCs w:val="20"/>
        </w:rPr>
        <w:t>许多流体力学教科书使用Q而不是</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FE1A3D">
        <w:rPr>
          <w:rFonts w:ascii="宋体" w:eastAsia="宋体" w:hAnsi="宋体"/>
          <w:sz w:val="20"/>
          <w:szCs w:val="20"/>
        </w:rPr>
        <w:t>为体积流量</w:t>
      </w:r>
      <w:r w:rsidR="001505EA">
        <w:rPr>
          <w:rFonts w:ascii="宋体" w:eastAsia="宋体" w:hAnsi="宋体" w:hint="eastAsia"/>
          <w:sz w:val="20"/>
          <w:szCs w:val="20"/>
        </w:rPr>
        <w:t>.</w:t>
      </w:r>
      <w:r w:rsidRPr="00FE1A3D">
        <w:rPr>
          <w:rFonts w:ascii="宋体" w:eastAsia="宋体" w:hAnsi="宋体"/>
          <w:sz w:val="20"/>
          <w:szCs w:val="20"/>
        </w:rPr>
        <w:t>我们用</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oMath>
      <w:r w:rsidRPr="00FE1A3D">
        <w:rPr>
          <w:rFonts w:ascii="宋体" w:eastAsia="宋体" w:hAnsi="宋体"/>
          <w:sz w:val="20"/>
          <w:szCs w:val="20"/>
        </w:rPr>
        <w:t>以免与传热混淆</w:t>
      </w:r>
      <w:r w:rsidR="001505EA">
        <w:rPr>
          <w:rFonts w:ascii="宋体" w:eastAsia="宋体" w:hAnsi="宋体" w:hint="eastAsia"/>
          <w:sz w:val="20"/>
          <w:szCs w:val="20"/>
        </w:rPr>
        <w:t>.</w:t>
      </w:r>
    </w:p>
    <w:p w14:paraId="4CEFDEE7" w14:textId="1181ADCD" w:rsidR="00FE1A3D" w:rsidRDefault="001505EA" w:rsidP="00FE1A3D">
      <w:pPr>
        <w:rPr>
          <w:rFonts w:ascii="宋体" w:eastAsia="宋体" w:hAnsi="宋体"/>
          <w:sz w:val="20"/>
          <w:szCs w:val="20"/>
        </w:rPr>
      </w:pPr>
      <w:r>
        <w:rPr>
          <w:rFonts w:ascii="宋体" w:eastAsia="宋体" w:hAnsi="宋体"/>
          <w:sz w:val="20"/>
          <w:szCs w:val="20"/>
        </w:rPr>
        <w:tab/>
      </w:r>
      <w:r w:rsidR="00FE1A3D" w:rsidRPr="00FE1A3D">
        <w:rPr>
          <w:rFonts w:ascii="宋体" w:eastAsia="宋体" w:hAnsi="宋体"/>
          <w:sz w:val="20"/>
          <w:szCs w:val="20"/>
        </w:rPr>
        <w:t>质量流量和体积流量的关系是</w:t>
      </w:r>
      <w:r>
        <w:rPr>
          <w:rFonts w:ascii="宋体" w:eastAsia="宋体" w:hAnsi="宋体" w:hint="eastAsia"/>
          <w:sz w:val="20"/>
          <w:szCs w:val="20"/>
        </w:rPr>
        <w:t>,</w:t>
      </w:r>
    </w:p>
    <w:p w14:paraId="3D09DB2A" w14:textId="4F44B54F" w:rsidR="00EC3AA3" w:rsidRPr="00C7725C" w:rsidRDefault="00E758E3" w:rsidP="00EC3AA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m:rPr>
                      <m:scr m:val="script"/>
                    </m:rPr>
                    <w:rPr>
                      <w:rFonts w:ascii="Cambria Math" w:eastAsia="宋体" w:hAnsi="Cambria Math"/>
                      <w:sz w:val="20"/>
                      <w:szCs w:val="20"/>
                    </w:rPr>
                    <m:t>V</m:t>
                  </m:r>
                </m:e>
              </m:acc>
            </m:num>
            <m:den>
              <m:r>
                <m:rPr>
                  <m:scr m:val="fraktur"/>
                </m:rP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5-9</m:t>
              </m:r>
            </m:e>
          </m:d>
          <m:r>
            <w:rPr>
              <w:rFonts w:ascii="Cambria Math" w:eastAsia="宋体" w:hAnsi="Cambria Math"/>
              <w:sz w:val="20"/>
              <w:szCs w:val="20"/>
            </w:rPr>
            <m:t xml:space="preserve">          </m:t>
          </m:r>
        </m:oMath>
      </m:oMathPara>
    </w:p>
    <w:p w14:paraId="09940EE6" w14:textId="6C1DE8B3" w:rsidR="00C5699A" w:rsidRDefault="00EC3AA3" w:rsidP="00FE1A3D">
      <w:pPr>
        <w:rPr>
          <w:rFonts w:ascii="宋体" w:eastAsia="宋体" w:hAnsi="宋体"/>
          <w:sz w:val="20"/>
          <w:szCs w:val="20"/>
        </w:rPr>
      </w:pPr>
      <w:r>
        <w:rPr>
          <w:rFonts w:ascii="宋体" w:eastAsia="宋体" w:hAnsi="宋体" w:hint="eastAsia"/>
          <w:sz w:val="20"/>
          <w:szCs w:val="20"/>
        </w:rPr>
        <w:t>其中</w:t>
      </w:r>
      <m:oMath>
        <m:r>
          <m:rPr>
            <m:scr m:val="fraktur"/>
          </m:rPr>
          <w:rPr>
            <w:rFonts w:ascii="Cambria Math" w:eastAsia="宋体" w:hAnsi="Cambria Math"/>
            <w:sz w:val="20"/>
            <w:szCs w:val="20"/>
          </w:rPr>
          <m:t>V</m:t>
        </m:r>
      </m:oMath>
      <w:r>
        <w:rPr>
          <w:rFonts w:ascii="宋体" w:eastAsia="宋体" w:hAnsi="宋体" w:hint="eastAsia"/>
          <w:sz w:val="20"/>
          <w:szCs w:val="20"/>
        </w:rPr>
        <w:t>是</w:t>
      </w:r>
      <w:r w:rsidR="00FE1A3D" w:rsidRPr="00FE1A3D">
        <w:rPr>
          <w:rFonts w:ascii="宋体" w:eastAsia="宋体" w:hAnsi="宋体" w:hint="eastAsia"/>
          <w:sz w:val="20"/>
          <w:szCs w:val="20"/>
        </w:rPr>
        <w:t>比容</w:t>
      </w:r>
      <w:r>
        <w:rPr>
          <w:rFonts w:ascii="宋体" w:eastAsia="宋体" w:hAnsi="宋体" w:hint="eastAsia"/>
          <w:sz w:val="20"/>
          <w:szCs w:val="20"/>
        </w:rPr>
        <w:t>.</w:t>
      </w:r>
    </w:p>
    <w:p w14:paraId="5274FD2F" w14:textId="6D21CC1D" w:rsidR="00316A8D" w:rsidRDefault="00316A8D" w:rsidP="00FE1A3D">
      <w:pPr>
        <w:rPr>
          <w:rFonts w:ascii="宋体" w:eastAsia="宋体" w:hAnsi="宋体"/>
          <w:sz w:val="20"/>
          <w:szCs w:val="20"/>
        </w:rPr>
      </w:pPr>
    </w:p>
    <w:p w14:paraId="44A05EC9" w14:textId="266D4D82" w:rsidR="00316A8D" w:rsidRPr="0065775D" w:rsidRDefault="00D825F4" w:rsidP="00FE1A3D">
      <w:pPr>
        <w:rPr>
          <w:rFonts w:ascii="宋体" w:eastAsia="宋体" w:hAnsi="宋体"/>
          <w:b/>
          <w:bCs/>
          <w:color w:val="ED7D31" w:themeColor="accent2"/>
          <w:sz w:val="24"/>
          <w:szCs w:val="24"/>
        </w:rPr>
      </w:pPr>
      <w:r w:rsidRPr="0065775D">
        <w:rPr>
          <w:rFonts w:ascii="宋体" w:eastAsia="宋体" w:hAnsi="宋体" w:hint="eastAsia"/>
          <w:b/>
          <w:bCs/>
          <w:color w:val="ED7D31" w:themeColor="accent2"/>
          <w:sz w:val="24"/>
          <w:szCs w:val="24"/>
        </w:rPr>
        <w:t>质量守恒原理</w:t>
      </w:r>
    </w:p>
    <w:p w14:paraId="16B4DAF4" w14:textId="0643CD0B" w:rsidR="003F3878" w:rsidRDefault="00D825F4"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hint="eastAsia"/>
          <w:sz w:val="20"/>
          <w:szCs w:val="20"/>
        </w:rPr>
        <w:t>控制体积的</w:t>
      </w:r>
      <w:r w:rsidR="003F3878" w:rsidRPr="00C73569">
        <w:rPr>
          <w:rFonts w:ascii="宋体" w:eastAsia="宋体" w:hAnsi="宋体" w:hint="eastAsia"/>
          <w:b/>
          <w:bCs/>
          <w:color w:val="FF0000"/>
          <w:sz w:val="20"/>
          <w:szCs w:val="20"/>
        </w:rPr>
        <w:t>质量守恒原理</w:t>
      </w:r>
      <w:r w:rsidR="003F3878" w:rsidRPr="003F3878">
        <w:rPr>
          <w:rFonts w:ascii="宋体" w:eastAsia="宋体" w:hAnsi="宋体" w:hint="eastAsia"/>
          <w:sz w:val="20"/>
          <w:szCs w:val="20"/>
        </w:rPr>
        <w:t>可以表示为</w:t>
      </w:r>
      <w:r w:rsidR="00C73569">
        <w:rPr>
          <w:rFonts w:ascii="宋体" w:eastAsia="宋体" w:hAnsi="宋体" w:hint="eastAsia"/>
          <w:sz w:val="20"/>
          <w:szCs w:val="20"/>
        </w:rPr>
        <w:t>:</w:t>
      </w:r>
      <w:r w:rsidR="003F3878" w:rsidRPr="003F3878">
        <w:rPr>
          <w:rFonts w:ascii="宋体" w:eastAsia="宋体" w:hAnsi="宋体"/>
          <w:sz w:val="20"/>
          <w:szCs w:val="20"/>
        </w:rPr>
        <w:t>在时间</w:t>
      </w:r>
      <w:r w:rsidR="00C73569">
        <w:rPr>
          <w:rFonts w:ascii="宋体" w:eastAsia="宋体" w:hAnsi="宋体" w:hint="eastAsia"/>
          <w:sz w:val="20"/>
          <w:szCs w:val="20"/>
        </w:rPr>
        <w:t>区间</w:t>
      </w:r>
      <m:oMath>
        <m:r>
          <w:rPr>
            <w:rFonts w:ascii="Cambria Math" w:eastAsia="宋体" w:hAnsi="Cambria Math"/>
            <w:sz w:val="20"/>
            <w:szCs w:val="20"/>
          </w:rPr>
          <m:t>∆t</m:t>
        </m:r>
      </m:oMath>
      <w:r w:rsidR="003F3878" w:rsidRPr="003F3878">
        <w:rPr>
          <w:rFonts w:ascii="宋体" w:eastAsia="宋体" w:hAnsi="宋体"/>
          <w:sz w:val="20"/>
          <w:szCs w:val="20"/>
        </w:rPr>
        <w:t>期间传入或传出控制体积的净质量传递等于</w:t>
      </w:r>
      <m:oMath>
        <m:r>
          <w:rPr>
            <w:rFonts w:ascii="Cambria Math" w:eastAsia="宋体" w:hAnsi="Cambria Math"/>
            <w:sz w:val="20"/>
            <w:szCs w:val="20"/>
          </w:rPr>
          <m:t>∆t</m:t>
        </m:r>
      </m:oMath>
      <w:r w:rsidR="003F3878" w:rsidRPr="003F3878">
        <w:rPr>
          <w:rFonts w:ascii="宋体" w:eastAsia="宋体" w:hAnsi="宋体"/>
          <w:sz w:val="20"/>
          <w:szCs w:val="20"/>
        </w:rPr>
        <w:t>期间控制体积内总质量的净变化</w:t>
      </w:r>
      <w:r w:rsidR="00C73569">
        <w:rPr>
          <w:rFonts w:ascii="宋体" w:eastAsia="宋体" w:hAnsi="宋体" w:hint="eastAsia"/>
          <w:sz w:val="20"/>
          <w:szCs w:val="20"/>
        </w:rPr>
        <w:t>(</w:t>
      </w:r>
      <w:r w:rsidR="003F3878" w:rsidRPr="003F3878">
        <w:rPr>
          <w:rFonts w:ascii="宋体" w:eastAsia="宋体" w:hAnsi="宋体"/>
          <w:sz w:val="20"/>
          <w:szCs w:val="20"/>
        </w:rPr>
        <w:t>增加或减少</w:t>
      </w:r>
      <w:r w:rsidR="00C73569">
        <w:rPr>
          <w:rFonts w:ascii="宋体" w:eastAsia="宋体" w:hAnsi="宋体" w:hint="eastAsia"/>
          <w:sz w:val="20"/>
          <w:szCs w:val="20"/>
        </w:rPr>
        <w:t>)</w:t>
      </w:r>
      <w:r w:rsidR="003F3878" w:rsidRPr="003F3878">
        <w:rPr>
          <w:rFonts w:ascii="宋体" w:eastAsia="宋体" w:hAnsi="宋体"/>
          <w:sz w:val="20"/>
          <w:szCs w:val="20"/>
        </w:rPr>
        <w:t>.</w:t>
      </w:r>
      <w:r w:rsidR="00C73569">
        <w:rPr>
          <w:rFonts w:ascii="宋体" w:eastAsia="宋体" w:hAnsi="宋体" w:hint="eastAsia"/>
          <w:sz w:val="20"/>
          <w:szCs w:val="20"/>
        </w:rPr>
        <w:t>也就是,</w:t>
      </w:r>
    </w:p>
    <w:p w14:paraId="721DD9F6" w14:textId="721C8E06" w:rsidR="00C73569" w:rsidRPr="00786BD3" w:rsidRDefault="00E758E3" w:rsidP="003F3878">
      <w:pPr>
        <w:rPr>
          <w:rFonts w:ascii="宋体" w:eastAsia="宋体" w:hAnsi="宋体"/>
          <w:sz w:val="20"/>
          <w:szCs w:val="20"/>
        </w:rPr>
      </w:pPr>
      <m:oMathPara>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进入</m:t>
                    </m:r>
                  </m:e>
                </m:mr>
                <m:mr>
                  <m:e>
                    <m:r>
                      <m:rPr>
                        <m:sty m:val="p"/>
                      </m:rPr>
                      <w:rPr>
                        <w:rFonts w:ascii="Cambria Math" w:eastAsia="宋体" w:hAnsi="宋体" w:hint="eastAsia"/>
                        <w:sz w:val="20"/>
                        <w:szCs w:val="20"/>
                      </w:rPr>
                      <m:t>CV</m:t>
                    </m:r>
                    <m:r>
                      <m:rPr>
                        <m:sty m:val="p"/>
                      </m:rPr>
                      <w:rPr>
                        <w:rFonts w:ascii="Cambria Math" w:eastAsia="宋体" w:hAnsi="宋体" w:hint="eastAsia"/>
                        <w:sz w:val="20"/>
                        <w:szCs w:val="20"/>
                      </w:rPr>
                      <m:t>的总质量</m:t>
                    </m:r>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流出</m:t>
                    </m:r>
                  </m:e>
                </m:mr>
                <m:mr>
                  <m:e>
                    <m:r>
                      <m:rPr>
                        <m:sty m:val="p"/>
                      </m:rPr>
                      <w:rPr>
                        <w:rFonts w:ascii="Cambria Math" w:eastAsia="宋体" w:hAnsi="宋体" w:hint="eastAsia"/>
                        <w:sz w:val="20"/>
                        <w:szCs w:val="20"/>
                      </w:rPr>
                      <m:t>CV</m:t>
                    </m:r>
                    <m:r>
                      <m:rPr>
                        <m:sty m:val="p"/>
                      </m:rPr>
                      <w:rPr>
                        <w:rFonts w:ascii="Cambria Math" w:eastAsia="宋体" w:hAnsi="宋体" w:hint="eastAsia"/>
                        <w:sz w:val="20"/>
                        <w:szCs w:val="20"/>
                      </w:rPr>
                      <m:t>的总质量</m:t>
                    </m:r>
                  </m:e>
                </m:mr>
              </m:m>
            </m:e>
          </m:d>
          <m:r>
            <w:rPr>
              <w:rFonts w:ascii="Cambria Math" w:eastAsia="宋体" w:hAnsi="Cambria Math"/>
              <w:sz w:val="20"/>
              <w:szCs w:val="20"/>
            </w:rPr>
            <m:t>=</m:t>
          </m:r>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∆t</m:t>
                    </m:r>
                    <m:r>
                      <m:rPr>
                        <m:sty m:val="p"/>
                      </m:rPr>
                      <w:rPr>
                        <w:rFonts w:ascii="Cambria Math" w:eastAsia="宋体" w:hAnsi="Cambria Math"/>
                        <w:sz w:val="20"/>
                        <w:szCs w:val="20"/>
                      </w:rPr>
                      <m:t>期间</m:t>
                    </m:r>
                    <m:r>
                      <m:rPr>
                        <m:sty m:val="p"/>
                      </m:rPr>
                      <w:rPr>
                        <w:rFonts w:ascii="Cambria Math" w:eastAsia="宋体" w:hAnsi="宋体" w:hint="eastAsia"/>
                        <w:sz w:val="20"/>
                        <w:szCs w:val="20"/>
                      </w:rPr>
                      <m:t>CV</m:t>
                    </m:r>
                  </m:e>
                </m:mr>
                <m:mr>
                  <m:e>
                    <m:r>
                      <m:rPr>
                        <m:sty m:val="p"/>
                      </m:rPr>
                      <w:rPr>
                        <w:rFonts w:ascii="Cambria Math" w:eastAsia="宋体" w:hAnsi="宋体" w:hint="eastAsia"/>
                        <w:sz w:val="20"/>
                        <w:szCs w:val="20"/>
                      </w:rPr>
                      <m:t>的质量变化</m:t>
                    </m:r>
                  </m:e>
                </m:mr>
              </m:m>
            </m:e>
          </m:d>
        </m:oMath>
      </m:oMathPara>
    </w:p>
    <w:p w14:paraId="4C817663" w14:textId="35BF0969" w:rsidR="00786BD3" w:rsidRDefault="00786BD3" w:rsidP="003F3878">
      <w:pPr>
        <w:rPr>
          <w:rFonts w:ascii="宋体" w:eastAsia="宋体" w:hAnsi="宋体"/>
          <w:sz w:val="20"/>
          <w:szCs w:val="20"/>
        </w:rPr>
      </w:pPr>
      <w:r>
        <w:rPr>
          <w:rFonts w:ascii="宋体" w:eastAsia="宋体" w:hAnsi="宋体" w:hint="eastAsia"/>
          <w:sz w:val="20"/>
          <w:szCs w:val="20"/>
        </w:rPr>
        <w:t>或</w:t>
      </w:r>
    </w:p>
    <w:p w14:paraId="2CB13DA7" w14:textId="02921B6C" w:rsidR="00786BD3" w:rsidRPr="00C7725C" w:rsidRDefault="00E758E3" w:rsidP="00786BD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 xml:space="preserve">                 (</m:t>
          </m:r>
          <m:r>
            <m:rPr>
              <m:sty m:val="p"/>
            </m:rPr>
            <w:rPr>
              <w:rFonts w:ascii="Cambria Math" w:eastAsia="宋体" w:hAnsi="Cambria Math"/>
              <w:sz w:val="20"/>
              <w:szCs w:val="20"/>
            </w:rPr>
            <m:t>kg</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5-10</m:t>
              </m:r>
            </m:e>
          </m:d>
          <m:r>
            <w:rPr>
              <w:rFonts w:ascii="Cambria Math" w:eastAsia="宋体" w:hAnsi="Cambria Math"/>
              <w:sz w:val="20"/>
              <w:szCs w:val="20"/>
            </w:rPr>
            <m:t xml:space="preserve">          </m:t>
          </m:r>
        </m:oMath>
      </m:oMathPara>
    </w:p>
    <w:p w14:paraId="5410DC67" w14:textId="667DE86C" w:rsidR="00685761" w:rsidRDefault="003F3878" w:rsidP="003F3878">
      <w:pPr>
        <w:rPr>
          <w:rFonts w:ascii="宋体" w:eastAsia="宋体" w:hAnsi="宋体"/>
          <w:sz w:val="20"/>
          <w:szCs w:val="20"/>
        </w:rPr>
      </w:pPr>
      <w:r w:rsidRPr="003F3878">
        <w:rPr>
          <w:rFonts w:ascii="宋体" w:eastAsia="宋体" w:hAnsi="宋体" w:hint="eastAsia"/>
          <w:sz w:val="20"/>
          <w:szCs w:val="20"/>
        </w:rPr>
        <w:t>其中</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final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m:rPr>
                <m:sty m:val="p"/>
              </m:rPr>
              <w:rPr>
                <w:rFonts w:ascii="Cambria Math" w:eastAsia="宋体" w:hAnsi="Cambria Math"/>
                <w:sz w:val="20"/>
                <w:szCs w:val="20"/>
              </w:rPr>
              <m:t>initial</m:t>
            </m:r>
          </m:sub>
        </m:sSub>
      </m:oMath>
      <w:r w:rsidRPr="003F3878">
        <w:rPr>
          <w:rFonts w:ascii="宋体" w:eastAsia="宋体" w:hAnsi="宋体"/>
          <w:sz w:val="20"/>
          <w:szCs w:val="20"/>
        </w:rPr>
        <w:t>是过程中控制体积的质量变化</w:t>
      </w:r>
      <w:r w:rsidR="00685761">
        <w:rPr>
          <w:rFonts w:ascii="宋体" w:eastAsia="宋体" w:hAnsi="宋体" w:hint="eastAsia"/>
          <w:sz w:val="20"/>
          <w:szCs w:val="20"/>
        </w:rPr>
        <w:t>(</w:t>
      </w:r>
      <w:r w:rsidRPr="003F3878">
        <w:rPr>
          <w:rFonts w:ascii="宋体" w:eastAsia="宋体" w:hAnsi="宋体"/>
          <w:sz w:val="20"/>
          <w:szCs w:val="20"/>
        </w:rPr>
        <w:t>图5-6</w:t>
      </w:r>
      <w:r w:rsidR="00685761">
        <w:rPr>
          <w:rFonts w:ascii="宋体" w:eastAsia="宋体" w:hAnsi="宋体" w:hint="eastAsia"/>
          <w:sz w:val="20"/>
          <w:szCs w:val="20"/>
        </w:rPr>
        <w:t>).</w:t>
      </w:r>
      <w:r w:rsidRPr="003F3878">
        <w:rPr>
          <w:rFonts w:ascii="宋体" w:eastAsia="宋体" w:hAnsi="宋体"/>
          <w:sz w:val="20"/>
          <w:szCs w:val="20"/>
        </w:rPr>
        <w:t>它也可以用比率形式</w:t>
      </w:r>
    </w:p>
    <w:p w14:paraId="24F26E67" w14:textId="22CFC0C3" w:rsidR="00DA7018" w:rsidRPr="00C7725C" w:rsidRDefault="00E758E3" w:rsidP="00DA7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 xml:space="preserve">                (</m:t>
          </m:r>
          <m:r>
            <m:rPr>
              <m:sty m:val="p"/>
            </m:rPr>
            <w:rPr>
              <w:rFonts w:ascii="Cambria Math" w:eastAsia="宋体" w:hAnsi="Cambria Math"/>
              <w:sz w:val="20"/>
              <w:szCs w:val="20"/>
            </w:rPr>
            <m:t>kg/s</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5-11</m:t>
              </m:r>
            </m:e>
          </m:d>
          <m:r>
            <w:rPr>
              <w:rFonts w:ascii="Cambria Math" w:eastAsia="宋体" w:hAnsi="Cambria Math"/>
              <w:sz w:val="20"/>
              <w:szCs w:val="20"/>
            </w:rPr>
            <m:t xml:space="preserve">          </m:t>
          </m:r>
        </m:oMath>
      </m:oMathPara>
    </w:p>
    <w:p w14:paraId="3EB2BF4E" w14:textId="77777777" w:rsidR="00DA7018" w:rsidRDefault="003F3878" w:rsidP="003F3878">
      <w:pPr>
        <w:rPr>
          <w:rFonts w:ascii="宋体" w:eastAsia="宋体" w:hAnsi="宋体"/>
          <w:sz w:val="20"/>
          <w:szCs w:val="20"/>
        </w:rPr>
      </w:pPr>
      <w:r w:rsidRPr="003F3878">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oMath>
      <w:r w:rsidRPr="003F3878">
        <w:rPr>
          <w:rFonts w:ascii="宋体" w:eastAsia="宋体" w:hAnsi="宋体"/>
          <w:sz w:val="20"/>
          <w:szCs w:val="20"/>
        </w:rPr>
        <w:t>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oMath>
      <w:r w:rsidRPr="003F3878">
        <w:rPr>
          <w:rFonts w:ascii="宋体" w:eastAsia="宋体" w:hAnsi="宋体"/>
          <w:sz w:val="20"/>
          <w:szCs w:val="20"/>
        </w:rPr>
        <w:t>是进出控制体积的总质量流量</w:t>
      </w:r>
      <w:r w:rsidR="00DA7018">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/dt</m:t>
        </m:r>
      </m:oMath>
      <w:r w:rsidRPr="003F3878">
        <w:rPr>
          <w:rFonts w:ascii="宋体" w:eastAsia="宋体" w:hAnsi="宋体"/>
          <w:sz w:val="20"/>
          <w:szCs w:val="20"/>
        </w:rPr>
        <w:t>是控制体积边界内的质量变化率</w:t>
      </w:r>
      <w:r w:rsidR="00DA7018">
        <w:rPr>
          <w:rFonts w:ascii="宋体" w:eastAsia="宋体" w:hAnsi="宋体" w:hint="eastAsia"/>
          <w:sz w:val="20"/>
          <w:szCs w:val="20"/>
        </w:rPr>
        <w:t>.</w:t>
      </w:r>
      <w:r w:rsidRPr="003F3878">
        <w:rPr>
          <w:rFonts w:ascii="宋体" w:eastAsia="宋体" w:hAnsi="宋体"/>
          <w:sz w:val="20"/>
          <w:szCs w:val="20"/>
        </w:rPr>
        <w:t>方程5-10和5-11通常被称为</w:t>
      </w:r>
      <w:r w:rsidRPr="00DA7018">
        <w:rPr>
          <w:rFonts w:ascii="宋体" w:eastAsia="宋体" w:hAnsi="宋体"/>
          <w:b/>
          <w:bCs/>
          <w:sz w:val="20"/>
          <w:szCs w:val="20"/>
        </w:rPr>
        <w:t>质量平衡</w:t>
      </w:r>
      <w:r w:rsidR="00DA7018">
        <w:rPr>
          <w:rFonts w:ascii="宋体" w:eastAsia="宋体" w:hAnsi="宋体" w:hint="eastAsia"/>
          <w:sz w:val="20"/>
          <w:szCs w:val="20"/>
        </w:rPr>
        <w:t>,</w:t>
      </w:r>
      <w:r w:rsidRPr="003F3878">
        <w:rPr>
          <w:rFonts w:ascii="宋体" w:eastAsia="宋体" w:hAnsi="宋体"/>
          <w:sz w:val="20"/>
          <w:szCs w:val="20"/>
        </w:rPr>
        <w:t>适用于经历任何类型过程的任何控制体积</w:t>
      </w:r>
      <w:r w:rsidR="00DA7018">
        <w:rPr>
          <w:rFonts w:ascii="宋体" w:eastAsia="宋体" w:hAnsi="宋体" w:hint="eastAsia"/>
          <w:sz w:val="20"/>
          <w:szCs w:val="20"/>
        </w:rPr>
        <w:t>.</w:t>
      </w:r>
    </w:p>
    <w:p w14:paraId="4E952551" w14:textId="187763E4" w:rsidR="003F3878" w:rsidRDefault="00DA7018"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考虑任意形状的控制体积</w:t>
      </w:r>
      <w:r>
        <w:rPr>
          <w:rFonts w:ascii="宋体" w:eastAsia="宋体" w:hAnsi="宋体" w:hint="eastAsia"/>
          <w:sz w:val="20"/>
          <w:szCs w:val="20"/>
        </w:rPr>
        <w:t>,</w:t>
      </w:r>
      <w:r w:rsidR="003F3878" w:rsidRPr="003F3878">
        <w:rPr>
          <w:rFonts w:ascii="宋体" w:eastAsia="宋体" w:hAnsi="宋体"/>
          <w:sz w:val="20"/>
          <w:szCs w:val="20"/>
        </w:rPr>
        <w:t>如图5-7所示</w:t>
      </w:r>
      <w:r>
        <w:rPr>
          <w:rFonts w:ascii="宋体" w:eastAsia="宋体" w:hAnsi="宋体" w:hint="eastAsia"/>
          <w:sz w:val="20"/>
          <w:szCs w:val="20"/>
        </w:rPr>
        <w:t>.</w:t>
      </w:r>
      <w:r w:rsidR="003F3878" w:rsidRPr="003F3878">
        <w:rPr>
          <w:rFonts w:ascii="宋体" w:eastAsia="宋体" w:hAnsi="宋体"/>
          <w:sz w:val="20"/>
          <w:szCs w:val="20"/>
        </w:rPr>
        <w:t>控制体积内微分体积</w:t>
      </w:r>
      <m:oMath>
        <m:r>
          <w:rPr>
            <w:rFonts w:ascii="Cambria Math" w:eastAsia="宋体" w:hAnsi="Cambria Math"/>
            <w:sz w:val="20"/>
            <w:szCs w:val="20"/>
          </w:rPr>
          <m:t>d</m:t>
        </m:r>
        <m:r>
          <m:rPr>
            <m:scr m:val="script"/>
          </m:rPr>
          <w:rPr>
            <w:rFonts w:ascii="Cambria Math" w:eastAsia="宋体" w:hAnsi="Cambria Math"/>
            <w:sz w:val="20"/>
            <w:szCs w:val="20"/>
          </w:rPr>
          <m:t>V</m:t>
        </m:r>
      </m:oMath>
      <w:r w:rsidR="003F3878" w:rsidRPr="003F3878">
        <w:rPr>
          <w:rFonts w:ascii="宋体" w:eastAsia="宋体" w:hAnsi="宋体"/>
          <w:sz w:val="20"/>
          <w:szCs w:val="20"/>
        </w:rPr>
        <w:t>的质量为</w:t>
      </w:r>
      <m:oMath>
        <m:r>
          <w:rPr>
            <w:rFonts w:ascii="Cambria Math" w:eastAsia="宋体" w:hAnsi="Cambria Math"/>
            <w:sz w:val="20"/>
            <w:szCs w:val="20"/>
          </w:rPr>
          <m:t>dm=ρ d</m:t>
        </m:r>
        <m:r>
          <m:rPr>
            <m:scr m:val="script"/>
          </m:rPr>
          <w:rPr>
            <w:rFonts w:ascii="Cambria Math" w:eastAsia="宋体" w:hAnsi="Cambria Math"/>
            <w:sz w:val="20"/>
            <w:szCs w:val="20"/>
          </w:rPr>
          <m:t>V</m:t>
        </m:r>
      </m:oMath>
      <w:r>
        <w:rPr>
          <w:rFonts w:ascii="宋体" w:eastAsia="宋体" w:hAnsi="宋体" w:hint="eastAsia"/>
          <w:sz w:val="20"/>
          <w:szCs w:val="20"/>
        </w:rPr>
        <w:t>.</w:t>
      </w:r>
      <w:r w:rsidR="003F3878" w:rsidRPr="003F3878">
        <w:rPr>
          <w:rFonts w:ascii="宋体" w:eastAsia="宋体" w:hAnsi="宋体"/>
          <w:sz w:val="20"/>
          <w:szCs w:val="20"/>
        </w:rPr>
        <w:t>在任何时刻t的控制体积内的总质量由积分确定为</w:t>
      </w:r>
      <w:r>
        <w:rPr>
          <w:rFonts w:ascii="宋体" w:eastAsia="宋体" w:hAnsi="宋体" w:hint="eastAsia"/>
          <w:sz w:val="20"/>
          <w:szCs w:val="20"/>
        </w:rPr>
        <w:t>,</w:t>
      </w:r>
    </w:p>
    <w:p w14:paraId="6FDEACEE" w14:textId="27A6C67F" w:rsidR="00DA7018" w:rsidRPr="00C7725C" w:rsidRDefault="00E758E3" w:rsidP="00DA701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5-12</m:t>
              </m:r>
            </m:e>
          </m:d>
          <m:r>
            <w:rPr>
              <w:rFonts w:ascii="Cambria Math" w:eastAsia="宋体" w:hAnsi="Cambria Math"/>
              <w:sz w:val="20"/>
              <w:szCs w:val="20"/>
            </w:rPr>
            <m:t xml:space="preserve">          </m:t>
          </m:r>
        </m:oMath>
      </m:oMathPara>
    </w:p>
    <w:p w14:paraId="4AC5638D" w14:textId="278E4E48" w:rsidR="003F3878" w:rsidRDefault="003F3878" w:rsidP="003F3878">
      <w:pPr>
        <w:rPr>
          <w:rFonts w:ascii="宋体" w:eastAsia="宋体" w:hAnsi="宋体"/>
          <w:sz w:val="20"/>
          <w:szCs w:val="20"/>
        </w:rPr>
      </w:pPr>
      <w:r w:rsidRPr="003F3878">
        <w:rPr>
          <w:rFonts w:ascii="宋体" w:eastAsia="宋体" w:hAnsi="宋体" w:hint="eastAsia"/>
          <w:sz w:val="20"/>
          <w:szCs w:val="20"/>
        </w:rPr>
        <w:t>那么控制体积内质量量的时间变化率表示为</w:t>
      </w:r>
      <w:r w:rsidR="00DA7018">
        <w:rPr>
          <w:rFonts w:ascii="宋体" w:eastAsia="宋体" w:hAnsi="宋体" w:hint="eastAsia"/>
          <w:sz w:val="20"/>
          <w:szCs w:val="20"/>
        </w:rPr>
        <w:t>,</w:t>
      </w:r>
    </w:p>
    <w:p w14:paraId="33BA14C4" w14:textId="7B9A34EF" w:rsidR="00DA7018" w:rsidRPr="00C7725C" w:rsidRDefault="00E758E3" w:rsidP="00DA701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5-13</m:t>
              </m:r>
            </m:e>
          </m:d>
          <m:r>
            <w:rPr>
              <w:rFonts w:ascii="Cambria Math" w:eastAsia="宋体" w:hAnsi="Cambria Math"/>
              <w:sz w:val="20"/>
              <w:szCs w:val="20"/>
            </w:rPr>
            <m:t xml:space="preserve">          </m:t>
          </m:r>
        </m:oMath>
      </m:oMathPara>
    </w:p>
    <w:p w14:paraId="3DDBAE1B" w14:textId="77777777" w:rsidR="00DA7018" w:rsidRDefault="003F3878" w:rsidP="003F3878">
      <w:pPr>
        <w:rPr>
          <w:rFonts w:ascii="宋体" w:eastAsia="宋体" w:hAnsi="宋体"/>
          <w:sz w:val="20"/>
          <w:szCs w:val="20"/>
        </w:rPr>
      </w:pPr>
      <w:r w:rsidRPr="003F3878">
        <w:rPr>
          <w:rFonts w:ascii="宋体" w:eastAsia="宋体" w:hAnsi="宋体" w:hint="eastAsia"/>
          <w:sz w:val="20"/>
          <w:szCs w:val="20"/>
        </w:rPr>
        <w:t>对于没有质量穿过控制面的特殊情况</w:t>
      </w:r>
      <w:r w:rsidR="00DA7018">
        <w:rPr>
          <w:rFonts w:ascii="宋体" w:eastAsia="宋体" w:hAnsi="宋体" w:hint="eastAsia"/>
          <w:sz w:val="20"/>
          <w:szCs w:val="20"/>
        </w:rPr>
        <w:t>(</w:t>
      </w:r>
      <w:r w:rsidRPr="003F3878">
        <w:rPr>
          <w:rFonts w:ascii="宋体" w:eastAsia="宋体" w:hAnsi="宋体" w:hint="eastAsia"/>
          <w:sz w:val="20"/>
          <w:szCs w:val="20"/>
        </w:rPr>
        <w:t>即控制体积是一个封闭系统</w:t>
      </w:r>
      <w:r w:rsidR="00DA7018">
        <w:rPr>
          <w:rFonts w:ascii="宋体" w:eastAsia="宋体" w:hAnsi="宋体" w:hint="eastAsia"/>
          <w:sz w:val="20"/>
          <w:szCs w:val="20"/>
        </w:rPr>
        <w:t>),</w:t>
      </w:r>
      <w:r w:rsidRPr="003F3878">
        <w:rPr>
          <w:rFonts w:ascii="宋体" w:eastAsia="宋体" w:hAnsi="宋体" w:hint="eastAsia"/>
          <w:sz w:val="20"/>
          <w:szCs w:val="20"/>
        </w:rPr>
        <w:t>质量守恒原理简化为</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r>
          <w:rPr>
            <w:rFonts w:ascii="Cambria Math" w:eastAsia="宋体" w:hAnsi="Cambria Math"/>
            <w:sz w:val="20"/>
            <w:szCs w:val="20"/>
          </w:rPr>
          <m:t>/dt=0</m:t>
        </m:r>
      </m:oMath>
      <w:r w:rsidR="00DA7018">
        <w:rPr>
          <w:rFonts w:ascii="宋体" w:eastAsia="宋体" w:hAnsi="宋体" w:hint="eastAsia"/>
          <w:sz w:val="20"/>
          <w:szCs w:val="20"/>
        </w:rPr>
        <w:t>.</w:t>
      </w:r>
      <w:r w:rsidRPr="003F3878">
        <w:rPr>
          <w:rFonts w:ascii="宋体" w:eastAsia="宋体" w:hAnsi="宋体"/>
          <w:sz w:val="20"/>
          <w:szCs w:val="20"/>
        </w:rPr>
        <w:t>无论控制体积是固定的还是移动的</w:t>
      </w:r>
      <w:r w:rsidR="00DA7018">
        <w:rPr>
          <w:rFonts w:ascii="宋体" w:eastAsia="宋体" w:hAnsi="宋体" w:hint="eastAsia"/>
          <w:sz w:val="20"/>
          <w:szCs w:val="20"/>
        </w:rPr>
        <w:t>,</w:t>
      </w:r>
      <w:r w:rsidR="00DA7018" w:rsidRPr="003F3878">
        <w:rPr>
          <w:rFonts w:ascii="宋体" w:eastAsia="宋体" w:hAnsi="宋体"/>
          <w:sz w:val="20"/>
          <w:szCs w:val="20"/>
        </w:rPr>
        <w:t>或变形</w:t>
      </w:r>
      <w:r w:rsidR="00DA7018">
        <w:rPr>
          <w:rFonts w:ascii="宋体" w:eastAsia="宋体" w:hAnsi="宋体" w:hint="eastAsia"/>
          <w:sz w:val="20"/>
          <w:szCs w:val="20"/>
        </w:rPr>
        <w:t>,</w:t>
      </w:r>
      <w:r w:rsidRPr="003F3878">
        <w:rPr>
          <w:rFonts w:ascii="宋体" w:eastAsia="宋体" w:hAnsi="宋体"/>
          <w:sz w:val="20"/>
          <w:szCs w:val="20"/>
        </w:rPr>
        <w:t>这个关系式都是有效的</w:t>
      </w:r>
      <w:r w:rsidR="00DA7018">
        <w:rPr>
          <w:rFonts w:ascii="宋体" w:eastAsia="宋体" w:hAnsi="宋体" w:hint="eastAsia"/>
          <w:sz w:val="20"/>
          <w:szCs w:val="20"/>
        </w:rPr>
        <w:t>.</w:t>
      </w:r>
    </w:p>
    <w:p w14:paraId="1188EADF" w14:textId="321512E2" w:rsidR="003F3878" w:rsidRDefault="00DA7018"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现在考虑通过固定控制体积控制面上的微分面积</w:t>
      </w:r>
      <m:oMath>
        <m:r>
          <w:rPr>
            <w:rFonts w:ascii="Cambria Math" w:eastAsia="宋体" w:hAnsi="Cambria Math"/>
            <w:sz w:val="20"/>
            <w:szCs w:val="20"/>
          </w:rPr>
          <m:t>dA</m:t>
        </m:r>
      </m:oMath>
      <w:r w:rsidR="003F3878" w:rsidRPr="003F3878">
        <w:rPr>
          <w:rFonts w:ascii="宋体" w:eastAsia="宋体" w:hAnsi="宋体"/>
          <w:sz w:val="20"/>
          <w:szCs w:val="20"/>
        </w:rPr>
        <w:t>流入或流出控制体积的质量流量</w:t>
      </w:r>
      <w:r>
        <w:rPr>
          <w:rFonts w:ascii="宋体" w:eastAsia="宋体" w:hAnsi="宋体" w:hint="eastAsia"/>
          <w:sz w:val="20"/>
          <w:szCs w:val="20"/>
        </w:rPr>
        <w:t>.</w:t>
      </w:r>
      <w:r w:rsidR="003F3878" w:rsidRPr="003F3878">
        <w:rPr>
          <w:rFonts w:ascii="宋体" w:eastAsia="宋体" w:hAnsi="宋体"/>
          <w:sz w:val="20"/>
          <w:szCs w:val="20"/>
        </w:rPr>
        <w:t>设</w:t>
      </w:r>
      <m:oMath>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3F3878" w:rsidRPr="003F3878">
        <w:rPr>
          <w:rFonts w:ascii="宋体" w:eastAsia="宋体" w:hAnsi="宋体"/>
          <w:sz w:val="20"/>
          <w:szCs w:val="20"/>
        </w:rPr>
        <w:t>为</w:t>
      </w:r>
      <m:oMath>
        <m:r>
          <w:rPr>
            <w:rFonts w:ascii="Cambria Math" w:eastAsia="宋体" w:hAnsi="Cambria Math"/>
            <w:sz w:val="20"/>
            <w:szCs w:val="20"/>
          </w:rPr>
          <m:t>dA</m:t>
        </m:r>
      </m:oMath>
      <w:r w:rsidR="003F3878" w:rsidRPr="003F3878">
        <w:rPr>
          <w:rFonts w:ascii="宋体" w:eastAsia="宋体" w:hAnsi="宋体"/>
          <w:sz w:val="20"/>
          <w:szCs w:val="20"/>
        </w:rPr>
        <w:t>法向于</w:t>
      </w:r>
      <m:oMath>
        <m:r>
          <w:rPr>
            <w:rFonts w:ascii="Cambria Math" w:eastAsia="宋体" w:hAnsi="Cambria Math"/>
            <w:sz w:val="20"/>
            <w:szCs w:val="20"/>
          </w:rPr>
          <m:t>dA</m:t>
        </m:r>
      </m:oMath>
      <w:r w:rsidR="003F3878" w:rsidRPr="003F3878">
        <w:rPr>
          <w:rFonts w:ascii="宋体" w:eastAsia="宋体" w:hAnsi="宋体"/>
          <w:sz w:val="20"/>
          <w:szCs w:val="20"/>
        </w:rPr>
        <w:t>的外向单位矢量</w:t>
      </w:r>
      <w:r w:rsidR="003144EC">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3F3878" w:rsidRPr="003F3878">
        <w:rPr>
          <w:rFonts w:ascii="宋体" w:eastAsia="宋体" w:hAnsi="宋体"/>
          <w:sz w:val="20"/>
          <w:szCs w:val="20"/>
        </w:rPr>
        <w:t>为</w:t>
      </w:r>
      <m:oMath>
        <m:r>
          <w:rPr>
            <w:rFonts w:ascii="Cambria Math" w:eastAsia="宋体" w:hAnsi="Cambria Math"/>
            <w:sz w:val="20"/>
            <w:szCs w:val="20"/>
          </w:rPr>
          <m:t>dA</m:t>
        </m:r>
      </m:oMath>
      <w:r w:rsidR="003F3878" w:rsidRPr="003F3878">
        <w:rPr>
          <w:rFonts w:ascii="宋体" w:eastAsia="宋体" w:hAnsi="宋体"/>
          <w:sz w:val="20"/>
          <w:szCs w:val="20"/>
        </w:rPr>
        <w:t>处相对于固定坐标系的流速</w:t>
      </w:r>
      <w:r w:rsidR="003144EC">
        <w:rPr>
          <w:rFonts w:ascii="宋体" w:eastAsia="宋体" w:hAnsi="宋体" w:hint="eastAsia"/>
          <w:sz w:val="20"/>
          <w:szCs w:val="20"/>
        </w:rPr>
        <w:t>,</w:t>
      </w:r>
      <w:r w:rsidR="003F3878" w:rsidRPr="003F3878">
        <w:rPr>
          <w:rFonts w:ascii="宋体" w:eastAsia="宋体" w:hAnsi="宋体"/>
          <w:sz w:val="20"/>
          <w:szCs w:val="20"/>
        </w:rPr>
        <w:t>如图5-7所示</w:t>
      </w:r>
      <w:r w:rsidR="003144EC">
        <w:rPr>
          <w:rFonts w:ascii="宋体" w:eastAsia="宋体" w:hAnsi="宋体" w:hint="eastAsia"/>
          <w:sz w:val="20"/>
          <w:szCs w:val="20"/>
        </w:rPr>
        <w:t>.</w:t>
      </w:r>
      <w:r w:rsidR="003F3878" w:rsidRPr="003F3878">
        <w:rPr>
          <w:rFonts w:ascii="宋体" w:eastAsia="宋体" w:hAnsi="宋体"/>
          <w:sz w:val="20"/>
          <w:szCs w:val="20"/>
        </w:rPr>
        <w:t>通常</w:t>
      </w:r>
      <w:r w:rsidR="003144EC">
        <w:rPr>
          <w:rFonts w:ascii="宋体" w:eastAsia="宋体" w:hAnsi="宋体" w:hint="eastAsia"/>
          <w:sz w:val="20"/>
          <w:szCs w:val="20"/>
        </w:rPr>
        <w:t>,</w:t>
      </w:r>
      <w:r w:rsidR="003F3878" w:rsidRPr="003F3878">
        <w:rPr>
          <w:rFonts w:ascii="宋体" w:eastAsia="宋体" w:hAnsi="宋体"/>
          <w:sz w:val="20"/>
          <w:szCs w:val="20"/>
        </w:rPr>
        <w:t>速度可能以偏离</w:t>
      </w:r>
      <m:oMath>
        <m:r>
          <w:rPr>
            <w:rFonts w:ascii="Cambria Math" w:eastAsia="宋体" w:hAnsi="Cambria Math"/>
            <w:sz w:val="20"/>
            <w:szCs w:val="20"/>
          </w:rPr>
          <m:t>dA</m:t>
        </m:r>
      </m:oMath>
      <w:r w:rsidR="003F3878" w:rsidRPr="003F3878">
        <w:rPr>
          <w:rFonts w:ascii="宋体" w:eastAsia="宋体" w:hAnsi="宋体"/>
          <w:sz w:val="20"/>
          <w:szCs w:val="20"/>
        </w:rPr>
        <w:t>法线的角度</w:t>
      </w:r>
      <m:oMath>
        <m:r>
          <w:rPr>
            <w:rFonts w:ascii="Cambria Math" w:eastAsia="宋体" w:hAnsi="Cambria Math" w:cs="Cambria Math"/>
            <w:sz w:val="20"/>
            <w:szCs w:val="20"/>
          </w:rPr>
          <m:t>θ</m:t>
        </m:r>
      </m:oMath>
      <w:r w:rsidR="003F3878" w:rsidRPr="003F3878">
        <w:rPr>
          <w:rFonts w:ascii="宋体" w:eastAsia="宋体" w:hAnsi="宋体"/>
          <w:sz w:val="20"/>
          <w:szCs w:val="20"/>
        </w:rPr>
        <w:t>穿过</w:t>
      </w:r>
      <m:oMath>
        <m:r>
          <w:rPr>
            <w:rFonts w:ascii="Cambria Math" w:eastAsia="宋体" w:hAnsi="Cambria Math"/>
            <w:sz w:val="20"/>
            <w:szCs w:val="20"/>
          </w:rPr>
          <m:t>dA</m:t>
        </m:r>
      </m:oMath>
      <w:r w:rsidR="003144EC">
        <w:rPr>
          <w:rFonts w:ascii="宋体" w:eastAsia="宋体" w:hAnsi="宋体" w:hint="eastAsia"/>
          <w:sz w:val="20"/>
          <w:szCs w:val="20"/>
        </w:rPr>
        <w:t>,</w:t>
      </w:r>
      <w:r w:rsidR="003F3878" w:rsidRPr="003F3878">
        <w:rPr>
          <w:rFonts w:ascii="宋体" w:eastAsia="宋体" w:hAnsi="宋体"/>
          <w:sz w:val="20"/>
          <w:szCs w:val="20"/>
        </w:rPr>
        <w:t>并且质量流量正比于速度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3F3878" w:rsidRPr="003F3878">
        <w:rPr>
          <w:rFonts w:ascii="宋体" w:eastAsia="宋体" w:hAnsi="宋体"/>
          <w:sz w:val="20"/>
          <w:szCs w:val="20"/>
        </w:rPr>
        <w:t>的法向分量</w:t>
      </w:r>
      <w:r w:rsidR="000834DF">
        <w:rPr>
          <w:rFonts w:ascii="宋体" w:eastAsia="宋体" w:hAnsi="宋体"/>
          <w:sz w:val="20"/>
          <w:szCs w:val="20"/>
        </w:rPr>
        <w:t>:</w:t>
      </w:r>
      <w:r w:rsidR="003F3878" w:rsidRPr="003F3878">
        <w:rPr>
          <w:rFonts w:ascii="宋体" w:eastAsia="宋体" w:hAnsi="宋体"/>
          <w:sz w:val="20"/>
          <w:szCs w:val="20"/>
        </w:rPr>
        <w:t>范围从</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3F3878" w:rsidRPr="003F3878">
        <w:rPr>
          <w:rFonts w:ascii="宋体" w:eastAsia="宋体" w:hAnsi="宋体"/>
          <w:sz w:val="20"/>
          <w:szCs w:val="20"/>
        </w:rPr>
        <w:t>的最大流出流量为</w:t>
      </w:r>
      <m:oMath>
        <m:r>
          <w:rPr>
            <w:rFonts w:ascii="Cambria Math" w:eastAsia="宋体" w:hAnsi="Cambria Math"/>
            <w:sz w:val="20"/>
            <w:szCs w:val="20"/>
          </w:rPr>
          <m:t>θ=0</m:t>
        </m:r>
      </m:oMath>
      <w:r w:rsidR="000834DF">
        <w:rPr>
          <w:rFonts w:ascii="宋体" w:eastAsia="宋体" w:hAnsi="宋体"/>
          <w:sz w:val="20"/>
          <w:szCs w:val="20"/>
        </w:rPr>
        <w:t>(</w:t>
      </w:r>
      <w:r w:rsidR="003F3878" w:rsidRPr="003F3878">
        <w:rPr>
          <w:rFonts w:ascii="宋体" w:eastAsia="宋体" w:hAnsi="宋体"/>
          <w:sz w:val="20"/>
          <w:szCs w:val="20"/>
        </w:rPr>
        <w:t>流量垂直于</w:t>
      </w:r>
      <m:oMath>
        <m:r>
          <w:rPr>
            <w:rFonts w:ascii="Cambria Math" w:eastAsia="宋体" w:hAnsi="Cambria Math"/>
            <w:sz w:val="20"/>
            <w:szCs w:val="20"/>
          </w:rPr>
          <m:t>dA</m:t>
        </m:r>
      </m:oMath>
      <w:r w:rsidR="000834DF">
        <w:rPr>
          <w:rFonts w:ascii="宋体" w:eastAsia="宋体" w:hAnsi="宋体"/>
          <w:sz w:val="20"/>
          <w:szCs w:val="20"/>
        </w:rPr>
        <w:t>)</w:t>
      </w:r>
      <w:r w:rsidR="003F3878" w:rsidRPr="003F3878">
        <w:rPr>
          <w:rFonts w:ascii="宋体" w:eastAsia="宋体" w:hAnsi="宋体"/>
          <w:sz w:val="20"/>
          <w:szCs w:val="20"/>
        </w:rPr>
        <w:t>到</w:t>
      </w:r>
      <m:oMath>
        <m:r>
          <w:rPr>
            <w:rFonts w:ascii="Cambria Math" w:eastAsia="宋体" w:hAnsi="Cambria Math"/>
            <w:sz w:val="20"/>
            <w:szCs w:val="20"/>
          </w:rPr>
          <m:t>θ=90°</m:t>
        </m:r>
      </m:oMath>
      <w:r w:rsidR="000834DF">
        <w:rPr>
          <w:rFonts w:ascii="宋体" w:eastAsia="宋体" w:hAnsi="宋体" w:hint="eastAsia"/>
          <w:sz w:val="20"/>
          <w:szCs w:val="20"/>
        </w:rPr>
        <w:t>的</w:t>
      </w:r>
      <w:r w:rsidR="003F3878" w:rsidRPr="003F3878">
        <w:rPr>
          <w:rFonts w:ascii="宋体" w:eastAsia="宋体" w:hAnsi="宋体"/>
          <w:sz w:val="20"/>
          <w:szCs w:val="20"/>
        </w:rPr>
        <w:t>最小值为零</w:t>
      </w:r>
      <w:r w:rsidR="000834DF">
        <w:rPr>
          <w:rFonts w:ascii="宋体" w:eastAsia="宋体" w:hAnsi="宋体" w:hint="eastAsia"/>
          <w:sz w:val="20"/>
          <w:szCs w:val="20"/>
        </w:rPr>
        <w:t>(</w:t>
      </w:r>
      <w:r w:rsidR="003F3878" w:rsidRPr="003F3878">
        <w:rPr>
          <w:rFonts w:ascii="宋体" w:eastAsia="宋体" w:hAnsi="宋体"/>
          <w:sz w:val="20"/>
          <w:szCs w:val="20"/>
        </w:rPr>
        <w:t>流与</w:t>
      </w:r>
      <m:oMath>
        <m:r>
          <w:rPr>
            <w:rFonts w:ascii="Cambria Math" w:eastAsia="宋体" w:hAnsi="Cambria Math"/>
            <w:sz w:val="20"/>
            <w:szCs w:val="20"/>
          </w:rPr>
          <m:t>dA</m:t>
        </m:r>
      </m:oMath>
      <w:r w:rsidR="003F3878" w:rsidRPr="003F3878">
        <w:rPr>
          <w:rFonts w:ascii="宋体" w:eastAsia="宋体" w:hAnsi="宋体"/>
          <w:sz w:val="20"/>
          <w:szCs w:val="20"/>
        </w:rPr>
        <w:t>相切</w:t>
      </w:r>
      <w:r w:rsidR="000834DF">
        <w:rPr>
          <w:rFonts w:ascii="宋体" w:eastAsia="宋体" w:hAnsi="宋体" w:hint="eastAsia"/>
          <w:sz w:val="20"/>
          <w:szCs w:val="20"/>
        </w:rPr>
        <w:t>,再到</w:t>
      </w:r>
      <m:oMath>
        <m:r>
          <w:rPr>
            <w:rFonts w:ascii="Cambria Math" w:eastAsia="宋体" w:hAnsi="Cambria Math"/>
            <w:sz w:val="20"/>
            <w:szCs w:val="20"/>
          </w:rPr>
          <m:t>θ=180°</m:t>
        </m:r>
      </m:oMath>
      <w:r w:rsidR="003F3878" w:rsidRPr="003F3878">
        <w:rPr>
          <w:rFonts w:ascii="宋体" w:eastAsia="宋体" w:hAnsi="宋体"/>
          <w:sz w:val="20"/>
          <w:szCs w:val="20"/>
        </w:rPr>
        <w:t>最大流入</w:t>
      </w:r>
      <w:r w:rsidR="000834DF">
        <w:rPr>
          <w:rFonts w:ascii="宋体" w:eastAsia="宋体" w:hAnsi="宋体"/>
          <w:sz w:val="20"/>
          <w:szCs w:val="20"/>
        </w:rPr>
        <w:t>(</w:t>
      </w:r>
      <w:r w:rsidR="003F3878" w:rsidRPr="003F3878">
        <w:rPr>
          <w:rFonts w:ascii="宋体" w:eastAsia="宋体" w:hAnsi="宋体"/>
          <w:sz w:val="20"/>
          <w:szCs w:val="20"/>
        </w:rPr>
        <w:t>流动与</w:t>
      </w:r>
      <m:oMath>
        <m:r>
          <w:rPr>
            <w:rFonts w:ascii="Cambria Math" w:eastAsia="宋体" w:hAnsi="Cambria Math"/>
            <w:sz w:val="20"/>
            <w:szCs w:val="20"/>
          </w:rPr>
          <m:t>dA</m:t>
        </m:r>
      </m:oMath>
      <w:r w:rsidR="003F3878" w:rsidRPr="003F3878">
        <w:rPr>
          <w:rFonts w:ascii="宋体" w:eastAsia="宋体" w:hAnsi="宋体"/>
          <w:sz w:val="20"/>
          <w:szCs w:val="20"/>
        </w:rPr>
        <w:t>垂直</w:t>
      </w:r>
      <w:r w:rsidR="000834DF">
        <w:rPr>
          <w:rFonts w:ascii="宋体" w:eastAsia="宋体" w:hAnsi="宋体" w:hint="eastAsia"/>
          <w:sz w:val="20"/>
          <w:szCs w:val="20"/>
        </w:rPr>
        <w:t>,</w:t>
      </w:r>
      <w:r w:rsidR="003F3878" w:rsidRPr="003F3878">
        <w:rPr>
          <w:rFonts w:ascii="宋体" w:eastAsia="宋体" w:hAnsi="宋体"/>
          <w:sz w:val="20"/>
          <w:szCs w:val="20"/>
        </w:rPr>
        <w:t>但方向相反</w:t>
      </w:r>
      <w:r w:rsidR="000834DF">
        <w:rPr>
          <w:rFonts w:ascii="宋体" w:eastAsia="宋体" w:hAnsi="宋体" w:hint="eastAsia"/>
          <w:sz w:val="20"/>
          <w:szCs w:val="20"/>
        </w:rPr>
        <w:t>).</w:t>
      </w:r>
      <w:r w:rsidR="003F3878" w:rsidRPr="003F3878">
        <w:rPr>
          <w:rFonts w:ascii="宋体" w:eastAsia="宋体" w:hAnsi="宋体"/>
          <w:sz w:val="20"/>
          <w:szCs w:val="20"/>
        </w:rPr>
        <w:t>利用两个向量的点积概念</w:t>
      </w:r>
      <w:r w:rsidR="000834DF">
        <w:rPr>
          <w:rFonts w:ascii="宋体" w:eastAsia="宋体" w:hAnsi="宋体" w:hint="eastAsia"/>
          <w:sz w:val="20"/>
          <w:szCs w:val="20"/>
        </w:rPr>
        <w:t>,</w:t>
      </w:r>
      <w:r w:rsidR="003F3878" w:rsidRPr="003F3878">
        <w:rPr>
          <w:rFonts w:ascii="宋体" w:eastAsia="宋体" w:hAnsi="宋体"/>
          <w:sz w:val="20"/>
          <w:szCs w:val="20"/>
        </w:rPr>
        <w:t>速度法向分量的大小为</w:t>
      </w:r>
      <w:r w:rsidR="000834DF">
        <w:rPr>
          <w:rFonts w:ascii="宋体" w:eastAsia="宋体" w:hAnsi="宋体" w:hint="eastAsia"/>
          <w:sz w:val="20"/>
          <w:szCs w:val="20"/>
        </w:rPr>
        <w:t>,</w:t>
      </w:r>
    </w:p>
    <w:p w14:paraId="128D16FD" w14:textId="10A04EEB" w:rsidR="000834DF" w:rsidRPr="00C7725C" w:rsidRDefault="00E758E3" w:rsidP="000834D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5-14</m:t>
              </m:r>
            </m:e>
          </m:d>
          <m:r>
            <w:rPr>
              <w:rFonts w:ascii="Cambria Math" w:eastAsia="宋体" w:hAnsi="Cambria Math"/>
              <w:sz w:val="20"/>
              <w:szCs w:val="20"/>
            </w:rPr>
            <m:t xml:space="preserve">          </m:t>
          </m:r>
        </m:oMath>
      </m:oMathPara>
    </w:p>
    <w:p w14:paraId="4CA72DE6" w14:textId="2AEC11CD" w:rsidR="003F3878" w:rsidRDefault="003F3878" w:rsidP="003F3878">
      <w:pPr>
        <w:rPr>
          <w:rFonts w:ascii="宋体" w:eastAsia="宋体" w:hAnsi="宋体"/>
          <w:sz w:val="20"/>
          <w:szCs w:val="20"/>
        </w:rPr>
      </w:pPr>
      <w:r w:rsidRPr="003F3878">
        <w:rPr>
          <w:rFonts w:ascii="宋体" w:eastAsia="宋体" w:hAnsi="宋体" w:hint="eastAsia"/>
          <w:sz w:val="20"/>
          <w:szCs w:val="20"/>
        </w:rPr>
        <w:t>通过</w:t>
      </w:r>
      <m:oMath>
        <m:r>
          <w:rPr>
            <w:rFonts w:ascii="Cambria Math" w:eastAsia="宋体" w:hAnsi="Cambria Math"/>
            <w:sz w:val="20"/>
            <w:szCs w:val="20"/>
          </w:rPr>
          <m:t>dA</m:t>
        </m:r>
      </m:oMath>
      <w:r w:rsidRPr="003F3878">
        <w:rPr>
          <w:rFonts w:ascii="宋体" w:eastAsia="宋体" w:hAnsi="宋体"/>
          <w:sz w:val="20"/>
          <w:szCs w:val="20"/>
        </w:rPr>
        <w:t>的质量流量与流体密度</w:t>
      </w:r>
      <w:r w:rsidRPr="003F3878">
        <w:rPr>
          <w:rFonts w:ascii="Cambria Math" w:eastAsia="宋体" w:hAnsi="Cambria Math" w:cs="Cambria Math"/>
          <w:sz w:val="20"/>
          <w:szCs w:val="20"/>
        </w:rPr>
        <w:t>𝜌</w:t>
      </w:r>
      <w:r w:rsidR="000834DF">
        <w:rPr>
          <w:rFonts w:ascii="宋体" w:eastAsia="宋体" w:hAnsi="宋体" w:hint="eastAsia"/>
          <w:sz w:val="20"/>
          <w:szCs w:val="20"/>
        </w:rPr>
        <w:t>,</w:t>
      </w:r>
      <w:r w:rsidRPr="003F3878">
        <w:rPr>
          <w:rFonts w:ascii="宋体" w:eastAsia="宋体" w:hAnsi="宋体"/>
          <w:sz w:val="20"/>
          <w:szCs w:val="20"/>
        </w:rPr>
        <w:t>法向速度</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oMath>
      <w:r w:rsidRPr="003F3878">
        <w:rPr>
          <w:rFonts w:ascii="宋体" w:eastAsia="宋体" w:hAnsi="宋体"/>
          <w:sz w:val="20"/>
          <w:szCs w:val="20"/>
        </w:rPr>
        <w:t>和流动面积</w:t>
      </w:r>
      <m:oMath>
        <m:r>
          <w:rPr>
            <w:rFonts w:ascii="Cambria Math" w:eastAsia="宋体" w:hAnsi="Cambria Math"/>
            <w:sz w:val="20"/>
            <w:szCs w:val="20"/>
          </w:rPr>
          <m:t>dA</m:t>
        </m:r>
      </m:oMath>
      <w:r w:rsidRPr="003F3878">
        <w:rPr>
          <w:rFonts w:ascii="宋体" w:eastAsia="宋体" w:hAnsi="宋体"/>
          <w:sz w:val="20"/>
          <w:szCs w:val="20"/>
        </w:rPr>
        <w:t>成正比</w:t>
      </w:r>
      <w:r w:rsidR="000834DF">
        <w:rPr>
          <w:rFonts w:ascii="宋体" w:eastAsia="宋体" w:hAnsi="宋体" w:hint="eastAsia"/>
          <w:sz w:val="20"/>
          <w:szCs w:val="20"/>
        </w:rPr>
        <w:t>,</w:t>
      </w:r>
      <w:r w:rsidRPr="003F3878">
        <w:rPr>
          <w:rFonts w:ascii="宋体" w:eastAsia="宋体" w:hAnsi="宋体"/>
          <w:sz w:val="20"/>
          <w:szCs w:val="20"/>
        </w:rPr>
        <w:t>表示为</w:t>
      </w:r>
      <w:r w:rsidR="000834DF">
        <w:rPr>
          <w:rFonts w:ascii="宋体" w:eastAsia="宋体" w:hAnsi="宋体" w:hint="eastAsia"/>
          <w:sz w:val="20"/>
          <w:szCs w:val="20"/>
        </w:rPr>
        <w:t>,</w:t>
      </w:r>
    </w:p>
    <w:p w14:paraId="17C7C85E" w14:textId="152C545D" w:rsidR="008D7849" w:rsidRPr="00C7725C" w:rsidRDefault="000834DF" w:rsidP="008D7849">
      <w:pPr>
        <w:rPr>
          <w:rFonts w:ascii="宋体" w:eastAsia="宋体" w:hAnsi="宋体"/>
          <w:sz w:val="20"/>
          <w:szCs w:val="20"/>
        </w:rPr>
      </w:pPr>
      <m:oMathPara>
        <m:oMathParaPr>
          <m:jc m:val="right"/>
        </m:oMathParaP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 xml:space="preserve"> dA=ρ</m:t>
          </m:r>
          <m:d>
            <m:dPr>
              <m:ctrlPr>
                <w:rPr>
                  <w:rFonts w:ascii="Cambria Math" w:eastAsia="宋体" w:hAnsi="Cambria Math"/>
                  <w:i/>
                  <w:sz w:val="20"/>
                  <w:szCs w:val="20"/>
                </w:rPr>
              </m:ctrlPr>
            </m:dPr>
            <m:e>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d>
          <m:r>
            <w:rPr>
              <w:rFonts w:ascii="Cambria Math" w:eastAsia="宋体" w:hAnsi="Cambria Math"/>
              <w:sz w:val="20"/>
              <w:szCs w:val="20"/>
            </w:rPr>
            <m:t>dA=ρ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dA                        </m:t>
          </m:r>
          <m:d>
            <m:dPr>
              <m:ctrlPr>
                <w:rPr>
                  <w:rFonts w:ascii="Cambria Math" w:eastAsia="宋体" w:hAnsi="Cambria Math"/>
                  <w:i/>
                  <w:sz w:val="20"/>
                  <w:szCs w:val="20"/>
                </w:rPr>
              </m:ctrlPr>
            </m:dPr>
            <m:e>
              <m:r>
                <w:rPr>
                  <w:rFonts w:ascii="Cambria Math" w:eastAsia="宋体" w:hAnsi="Cambria Math"/>
                  <w:sz w:val="20"/>
                  <w:szCs w:val="20"/>
                </w:rPr>
                <m:t>5-15</m:t>
              </m:r>
            </m:e>
          </m:d>
          <m:r>
            <w:rPr>
              <w:rFonts w:ascii="Cambria Math" w:eastAsia="宋体" w:hAnsi="Cambria Math"/>
              <w:sz w:val="20"/>
              <w:szCs w:val="20"/>
            </w:rPr>
            <m:t xml:space="preserve">          </m:t>
          </m:r>
        </m:oMath>
      </m:oMathPara>
    </w:p>
    <w:p w14:paraId="4498B5EF" w14:textId="24508D12" w:rsidR="003F3878" w:rsidRDefault="003F3878" w:rsidP="003F3878">
      <w:pPr>
        <w:rPr>
          <w:rFonts w:ascii="宋体" w:eastAsia="宋体" w:hAnsi="宋体"/>
          <w:sz w:val="20"/>
          <w:szCs w:val="20"/>
        </w:rPr>
      </w:pPr>
      <w:r w:rsidRPr="003F3878">
        <w:rPr>
          <w:rFonts w:ascii="宋体" w:eastAsia="宋体" w:hAnsi="宋体" w:hint="eastAsia"/>
          <w:sz w:val="20"/>
          <w:szCs w:val="20"/>
        </w:rPr>
        <w:t>通过对整个控制面进出控制体积的净流量通过积分</w:t>
      </w:r>
      <m:oMath>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3F3878">
        <w:rPr>
          <w:rFonts w:ascii="宋体" w:eastAsia="宋体" w:hAnsi="宋体"/>
          <w:sz w:val="20"/>
          <w:szCs w:val="20"/>
        </w:rPr>
        <w:t>得到</w:t>
      </w:r>
      <w:r w:rsidR="008D7849">
        <w:rPr>
          <w:rFonts w:ascii="宋体" w:eastAsia="宋体" w:hAnsi="宋体" w:hint="eastAsia"/>
          <w:sz w:val="20"/>
          <w:szCs w:val="20"/>
        </w:rPr>
        <w:t>.</w:t>
      </w:r>
      <w:r w:rsidRPr="003F3878">
        <w:rPr>
          <w:rFonts w:ascii="宋体" w:eastAsia="宋体" w:hAnsi="宋体"/>
          <w:sz w:val="20"/>
          <w:szCs w:val="20"/>
        </w:rPr>
        <w:t>在整个控制面上</w:t>
      </w:r>
      <w:r w:rsidR="008D7849">
        <w:rPr>
          <w:rFonts w:ascii="宋体" w:eastAsia="宋体" w:hAnsi="宋体" w:hint="eastAsia"/>
          <w:sz w:val="20"/>
          <w:szCs w:val="20"/>
        </w:rPr>
        <w:t>,</w:t>
      </w:r>
    </w:p>
    <w:p w14:paraId="78BEF3F4" w14:textId="2BBE2BC6" w:rsidR="008D7849" w:rsidRPr="00C7725C" w:rsidRDefault="00E758E3" w:rsidP="008D7849">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net</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δ</m:t>
              </m:r>
              <m:acc>
                <m:accPr>
                  <m:chr m:val="̇"/>
                  <m:ctrlPr>
                    <w:rPr>
                      <w:rFonts w:ascii="Cambria Math" w:eastAsia="宋体" w:hAnsi="Cambria Math"/>
                      <w:i/>
                      <w:sz w:val="20"/>
                      <w:szCs w:val="20"/>
                    </w:rPr>
                  </m:ctrlPr>
                </m:accPr>
                <m:e>
                  <m:r>
                    <w:rPr>
                      <w:rFonts w:ascii="Cambria Math" w:eastAsia="宋体" w:hAnsi="Cambria Math"/>
                      <w:sz w:val="20"/>
                      <w:szCs w:val="20"/>
                    </w:rPr>
                    <m:t>m</m:t>
                  </m:r>
                </m:e>
              </m:acc>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5-16</m:t>
              </m:r>
            </m:e>
          </m:d>
          <m:r>
            <w:rPr>
              <w:rFonts w:ascii="Cambria Math" w:eastAsia="宋体" w:hAnsi="Cambria Math"/>
              <w:sz w:val="20"/>
              <w:szCs w:val="20"/>
            </w:rPr>
            <m:t xml:space="preserve">          </m:t>
          </m:r>
        </m:oMath>
      </m:oMathPara>
    </w:p>
    <w:p w14:paraId="2B3E08E2" w14:textId="77777777" w:rsidR="008D7849" w:rsidRDefault="003F3878" w:rsidP="003F3878">
      <w:pPr>
        <w:rPr>
          <w:rFonts w:ascii="宋体" w:eastAsia="宋体" w:hAnsi="宋体"/>
          <w:sz w:val="20"/>
          <w:szCs w:val="20"/>
        </w:rPr>
      </w:pPr>
      <w:r w:rsidRPr="003F3878">
        <w:rPr>
          <w:rFonts w:ascii="宋体" w:eastAsia="宋体" w:hAnsi="宋体" w:hint="eastAsia"/>
          <w:sz w:val="20"/>
          <w:szCs w:val="20"/>
        </w:rPr>
        <w:t>请注意</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3F3878">
        <w:rPr>
          <w:rFonts w:ascii="宋体" w:eastAsia="宋体" w:hAnsi="宋体"/>
          <w:sz w:val="20"/>
          <w:szCs w:val="20"/>
        </w:rPr>
        <w:t>对于</w:t>
      </w:r>
      <w:r w:rsidRPr="003F3878">
        <w:rPr>
          <w:rFonts w:ascii="Cambria Math" w:eastAsia="宋体" w:hAnsi="Cambria Math" w:cs="Cambria Math"/>
          <w:sz w:val="20"/>
          <w:szCs w:val="20"/>
        </w:rPr>
        <w:t>𝜃</w:t>
      </w:r>
      <w:r w:rsidRPr="003F3878">
        <w:rPr>
          <w:rFonts w:ascii="宋体" w:eastAsia="宋体" w:hAnsi="宋体"/>
          <w:sz w:val="20"/>
          <w:szCs w:val="20"/>
        </w:rPr>
        <w:t xml:space="preserve"> &lt;90°</w:t>
      </w:r>
      <w:r w:rsidR="008D7849">
        <w:rPr>
          <w:rFonts w:ascii="宋体" w:eastAsia="宋体" w:hAnsi="宋体"/>
          <w:sz w:val="20"/>
          <w:szCs w:val="20"/>
        </w:rPr>
        <w:t>(</w:t>
      </w:r>
      <w:r w:rsidRPr="003F3878">
        <w:rPr>
          <w:rFonts w:ascii="宋体" w:eastAsia="宋体" w:hAnsi="宋体"/>
          <w:sz w:val="20"/>
          <w:szCs w:val="20"/>
        </w:rPr>
        <w:t>流出</w:t>
      </w:r>
      <w:r w:rsidR="008D7849">
        <w:rPr>
          <w:rFonts w:ascii="宋体" w:eastAsia="宋体" w:hAnsi="宋体" w:hint="eastAsia"/>
          <w:sz w:val="20"/>
          <w:szCs w:val="20"/>
        </w:rPr>
        <w:t>)</w:t>
      </w:r>
      <w:r w:rsidRPr="003F3878">
        <w:rPr>
          <w:rFonts w:ascii="宋体" w:eastAsia="宋体" w:hAnsi="宋体"/>
          <w:sz w:val="20"/>
          <w:szCs w:val="20"/>
        </w:rPr>
        <w:t>为正</w:t>
      </w:r>
      <w:r w:rsidR="008D7849">
        <w:rPr>
          <w:rFonts w:ascii="宋体" w:eastAsia="宋体" w:hAnsi="宋体" w:hint="eastAsia"/>
          <w:sz w:val="20"/>
          <w:szCs w:val="20"/>
        </w:rPr>
        <w:t>,</w:t>
      </w:r>
      <w:r w:rsidRPr="003F3878">
        <w:rPr>
          <w:rFonts w:ascii="宋体" w:eastAsia="宋体" w:hAnsi="宋体"/>
          <w:sz w:val="20"/>
          <w:szCs w:val="20"/>
        </w:rPr>
        <w:t>而对于</w:t>
      </w:r>
      <w:r w:rsidRPr="003F3878">
        <w:rPr>
          <w:rFonts w:ascii="Cambria Math" w:eastAsia="宋体" w:hAnsi="Cambria Math" w:cs="Cambria Math"/>
          <w:sz w:val="20"/>
          <w:szCs w:val="20"/>
        </w:rPr>
        <w:t>𝜃</w:t>
      </w:r>
      <w:r w:rsidRPr="003F3878">
        <w:rPr>
          <w:rFonts w:ascii="宋体" w:eastAsia="宋体" w:hAnsi="宋体"/>
          <w:sz w:val="20"/>
          <w:szCs w:val="20"/>
        </w:rPr>
        <w:t>&gt; 90°</w:t>
      </w:r>
      <w:r w:rsidR="008D7849">
        <w:rPr>
          <w:rFonts w:ascii="宋体" w:eastAsia="宋体" w:hAnsi="宋体"/>
          <w:sz w:val="20"/>
          <w:szCs w:val="20"/>
        </w:rPr>
        <w:t>(</w:t>
      </w:r>
      <w:r w:rsidRPr="003F3878">
        <w:rPr>
          <w:rFonts w:ascii="宋体" w:eastAsia="宋体" w:hAnsi="宋体"/>
          <w:sz w:val="20"/>
          <w:szCs w:val="20"/>
        </w:rPr>
        <w:t>流入</w:t>
      </w:r>
      <w:r w:rsidR="008D7849">
        <w:rPr>
          <w:rFonts w:ascii="宋体" w:eastAsia="宋体" w:hAnsi="宋体" w:hint="eastAsia"/>
          <w:sz w:val="20"/>
          <w:szCs w:val="20"/>
        </w:rPr>
        <w:t>)</w:t>
      </w:r>
      <w:r w:rsidRPr="003F3878">
        <w:rPr>
          <w:rFonts w:ascii="宋体" w:eastAsia="宋体" w:hAnsi="宋体"/>
          <w:sz w:val="20"/>
          <w:szCs w:val="20"/>
        </w:rPr>
        <w:t>为负</w:t>
      </w:r>
      <w:r w:rsidR="008D7849">
        <w:rPr>
          <w:rFonts w:ascii="宋体" w:eastAsia="宋体" w:hAnsi="宋体" w:hint="eastAsia"/>
          <w:sz w:val="20"/>
          <w:szCs w:val="20"/>
        </w:rPr>
        <w:t>.</w:t>
      </w:r>
      <w:r w:rsidRPr="003F3878">
        <w:rPr>
          <w:rFonts w:ascii="宋体" w:eastAsia="宋体" w:hAnsi="宋体"/>
          <w:sz w:val="20"/>
          <w:szCs w:val="20"/>
        </w:rPr>
        <w:t>因此</w:t>
      </w:r>
      <w:r w:rsidR="008D7849">
        <w:rPr>
          <w:rFonts w:ascii="宋体" w:eastAsia="宋体" w:hAnsi="宋体" w:hint="eastAsia"/>
          <w:sz w:val="20"/>
          <w:szCs w:val="20"/>
        </w:rPr>
        <w:t>,</w:t>
      </w:r>
      <w:r w:rsidRPr="003F3878">
        <w:rPr>
          <w:rFonts w:ascii="宋体" w:eastAsia="宋体" w:hAnsi="宋体"/>
          <w:sz w:val="20"/>
          <w:szCs w:val="20"/>
        </w:rPr>
        <w:t>自动考虑</w:t>
      </w:r>
      <w:r w:rsidRPr="003F3878">
        <w:rPr>
          <w:rFonts w:ascii="宋体" w:eastAsia="宋体" w:hAnsi="宋体"/>
          <w:sz w:val="20"/>
          <w:szCs w:val="20"/>
        </w:rPr>
        <w:lastRenderedPageBreak/>
        <w:t>了流动方向</w:t>
      </w:r>
      <w:r w:rsidR="008D7849">
        <w:rPr>
          <w:rFonts w:ascii="宋体" w:eastAsia="宋体" w:hAnsi="宋体" w:hint="eastAsia"/>
          <w:sz w:val="20"/>
          <w:szCs w:val="20"/>
        </w:rPr>
        <w:t>,</w:t>
      </w:r>
      <w:r w:rsidRPr="003F3878">
        <w:rPr>
          <w:rFonts w:ascii="宋体" w:eastAsia="宋体" w:hAnsi="宋体"/>
          <w:sz w:val="20"/>
          <w:szCs w:val="20"/>
        </w:rPr>
        <w:t>以及公式5-16中的表面积分直接给出净质量流量</w:t>
      </w:r>
      <w:r w:rsidR="008D7849">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m:rPr>
                <m:sty m:val="p"/>
              </m:rPr>
              <w:rPr>
                <w:rFonts w:ascii="Cambria Math" w:eastAsia="宋体" w:hAnsi="Cambria Math"/>
                <w:sz w:val="20"/>
                <w:szCs w:val="20"/>
              </w:rPr>
              <m:t>net</m:t>
            </m:r>
          </m:sub>
        </m:sSub>
      </m:oMath>
      <w:r w:rsidRPr="003F3878">
        <w:rPr>
          <w:rFonts w:ascii="宋体" w:eastAsia="宋体" w:hAnsi="宋体"/>
          <w:sz w:val="20"/>
          <w:szCs w:val="20"/>
        </w:rPr>
        <w:t>的正值表示质量净流出</w:t>
      </w:r>
      <w:r w:rsidR="008D7849">
        <w:rPr>
          <w:rFonts w:ascii="宋体" w:eastAsia="宋体" w:hAnsi="宋体" w:hint="eastAsia"/>
          <w:sz w:val="20"/>
          <w:szCs w:val="20"/>
        </w:rPr>
        <w:t>,</w:t>
      </w:r>
      <w:r w:rsidRPr="003F3878">
        <w:rPr>
          <w:rFonts w:ascii="宋体" w:eastAsia="宋体" w:hAnsi="宋体"/>
          <w:sz w:val="20"/>
          <w:szCs w:val="20"/>
        </w:rPr>
        <w:t>负值表示质量净流入</w:t>
      </w:r>
      <w:r w:rsidR="008D7849">
        <w:rPr>
          <w:rFonts w:ascii="宋体" w:eastAsia="宋体" w:hAnsi="宋体" w:hint="eastAsia"/>
          <w:sz w:val="20"/>
          <w:szCs w:val="20"/>
        </w:rPr>
        <w:t>.</w:t>
      </w:r>
    </w:p>
    <w:p w14:paraId="31886273" w14:textId="20961C10" w:rsidR="003F3878" w:rsidRDefault="008D7849"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将方程5-11重新排列为</w:t>
      </w: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CV</m:t>
                </m:r>
              </m:sub>
            </m:sSub>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m</m:t>
                </m:r>
              </m:e>
            </m:acc>
          </m:e>
          <m:sub>
            <m:r>
              <w:rPr>
                <w:rFonts w:ascii="Cambria Math" w:eastAsia="宋体" w:hAnsi="Cambria Math"/>
                <w:sz w:val="20"/>
                <w:szCs w:val="20"/>
              </w:rPr>
              <m:t>in</m:t>
            </m:r>
          </m:sub>
        </m:sSub>
        <m:r>
          <w:rPr>
            <w:rFonts w:ascii="Cambria Math" w:eastAsia="宋体" w:hAnsi="Cambria Math"/>
            <w:sz w:val="20"/>
            <w:szCs w:val="20"/>
          </w:rPr>
          <m:t>=0</m:t>
        </m:r>
      </m:oMath>
      <w:r w:rsidR="00E65FB0">
        <w:rPr>
          <w:rFonts w:ascii="宋体" w:eastAsia="宋体" w:hAnsi="宋体" w:hint="eastAsia"/>
          <w:sz w:val="20"/>
          <w:szCs w:val="20"/>
        </w:rPr>
        <w:t>,</w:t>
      </w:r>
      <w:r w:rsidR="003F3878" w:rsidRPr="003F3878">
        <w:rPr>
          <w:rFonts w:ascii="宋体" w:eastAsia="宋体" w:hAnsi="宋体"/>
          <w:sz w:val="20"/>
          <w:szCs w:val="20"/>
        </w:rPr>
        <w:t>固定控制体积的质量守恒则表示为</w:t>
      </w:r>
      <w:r w:rsidR="00E65FB0">
        <w:rPr>
          <w:rFonts w:ascii="宋体" w:eastAsia="宋体" w:hAnsi="宋体" w:hint="eastAsia"/>
          <w:sz w:val="20"/>
          <w:szCs w:val="20"/>
        </w:rPr>
        <w:t>,</w:t>
      </w:r>
    </w:p>
    <w:p w14:paraId="7AAA7FA6" w14:textId="47AC0A6D" w:rsidR="00F75105" w:rsidRPr="00C7725C" w:rsidRDefault="00E758E3" w:rsidP="00F75105">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CS</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m:t>
              </m:r>
              <m:d>
                <m:dPr>
                  <m:ctrlPr>
                    <w:rPr>
                      <w:rFonts w:ascii="Cambria Math" w:eastAsia="宋体" w:hAnsi="Cambria Math"/>
                      <w:i/>
                      <w:color w:val="4472C4" w:themeColor="accent1"/>
                      <w:sz w:val="20"/>
                      <w:szCs w:val="20"/>
                    </w:rPr>
                  </m:ctrlPr>
                </m:d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V</m:t>
                      </m:r>
                    </m:e>
                  </m:acc>
                  <m:r>
                    <w:rPr>
                      <w:rFonts w:ascii="Cambria Math" w:eastAsia="宋体" w:hAnsi="Cambria Math"/>
                      <w:color w:val="4472C4" w:themeColor="accent1"/>
                      <w:sz w:val="20"/>
                      <w:szCs w:val="20"/>
                    </w:rPr>
                    <m:t>∙</m:t>
                  </m:r>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n</m:t>
                      </m:r>
                    </m:e>
                  </m:acc>
                </m:e>
              </m:d>
              <m:r>
                <w:rPr>
                  <w:rFonts w:ascii="Cambria Math" w:eastAsia="宋体" w:hAnsi="Cambria Math"/>
                  <w:color w:val="4472C4" w:themeColor="accent1"/>
                  <w:sz w:val="20"/>
                  <w:szCs w:val="20"/>
                </w:rPr>
                <m:t>dA</m:t>
              </m:r>
            </m:e>
          </m:nary>
          <m:r>
            <w:rPr>
              <w:rFonts w:ascii="Cambria Math" w:eastAsia="宋体" w:hAnsi="Cambria Math"/>
              <w:color w:val="4472C4" w:themeColor="accent1"/>
              <w:sz w:val="20"/>
              <w:szCs w:val="20"/>
            </w:rPr>
            <m:t>=0        (</m:t>
          </m:r>
          <m:r>
            <m:rPr>
              <m:sty m:val="b"/>
            </m:rPr>
            <w:rPr>
              <w:rFonts w:ascii="Cambria Math" w:eastAsia="宋体" w:hAnsi="Cambria Math" w:hint="eastAsia"/>
              <w:color w:val="FF0000"/>
              <w:sz w:val="20"/>
              <w:szCs w:val="20"/>
            </w:rPr>
            <m:t>一般质量守恒</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5-17</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23F9CA97" w14:textId="77777777" w:rsidR="00F75105" w:rsidRDefault="003F3878" w:rsidP="003F3878">
      <w:pPr>
        <w:rPr>
          <w:rFonts w:ascii="宋体" w:eastAsia="宋体" w:hAnsi="宋体"/>
          <w:sz w:val="20"/>
          <w:szCs w:val="20"/>
        </w:rPr>
      </w:pPr>
      <w:r w:rsidRPr="00F75105">
        <w:rPr>
          <w:rFonts w:ascii="宋体" w:eastAsia="宋体" w:hAnsi="宋体" w:hint="eastAsia"/>
          <w:b/>
          <w:bCs/>
          <w:sz w:val="20"/>
          <w:szCs w:val="20"/>
        </w:rPr>
        <w:t>它指出控制体积内质量的时间变化率加上通过控制面的净质量流量等于零</w:t>
      </w:r>
      <w:r w:rsidR="00F75105">
        <w:rPr>
          <w:rFonts w:ascii="宋体" w:eastAsia="宋体" w:hAnsi="宋体" w:hint="eastAsia"/>
          <w:sz w:val="20"/>
          <w:szCs w:val="20"/>
        </w:rPr>
        <w:t>.</w:t>
      </w:r>
    </w:p>
    <w:p w14:paraId="02AC857E" w14:textId="6065B247" w:rsidR="00F75105" w:rsidRDefault="00F75105"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hint="eastAsia"/>
          <w:sz w:val="20"/>
          <w:szCs w:val="20"/>
        </w:rPr>
        <w:t>控制体积的质量关系的一般守恒也可以使用雷诺输运定理</w:t>
      </w:r>
      <w:r>
        <w:rPr>
          <w:rFonts w:ascii="宋体" w:eastAsia="宋体" w:hAnsi="宋体" w:hint="eastAsia"/>
          <w:sz w:val="20"/>
          <w:szCs w:val="20"/>
        </w:rPr>
        <w:t>(</w:t>
      </w:r>
      <w:r w:rsidR="003F3878" w:rsidRPr="003F3878">
        <w:rPr>
          <w:rFonts w:ascii="宋体" w:eastAsia="宋体" w:hAnsi="宋体"/>
          <w:sz w:val="20"/>
          <w:szCs w:val="20"/>
        </w:rPr>
        <w:t>RTT</w:t>
      </w:r>
      <w:r>
        <w:rPr>
          <w:rFonts w:ascii="宋体" w:eastAsia="宋体" w:hAnsi="宋体"/>
          <w:sz w:val="20"/>
          <w:szCs w:val="20"/>
        </w:rPr>
        <w:t>)</w:t>
      </w:r>
      <w:r w:rsidR="003F3878" w:rsidRPr="003F3878">
        <w:rPr>
          <w:rFonts w:ascii="宋体" w:eastAsia="宋体" w:hAnsi="宋体"/>
          <w:sz w:val="20"/>
          <w:szCs w:val="20"/>
        </w:rPr>
        <w:t>推导出来</w:t>
      </w:r>
      <w:r>
        <w:rPr>
          <w:rFonts w:ascii="宋体" w:eastAsia="宋体" w:hAnsi="宋体" w:hint="eastAsia"/>
          <w:sz w:val="20"/>
          <w:szCs w:val="20"/>
        </w:rPr>
        <w:t>,</w:t>
      </w:r>
      <w:r w:rsidR="003F3878" w:rsidRPr="003F3878">
        <w:rPr>
          <w:rFonts w:ascii="宋体" w:eastAsia="宋体" w:hAnsi="宋体"/>
          <w:sz w:val="20"/>
          <w:szCs w:val="20"/>
        </w:rPr>
        <w:t>将性质</w:t>
      </w:r>
      <m:oMath>
        <m:r>
          <w:rPr>
            <w:rFonts w:ascii="Cambria Math" w:eastAsia="宋体" w:hAnsi="Cambria Math"/>
            <w:sz w:val="20"/>
            <w:szCs w:val="20"/>
          </w:rPr>
          <m:t>B</m:t>
        </m:r>
      </m:oMath>
      <w:r w:rsidR="003F3878" w:rsidRPr="003F3878">
        <w:rPr>
          <w:rFonts w:ascii="宋体" w:eastAsia="宋体" w:hAnsi="宋体"/>
          <w:sz w:val="20"/>
          <w:szCs w:val="20"/>
        </w:rPr>
        <w:t>设为质量</w:t>
      </w:r>
      <m:oMath>
        <m:r>
          <w:rPr>
            <w:rFonts w:ascii="Cambria Math" w:eastAsia="宋体" w:hAnsi="Cambria Math"/>
            <w:sz w:val="20"/>
            <w:szCs w:val="20"/>
          </w:rPr>
          <m:t>m</m:t>
        </m:r>
      </m:oMath>
      <w:r>
        <w:rPr>
          <w:rFonts w:ascii="宋体" w:eastAsia="宋体" w:hAnsi="宋体"/>
          <w:sz w:val="20"/>
          <w:szCs w:val="20"/>
        </w:rPr>
        <w:t>(</w:t>
      </w:r>
      <w:r w:rsidR="003F3878" w:rsidRPr="003F3878">
        <w:rPr>
          <w:rFonts w:ascii="宋体" w:eastAsia="宋体" w:hAnsi="宋体"/>
          <w:sz w:val="20"/>
          <w:szCs w:val="20"/>
        </w:rPr>
        <w:t>第4章</w:t>
      </w:r>
      <w:r>
        <w:rPr>
          <w:rFonts w:ascii="宋体" w:eastAsia="宋体" w:hAnsi="宋体" w:hint="eastAsia"/>
          <w:sz w:val="20"/>
          <w:szCs w:val="20"/>
        </w:rPr>
        <w:t>)</w:t>
      </w:r>
      <w:r>
        <w:rPr>
          <w:rFonts w:ascii="宋体" w:eastAsia="宋体" w:hAnsi="宋体"/>
          <w:sz w:val="20"/>
          <w:szCs w:val="20"/>
        </w:rPr>
        <w:t>.</w:t>
      </w:r>
      <w:r w:rsidR="003F3878" w:rsidRPr="003F3878">
        <w:rPr>
          <w:rFonts w:ascii="宋体" w:eastAsia="宋体" w:hAnsi="宋体"/>
          <w:sz w:val="20"/>
          <w:szCs w:val="20"/>
        </w:rPr>
        <w:t>然后我们有</w:t>
      </w:r>
      <m:oMath>
        <m:r>
          <w:rPr>
            <w:rFonts w:ascii="Cambria Math" w:eastAsia="宋体" w:hAnsi="Cambria Math"/>
            <w:sz w:val="20"/>
            <w:szCs w:val="20"/>
          </w:rPr>
          <m:t>b=1</m:t>
        </m:r>
      </m:oMath>
      <w:r>
        <w:rPr>
          <w:rFonts w:ascii="宋体" w:eastAsia="宋体" w:hAnsi="宋体"/>
          <w:sz w:val="20"/>
          <w:szCs w:val="20"/>
        </w:rPr>
        <w:t>,</w:t>
      </w:r>
      <w:r w:rsidR="003F3878" w:rsidRPr="003F3878">
        <w:rPr>
          <w:rFonts w:ascii="宋体" w:eastAsia="宋体" w:hAnsi="宋体"/>
          <w:sz w:val="20"/>
          <w:szCs w:val="20"/>
        </w:rPr>
        <w:t>因为质量除以质量以获得每单位质量的属性给出</w:t>
      </w:r>
      <w:r w:rsidR="002A1EA2">
        <w:rPr>
          <w:rFonts w:ascii="宋体" w:eastAsia="宋体" w:hAnsi="宋体" w:hint="eastAsia"/>
          <w:sz w:val="20"/>
          <w:szCs w:val="20"/>
        </w:rPr>
        <w:t>单位</w:t>
      </w:r>
      <w:r w:rsidR="003F3878" w:rsidRPr="003F3878">
        <w:rPr>
          <w:rFonts w:ascii="宋体" w:eastAsia="宋体" w:hAnsi="宋体"/>
          <w:sz w:val="20"/>
          <w:szCs w:val="20"/>
        </w:rPr>
        <w:t>一</w:t>
      </w:r>
      <w:r>
        <w:rPr>
          <w:rFonts w:ascii="宋体" w:eastAsia="宋体" w:hAnsi="宋体" w:hint="eastAsia"/>
          <w:sz w:val="20"/>
          <w:szCs w:val="20"/>
        </w:rPr>
        <w:t>.</w:t>
      </w:r>
      <w:r w:rsidR="003F3878" w:rsidRPr="003F3878">
        <w:rPr>
          <w:rFonts w:ascii="宋体" w:eastAsia="宋体" w:hAnsi="宋体"/>
          <w:sz w:val="20"/>
          <w:szCs w:val="20"/>
        </w:rPr>
        <w:t>此外</w:t>
      </w:r>
      <w:r w:rsidR="002A1EA2">
        <w:rPr>
          <w:rFonts w:ascii="宋体" w:eastAsia="宋体" w:hAnsi="宋体"/>
          <w:sz w:val="20"/>
          <w:szCs w:val="20"/>
        </w:rPr>
        <w:t>,</w:t>
      </w:r>
      <w:r w:rsidR="003F3878" w:rsidRPr="003F3878">
        <w:rPr>
          <w:rFonts w:ascii="宋体" w:eastAsia="宋体" w:hAnsi="宋体"/>
          <w:sz w:val="20"/>
          <w:szCs w:val="20"/>
        </w:rPr>
        <w:t>封闭系统的质量是常数</w:t>
      </w:r>
      <w:r>
        <w:rPr>
          <w:rFonts w:ascii="宋体" w:eastAsia="宋体" w:hAnsi="宋体" w:hint="eastAsia"/>
          <w:sz w:val="20"/>
          <w:szCs w:val="20"/>
        </w:rPr>
        <w:t>,</w:t>
      </w:r>
      <w:r w:rsidR="003F3878" w:rsidRPr="003F3878">
        <w:rPr>
          <w:rFonts w:ascii="宋体" w:eastAsia="宋体" w:hAnsi="宋体"/>
          <w:sz w:val="20"/>
          <w:szCs w:val="20"/>
        </w:rPr>
        <w:t>因此其时间导数为零</w:t>
      </w:r>
      <w:r>
        <w:rPr>
          <w:rFonts w:ascii="宋体" w:eastAsia="宋体" w:hAnsi="宋体" w:hint="eastAsia"/>
          <w:sz w:val="20"/>
          <w:szCs w:val="20"/>
        </w:rPr>
        <w:t>.</w:t>
      </w:r>
      <w:r w:rsidR="003F3878" w:rsidRPr="003F3878">
        <w:rPr>
          <w:rFonts w:ascii="宋体" w:eastAsia="宋体" w:hAnsi="宋体"/>
          <w:sz w:val="20"/>
          <w:szCs w:val="20"/>
        </w:rPr>
        <w:t>即</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sys</m:t>
            </m:r>
          </m:sub>
        </m:sSub>
        <m:r>
          <w:rPr>
            <w:rFonts w:ascii="Cambria Math" w:eastAsia="宋体" w:hAnsi="Cambria Math"/>
            <w:sz w:val="20"/>
            <w:szCs w:val="20"/>
          </w:rPr>
          <m:t>/dt=0</m:t>
        </m:r>
      </m:oMath>
      <w:r>
        <w:rPr>
          <w:rFonts w:ascii="宋体" w:eastAsia="宋体" w:hAnsi="宋体" w:hint="eastAsia"/>
          <w:sz w:val="20"/>
          <w:szCs w:val="20"/>
        </w:rPr>
        <w:t>.</w:t>
      </w:r>
      <w:r w:rsidR="003F3878" w:rsidRPr="003F3878">
        <w:rPr>
          <w:rFonts w:ascii="宋体" w:eastAsia="宋体" w:hAnsi="宋体"/>
          <w:sz w:val="20"/>
          <w:szCs w:val="20"/>
        </w:rPr>
        <w:t>那么雷诺输运方程立即简化为方程5-17</w:t>
      </w:r>
      <w:r>
        <w:rPr>
          <w:rFonts w:ascii="宋体" w:eastAsia="宋体" w:hAnsi="宋体" w:hint="eastAsia"/>
          <w:sz w:val="20"/>
          <w:szCs w:val="20"/>
        </w:rPr>
        <w:t>,</w:t>
      </w:r>
      <w:r w:rsidR="003F3878" w:rsidRPr="003F3878">
        <w:rPr>
          <w:rFonts w:ascii="宋体" w:eastAsia="宋体" w:hAnsi="宋体"/>
          <w:sz w:val="20"/>
          <w:szCs w:val="20"/>
        </w:rPr>
        <w:t>如图 5-8 所示</w:t>
      </w:r>
      <w:r>
        <w:rPr>
          <w:rFonts w:ascii="宋体" w:eastAsia="宋体" w:hAnsi="宋体" w:hint="eastAsia"/>
          <w:sz w:val="20"/>
          <w:szCs w:val="20"/>
        </w:rPr>
        <w:t>,</w:t>
      </w:r>
      <w:r w:rsidR="003F3878" w:rsidRPr="003F3878">
        <w:rPr>
          <w:rFonts w:ascii="宋体" w:eastAsia="宋体" w:hAnsi="宋体"/>
          <w:sz w:val="20"/>
          <w:szCs w:val="20"/>
        </w:rPr>
        <w:t>从而说明雷诺输运定理确实是一个非常强大的工具</w:t>
      </w:r>
      <w:r>
        <w:rPr>
          <w:rFonts w:ascii="宋体" w:eastAsia="宋体" w:hAnsi="宋体" w:hint="eastAsia"/>
          <w:sz w:val="20"/>
          <w:szCs w:val="20"/>
        </w:rPr>
        <w:t>.</w:t>
      </w:r>
    </w:p>
    <w:p w14:paraId="58359A56" w14:textId="2F89DCF6" w:rsidR="003F3878" w:rsidRDefault="00F75105"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将方程5-17中的表面积分分成两部分——一部分用于流出流</w:t>
      </w:r>
      <w:r>
        <w:rPr>
          <w:rFonts w:ascii="宋体" w:eastAsia="宋体" w:hAnsi="宋体" w:hint="eastAsia"/>
          <w:sz w:val="20"/>
          <w:szCs w:val="20"/>
        </w:rPr>
        <w:t>(</w:t>
      </w:r>
      <w:r w:rsidR="003F3878" w:rsidRPr="003F3878">
        <w:rPr>
          <w:rFonts w:ascii="宋体" w:eastAsia="宋体" w:hAnsi="宋体"/>
          <w:sz w:val="20"/>
          <w:szCs w:val="20"/>
        </w:rPr>
        <w:t>正</w:t>
      </w:r>
      <w:r>
        <w:rPr>
          <w:rFonts w:ascii="宋体" w:eastAsia="宋体" w:hAnsi="宋体" w:hint="eastAsia"/>
          <w:sz w:val="20"/>
          <w:szCs w:val="20"/>
        </w:rPr>
        <w:t>),</w:t>
      </w:r>
      <w:r w:rsidR="003F3878" w:rsidRPr="003F3878">
        <w:rPr>
          <w:rFonts w:ascii="宋体" w:eastAsia="宋体" w:hAnsi="宋体"/>
          <w:sz w:val="20"/>
          <w:szCs w:val="20"/>
        </w:rPr>
        <w:t>另一部</w:t>
      </w:r>
      <w:r w:rsidR="003F3878" w:rsidRPr="003F3878">
        <w:rPr>
          <w:rFonts w:ascii="宋体" w:eastAsia="宋体" w:hAnsi="宋体" w:hint="eastAsia"/>
          <w:sz w:val="20"/>
          <w:szCs w:val="20"/>
        </w:rPr>
        <w:t>分用于流入流</w:t>
      </w:r>
      <w:r>
        <w:rPr>
          <w:rFonts w:ascii="宋体" w:eastAsia="宋体" w:hAnsi="宋体" w:hint="eastAsia"/>
          <w:sz w:val="20"/>
          <w:szCs w:val="20"/>
        </w:rPr>
        <w:t>(</w:t>
      </w:r>
      <w:r w:rsidR="003F3878" w:rsidRPr="003F3878">
        <w:rPr>
          <w:rFonts w:ascii="宋体" w:eastAsia="宋体" w:hAnsi="宋体" w:hint="eastAsia"/>
          <w:sz w:val="20"/>
          <w:szCs w:val="20"/>
        </w:rPr>
        <w:t>负</w:t>
      </w:r>
      <w:r>
        <w:rPr>
          <w:rFonts w:ascii="宋体" w:eastAsia="宋体" w:hAnsi="宋体" w:hint="eastAsia"/>
          <w:sz w:val="20"/>
          <w:szCs w:val="20"/>
        </w:rPr>
        <w:t>)</w:t>
      </w:r>
      <w:r w:rsidR="003F3878" w:rsidRPr="003F3878">
        <w:rPr>
          <w:rFonts w:ascii="宋体" w:eastAsia="宋体" w:hAnsi="宋体" w:hint="eastAsia"/>
          <w:sz w:val="20"/>
          <w:szCs w:val="20"/>
        </w:rPr>
        <w:t>——质量关系的一般守恒也可以表示为</w:t>
      </w:r>
      <w:r>
        <w:rPr>
          <w:rFonts w:ascii="宋体" w:eastAsia="宋体" w:hAnsi="宋体" w:hint="eastAsia"/>
          <w:sz w:val="20"/>
          <w:szCs w:val="20"/>
        </w:rPr>
        <w:t>,</w:t>
      </w:r>
    </w:p>
    <w:p w14:paraId="2FD969CF" w14:textId="6768213D" w:rsidR="00F75105" w:rsidRPr="00C7725C" w:rsidRDefault="00E758E3" w:rsidP="00F7510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r>
                <w:rPr>
                  <w:rFonts w:ascii="Cambria Math" w:eastAsia="宋体" w:hAnsi="Cambria Math"/>
                  <w:sz w:val="20"/>
                  <w:szCs w:val="20"/>
                </w:rPr>
                <m:t>ρ</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e>
              </m:d>
              <m:r>
                <w:rPr>
                  <w:rFonts w:ascii="Cambria Math" w:eastAsia="宋体" w:hAnsi="Cambria Math"/>
                  <w:sz w:val="20"/>
                  <w:szCs w:val="20"/>
                </w:rPr>
                <m:t>A</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r>
                <w:rPr>
                  <w:rFonts w:ascii="Cambria Math" w:eastAsia="宋体" w:hAnsi="Cambria Math"/>
                  <w:sz w:val="20"/>
                  <w:szCs w:val="20"/>
                </w:rPr>
                <m:t>ρ</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n</m:t>
                      </m:r>
                    </m:sub>
                  </m:sSub>
                </m:e>
              </m:d>
              <m:r>
                <w:rPr>
                  <w:rFonts w:ascii="Cambria Math" w:eastAsia="宋体" w:hAnsi="Cambria Math"/>
                  <w:sz w:val="20"/>
                  <w:szCs w:val="20"/>
                </w:rPr>
                <m:t>A</m:t>
              </m:r>
            </m:e>
          </m:nary>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5-18</m:t>
              </m:r>
            </m:e>
          </m:d>
          <m:r>
            <w:rPr>
              <w:rFonts w:ascii="Cambria Math" w:eastAsia="宋体" w:hAnsi="Cambria Math"/>
              <w:sz w:val="20"/>
              <w:szCs w:val="20"/>
            </w:rPr>
            <m:t xml:space="preserve">          </m:t>
          </m:r>
        </m:oMath>
      </m:oMathPara>
    </w:p>
    <w:p w14:paraId="1B6EB6CD" w14:textId="02B1D5B1" w:rsidR="003F3878" w:rsidRDefault="003F3878" w:rsidP="003F3878">
      <w:pPr>
        <w:rPr>
          <w:rFonts w:ascii="宋体" w:eastAsia="宋体" w:hAnsi="宋体"/>
          <w:sz w:val="20"/>
          <w:szCs w:val="20"/>
        </w:rPr>
      </w:pPr>
      <w:r w:rsidRPr="003F3878">
        <w:rPr>
          <w:rFonts w:ascii="宋体" w:eastAsia="宋体" w:hAnsi="宋体" w:hint="eastAsia"/>
          <w:sz w:val="20"/>
          <w:szCs w:val="20"/>
        </w:rPr>
        <w:t>其中</w:t>
      </w:r>
      <m:oMath>
        <m:r>
          <w:rPr>
            <w:rFonts w:ascii="Cambria Math" w:eastAsia="宋体" w:hAnsi="Cambria Math"/>
            <w:sz w:val="20"/>
            <w:szCs w:val="20"/>
          </w:rPr>
          <m:t>A</m:t>
        </m:r>
      </m:oMath>
      <w:r w:rsidRPr="003F3878">
        <w:rPr>
          <w:rFonts w:ascii="宋体" w:eastAsia="宋体" w:hAnsi="宋体"/>
          <w:sz w:val="20"/>
          <w:szCs w:val="20"/>
        </w:rPr>
        <w:t>表示入口或出口的面积</w:t>
      </w:r>
      <w:r w:rsidR="00F75105">
        <w:rPr>
          <w:rFonts w:ascii="宋体" w:eastAsia="宋体" w:hAnsi="宋体" w:hint="eastAsia"/>
          <w:sz w:val="20"/>
          <w:szCs w:val="20"/>
        </w:rPr>
        <w:t>,</w:t>
      </w:r>
      <w:r w:rsidRPr="003F3878">
        <w:rPr>
          <w:rFonts w:ascii="宋体" w:eastAsia="宋体" w:hAnsi="宋体"/>
          <w:sz w:val="20"/>
          <w:szCs w:val="20"/>
        </w:rPr>
        <w:t>求和符号用于强调所有入口和出口都将被考虑</w:t>
      </w:r>
      <w:r w:rsidR="00F75105">
        <w:rPr>
          <w:rFonts w:ascii="宋体" w:eastAsia="宋体" w:hAnsi="宋体" w:hint="eastAsia"/>
          <w:sz w:val="20"/>
          <w:szCs w:val="20"/>
        </w:rPr>
        <w:t>.</w:t>
      </w:r>
      <w:r w:rsidRPr="003F3878">
        <w:rPr>
          <w:rFonts w:ascii="宋体" w:eastAsia="宋体" w:hAnsi="宋体"/>
          <w:sz w:val="20"/>
          <w:szCs w:val="20"/>
        </w:rPr>
        <w:t>使用质量流量的定义</w:t>
      </w:r>
      <w:r w:rsidR="00F75105">
        <w:rPr>
          <w:rFonts w:ascii="宋体" w:eastAsia="宋体" w:hAnsi="宋体" w:hint="eastAsia"/>
          <w:sz w:val="20"/>
          <w:szCs w:val="20"/>
        </w:rPr>
        <w:t>,</w:t>
      </w:r>
      <w:r w:rsidRPr="003F3878">
        <w:rPr>
          <w:rFonts w:ascii="宋体" w:eastAsia="宋体" w:hAnsi="宋体"/>
          <w:sz w:val="20"/>
          <w:szCs w:val="20"/>
        </w:rPr>
        <w:t>公式5-18也可以表示为</w:t>
      </w:r>
      <w:r w:rsidR="00F75105">
        <w:rPr>
          <w:rFonts w:ascii="宋体" w:eastAsia="宋体" w:hAnsi="宋体" w:hint="eastAsia"/>
          <w:sz w:val="20"/>
          <w:szCs w:val="20"/>
        </w:rPr>
        <w:t>,</w:t>
      </w:r>
    </w:p>
    <w:p w14:paraId="1EAE6FC4" w14:textId="39D8E0B8" w:rsidR="00523369" w:rsidRPr="00C7725C" w:rsidRDefault="00E758E3" w:rsidP="00523369">
      <w:pPr>
        <w:rPr>
          <w:rFonts w:ascii="宋体" w:eastAsia="宋体" w:hAnsi="宋体"/>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num>
            <m:den>
              <m:r>
                <w:rPr>
                  <w:rFonts w:ascii="Cambria Math" w:eastAsia="宋体" w:hAnsi="Cambria Math"/>
                  <w:color w:val="4472C4" w:themeColor="accent1"/>
                  <w:sz w:val="20"/>
                  <w:szCs w:val="20"/>
                </w:rPr>
                <m:t>dt</m:t>
              </m:r>
            </m:den>
          </m:f>
          <m:nary>
            <m:naryPr>
              <m:limLoc m:val="subSup"/>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CV</m:t>
              </m:r>
            </m:sub>
            <m:sup>
              <m:r>
                <w:rPr>
                  <w:rFonts w:ascii="Cambria Math" w:eastAsia="宋体" w:hAnsi="Cambria Math"/>
                  <w:color w:val="4472C4" w:themeColor="accent1"/>
                  <w:sz w:val="20"/>
                  <w:szCs w:val="20"/>
                </w:rPr>
                <m:t xml:space="preserve"> </m:t>
              </m:r>
            </m:sup>
            <m:e>
              <m:r>
                <w:rPr>
                  <w:rFonts w:ascii="Cambria Math" w:eastAsia="宋体" w:hAnsi="Cambria Math"/>
                  <w:color w:val="4472C4" w:themeColor="accent1"/>
                  <w:sz w:val="20"/>
                  <w:szCs w:val="20"/>
                </w:rPr>
                <m:t>ρ d</m:t>
              </m:r>
              <m:r>
                <m:rPr>
                  <m:scr m:val="script"/>
                </m:rPr>
                <w:rPr>
                  <w:rFonts w:ascii="Cambria Math" w:eastAsia="宋体" w:hAnsi="Cambria Math"/>
                  <w:color w:val="4472C4" w:themeColor="accent1"/>
                  <w:sz w:val="20"/>
                  <w:szCs w:val="20"/>
                </w:rPr>
                <m:t>V</m:t>
              </m:r>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r>
            <m:rPr>
              <m:sty m:val="p"/>
            </m:rPr>
            <w:rPr>
              <w:rFonts w:ascii="Cambria Math" w:eastAsia="宋体" w:hAnsi="Cambria Math" w:hint="eastAsia"/>
              <w:color w:val="4472C4" w:themeColor="accent1"/>
              <w:sz w:val="20"/>
              <w:szCs w:val="20"/>
            </w:rPr>
            <m:t>或</m:t>
          </m:r>
          <m:r>
            <w:rPr>
              <w:rFonts w:ascii="Cambria Math" w:eastAsia="宋体" w:hAnsi="Cambria Math"/>
              <w:color w:val="4472C4" w:themeColor="accent1"/>
              <w:sz w:val="20"/>
              <w:szCs w:val="20"/>
            </w:rPr>
            <m:t xml:space="preserve">    </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m</m:t>
                  </m:r>
                </m:e>
                <m:sub>
                  <m:r>
                    <w:rPr>
                      <w:rFonts w:ascii="Cambria Math" w:eastAsia="宋体" w:hAnsi="Cambria Math"/>
                      <w:color w:val="4472C4" w:themeColor="accent1"/>
                      <w:sz w:val="20"/>
                      <w:szCs w:val="20"/>
                    </w:rPr>
                    <m:t>CV</m:t>
                  </m:r>
                </m:sub>
              </m:sSub>
            </m:num>
            <m:den>
              <m:r>
                <w:rPr>
                  <w:rFonts w:ascii="Cambria Math" w:eastAsia="宋体" w:hAnsi="Cambria Math"/>
                  <w:color w:val="4472C4" w:themeColor="accent1"/>
                  <w:sz w:val="20"/>
                  <w:szCs w:val="20"/>
                </w:rPr>
                <m:t>dt</m:t>
              </m:r>
            </m:den>
          </m:f>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5-19</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4A4349B8" w14:textId="6399EA82" w:rsidR="00D825F4" w:rsidRDefault="00523369" w:rsidP="003F3878">
      <w:pPr>
        <w:rPr>
          <w:rFonts w:ascii="宋体" w:eastAsia="宋体" w:hAnsi="宋体"/>
          <w:sz w:val="20"/>
          <w:szCs w:val="20"/>
        </w:rPr>
      </w:pPr>
      <w:r>
        <w:rPr>
          <w:rFonts w:ascii="宋体" w:eastAsia="宋体" w:hAnsi="宋体"/>
          <w:sz w:val="20"/>
          <w:szCs w:val="20"/>
        </w:rPr>
        <w:tab/>
      </w:r>
      <w:r w:rsidR="003F3878" w:rsidRPr="003F3878">
        <w:rPr>
          <w:rFonts w:ascii="宋体" w:eastAsia="宋体" w:hAnsi="宋体"/>
          <w:sz w:val="20"/>
          <w:szCs w:val="20"/>
        </w:rPr>
        <w:t>在解决问题时</w:t>
      </w:r>
      <w:r>
        <w:rPr>
          <w:rFonts w:ascii="宋体" w:eastAsia="宋体" w:hAnsi="宋体" w:hint="eastAsia"/>
          <w:sz w:val="20"/>
          <w:szCs w:val="20"/>
        </w:rPr>
        <w:t>,</w:t>
      </w:r>
      <w:r w:rsidR="003F3878" w:rsidRPr="003F3878">
        <w:rPr>
          <w:rFonts w:ascii="宋体" w:eastAsia="宋体" w:hAnsi="宋体"/>
          <w:sz w:val="20"/>
          <w:szCs w:val="20"/>
        </w:rPr>
        <w:t>控制体积的选择具有相当大的灵活性</w:t>
      </w:r>
      <w:r>
        <w:rPr>
          <w:rFonts w:ascii="宋体" w:eastAsia="宋体" w:hAnsi="宋体" w:hint="eastAsia"/>
          <w:sz w:val="20"/>
          <w:szCs w:val="20"/>
        </w:rPr>
        <w:t>.</w:t>
      </w:r>
      <w:r w:rsidR="003F3878" w:rsidRPr="003F3878">
        <w:rPr>
          <w:rFonts w:ascii="宋体" w:eastAsia="宋体" w:hAnsi="宋体"/>
          <w:sz w:val="20"/>
          <w:szCs w:val="20"/>
        </w:rPr>
        <w:t>许多控制</w:t>
      </w:r>
      <w:r>
        <w:rPr>
          <w:rFonts w:ascii="宋体" w:eastAsia="宋体" w:hAnsi="宋体" w:hint="eastAsia"/>
          <w:sz w:val="20"/>
          <w:szCs w:val="20"/>
        </w:rPr>
        <w:t>体积</w:t>
      </w:r>
      <w:r w:rsidR="003F3878" w:rsidRPr="003F3878">
        <w:rPr>
          <w:rFonts w:ascii="宋体" w:eastAsia="宋体" w:hAnsi="宋体"/>
          <w:sz w:val="20"/>
          <w:szCs w:val="20"/>
        </w:rPr>
        <w:t>选项可用</w:t>
      </w:r>
      <w:r>
        <w:rPr>
          <w:rFonts w:ascii="宋体" w:eastAsia="宋体" w:hAnsi="宋体" w:hint="eastAsia"/>
          <w:sz w:val="20"/>
          <w:szCs w:val="20"/>
        </w:rPr>
        <w:t>,</w:t>
      </w:r>
      <w:r w:rsidR="003F3878" w:rsidRPr="003F3878">
        <w:rPr>
          <w:rFonts w:ascii="宋体" w:eastAsia="宋体" w:hAnsi="宋体"/>
          <w:sz w:val="20"/>
          <w:szCs w:val="20"/>
        </w:rPr>
        <w:t>但有些更方便使用</w:t>
      </w:r>
      <w:r>
        <w:rPr>
          <w:rFonts w:ascii="宋体" w:eastAsia="宋体" w:hAnsi="宋体" w:hint="eastAsia"/>
          <w:sz w:val="20"/>
          <w:szCs w:val="20"/>
        </w:rPr>
        <w:t>.</w:t>
      </w:r>
      <w:r w:rsidR="003F3878" w:rsidRPr="003F3878">
        <w:rPr>
          <w:rFonts w:ascii="宋体" w:eastAsia="宋体" w:hAnsi="宋体"/>
          <w:sz w:val="20"/>
          <w:szCs w:val="20"/>
        </w:rPr>
        <w:t>控制体积不应引入任何不必要的</w:t>
      </w:r>
      <w:r>
        <w:rPr>
          <w:rFonts w:ascii="宋体" w:eastAsia="宋体" w:hAnsi="宋体" w:hint="eastAsia"/>
          <w:sz w:val="20"/>
          <w:szCs w:val="20"/>
        </w:rPr>
        <w:t>麻烦.</w:t>
      </w:r>
      <w:r w:rsidR="003F3878" w:rsidRPr="003F3878">
        <w:rPr>
          <w:rFonts w:ascii="宋体" w:eastAsia="宋体" w:hAnsi="宋体"/>
          <w:sz w:val="20"/>
          <w:szCs w:val="20"/>
        </w:rPr>
        <w:t>明智地选择控制体积可以使看似复杂的问题的解决变得相当容易</w:t>
      </w:r>
      <w:r>
        <w:rPr>
          <w:rFonts w:ascii="宋体" w:eastAsia="宋体" w:hAnsi="宋体" w:hint="eastAsia"/>
          <w:sz w:val="20"/>
          <w:szCs w:val="20"/>
        </w:rPr>
        <w:t>.</w:t>
      </w:r>
      <w:r w:rsidR="003F3878" w:rsidRPr="003F3878">
        <w:rPr>
          <w:rFonts w:ascii="宋体" w:eastAsia="宋体" w:hAnsi="宋体"/>
          <w:sz w:val="20"/>
          <w:szCs w:val="20"/>
        </w:rPr>
        <w:t>选择控制体积的一个简单规则是</w:t>
      </w:r>
      <w:r>
        <w:rPr>
          <w:rFonts w:ascii="宋体" w:eastAsia="宋体" w:hAnsi="宋体" w:hint="eastAsia"/>
          <w:sz w:val="20"/>
          <w:szCs w:val="20"/>
        </w:rPr>
        <w:t>,</w:t>
      </w:r>
      <w:r w:rsidR="003F3878" w:rsidRPr="003F3878">
        <w:rPr>
          <w:rFonts w:ascii="宋体" w:eastAsia="宋体" w:hAnsi="宋体"/>
          <w:sz w:val="20"/>
          <w:szCs w:val="20"/>
        </w:rPr>
        <w:t>只要有可能</w:t>
      </w:r>
      <w:r>
        <w:rPr>
          <w:rFonts w:ascii="宋体" w:eastAsia="宋体" w:hAnsi="宋体" w:hint="eastAsia"/>
          <w:sz w:val="20"/>
          <w:szCs w:val="20"/>
        </w:rPr>
        <w:t>,</w:t>
      </w:r>
      <w:r w:rsidR="003F3878" w:rsidRPr="003F3878">
        <w:rPr>
          <w:rFonts w:ascii="宋体" w:eastAsia="宋体" w:hAnsi="宋体"/>
          <w:sz w:val="20"/>
          <w:szCs w:val="20"/>
        </w:rPr>
        <w:t>就使控制面在与流体流动相交的所有位置垂直于流动</w:t>
      </w:r>
      <w:r>
        <w:rPr>
          <w:rFonts w:ascii="宋体" w:eastAsia="宋体" w:hAnsi="宋体" w:hint="eastAsia"/>
          <w:sz w:val="20"/>
          <w:szCs w:val="20"/>
        </w:rPr>
        <w:t>.</w:t>
      </w:r>
      <w:r w:rsidR="003F3878" w:rsidRPr="003F3878">
        <w:rPr>
          <w:rFonts w:ascii="宋体" w:eastAsia="宋体" w:hAnsi="宋体" w:hint="eastAsia"/>
          <w:sz w:val="20"/>
          <w:szCs w:val="20"/>
        </w:rPr>
        <w:t>这样</w:t>
      </w:r>
      <w:r>
        <w:rPr>
          <w:rFonts w:ascii="宋体" w:eastAsia="宋体" w:hAnsi="宋体" w:hint="eastAsia"/>
          <w:sz w:val="20"/>
          <w:szCs w:val="20"/>
        </w:rPr>
        <w:t>,</w:t>
      </w:r>
      <w:r w:rsidR="003F3878" w:rsidRPr="003F3878">
        <w:rPr>
          <w:rFonts w:ascii="宋体" w:eastAsia="宋体" w:hAnsi="宋体" w:hint="eastAsia"/>
          <w:sz w:val="20"/>
          <w:szCs w:val="20"/>
        </w:rPr>
        <w:t>点积</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3F3878" w:rsidRPr="003F3878">
        <w:rPr>
          <w:rFonts w:ascii="宋体" w:eastAsia="宋体" w:hAnsi="宋体"/>
          <w:sz w:val="20"/>
          <w:szCs w:val="20"/>
        </w:rPr>
        <w:t>就变成了速度的大小</w:t>
      </w:r>
      <w:r w:rsidR="00BE087D">
        <w:rPr>
          <w:rFonts w:ascii="宋体" w:eastAsia="宋体" w:hAnsi="宋体" w:hint="eastAsia"/>
          <w:sz w:val="20"/>
          <w:szCs w:val="20"/>
        </w:rPr>
        <w:t>,</w:t>
      </w:r>
      <w:r w:rsidR="003F3878" w:rsidRPr="003F3878">
        <w:rPr>
          <w:rFonts w:ascii="宋体" w:eastAsia="宋体" w:hAnsi="宋体"/>
          <w:sz w:val="20"/>
          <w:szCs w:val="20"/>
        </w:rPr>
        <w:t>积分</w:t>
      </w:r>
      <m:oMath>
        <m:nary>
          <m:naryPr>
            <m:limLoc m:val="subSup"/>
            <m:ctrlPr>
              <w:rPr>
                <w:rFonts w:ascii="Cambria Math" w:eastAsia="宋体" w:hAnsi="Cambria Math"/>
                <w:i/>
                <w:sz w:val="20"/>
                <w:szCs w:val="20"/>
              </w:rPr>
            </m:ctrlPr>
          </m:naryPr>
          <m:sub>
            <m:r>
              <w:rPr>
                <w:rFonts w:ascii="Cambria Math" w:eastAsia="宋体" w:hAnsi="Cambria Math" w:hint="eastAsia"/>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oMath>
      <w:r w:rsidR="003F3878" w:rsidRPr="003F3878">
        <w:rPr>
          <w:rFonts w:ascii="宋体" w:eastAsia="宋体" w:hAnsi="宋体"/>
          <w:sz w:val="20"/>
          <w:szCs w:val="20"/>
        </w:rPr>
        <w:t>变成了简单的</w:t>
      </w:r>
      <w:r w:rsidR="003F3878" w:rsidRPr="003F3878">
        <w:rPr>
          <w:rFonts w:ascii="Cambria Math" w:eastAsia="宋体" w:hAnsi="Cambria Math" w:cs="Cambria Math"/>
          <w:sz w:val="20"/>
          <w:szCs w:val="20"/>
        </w:rPr>
        <w:t>𝜌</w:t>
      </w:r>
      <w:r w:rsidR="003F3878" w:rsidRPr="003F3878">
        <w:rPr>
          <w:rFonts w:ascii="宋体" w:eastAsia="宋体" w:hAnsi="宋体"/>
          <w:sz w:val="20"/>
          <w:szCs w:val="20"/>
        </w:rPr>
        <w:t>VA</w:t>
      </w:r>
      <w:r w:rsidR="00BE087D">
        <w:rPr>
          <w:rFonts w:ascii="宋体" w:eastAsia="宋体" w:hAnsi="宋体"/>
          <w:sz w:val="20"/>
          <w:szCs w:val="20"/>
        </w:rPr>
        <w:t>(</w:t>
      </w:r>
      <w:r w:rsidR="003F3878" w:rsidRPr="003F3878">
        <w:rPr>
          <w:rFonts w:ascii="宋体" w:eastAsia="宋体" w:hAnsi="宋体"/>
          <w:sz w:val="20"/>
          <w:szCs w:val="20"/>
        </w:rPr>
        <w:t>图5-9</w:t>
      </w:r>
      <w:r w:rsidR="00BE087D">
        <w:rPr>
          <w:rFonts w:ascii="宋体" w:eastAsia="宋体" w:hAnsi="宋体" w:hint="eastAsia"/>
          <w:sz w:val="20"/>
          <w:szCs w:val="20"/>
        </w:rPr>
        <w:t>)</w:t>
      </w:r>
      <w:r w:rsidR="00BE087D">
        <w:rPr>
          <w:rFonts w:ascii="宋体" w:eastAsia="宋体" w:hAnsi="宋体"/>
          <w:sz w:val="20"/>
          <w:szCs w:val="20"/>
        </w:rPr>
        <w:t>.</w:t>
      </w:r>
    </w:p>
    <w:p w14:paraId="22C66681" w14:textId="77C2E277" w:rsidR="0070124A" w:rsidRDefault="0070124A" w:rsidP="003F3878">
      <w:pPr>
        <w:rPr>
          <w:rFonts w:ascii="宋体" w:eastAsia="宋体" w:hAnsi="宋体"/>
          <w:sz w:val="20"/>
          <w:szCs w:val="20"/>
        </w:rPr>
      </w:pPr>
    </w:p>
    <w:p w14:paraId="0A76F8BA" w14:textId="3054C59A" w:rsidR="0070124A" w:rsidRPr="00C12382" w:rsidRDefault="00C12382" w:rsidP="003F3878">
      <w:pPr>
        <w:rPr>
          <w:rFonts w:ascii="宋体" w:eastAsia="宋体" w:hAnsi="宋体"/>
          <w:b/>
          <w:bCs/>
          <w:color w:val="ED7D31" w:themeColor="accent2"/>
          <w:sz w:val="24"/>
          <w:szCs w:val="24"/>
        </w:rPr>
      </w:pPr>
      <w:r w:rsidRPr="00C12382">
        <w:rPr>
          <w:rFonts w:ascii="宋体" w:eastAsia="宋体" w:hAnsi="宋体" w:hint="eastAsia"/>
          <w:b/>
          <w:bCs/>
          <w:color w:val="ED7D31" w:themeColor="accent2"/>
          <w:sz w:val="24"/>
          <w:szCs w:val="24"/>
        </w:rPr>
        <w:t>移动或变形控制体积</w:t>
      </w:r>
    </w:p>
    <w:p w14:paraId="354D7FF5" w14:textId="77777777" w:rsidR="00F922B4" w:rsidRDefault="00C12382" w:rsidP="003F3878">
      <w:pPr>
        <w:rPr>
          <w:rFonts w:ascii="宋体" w:eastAsia="宋体" w:hAnsi="宋体"/>
          <w:sz w:val="20"/>
          <w:szCs w:val="20"/>
        </w:rPr>
      </w:pPr>
      <w:r>
        <w:rPr>
          <w:rFonts w:ascii="宋体" w:eastAsia="宋体" w:hAnsi="宋体"/>
          <w:sz w:val="20"/>
          <w:szCs w:val="20"/>
        </w:rPr>
        <w:tab/>
      </w:r>
      <w:r w:rsidRPr="00C12382">
        <w:rPr>
          <w:rFonts w:ascii="宋体" w:eastAsia="宋体" w:hAnsi="宋体" w:hint="eastAsia"/>
          <w:sz w:val="20"/>
          <w:szCs w:val="20"/>
        </w:rPr>
        <w:t>方程</w:t>
      </w:r>
      <w:r w:rsidRPr="00C12382">
        <w:rPr>
          <w:rFonts w:ascii="宋体" w:eastAsia="宋体" w:hAnsi="宋体"/>
          <w:sz w:val="20"/>
          <w:szCs w:val="20"/>
        </w:rPr>
        <w:t>5-17和5-19也适用于移动控制体积</w:t>
      </w:r>
      <w:r w:rsidR="00F922B4">
        <w:rPr>
          <w:rFonts w:ascii="宋体" w:eastAsia="宋体" w:hAnsi="宋体" w:hint="eastAsia"/>
          <w:sz w:val="20"/>
          <w:szCs w:val="20"/>
        </w:rPr>
        <w:t>,</w:t>
      </w:r>
      <w:r w:rsidRPr="00C12382">
        <w:rPr>
          <w:rFonts w:ascii="宋体" w:eastAsia="宋体" w:hAnsi="宋体"/>
          <w:sz w:val="20"/>
          <w:szCs w:val="20"/>
        </w:rPr>
        <w:t>前提是绝对速度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12382">
        <w:rPr>
          <w:rFonts w:ascii="宋体" w:eastAsia="宋体" w:hAnsi="宋体"/>
          <w:sz w:val="20"/>
          <w:szCs w:val="20"/>
        </w:rPr>
        <w:t>被相对速度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C12382">
        <w:rPr>
          <w:rFonts w:ascii="宋体" w:eastAsia="宋体" w:hAnsi="宋体"/>
          <w:sz w:val="20"/>
          <w:szCs w:val="20"/>
        </w:rPr>
        <w:t>代替</w:t>
      </w:r>
      <w:r w:rsidR="00F922B4">
        <w:rPr>
          <w:rFonts w:ascii="宋体" w:eastAsia="宋体" w:hAnsi="宋体" w:hint="eastAsia"/>
          <w:sz w:val="20"/>
          <w:szCs w:val="20"/>
        </w:rPr>
        <w:t>,</w:t>
      </w:r>
      <w:r w:rsidRPr="00C12382">
        <w:rPr>
          <w:rFonts w:ascii="宋体" w:eastAsia="宋体" w:hAnsi="宋体"/>
          <w:sz w:val="20"/>
          <w:szCs w:val="20"/>
        </w:rPr>
        <w:t xml:space="preserve">相对速度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oMath>
      <w:r w:rsidRPr="00C12382">
        <w:rPr>
          <w:rFonts w:ascii="宋体" w:eastAsia="宋体" w:hAnsi="宋体"/>
          <w:sz w:val="20"/>
          <w:szCs w:val="20"/>
        </w:rPr>
        <w:t>是相对于控制面的流体速度</w:t>
      </w:r>
      <w:r w:rsidR="00F922B4">
        <w:rPr>
          <w:rFonts w:ascii="宋体" w:eastAsia="宋体" w:hAnsi="宋体" w:hint="eastAsia"/>
          <w:sz w:val="20"/>
          <w:szCs w:val="20"/>
        </w:rPr>
        <w:t>(</w:t>
      </w:r>
      <w:r w:rsidRPr="00C12382">
        <w:rPr>
          <w:rFonts w:ascii="宋体" w:eastAsia="宋体" w:hAnsi="宋体"/>
          <w:sz w:val="20"/>
          <w:szCs w:val="20"/>
        </w:rPr>
        <w:t>第4章</w:t>
      </w:r>
      <w:r w:rsidR="00F922B4">
        <w:rPr>
          <w:rFonts w:ascii="宋体" w:eastAsia="宋体" w:hAnsi="宋体" w:hint="eastAsia"/>
          <w:sz w:val="20"/>
          <w:szCs w:val="20"/>
        </w:rPr>
        <w:t>).</w:t>
      </w:r>
      <w:r w:rsidRPr="00C12382">
        <w:rPr>
          <w:rFonts w:ascii="宋体" w:eastAsia="宋体" w:hAnsi="宋体"/>
          <w:sz w:val="20"/>
          <w:szCs w:val="20"/>
        </w:rPr>
        <w:t>在移动但不变形的控制体积的情况下</w:t>
      </w:r>
      <w:r w:rsidR="00F922B4">
        <w:rPr>
          <w:rFonts w:ascii="宋体" w:eastAsia="宋体" w:hAnsi="宋体" w:hint="eastAsia"/>
          <w:sz w:val="20"/>
          <w:szCs w:val="20"/>
        </w:rPr>
        <w:t>,</w:t>
      </w:r>
      <w:r w:rsidRPr="00C12382">
        <w:rPr>
          <w:rFonts w:ascii="宋体" w:eastAsia="宋体" w:hAnsi="宋体"/>
          <w:sz w:val="20"/>
          <w:szCs w:val="20"/>
        </w:rPr>
        <w:t>相对速度是随着控制体积移动的人观察到的流体速度</w:t>
      </w:r>
      <w:r w:rsidR="00F922B4">
        <w:rPr>
          <w:rFonts w:ascii="宋体" w:eastAsia="宋体" w:hAnsi="宋体" w:hint="eastAsia"/>
          <w:sz w:val="20"/>
          <w:szCs w:val="20"/>
        </w:rPr>
        <w:t>,</w:t>
      </w:r>
      <w:r w:rsidRPr="00C12382">
        <w:rPr>
          <w:rFonts w:ascii="宋体" w:eastAsia="宋体" w:hAnsi="宋体"/>
          <w:sz w:val="20"/>
          <w:szCs w:val="20"/>
        </w:rPr>
        <w:t>表示为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Pr="00C12382">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C12382">
        <w:rPr>
          <w:rFonts w:ascii="宋体" w:eastAsia="宋体" w:hAnsi="宋体"/>
          <w:sz w:val="20"/>
          <w:szCs w:val="20"/>
        </w:rPr>
        <w:t>是流体速度</w:t>
      </w:r>
      <w:r w:rsidR="00F922B4">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Pr="00C12382">
        <w:rPr>
          <w:rFonts w:ascii="宋体" w:eastAsia="宋体" w:hAnsi="宋体"/>
          <w:sz w:val="20"/>
          <w:szCs w:val="20"/>
        </w:rPr>
        <w:t>是控制</w:t>
      </w:r>
      <w:r w:rsidR="00F922B4" w:rsidRPr="00C12382">
        <w:rPr>
          <w:rFonts w:ascii="宋体" w:eastAsia="宋体" w:hAnsi="宋体"/>
          <w:sz w:val="20"/>
          <w:szCs w:val="20"/>
        </w:rPr>
        <w:t>表面</w:t>
      </w:r>
      <w:r w:rsidRPr="00C12382">
        <w:rPr>
          <w:rFonts w:ascii="宋体" w:eastAsia="宋体" w:hAnsi="宋体"/>
          <w:sz w:val="20"/>
          <w:szCs w:val="20"/>
        </w:rPr>
        <w:t>的速度</w:t>
      </w:r>
      <w:r w:rsidR="00F922B4">
        <w:rPr>
          <w:rFonts w:ascii="宋体" w:eastAsia="宋体" w:hAnsi="宋体" w:hint="eastAsia"/>
          <w:sz w:val="20"/>
          <w:szCs w:val="20"/>
        </w:rPr>
        <w:t>,</w:t>
      </w:r>
      <w:r w:rsidRPr="00C12382">
        <w:rPr>
          <w:rFonts w:ascii="宋体" w:eastAsia="宋体" w:hAnsi="宋体"/>
          <w:sz w:val="20"/>
          <w:szCs w:val="20"/>
        </w:rPr>
        <w:t>两者都相对于一个固定点之外</w:t>
      </w:r>
      <w:r w:rsidR="00F922B4">
        <w:rPr>
          <w:rFonts w:ascii="宋体" w:eastAsia="宋体" w:hAnsi="宋体" w:hint="eastAsia"/>
          <w:sz w:val="20"/>
          <w:szCs w:val="20"/>
        </w:rPr>
        <w:t>.</w:t>
      </w:r>
      <w:r w:rsidRPr="00C12382">
        <w:rPr>
          <w:rFonts w:ascii="宋体" w:eastAsia="宋体" w:hAnsi="宋体"/>
          <w:sz w:val="20"/>
          <w:szCs w:val="20"/>
        </w:rPr>
        <w:t>请注意</w:t>
      </w:r>
      <w:r w:rsidR="00F922B4">
        <w:rPr>
          <w:rFonts w:ascii="宋体" w:eastAsia="宋体" w:hAnsi="宋体" w:hint="eastAsia"/>
          <w:sz w:val="20"/>
          <w:szCs w:val="20"/>
        </w:rPr>
        <w:t>,</w:t>
      </w:r>
      <w:r w:rsidRPr="00C12382">
        <w:rPr>
          <w:rFonts w:ascii="宋体" w:eastAsia="宋体" w:hAnsi="宋体"/>
          <w:sz w:val="20"/>
          <w:szCs w:val="20"/>
        </w:rPr>
        <w:t>这是一个向量减法</w:t>
      </w:r>
      <w:r w:rsidR="00F922B4">
        <w:rPr>
          <w:rFonts w:ascii="宋体" w:eastAsia="宋体" w:hAnsi="宋体" w:hint="eastAsia"/>
          <w:sz w:val="20"/>
          <w:szCs w:val="20"/>
        </w:rPr>
        <w:t>.</w:t>
      </w:r>
    </w:p>
    <w:p w14:paraId="3F2D77E4" w14:textId="2D7D8AA1" w:rsidR="00C12382" w:rsidRDefault="00F922B4" w:rsidP="003F3878">
      <w:pPr>
        <w:rPr>
          <w:rFonts w:ascii="宋体" w:eastAsia="宋体" w:hAnsi="宋体"/>
          <w:sz w:val="20"/>
          <w:szCs w:val="20"/>
        </w:rPr>
      </w:pPr>
      <w:r>
        <w:rPr>
          <w:rFonts w:ascii="宋体" w:eastAsia="宋体" w:hAnsi="宋体"/>
          <w:sz w:val="20"/>
          <w:szCs w:val="20"/>
        </w:rPr>
        <w:tab/>
      </w:r>
      <w:r w:rsidR="00C12382" w:rsidRPr="00C12382">
        <w:rPr>
          <w:rFonts w:ascii="宋体" w:eastAsia="宋体" w:hAnsi="宋体"/>
          <w:sz w:val="20"/>
          <w:szCs w:val="20"/>
        </w:rPr>
        <w:t>一些实际问题</w:t>
      </w:r>
      <w:r>
        <w:rPr>
          <w:rFonts w:ascii="宋体" w:eastAsia="宋体" w:hAnsi="宋体" w:hint="eastAsia"/>
          <w:sz w:val="20"/>
          <w:szCs w:val="20"/>
        </w:rPr>
        <w:t>(</w:t>
      </w:r>
      <w:r w:rsidR="00C12382" w:rsidRPr="00C12382">
        <w:rPr>
          <w:rFonts w:ascii="宋体" w:eastAsia="宋体" w:hAnsi="宋体"/>
          <w:sz w:val="20"/>
          <w:szCs w:val="20"/>
        </w:rPr>
        <w:t>例如通过柱塞的强制运动通过注射器针头注射药物</w:t>
      </w:r>
      <w:r>
        <w:rPr>
          <w:rFonts w:ascii="宋体" w:eastAsia="宋体" w:hAnsi="宋体" w:hint="eastAsia"/>
          <w:sz w:val="20"/>
          <w:szCs w:val="20"/>
        </w:rPr>
        <w:t>)</w:t>
      </w:r>
      <w:r w:rsidR="00C12382" w:rsidRPr="00C12382">
        <w:rPr>
          <w:rFonts w:ascii="宋体" w:eastAsia="宋体" w:hAnsi="宋体"/>
          <w:sz w:val="20"/>
          <w:szCs w:val="20"/>
        </w:rPr>
        <w:t>涉及变形控制体积</w:t>
      </w:r>
      <w:r>
        <w:rPr>
          <w:rFonts w:ascii="宋体" w:eastAsia="宋体" w:hAnsi="宋体" w:hint="eastAsia"/>
          <w:sz w:val="20"/>
          <w:szCs w:val="20"/>
        </w:rPr>
        <w:t>.</w:t>
      </w:r>
      <w:r w:rsidR="00C12382" w:rsidRPr="00C12382">
        <w:rPr>
          <w:rFonts w:ascii="宋体" w:eastAsia="宋体" w:hAnsi="宋体"/>
          <w:sz w:val="20"/>
          <w:szCs w:val="20"/>
        </w:rPr>
        <w:t>如果流体穿过控制面变形部分的速度是相对于控制面表示的</w:t>
      </w:r>
      <w:r>
        <w:rPr>
          <w:rFonts w:ascii="宋体" w:eastAsia="宋体" w:hAnsi="宋体" w:hint="eastAsia"/>
          <w:sz w:val="20"/>
          <w:szCs w:val="20"/>
        </w:rPr>
        <w:t>(</w:t>
      </w:r>
      <w:r w:rsidR="00C12382" w:rsidRPr="00C12382">
        <w:rPr>
          <w:rFonts w:ascii="宋体" w:eastAsia="宋体" w:hAnsi="宋体"/>
          <w:sz w:val="20"/>
          <w:szCs w:val="20"/>
        </w:rPr>
        <w:t>也就是说</w:t>
      </w:r>
      <w:r>
        <w:rPr>
          <w:rFonts w:ascii="宋体" w:eastAsia="宋体" w:hAnsi="宋体" w:hint="eastAsia"/>
          <w:sz w:val="20"/>
          <w:szCs w:val="20"/>
        </w:rPr>
        <w:t>,</w:t>
      </w:r>
      <w:r w:rsidR="00C12382" w:rsidRPr="00C12382">
        <w:rPr>
          <w:rFonts w:ascii="宋体" w:eastAsia="宋体" w:hAnsi="宋体" w:hint="eastAsia"/>
          <w:sz w:val="20"/>
          <w:szCs w:val="20"/>
        </w:rPr>
        <w:t>流体速度应该相对于控制面表示</w:t>
      </w:r>
      <w:r>
        <w:rPr>
          <w:rFonts w:ascii="宋体" w:eastAsia="宋体" w:hAnsi="宋体" w:hint="eastAsia"/>
          <w:sz w:val="20"/>
          <w:szCs w:val="20"/>
        </w:rPr>
        <w:t>),</w:t>
      </w:r>
      <w:r w:rsidR="00C12382" w:rsidRPr="00C12382">
        <w:rPr>
          <w:rFonts w:ascii="宋体" w:eastAsia="宋体" w:hAnsi="宋体" w:hint="eastAsia"/>
          <w:sz w:val="20"/>
          <w:szCs w:val="20"/>
        </w:rPr>
        <w:t>则开发的质量关系守恒仍可用于此类变形控制体积</w:t>
      </w:r>
      <w:r>
        <w:rPr>
          <w:rFonts w:ascii="宋体" w:eastAsia="宋体" w:hAnsi="宋体" w:hint="eastAsia"/>
          <w:sz w:val="20"/>
          <w:szCs w:val="20"/>
        </w:rPr>
        <w:t>.</w:t>
      </w:r>
      <w:r w:rsidR="00C12382" w:rsidRPr="00C12382">
        <w:rPr>
          <w:rFonts w:ascii="宋体" w:eastAsia="宋体" w:hAnsi="宋体" w:hint="eastAsia"/>
          <w:sz w:val="20"/>
          <w:szCs w:val="20"/>
        </w:rPr>
        <w:t>参考系连接到控制面的变形部分</w:t>
      </w:r>
      <w:r>
        <w:rPr>
          <w:rFonts w:ascii="宋体" w:eastAsia="宋体" w:hAnsi="宋体" w:hint="eastAsia"/>
          <w:sz w:val="20"/>
          <w:szCs w:val="20"/>
        </w:rPr>
        <w:t>).</w:t>
      </w:r>
      <w:r w:rsidR="00C12382" w:rsidRPr="00C12382">
        <w:rPr>
          <w:rFonts w:ascii="宋体" w:eastAsia="宋体" w:hAnsi="宋体" w:hint="eastAsia"/>
          <w:sz w:val="20"/>
          <w:szCs w:val="20"/>
        </w:rPr>
        <w:t>在这种情况下</w:t>
      </w:r>
      <w:r>
        <w:rPr>
          <w:rFonts w:ascii="宋体" w:eastAsia="宋体" w:hAnsi="宋体" w:hint="eastAsia"/>
          <w:sz w:val="20"/>
          <w:szCs w:val="20"/>
        </w:rPr>
        <w:t>,</w:t>
      </w:r>
      <w:r w:rsidR="00C12382" w:rsidRPr="00C12382">
        <w:rPr>
          <w:rFonts w:ascii="宋体" w:eastAsia="宋体" w:hAnsi="宋体" w:hint="eastAsia"/>
          <w:sz w:val="20"/>
          <w:szCs w:val="20"/>
        </w:rPr>
        <w:t>控制面上任意点的相对速度再次表示为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Pr>
          <w:rFonts w:ascii="宋体" w:eastAsia="宋体" w:hAnsi="宋体" w:hint="eastAsia"/>
          <w:sz w:val="20"/>
          <w:szCs w:val="20"/>
        </w:rPr>
        <w:t>,</w:t>
      </w:r>
      <w:r w:rsidR="00C12382" w:rsidRPr="00C12382">
        <w:rPr>
          <w:rFonts w:ascii="宋体" w:eastAsia="宋体" w:hAnsi="宋体"/>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00C12382" w:rsidRPr="00C12382">
        <w:rPr>
          <w:rFonts w:ascii="宋体" w:eastAsia="宋体" w:hAnsi="宋体"/>
          <w:sz w:val="20"/>
          <w:szCs w:val="20"/>
        </w:rPr>
        <w:t>是控制面在该点相对于控制体积外的固定点的局部速度</w:t>
      </w:r>
      <w:r>
        <w:rPr>
          <w:rFonts w:ascii="宋体" w:eastAsia="宋体" w:hAnsi="宋体" w:hint="eastAsia"/>
          <w:sz w:val="20"/>
          <w:szCs w:val="20"/>
        </w:rPr>
        <w:t>.</w:t>
      </w:r>
    </w:p>
    <w:p w14:paraId="443C03D3" w14:textId="4D6B9E7A" w:rsidR="00595C49" w:rsidRDefault="00595C49" w:rsidP="003F3878">
      <w:pPr>
        <w:rPr>
          <w:rFonts w:ascii="宋体" w:eastAsia="宋体" w:hAnsi="宋体"/>
          <w:sz w:val="20"/>
          <w:szCs w:val="20"/>
        </w:rPr>
      </w:pPr>
    </w:p>
    <w:p w14:paraId="34AB8C95" w14:textId="7449892A" w:rsidR="00595C49" w:rsidRDefault="00595C49" w:rsidP="003F3878">
      <w:pPr>
        <w:rPr>
          <w:rFonts w:ascii="宋体" w:eastAsia="宋体" w:hAnsi="宋体"/>
          <w:sz w:val="20"/>
          <w:szCs w:val="20"/>
        </w:rPr>
      </w:pPr>
      <w:r w:rsidRPr="00E83A29">
        <w:rPr>
          <w:rFonts w:ascii="宋体" w:eastAsia="宋体" w:hAnsi="宋体" w:hint="eastAsia"/>
          <w:b/>
          <w:bCs/>
          <w:color w:val="ED7D31" w:themeColor="accent2"/>
          <w:sz w:val="24"/>
          <w:szCs w:val="24"/>
        </w:rPr>
        <w:t>稳定流过程的质量平衡</w:t>
      </w:r>
      <w:r>
        <w:rPr>
          <w:rFonts w:ascii="宋体" w:eastAsia="宋体" w:hAnsi="宋体" w:hint="eastAsia"/>
          <w:sz w:val="20"/>
          <w:szCs w:val="20"/>
        </w:rPr>
        <w:t xml:space="preserve"> 2021年7月8日16点48分</w:t>
      </w:r>
    </w:p>
    <w:p w14:paraId="4DEA1A9C" w14:textId="77777777" w:rsidR="00E83A29" w:rsidRDefault="00451FA8" w:rsidP="00451FA8">
      <w:pPr>
        <w:rPr>
          <w:rFonts w:ascii="宋体" w:eastAsia="宋体" w:hAnsi="宋体"/>
          <w:sz w:val="20"/>
          <w:szCs w:val="20"/>
        </w:rPr>
      </w:pPr>
      <w:r>
        <w:rPr>
          <w:rFonts w:ascii="宋体" w:eastAsia="宋体" w:hAnsi="宋体"/>
          <w:sz w:val="20"/>
          <w:szCs w:val="20"/>
        </w:rPr>
        <w:tab/>
      </w:r>
      <w:r w:rsidRPr="00451FA8">
        <w:rPr>
          <w:rFonts w:ascii="宋体" w:eastAsia="宋体" w:hAnsi="宋体" w:hint="eastAsia"/>
          <w:sz w:val="20"/>
          <w:szCs w:val="20"/>
        </w:rPr>
        <w:t>在稳定流动过程中</w:t>
      </w:r>
      <w:r>
        <w:rPr>
          <w:rFonts w:ascii="宋体" w:eastAsia="宋体" w:hAnsi="宋体" w:hint="eastAsia"/>
          <w:sz w:val="20"/>
          <w:szCs w:val="20"/>
        </w:rPr>
        <w:t>,</w:t>
      </w:r>
      <w:r w:rsidRPr="00451FA8">
        <w:rPr>
          <w:rFonts w:ascii="宋体" w:eastAsia="宋体" w:hAnsi="宋体" w:hint="eastAsia"/>
          <w:sz w:val="20"/>
          <w:szCs w:val="20"/>
        </w:rPr>
        <w:t>控制体积内包含的质量总量不随时间变化</w:t>
      </w:r>
      <w:r w:rsidR="00517B62">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hint="eastAsia"/>
                <w:sz w:val="20"/>
                <w:szCs w:val="20"/>
              </w:rPr>
              <m:t>m</m:t>
            </m:r>
          </m:e>
          <m:sub>
            <m:r>
              <w:rPr>
                <w:rFonts w:ascii="Cambria Math" w:eastAsia="宋体" w:hAnsi="Cambria Math"/>
                <w:sz w:val="20"/>
                <w:szCs w:val="20"/>
              </w:rPr>
              <m:t>CV</m:t>
            </m:r>
          </m:sub>
        </m:sSub>
        <m:r>
          <w:rPr>
            <w:rFonts w:ascii="Cambria Math" w:eastAsia="宋体" w:hAnsi="Cambria Math"/>
            <w:sz w:val="20"/>
            <w:szCs w:val="20"/>
          </w:rPr>
          <m:t>=</m:t>
        </m:r>
        <m:r>
          <m:rPr>
            <m:sty m:val="p"/>
          </m:rPr>
          <w:rPr>
            <w:rFonts w:ascii="Cambria Math" w:eastAsia="宋体" w:hAnsi="Cambria Math" w:hint="eastAsia"/>
            <w:sz w:val="20"/>
            <w:szCs w:val="20"/>
          </w:rPr>
          <m:t>常数</m:t>
        </m:r>
      </m:oMath>
      <w:r w:rsidR="00517B62">
        <w:rPr>
          <w:rFonts w:ascii="宋体" w:eastAsia="宋体" w:hAnsi="宋体"/>
          <w:sz w:val="20"/>
          <w:szCs w:val="20"/>
        </w:rPr>
        <w:t>)</w:t>
      </w:r>
      <w:r w:rsidR="00517B62">
        <w:rPr>
          <w:rFonts w:ascii="宋体" w:eastAsia="宋体" w:hAnsi="宋体" w:hint="eastAsia"/>
          <w:sz w:val="20"/>
          <w:szCs w:val="20"/>
        </w:rPr>
        <w:t>.</w:t>
      </w:r>
      <w:r w:rsidRPr="00451FA8">
        <w:rPr>
          <w:rFonts w:ascii="宋体" w:eastAsia="宋体" w:hAnsi="宋体"/>
          <w:sz w:val="20"/>
          <w:szCs w:val="20"/>
        </w:rPr>
        <w:t>那么质量守恒原理要求进入控制体积的质量总量等于离开它的质量总量</w:t>
      </w:r>
      <w:r w:rsidR="00E83A29">
        <w:rPr>
          <w:rFonts w:ascii="宋体" w:eastAsia="宋体" w:hAnsi="宋体" w:hint="eastAsia"/>
          <w:sz w:val="20"/>
          <w:szCs w:val="20"/>
        </w:rPr>
        <w:t>.</w:t>
      </w:r>
      <w:r w:rsidRPr="00451FA8">
        <w:rPr>
          <w:rFonts w:ascii="宋体" w:eastAsia="宋体" w:hAnsi="宋体"/>
          <w:sz w:val="20"/>
          <w:szCs w:val="20"/>
        </w:rPr>
        <w:t>例如</w:t>
      </w:r>
      <w:r w:rsidR="00E83A29">
        <w:rPr>
          <w:rFonts w:ascii="宋体" w:eastAsia="宋体" w:hAnsi="宋体" w:hint="eastAsia"/>
          <w:sz w:val="20"/>
          <w:szCs w:val="20"/>
        </w:rPr>
        <w:t>,</w:t>
      </w:r>
      <w:r w:rsidRPr="00451FA8">
        <w:rPr>
          <w:rFonts w:ascii="宋体" w:eastAsia="宋体" w:hAnsi="宋体"/>
          <w:sz w:val="20"/>
          <w:szCs w:val="20"/>
        </w:rPr>
        <w:t>对于稳定运行的花园软管喷嘴</w:t>
      </w:r>
      <w:r w:rsidR="00E83A29">
        <w:rPr>
          <w:rFonts w:ascii="宋体" w:eastAsia="宋体" w:hAnsi="宋体" w:hint="eastAsia"/>
          <w:sz w:val="20"/>
          <w:szCs w:val="20"/>
        </w:rPr>
        <w:t>,</w:t>
      </w:r>
      <w:r w:rsidRPr="00451FA8">
        <w:rPr>
          <w:rFonts w:ascii="宋体" w:eastAsia="宋体" w:hAnsi="宋体"/>
          <w:sz w:val="20"/>
          <w:szCs w:val="20"/>
        </w:rPr>
        <w:t>单位时间内进入喷嘴的水量等于单位时间内离开喷嘴的水量</w:t>
      </w:r>
      <w:r w:rsidR="00E83A29">
        <w:rPr>
          <w:rFonts w:ascii="宋体" w:eastAsia="宋体" w:hAnsi="宋体" w:hint="eastAsia"/>
          <w:sz w:val="20"/>
          <w:szCs w:val="20"/>
        </w:rPr>
        <w:t>.</w:t>
      </w:r>
    </w:p>
    <w:p w14:paraId="74A551EC" w14:textId="2F3AB9C6" w:rsidR="00451FA8" w:rsidRDefault="00E83A29" w:rsidP="00451FA8">
      <w:pPr>
        <w:rPr>
          <w:rFonts w:ascii="宋体" w:eastAsia="宋体" w:hAnsi="宋体"/>
          <w:sz w:val="20"/>
          <w:szCs w:val="20"/>
        </w:rPr>
      </w:pPr>
      <w:r>
        <w:rPr>
          <w:rFonts w:ascii="宋体" w:eastAsia="宋体" w:hAnsi="宋体"/>
          <w:sz w:val="20"/>
          <w:szCs w:val="20"/>
        </w:rPr>
        <w:tab/>
      </w:r>
      <w:r w:rsidR="00451FA8" w:rsidRPr="00451FA8">
        <w:rPr>
          <w:rFonts w:ascii="宋体" w:eastAsia="宋体" w:hAnsi="宋体"/>
          <w:sz w:val="20"/>
          <w:szCs w:val="20"/>
        </w:rPr>
        <w:t>在处理稳定流过程时</w:t>
      </w:r>
      <w:r>
        <w:rPr>
          <w:rFonts w:ascii="宋体" w:eastAsia="宋体" w:hAnsi="宋体" w:hint="eastAsia"/>
          <w:sz w:val="20"/>
          <w:szCs w:val="20"/>
        </w:rPr>
        <w:t>,</w:t>
      </w:r>
      <w:r w:rsidR="00451FA8" w:rsidRPr="00451FA8">
        <w:rPr>
          <w:rFonts w:ascii="宋体" w:eastAsia="宋体" w:hAnsi="宋体"/>
          <w:sz w:val="20"/>
          <w:szCs w:val="20"/>
        </w:rPr>
        <w:t>我们对随着时间流入或流出设备的质量不感兴趣</w:t>
      </w:r>
      <w:r>
        <w:rPr>
          <w:rFonts w:ascii="宋体" w:eastAsia="宋体" w:hAnsi="宋体" w:hint="eastAsia"/>
          <w:sz w:val="20"/>
          <w:szCs w:val="20"/>
        </w:rPr>
        <w:t>;</w:t>
      </w:r>
      <w:r w:rsidR="00451FA8" w:rsidRPr="00451FA8">
        <w:rPr>
          <w:rFonts w:ascii="宋体" w:eastAsia="宋体" w:hAnsi="宋体"/>
          <w:sz w:val="20"/>
          <w:szCs w:val="20"/>
        </w:rPr>
        <w:t>相反</w:t>
      </w:r>
      <w:r>
        <w:rPr>
          <w:rFonts w:ascii="宋体" w:eastAsia="宋体" w:hAnsi="宋体" w:hint="eastAsia"/>
          <w:sz w:val="20"/>
          <w:szCs w:val="20"/>
        </w:rPr>
        <w:t>,</w:t>
      </w:r>
      <w:r w:rsidR="00451FA8" w:rsidRPr="00451FA8">
        <w:rPr>
          <w:rFonts w:ascii="宋体" w:eastAsia="宋体" w:hAnsi="宋体"/>
          <w:sz w:val="20"/>
          <w:szCs w:val="20"/>
        </w:rPr>
        <w:t>我们对单位时间内流动的质量感兴趣</w:t>
      </w:r>
      <w:r>
        <w:rPr>
          <w:rFonts w:ascii="宋体" w:eastAsia="宋体" w:hAnsi="宋体" w:hint="eastAsia"/>
          <w:sz w:val="20"/>
          <w:szCs w:val="20"/>
        </w:rPr>
        <w:t>,</w:t>
      </w:r>
      <w:r w:rsidR="00451FA8" w:rsidRPr="00451FA8">
        <w:rPr>
          <w:rFonts w:ascii="宋体" w:eastAsia="宋体" w:hAnsi="宋体"/>
          <w:sz w:val="20"/>
          <w:szCs w:val="20"/>
        </w:rPr>
        <w:t>即质量流量</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Pr>
          <w:rFonts w:ascii="宋体" w:eastAsia="宋体" w:hAnsi="宋体" w:hint="eastAsia"/>
          <w:sz w:val="20"/>
          <w:szCs w:val="20"/>
        </w:rPr>
        <w:t>.</w:t>
      </w:r>
      <w:r w:rsidR="00451FA8" w:rsidRPr="00451FA8">
        <w:rPr>
          <w:rFonts w:ascii="宋体" w:eastAsia="宋体" w:hAnsi="宋体"/>
          <w:sz w:val="20"/>
          <w:szCs w:val="20"/>
        </w:rPr>
        <w:t>具有多个入口和出口的一般稳定流系统的质量守恒原理以速率形式表示为</w:t>
      </w:r>
      <w:r>
        <w:rPr>
          <w:rFonts w:ascii="宋体" w:eastAsia="宋体" w:hAnsi="宋体" w:hint="eastAsia"/>
          <w:sz w:val="20"/>
          <w:szCs w:val="20"/>
        </w:rPr>
        <w:t>(</w:t>
      </w:r>
      <w:r w:rsidR="00451FA8" w:rsidRPr="00451FA8">
        <w:rPr>
          <w:rFonts w:ascii="宋体" w:eastAsia="宋体" w:hAnsi="宋体"/>
          <w:sz w:val="20"/>
          <w:szCs w:val="20"/>
        </w:rPr>
        <w:t>图5-10</w:t>
      </w:r>
      <w:r>
        <w:rPr>
          <w:rFonts w:ascii="宋体" w:eastAsia="宋体" w:hAnsi="宋体" w:hint="eastAsia"/>
          <w:sz w:val="20"/>
          <w:szCs w:val="20"/>
        </w:rPr>
        <w:t>)</w:t>
      </w:r>
      <w:r>
        <w:rPr>
          <w:rFonts w:ascii="宋体" w:eastAsia="宋体" w:hAnsi="宋体"/>
          <w:sz w:val="20"/>
          <w:szCs w:val="20"/>
        </w:rPr>
        <w:t>,</w:t>
      </w:r>
    </w:p>
    <w:p w14:paraId="1BAAD821" w14:textId="2D746164" w:rsidR="00E83A29" w:rsidRPr="00C7725C" w:rsidRDefault="00E758E3" w:rsidP="00E83A29">
      <w:pPr>
        <w:rPr>
          <w:rFonts w:ascii="宋体" w:eastAsia="宋体" w:hAnsi="宋体"/>
          <w:sz w:val="20"/>
          <w:szCs w:val="20"/>
        </w:rPr>
      </w:pPr>
      <m:oMathPara>
        <m:oMathParaPr>
          <m:jc m:val="right"/>
        </m:oMathParaPr>
        <m:oMath>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p"/>
                </m:rPr>
                <w:rPr>
                  <w:rFonts w:ascii="Cambria Math" w:eastAsia="宋体" w:hAnsi="Cambria Math"/>
                  <w:color w:val="4472C4" w:themeColor="accent1"/>
                  <w:sz w:val="20"/>
                  <w:szCs w:val="20"/>
                </w:rPr>
                <m:t>kg/</m:t>
              </m:r>
              <m:r>
                <m:rPr>
                  <m:sty m:val="p"/>
                </m:rPr>
                <w:rPr>
                  <w:rFonts w:ascii="Cambria Math" w:eastAsia="宋体" w:hAnsi="Cambria Math" w:hint="eastAsia"/>
                  <w:color w:val="4472C4" w:themeColor="accent1"/>
                  <w:sz w:val="20"/>
                  <w:szCs w:val="20"/>
                </w:rPr>
                <m:t>s</m:t>
              </m:r>
            </m:e>
          </m:d>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5-20</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08B7E708" w14:textId="77777777" w:rsidR="00E83A29" w:rsidRDefault="00451FA8" w:rsidP="00451FA8">
      <w:pPr>
        <w:rPr>
          <w:rFonts w:ascii="宋体" w:eastAsia="宋体" w:hAnsi="宋体"/>
          <w:sz w:val="20"/>
          <w:szCs w:val="20"/>
        </w:rPr>
      </w:pPr>
      <w:r w:rsidRPr="00451FA8">
        <w:rPr>
          <w:rFonts w:ascii="宋体" w:eastAsia="宋体" w:hAnsi="宋体" w:hint="eastAsia"/>
          <w:sz w:val="20"/>
          <w:szCs w:val="20"/>
        </w:rPr>
        <w:t>它指出进入控制体积的总质量速率等于离开它的总质量速率</w:t>
      </w:r>
      <w:r w:rsidR="00E83A29">
        <w:rPr>
          <w:rFonts w:ascii="宋体" w:eastAsia="宋体" w:hAnsi="宋体" w:hint="eastAsia"/>
          <w:sz w:val="20"/>
          <w:szCs w:val="20"/>
        </w:rPr>
        <w:t>.</w:t>
      </w:r>
    </w:p>
    <w:p w14:paraId="44200153" w14:textId="2495DBE6" w:rsidR="00595C49" w:rsidRDefault="00E83A29" w:rsidP="00451FA8">
      <w:pPr>
        <w:rPr>
          <w:rFonts w:ascii="宋体" w:eastAsia="宋体" w:hAnsi="宋体"/>
          <w:sz w:val="20"/>
          <w:szCs w:val="20"/>
        </w:rPr>
      </w:pPr>
      <w:r>
        <w:rPr>
          <w:rFonts w:ascii="宋体" w:eastAsia="宋体" w:hAnsi="宋体"/>
          <w:sz w:val="20"/>
          <w:szCs w:val="20"/>
        </w:rPr>
        <w:tab/>
      </w:r>
      <w:r w:rsidR="00451FA8" w:rsidRPr="00451FA8">
        <w:rPr>
          <w:rFonts w:ascii="宋体" w:eastAsia="宋体" w:hAnsi="宋体" w:hint="eastAsia"/>
          <w:sz w:val="20"/>
          <w:szCs w:val="20"/>
        </w:rPr>
        <w:t>许多工程设备</w:t>
      </w:r>
      <w:r>
        <w:rPr>
          <w:rFonts w:ascii="宋体" w:eastAsia="宋体" w:hAnsi="宋体" w:hint="eastAsia"/>
          <w:sz w:val="20"/>
          <w:szCs w:val="20"/>
        </w:rPr>
        <w:t>,</w:t>
      </w:r>
      <w:r w:rsidR="00451FA8" w:rsidRPr="00451FA8">
        <w:rPr>
          <w:rFonts w:ascii="宋体" w:eastAsia="宋体" w:hAnsi="宋体" w:hint="eastAsia"/>
          <w:sz w:val="20"/>
          <w:szCs w:val="20"/>
        </w:rPr>
        <w:t>如喷嘴</w:t>
      </w:r>
      <w:r>
        <w:rPr>
          <w:rFonts w:ascii="宋体" w:eastAsia="宋体" w:hAnsi="宋体" w:hint="eastAsia"/>
          <w:sz w:val="20"/>
          <w:szCs w:val="20"/>
        </w:rPr>
        <w:t>,</w:t>
      </w:r>
      <w:r w:rsidR="00451FA8" w:rsidRPr="00451FA8">
        <w:rPr>
          <w:rFonts w:ascii="宋体" w:eastAsia="宋体" w:hAnsi="宋体" w:hint="eastAsia"/>
          <w:sz w:val="20"/>
          <w:szCs w:val="20"/>
        </w:rPr>
        <w:t>扩散器</w:t>
      </w:r>
      <w:r>
        <w:rPr>
          <w:rFonts w:ascii="宋体" w:eastAsia="宋体" w:hAnsi="宋体" w:hint="eastAsia"/>
          <w:sz w:val="20"/>
          <w:szCs w:val="20"/>
        </w:rPr>
        <w:t>,</w:t>
      </w:r>
      <w:r w:rsidR="00451FA8" w:rsidRPr="00451FA8">
        <w:rPr>
          <w:rFonts w:ascii="宋体" w:eastAsia="宋体" w:hAnsi="宋体" w:hint="eastAsia"/>
          <w:sz w:val="20"/>
          <w:szCs w:val="20"/>
        </w:rPr>
        <w:t>涡轮机</w:t>
      </w:r>
      <w:r>
        <w:rPr>
          <w:rFonts w:ascii="宋体" w:eastAsia="宋体" w:hAnsi="宋体" w:hint="eastAsia"/>
          <w:sz w:val="20"/>
          <w:szCs w:val="20"/>
        </w:rPr>
        <w:t>,</w:t>
      </w:r>
      <w:r w:rsidR="00451FA8" w:rsidRPr="00451FA8">
        <w:rPr>
          <w:rFonts w:ascii="宋体" w:eastAsia="宋体" w:hAnsi="宋体" w:hint="eastAsia"/>
          <w:sz w:val="20"/>
          <w:szCs w:val="20"/>
        </w:rPr>
        <w:t>压缩机和泵都涉及单一流</w:t>
      </w:r>
      <w:r>
        <w:rPr>
          <w:rFonts w:ascii="宋体" w:eastAsia="宋体" w:hAnsi="宋体" w:hint="eastAsia"/>
          <w:sz w:val="20"/>
          <w:szCs w:val="20"/>
        </w:rPr>
        <w:t>(</w:t>
      </w:r>
      <w:r w:rsidR="00451FA8" w:rsidRPr="00451FA8">
        <w:rPr>
          <w:rFonts w:ascii="宋体" w:eastAsia="宋体" w:hAnsi="宋体" w:hint="eastAsia"/>
          <w:sz w:val="20"/>
          <w:szCs w:val="20"/>
        </w:rPr>
        <w:t>只有一个入口和一个出口</w:t>
      </w:r>
      <w:r>
        <w:rPr>
          <w:rFonts w:ascii="宋体" w:eastAsia="宋体" w:hAnsi="宋体" w:hint="eastAsia"/>
          <w:sz w:val="20"/>
          <w:szCs w:val="20"/>
        </w:rPr>
        <w:t>).</w:t>
      </w:r>
      <w:r w:rsidR="00451FA8" w:rsidRPr="00451FA8">
        <w:rPr>
          <w:rFonts w:ascii="宋体" w:eastAsia="宋体" w:hAnsi="宋体" w:hint="eastAsia"/>
          <w:sz w:val="20"/>
          <w:szCs w:val="20"/>
        </w:rPr>
        <w:t>对于这些情况</w:t>
      </w:r>
      <w:r>
        <w:rPr>
          <w:rFonts w:ascii="宋体" w:eastAsia="宋体" w:hAnsi="宋体" w:hint="eastAsia"/>
          <w:sz w:val="20"/>
          <w:szCs w:val="20"/>
        </w:rPr>
        <w:t>,</w:t>
      </w:r>
      <w:r w:rsidR="00451FA8" w:rsidRPr="00451FA8">
        <w:rPr>
          <w:rFonts w:ascii="宋体" w:eastAsia="宋体" w:hAnsi="宋体" w:hint="eastAsia"/>
          <w:sz w:val="20"/>
          <w:szCs w:val="20"/>
        </w:rPr>
        <w:t>我们通常用下标</w:t>
      </w:r>
      <w:r w:rsidR="00451FA8" w:rsidRPr="00451FA8">
        <w:rPr>
          <w:rFonts w:ascii="宋体" w:eastAsia="宋体" w:hAnsi="宋体"/>
          <w:sz w:val="20"/>
          <w:szCs w:val="20"/>
        </w:rPr>
        <w:t>1表示入口状态</w:t>
      </w:r>
      <w:r>
        <w:rPr>
          <w:rFonts w:ascii="宋体" w:eastAsia="宋体" w:hAnsi="宋体" w:hint="eastAsia"/>
          <w:sz w:val="20"/>
          <w:szCs w:val="20"/>
        </w:rPr>
        <w:t>,</w:t>
      </w:r>
      <w:r w:rsidR="00451FA8" w:rsidRPr="00451FA8">
        <w:rPr>
          <w:rFonts w:ascii="宋体" w:eastAsia="宋体" w:hAnsi="宋体"/>
          <w:sz w:val="20"/>
          <w:szCs w:val="20"/>
        </w:rPr>
        <w:t>用下标2表示出口状态</w:t>
      </w:r>
      <w:r>
        <w:rPr>
          <w:rFonts w:ascii="宋体" w:eastAsia="宋体" w:hAnsi="宋体" w:hint="eastAsia"/>
          <w:sz w:val="20"/>
          <w:szCs w:val="20"/>
        </w:rPr>
        <w:t>,</w:t>
      </w:r>
      <w:r w:rsidR="00451FA8" w:rsidRPr="00451FA8">
        <w:rPr>
          <w:rFonts w:ascii="宋体" w:eastAsia="宋体" w:hAnsi="宋体"/>
          <w:sz w:val="20"/>
          <w:szCs w:val="20"/>
        </w:rPr>
        <w:t>并去掉求和符号</w:t>
      </w:r>
      <w:r>
        <w:rPr>
          <w:rFonts w:ascii="宋体" w:eastAsia="宋体" w:hAnsi="宋体" w:hint="eastAsia"/>
          <w:sz w:val="20"/>
          <w:szCs w:val="20"/>
        </w:rPr>
        <w:t>.</w:t>
      </w:r>
      <w:r w:rsidR="00451FA8" w:rsidRPr="00451FA8">
        <w:rPr>
          <w:rFonts w:ascii="宋体" w:eastAsia="宋体" w:hAnsi="宋体"/>
          <w:sz w:val="20"/>
          <w:szCs w:val="20"/>
        </w:rPr>
        <w:t>然后</w:t>
      </w:r>
      <w:r>
        <w:rPr>
          <w:rFonts w:ascii="宋体" w:eastAsia="宋体" w:hAnsi="宋体" w:hint="eastAsia"/>
          <w:sz w:val="20"/>
          <w:szCs w:val="20"/>
        </w:rPr>
        <w:t>,</w:t>
      </w:r>
      <w:r w:rsidR="00451FA8" w:rsidRPr="00451FA8">
        <w:rPr>
          <w:rFonts w:ascii="宋体" w:eastAsia="宋体" w:hAnsi="宋体"/>
          <w:sz w:val="20"/>
          <w:szCs w:val="20"/>
        </w:rPr>
        <w:t>对于单流稳定流系统</w:t>
      </w:r>
      <w:r>
        <w:rPr>
          <w:rFonts w:ascii="宋体" w:eastAsia="宋体" w:hAnsi="宋体" w:hint="eastAsia"/>
          <w:sz w:val="20"/>
          <w:szCs w:val="20"/>
        </w:rPr>
        <w:t>,</w:t>
      </w:r>
      <w:r w:rsidR="00451FA8" w:rsidRPr="00451FA8">
        <w:rPr>
          <w:rFonts w:ascii="宋体" w:eastAsia="宋体" w:hAnsi="宋体"/>
          <w:sz w:val="20"/>
          <w:szCs w:val="20"/>
        </w:rPr>
        <w:t>公式 5-20 简化为</w:t>
      </w:r>
    </w:p>
    <w:p w14:paraId="2CC0CBDB" w14:textId="5FC9BF66" w:rsidR="00E83A29" w:rsidRPr="00325A55" w:rsidRDefault="00E758E3" w:rsidP="00E83A29">
      <w:pPr>
        <w:rPr>
          <w:rFonts w:ascii="宋体" w:eastAsia="宋体" w:hAnsi="宋体"/>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m</m:t>
                  </m:r>
                </m:e>
              </m:acc>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ρ</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ρ</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单一流</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5-21</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59C08B36" w14:textId="77777777" w:rsidR="00325A55" w:rsidRPr="00325A55" w:rsidRDefault="00325A55" w:rsidP="00E83A29">
      <w:pPr>
        <w:rPr>
          <w:rFonts w:ascii="宋体" w:eastAsia="宋体" w:hAnsi="宋体"/>
          <w:color w:val="000000" w:themeColor="text1"/>
          <w:sz w:val="20"/>
          <w:szCs w:val="20"/>
        </w:rPr>
      </w:pPr>
    </w:p>
    <w:p w14:paraId="2421C19A" w14:textId="36A96C15" w:rsidR="00E83A29" w:rsidRPr="00B27C00" w:rsidRDefault="00E4279C" w:rsidP="00451FA8">
      <w:pPr>
        <w:rPr>
          <w:rFonts w:ascii="宋体" w:eastAsia="宋体" w:hAnsi="宋体"/>
          <w:b/>
          <w:bCs/>
          <w:color w:val="ED7D31" w:themeColor="accent2"/>
          <w:sz w:val="24"/>
          <w:szCs w:val="24"/>
        </w:rPr>
      </w:pPr>
      <w:r w:rsidRPr="00B27C00">
        <w:rPr>
          <w:rFonts w:ascii="宋体" w:eastAsia="宋体" w:hAnsi="宋体" w:hint="eastAsia"/>
          <w:b/>
          <w:bCs/>
          <w:color w:val="ED7D31" w:themeColor="accent2"/>
          <w:sz w:val="24"/>
          <w:szCs w:val="24"/>
        </w:rPr>
        <w:t>特例:不可压缩流</w:t>
      </w:r>
    </w:p>
    <w:p w14:paraId="4527B68A" w14:textId="26A24DD6" w:rsidR="00E4279C" w:rsidRDefault="00E4279C" w:rsidP="00E4279C">
      <w:pPr>
        <w:rPr>
          <w:rFonts w:ascii="宋体" w:eastAsia="宋体" w:hAnsi="宋体"/>
          <w:sz w:val="20"/>
          <w:szCs w:val="20"/>
        </w:rPr>
      </w:pPr>
      <w:r>
        <w:rPr>
          <w:rFonts w:ascii="宋体" w:eastAsia="宋体" w:hAnsi="宋体"/>
          <w:sz w:val="20"/>
          <w:szCs w:val="20"/>
        </w:rPr>
        <w:tab/>
      </w:r>
      <w:r w:rsidRPr="00E4279C">
        <w:rPr>
          <w:rFonts w:ascii="宋体" w:eastAsia="宋体" w:hAnsi="宋体" w:hint="eastAsia"/>
          <w:sz w:val="20"/>
          <w:szCs w:val="20"/>
        </w:rPr>
        <w:t>当流体不可压缩时</w:t>
      </w:r>
      <w:r w:rsidR="00B27C00">
        <w:rPr>
          <w:rFonts w:ascii="宋体" w:eastAsia="宋体" w:hAnsi="宋体" w:hint="eastAsia"/>
          <w:sz w:val="20"/>
          <w:szCs w:val="20"/>
        </w:rPr>
        <w:t>,</w:t>
      </w:r>
      <w:r w:rsidRPr="00E4279C">
        <w:rPr>
          <w:rFonts w:ascii="宋体" w:eastAsia="宋体" w:hAnsi="宋体" w:hint="eastAsia"/>
          <w:sz w:val="20"/>
          <w:szCs w:val="20"/>
        </w:rPr>
        <w:t>质量关系的守恒可以进一步简化</w:t>
      </w:r>
      <w:r w:rsidR="00B27C00">
        <w:rPr>
          <w:rFonts w:ascii="宋体" w:eastAsia="宋体" w:hAnsi="宋体" w:hint="eastAsia"/>
          <w:sz w:val="20"/>
          <w:szCs w:val="20"/>
        </w:rPr>
        <w:t>,</w:t>
      </w:r>
      <w:r w:rsidRPr="00E4279C">
        <w:rPr>
          <w:rFonts w:ascii="宋体" w:eastAsia="宋体" w:hAnsi="宋体" w:hint="eastAsia"/>
          <w:sz w:val="20"/>
          <w:szCs w:val="20"/>
        </w:rPr>
        <w:t>这通常是液体的情况</w:t>
      </w:r>
      <w:r w:rsidR="00B27C00">
        <w:rPr>
          <w:rFonts w:ascii="宋体" w:eastAsia="宋体" w:hAnsi="宋体" w:hint="eastAsia"/>
          <w:sz w:val="20"/>
          <w:szCs w:val="20"/>
        </w:rPr>
        <w:t>.</w:t>
      </w:r>
      <w:r w:rsidRPr="00E4279C">
        <w:rPr>
          <w:rFonts w:ascii="宋体" w:eastAsia="宋体" w:hAnsi="宋体" w:hint="eastAsia"/>
          <w:sz w:val="20"/>
          <w:szCs w:val="20"/>
        </w:rPr>
        <w:t>从一般稳定流关系的两边抵消密度</w:t>
      </w:r>
      <w:r w:rsidR="00594727">
        <w:rPr>
          <w:rFonts w:ascii="宋体" w:eastAsia="宋体" w:hAnsi="宋体"/>
          <w:sz w:val="20"/>
          <w:szCs w:val="20"/>
        </w:rPr>
        <w:t>,</w:t>
      </w:r>
      <w:r w:rsidRPr="00E4279C">
        <w:rPr>
          <w:rFonts w:ascii="宋体" w:eastAsia="宋体" w:hAnsi="宋体" w:hint="eastAsia"/>
          <w:sz w:val="20"/>
          <w:szCs w:val="20"/>
        </w:rPr>
        <w:t>得到</w:t>
      </w:r>
      <w:r w:rsidR="00594727">
        <w:rPr>
          <w:rFonts w:ascii="宋体" w:eastAsia="宋体" w:hAnsi="宋体"/>
          <w:sz w:val="20"/>
          <w:szCs w:val="20"/>
        </w:rPr>
        <w:t>,</w:t>
      </w:r>
    </w:p>
    <w:p w14:paraId="76F4EF3C" w14:textId="7E887FD8" w:rsidR="00594727" w:rsidRPr="00C7725C" w:rsidRDefault="00E758E3" w:rsidP="00594727">
      <w:pPr>
        <w:rPr>
          <w:rFonts w:ascii="宋体" w:eastAsia="宋体" w:hAnsi="宋体"/>
          <w:sz w:val="20"/>
          <w:szCs w:val="20"/>
        </w:rPr>
      </w:pPr>
      <m:oMathPara>
        <m:oMathParaPr>
          <m:jc m:val="right"/>
        </m:oMathParaPr>
        <m:oMath>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in</m:t>
              </m:r>
            </m:sub>
            <m:sup/>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nary>
          <m:r>
            <w:rPr>
              <w:rFonts w:ascii="Cambria Math" w:eastAsia="宋体" w:hAnsi="Cambria Math"/>
              <w:color w:val="4472C4" w:themeColor="accent1"/>
              <w:sz w:val="20"/>
              <w:szCs w:val="20"/>
            </w:rPr>
            <m:t>=</m:t>
          </m:r>
          <m:nary>
            <m:naryPr>
              <m:chr m:val="∑"/>
              <m:limLoc m:val="undOvr"/>
              <m:supHide m:val="1"/>
              <m:ctrlPr>
                <w:rPr>
                  <w:rFonts w:ascii="Cambria Math" w:eastAsia="宋体" w:hAnsi="Cambria Math"/>
                  <w:i/>
                  <w:color w:val="4472C4" w:themeColor="accent1"/>
                  <w:sz w:val="20"/>
                  <w:szCs w:val="20"/>
                </w:rPr>
              </m:ctrlPr>
            </m:naryPr>
            <m:sub>
              <m:r>
                <w:rPr>
                  <w:rFonts w:ascii="Cambria Math" w:eastAsia="宋体" w:hAnsi="Cambria Math"/>
                  <w:color w:val="4472C4" w:themeColor="accent1"/>
                  <w:sz w:val="20"/>
                  <w:szCs w:val="20"/>
                </w:rPr>
                <m:t>out</m:t>
              </m:r>
            </m:sub>
            <m:sup/>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nary>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sSup>
                <m:sSupPr>
                  <m:ctrlPr>
                    <w:rPr>
                      <w:rFonts w:ascii="Cambria Math" w:eastAsia="宋体" w:hAnsi="Cambria Math"/>
                      <w:iCs/>
                      <w:color w:val="4472C4" w:themeColor="accent1"/>
                      <w:sz w:val="20"/>
                      <w:szCs w:val="20"/>
                    </w:rPr>
                  </m:ctrlPr>
                </m:sSupPr>
                <m:e>
                  <m:r>
                    <w:rPr>
                      <w:rFonts w:ascii="Cambria Math" w:eastAsia="宋体" w:hAnsi="Cambria Math"/>
                      <w:color w:val="4472C4" w:themeColor="accent1"/>
                      <w:sz w:val="20"/>
                      <w:szCs w:val="20"/>
                    </w:rPr>
                    <m:t>m</m:t>
                  </m:r>
                </m:e>
                <m:sup>
                  <m:r>
                    <w:rPr>
                      <w:rFonts w:ascii="Cambria Math" w:eastAsia="宋体" w:hAnsi="Cambria Math"/>
                      <w:color w:val="4472C4" w:themeColor="accent1"/>
                      <w:sz w:val="20"/>
                      <w:szCs w:val="20"/>
                    </w:rPr>
                    <m:t>3</m:t>
                  </m:r>
                </m:sup>
              </m:sSup>
              <m:r>
                <m:rPr>
                  <m:sty m:val="p"/>
                </m:rPr>
                <w:rPr>
                  <w:rFonts w:ascii="Cambria Math" w:eastAsia="宋体" w:hAnsi="Cambria Math"/>
                  <w:color w:val="4472C4" w:themeColor="accent1"/>
                  <w:sz w:val="20"/>
                  <w:szCs w:val="20"/>
                </w:rPr>
                <m:t>/</m:t>
              </m:r>
              <m:r>
                <m:rPr>
                  <m:sty m:val="p"/>
                </m:rPr>
                <w:rPr>
                  <w:rFonts w:ascii="Cambria Math" w:eastAsia="宋体" w:hAnsi="Cambria Math" w:hint="eastAsia"/>
                  <w:color w:val="4472C4" w:themeColor="accent1"/>
                  <w:sz w:val="20"/>
                  <w:szCs w:val="20"/>
                </w:rPr>
                <m:t>s</m:t>
              </m:r>
            </m:e>
          </m:d>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不可压缩流</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5-22</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1F929E7B" w14:textId="03CBA79A" w:rsidR="00E4279C" w:rsidRDefault="00E4279C" w:rsidP="00E4279C">
      <w:pPr>
        <w:rPr>
          <w:rFonts w:ascii="宋体" w:eastAsia="宋体" w:hAnsi="宋体"/>
          <w:sz w:val="20"/>
          <w:szCs w:val="20"/>
        </w:rPr>
      </w:pPr>
      <w:r w:rsidRPr="00E4279C">
        <w:rPr>
          <w:rFonts w:ascii="宋体" w:eastAsia="宋体" w:hAnsi="宋体" w:hint="eastAsia"/>
          <w:sz w:val="20"/>
          <w:szCs w:val="20"/>
        </w:rPr>
        <w:t>对于单流稳定流系统</w:t>
      </w:r>
      <w:r w:rsidR="0033574E">
        <w:rPr>
          <w:rFonts w:ascii="宋体" w:eastAsia="宋体" w:hAnsi="宋体" w:hint="eastAsia"/>
          <w:sz w:val="20"/>
          <w:szCs w:val="20"/>
        </w:rPr>
        <w:t>,</w:t>
      </w:r>
      <w:r w:rsidRPr="00E4279C">
        <w:rPr>
          <w:rFonts w:ascii="宋体" w:eastAsia="宋体" w:hAnsi="宋体" w:hint="eastAsia"/>
          <w:sz w:val="20"/>
          <w:szCs w:val="20"/>
        </w:rPr>
        <w:t>方程</w:t>
      </w:r>
      <w:r w:rsidRPr="00E4279C">
        <w:rPr>
          <w:rFonts w:ascii="宋体" w:eastAsia="宋体" w:hAnsi="宋体"/>
          <w:sz w:val="20"/>
          <w:szCs w:val="20"/>
        </w:rPr>
        <w:t>5-22变为</w:t>
      </w:r>
      <w:r w:rsidR="0033574E">
        <w:rPr>
          <w:rFonts w:ascii="宋体" w:eastAsia="宋体" w:hAnsi="宋体" w:hint="eastAsia"/>
          <w:sz w:val="20"/>
          <w:szCs w:val="20"/>
        </w:rPr>
        <w:t>,</w:t>
      </w:r>
    </w:p>
    <w:p w14:paraId="47517A60" w14:textId="46D7D0E8" w:rsidR="0033574E" w:rsidRPr="00325A55" w:rsidRDefault="00E758E3" w:rsidP="0033574E">
      <w:pPr>
        <w:rPr>
          <w:rFonts w:ascii="宋体" w:eastAsia="宋体" w:hAnsi="宋体"/>
          <w:sz w:val="20"/>
          <w:szCs w:val="20"/>
        </w:rPr>
      </w:pPr>
      <m:oMathPara>
        <m:oMathParaPr>
          <m:jc m:val="right"/>
        </m:oMathParaPr>
        <m:oMath>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m:rPr>
                      <m:scr m:val="script"/>
                    </m:rPr>
                    <w:rPr>
                      <w:rFonts w:ascii="Cambria Math" w:eastAsia="宋体" w:hAnsi="Cambria Math"/>
                      <w:color w:val="4472C4" w:themeColor="accent1"/>
                      <w:sz w:val="20"/>
                      <w:szCs w:val="20"/>
                    </w:rPr>
                    <m:t>V</m:t>
                  </m:r>
                </m:e>
              </m:acc>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  </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1</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1</m:t>
              </m:r>
            </m:sub>
          </m:sSub>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V</m:t>
              </m:r>
            </m:e>
            <m:sub>
              <m:r>
                <w:rPr>
                  <w:rFonts w:ascii="Cambria Math" w:eastAsia="宋体" w:hAnsi="Cambria Math"/>
                  <w:color w:val="4472C4" w:themeColor="accent1"/>
                  <w:sz w:val="20"/>
                  <w:szCs w:val="20"/>
                </w:rPr>
                <m:t>2</m:t>
              </m:r>
            </m:sub>
          </m:sSub>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A</m:t>
              </m:r>
            </m:e>
            <m:sub>
              <m:r>
                <w:rPr>
                  <w:rFonts w:ascii="Cambria Math" w:eastAsia="宋体" w:hAnsi="Cambria Math"/>
                  <w:color w:val="4472C4" w:themeColor="accent1"/>
                  <w:sz w:val="20"/>
                  <w:szCs w:val="20"/>
                </w:rPr>
                <m:t>2</m:t>
              </m:r>
            </m:sub>
          </m:sSub>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r>
            <w:rPr>
              <w:rFonts w:ascii="Cambria Math" w:eastAsia="宋体" w:hAnsi="Cambria Math"/>
              <w:color w:val="4472C4" w:themeColor="accent1"/>
              <w:sz w:val="20"/>
              <w:szCs w:val="20"/>
            </w:rPr>
            <m:t xml:space="preserve">  (</m:t>
          </m:r>
          <m:r>
            <m:rPr>
              <m:sty m:val="p"/>
            </m:rPr>
            <w:rPr>
              <w:rFonts w:ascii="Cambria Math" w:eastAsia="宋体" w:hAnsi="Cambria Math" w:hint="eastAsia"/>
              <w:color w:val="FF0000"/>
              <w:sz w:val="20"/>
              <w:szCs w:val="20"/>
            </w:rPr>
            <m:t>稳定流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单一流</m:t>
          </m:r>
          <m:r>
            <m:rPr>
              <m:sty m:val="p"/>
            </m:rPr>
            <w:rPr>
              <w:rFonts w:ascii="Cambria Math" w:eastAsia="宋体" w:hAnsi="Cambria Math"/>
              <w:color w:val="FF0000"/>
              <w:sz w:val="20"/>
              <w:szCs w:val="20"/>
            </w:rPr>
            <m:t>,</m:t>
          </m:r>
          <m:r>
            <m:rPr>
              <m:sty m:val="p"/>
            </m:rPr>
            <w:rPr>
              <w:rFonts w:ascii="Cambria Math" w:eastAsia="宋体" w:hAnsi="Cambria Math" w:hint="eastAsia"/>
              <w:color w:val="FF0000"/>
              <w:sz w:val="20"/>
              <w:szCs w:val="20"/>
            </w:rPr>
            <m:t>不可压缩流</m:t>
          </m:r>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5-23</m:t>
              </m:r>
            </m:e>
          </m:d>
          <m:r>
            <w:rPr>
              <w:rFonts w:ascii="Cambria Math" w:eastAsia="宋体" w:hAnsi="Cambria Math"/>
              <w:color w:val="4472C4" w:themeColor="accent1"/>
              <w:sz w:val="20"/>
              <w:szCs w:val="20"/>
            </w:rPr>
            <m:t xml:space="preserve">         </m:t>
          </m:r>
          <m:r>
            <w:rPr>
              <w:rFonts w:ascii="Cambria Math" w:eastAsia="宋体" w:hAnsi="Cambria Math"/>
              <w:sz w:val="20"/>
              <w:szCs w:val="20"/>
            </w:rPr>
            <m:t xml:space="preserve"> </m:t>
          </m:r>
        </m:oMath>
      </m:oMathPara>
    </w:p>
    <w:p w14:paraId="27F1653E" w14:textId="77777777" w:rsidR="0033574E" w:rsidRDefault="00E4279C" w:rsidP="00E4279C">
      <w:pPr>
        <w:rPr>
          <w:rFonts w:ascii="宋体" w:eastAsia="宋体" w:hAnsi="宋体"/>
          <w:sz w:val="20"/>
          <w:szCs w:val="20"/>
        </w:rPr>
      </w:pPr>
      <w:r w:rsidRPr="00E4279C">
        <w:rPr>
          <w:rFonts w:ascii="宋体" w:eastAsia="宋体" w:hAnsi="宋体" w:hint="eastAsia"/>
          <w:sz w:val="20"/>
          <w:szCs w:val="20"/>
        </w:rPr>
        <w:t>应该始终牢记</w:t>
      </w:r>
      <w:r w:rsidR="0033574E">
        <w:rPr>
          <w:rFonts w:ascii="宋体" w:eastAsia="宋体" w:hAnsi="宋体" w:hint="eastAsia"/>
          <w:sz w:val="20"/>
          <w:szCs w:val="20"/>
        </w:rPr>
        <w:t>,</w:t>
      </w:r>
      <w:r w:rsidRPr="00E4279C">
        <w:rPr>
          <w:rFonts w:ascii="宋体" w:eastAsia="宋体" w:hAnsi="宋体" w:hint="eastAsia"/>
          <w:sz w:val="20"/>
          <w:szCs w:val="20"/>
        </w:rPr>
        <w:t>不存在“体积守恒”原则</w:t>
      </w:r>
      <w:r w:rsidR="0033574E">
        <w:rPr>
          <w:rFonts w:ascii="宋体" w:eastAsia="宋体" w:hAnsi="宋体" w:hint="eastAsia"/>
          <w:sz w:val="20"/>
          <w:szCs w:val="20"/>
        </w:rPr>
        <w:t>.</w:t>
      </w:r>
      <w:r w:rsidRPr="00E4279C">
        <w:rPr>
          <w:rFonts w:ascii="宋体" w:eastAsia="宋体" w:hAnsi="宋体" w:hint="eastAsia"/>
          <w:sz w:val="20"/>
          <w:szCs w:val="20"/>
        </w:rPr>
        <w:t>因此</w:t>
      </w:r>
      <w:r w:rsidR="0033574E">
        <w:rPr>
          <w:rFonts w:ascii="宋体" w:eastAsia="宋体" w:hAnsi="宋体" w:hint="eastAsia"/>
          <w:sz w:val="20"/>
          <w:szCs w:val="20"/>
        </w:rPr>
        <w:t>,</w:t>
      </w:r>
      <w:r w:rsidRPr="00E4279C">
        <w:rPr>
          <w:rFonts w:ascii="宋体" w:eastAsia="宋体" w:hAnsi="宋体" w:hint="eastAsia"/>
          <w:sz w:val="20"/>
          <w:szCs w:val="20"/>
        </w:rPr>
        <w:t>进出稳流装置的体积流量可能不同</w:t>
      </w:r>
      <w:r w:rsidR="0033574E">
        <w:rPr>
          <w:rFonts w:ascii="宋体" w:eastAsia="宋体" w:hAnsi="宋体" w:hint="eastAsia"/>
          <w:sz w:val="20"/>
          <w:szCs w:val="20"/>
        </w:rPr>
        <w:t>.</w:t>
      </w:r>
      <w:r w:rsidRPr="00E4279C">
        <w:rPr>
          <w:rFonts w:ascii="宋体" w:eastAsia="宋体" w:hAnsi="宋体" w:hint="eastAsia"/>
          <w:sz w:val="20"/>
          <w:szCs w:val="20"/>
        </w:rPr>
        <w:t>尽管通过压缩机的空气质量流量是恒定的</w:t>
      </w:r>
      <w:r w:rsidR="0033574E">
        <w:rPr>
          <w:rFonts w:ascii="宋体" w:eastAsia="宋体" w:hAnsi="宋体" w:hint="eastAsia"/>
          <w:sz w:val="20"/>
          <w:szCs w:val="20"/>
        </w:rPr>
        <w:t>,</w:t>
      </w:r>
      <w:r w:rsidRPr="00E4279C">
        <w:rPr>
          <w:rFonts w:ascii="宋体" w:eastAsia="宋体" w:hAnsi="宋体" w:hint="eastAsia"/>
          <w:sz w:val="20"/>
          <w:szCs w:val="20"/>
        </w:rPr>
        <w:t>但空气压缩机出口处的体积流量远小于入口处的体积流量</w:t>
      </w:r>
      <w:r w:rsidR="0033574E">
        <w:rPr>
          <w:rFonts w:ascii="宋体" w:eastAsia="宋体" w:hAnsi="宋体" w:hint="eastAsia"/>
          <w:sz w:val="20"/>
          <w:szCs w:val="20"/>
        </w:rPr>
        <w:t>(</w:t>
      </w:r>
      <w:r w:rsidRPr="00E4279C">
        <w:rPr>
          <w:rFonts w:ascii="宋体" w:eastAsia="宋体" w:hAnsi="宋体" w:hint="eastAsia"/>
          <w:sz w:val="20"/>
          <w:szCs w:val="20"/>
        </w:rPr>
        <w:t>图</w:t>
      </w:r>
      <w:r w:rsidRPr="00E4279C">
        <w:rPr>
          <w:rFonts w:ascii="宋体" w:eastAsia="宋体" w:hAnsi="宋体"/>
          <w:sz w:val="20"/>
          <w:szCs w:val="20"/>
        </w:rPr>
        <w:t>5-11</w:t>
      </w:r>
      <w:r w:rsidR="0033574E">
        <w:rPr>
          <w:rFonts w:ascii="宋体" w:eastAsia="宋体" w:hAnsi="宋体"/>
          <w:sz w:val="20"/>
          <w:szCs w:val="20"/>
        </w:rPr>
        <w:t>).</w:t>
      </w:r>
      <w:r w:rsidRPr="00E4279C">
        <w:rPr>
          <w:rFonts w:ascii="宋体" w:eastAsia="宋体" w:hAnsi="宋体"/>
          <w:sz w:val="20"/>
          <w:szCs w:val="20"/>
        </w:rPr>
        <w:t>这是由于压缩机出口处的空气密度较高</w:t>
      </w:r>
      <w:r w:rsidR="0033574E">
        <w:rPr>
          <w:rFonts w:ascii="宋体" w:eastAsia="宋体" w:hAnsi="宋体" w:hint="eastAsia"/>
          <w:sz w:val="20"/>
          <w:szCs w:val="20"/>
        </w:rPr>
        <w:t>.</w:t>
      </w:r>
      <w:r w:rsidRPr="00E4279C">
        <w:rPr>
          <w:rFonts w:ascii="宋体" w:eastAsia="宋体" w:hAnsi="宋体"/>
          <w:sz w:val="20"/>
          <w:szCs w:val="20"/>
        </w:rPr>
        <w:t>然而</w:t>
      </w:r>
      <w:r w:rsidR="0033574E">
        <w:rPr>
          <w:rFonts w:ascii="宋体" w:eastAsia="宋体" w:hAnsi="宋体" w:hint="eastAsia"/>
          <w:sz w:val="20"/>
          <w:szCs w:val="20"/>
        </w:rPr>
        <w:t>,</w:t>
      </w:r>
      <w:r w:rsidRPr="00E4279C">
        <w:rPr>
          <w:rFonts w:ascii="宋体" w:eastAsia="宋体" w:hAnsi="宋体"/>
          <w:sz w:val="20"/>
          <w:szCs w:val="20"/>
        </w:rPr>
        <w:t>对于稳定的液体流动</w:t>
      </w:r>
      <w:r w:rsidR="0033574E">
        <w:rPr>
          <w:rFonts w:ascii="宋体" w:eastAsia="宋体" w:hAnsi="宋体" w:hint="eastAsia"/>
          <w:sz w:val="20"/>
          <w:szCs w:val="20"/>
        </w:rPr>
        <w:t>,</w:t>
      </w:r>
      <w:r w:rsidRPr="00E4279C">
        <w:rPr>
          <w:rFonts w:ascii="宋体" w:eastAsia="宋体" w:hAnsi="宋体"/>
          <w:sz w:val="20"/>
          <w:szCs w:val="20"/>
        </w:rPr>
        <w:t>体积流量几乎保持不变</w:t>
      </w:r>
      <w:r w:rsidR="0033574E">
        <w:rPr>
          <w:rFonts w:ascii="宋体" w:eastAsia="宋体" w:hAnsi="宋体" w:hint="eastAsia"/>
          <w:sz w:val="20"/>
          <w:szCs w:val="20"/>
        </w:rPr>
        <w:t>,</w:t>
      </w:r>
      <w:r w:rsidRPr="00E4279C">
        <w:rPr>
          <w:rFonts w:ascii="宋体" w:eastAsia="宋体" w:hAnsi="宋体"/>
          <w:sz w:val="20"/>
          <w:szCs w:val="20"/>
        </w:rPr>
        <w:t>因为液体基本上是不可压缩的</w:t>
      </w:r>
      <w:r w:rsidR="0033574E">
        <w:rPr>
          <w:rFonts w:ascii="宋体" w:eastAsia="宋体" w:hAnsi="宋体" w:hint="eastAsia"/>
          <w:sz w:val="20"/>
          <w:szCs w:val="20"/>
        </w:rPr>
        <w:t>(</w:t>
      </w:r>
      <w:r w:rsidRPr="00E4279C">
        <w:rPr>
          <w:rFonts w:ascii="宋体" w:eastAsia="宋体" w:hAnsi="宋体"/>
          <w:sz w:val="20"/>
          <w:szCs w:val="20"/>
        </w:rPr>
        <w:t>密度恒定的</w:t>
      </w:r>
      <w:r w:rsidR="0033574E">
        <w:rPr>
          <w:rFonts w:ascii="宋体" w:eastAsia="宋体" w:hAnsi="宋体" w:hint="eastAsia"/>
          <w:sz w:val="20"/>
          <w:szCs w:val="20"/>
        </w:rPr>
        <w:t>)</w:t>
      </w:r>
      <w:r w:rsidRPr="00E4279C">
        <w:rPr>
          <w:rFonts w:ascii="宋体" w:eastAsia="宋体" w:hAnsi="宋体"/>
          <w:sz w:val="20"/>
          <w:szCs w:val="20"/>
        </w:rPr>
        <w:t>物质</w:t>
      </w:r>
      <w:r w:rsidR="0033574E">
        <w:rPr>
          <w:rFonts w:ascii="宋体" w:eastAsia="宋体" w:hAnsi="宋体" w:hint="eastAsia"/>
          <w:sz w:val="20"/>
          <w:szCs w:val="20"/>
        </w:rPr>
        <w:t>.</w:t>
      </w:r>
      <w:r w:rsidRPr="00E4279C">
        <w:rPr>
          <w:rFonts w:ascii="宋体" w:eastAsia="宋体" w:hAnsi="宋体"/>
          <w:sz w:val="20"/>
          <w:szCs w:val="20"/>
        </w:rPr>
        <w:t>通过花园软管喷嘴的水流是后一种情况的一个例子</w:t>
      </w:r>
      <w:r w:rsidR="0033574E">
        <w:rPr>
          <w:rFonts w:ascii="宋体" w:eastAsia="宋体" w:hAnsi="宋体" w:hint="eastAsia"/>
          <w:sz w:val="20"/>
          <w:szCs w:val="20"/>
        </w:rPr>
        <w:t>.</w:t>
      </w:r>
    </w:p>
    <w:p w14:paraId="1CA428F7" w14:textId="6E64EA37" w:rsidR="00E4279C" w:rsidRDefault="0033574E" w:rsidP="00E4279C">
      <w:pPr>
        <w:rPr>
          <w:rFonts w:ascii="宋体" w:eastAsia="宋体" w:hAnsi="宋体"/>
          <w:sz w:val="20"/>
          <w:szCs w:val="20"/>
        </w:rPr>
      </w:pPr>
      <w:r>
        <w:rPr>
          <w:rFonts w:ascii="宋体" w:eastAsia="宋体" w:hAnsi="宋体"/>
          <w:sz w:val="20"/>
          <w:szCs w:val="20"/>
        </w:rPr>
        <w:tab/>
      </w:r>
      <w:r w:rsidR="00E4279C" w:rsidRPr="00E4279C">
        <w:rPr>
          <w:rFonts w:ascii="宋体" w:eastAsia="宋体" w:hAnsi="宋体"/>
          <w:sz w:val="20"/>
          <w:szCs w:val="20"/>
        </w:rPr>
        <w:t>质量守恒原理要求在过程中考虑每一位质量</w:t>
      </w:r>
      <w:r>
        <w:rPr>
          <w:rFonts w:ascii="宋体" w:eastAsia="宋体" w:hAnsi="宋体" w:hint="eastAsia"/>
          <w:sz w:val="20"/>
          <w:szCs w:val="20"/>
        </w:rPr>
        <w:t>.</w:t>
      </w:r>
      <w:r w:rsidR="00E4279C" w:rsidRPr="00E4279C">
        <w:rPr>
          <w:rFonts w:ascii="宋体" w:eastAsia="宋体" w:hAnsi="宋体"/>
          <w:sz w:val="20"/>
          <w:szCs w:val="20"/>
        </w:rPr>
        <w:t>如果您可以平衡您的支票簿</w:t>
      </w:r>
      <w:r>
        <w:rPr>
          <w:rFonts w:ascii="宋体" w:eastAsia="宋体" w:hAnsi="宋体" w:hint="eastAsia"/>
          <w:sz w:val="20"/>
          <w:szCs w:val="20"/>
        </w:rPr>
        <w:t>(</w:t>
      </w:r>
      <w:r w:rsidR="00E4279C" w:rsidRPr="00E4279C">
        <w:rPr>
          <w:rFonts w:ascii="宋体" w:eastAsia="宋体" w:hAnsi="宋体"/>
          <w:sz w:val="20"/>
          <w:szCs w:val="20"/>
        </w:rPr>
        <w:t>通过跟踪存款和取款</w:t>
      </w:r>
      <w:r>
        <w:rPr>
          <w:rFonts w:ascii="宋体" w:eastAsia="宋体" w:hAnsi="宋体" w:hint="eastAsia"/>
          <w:sz w:val="20"/>
          <w:szCs w:val="20"/>
        </w:rPr>
        <w:t>,</w:t>
      </w:r>
      <w:r w:rsidR="00E4279C" w:rsidRPr="00E4279C">
        <w:rPr>
          <w:rFonts w:ascii="宋体" w:eastAsia="宋体" w:hAnsi="宋体"/>
          <w:sz w:val="20"/>
          <w:szCs w:val="20"/>
        </w:rPr>
        <w:t>或仅通过遵守“货币守恒”原则</w:t>
      </w:r>
      <w:r>
        <w:rPr>
          <w:rFonts w:ascii="宋体" w:eastAsia="宋体" w:hAnsi="宋体" w:hint="eastAsia"/>
          <w:sz w:val="20"/>
          <w:szCs w:val="20"/>
        </w:rPr>
        <w:t>),</w:t>
      </w:r>
      <w:r w:rsidR="00E4279C" w:rsidRPr="00E4279C">
        <w:rPr>
          <w:rFonts w:ascii="宋体" w:eastAsia="宋体" w:hAnsi="宋体"/>
          <w:sz w:val="20"/>
          <w:szCs w:val="20"/>
        </w:rPr>
        <w:t>则将质量守恒原理应用于工程系统应该没</w:t>
      </w:r>
      <w:r w:rsidR="00E4279C" w:rsidRPr="00E4279C">
        <w:rPr>
          <w:rFonts w:ascii="宋体" w:eastAsia="宋体" w:hAnsi="宋体" w:hint="eastAsia"/>
          <w:sz w:val="20"/>
          <w:szCs w:val="20"/>
        </w:rPr>
        <w:t>有困难</w:t>
      </w:r>
      <w:r>
        <w:rPr>
          <w:rFonts w:ascii="宋体" w:eastAsia="宋体" w:hAnsi="宋体" w:hint="eastAsia"/>
          <w:sz w:val="20"/>
          <w:szCs w:val="20"/>
        </w:rPr>
        <w:t>.</w:t>
      </w:r>
    </w:p>
    <w:p w14:paraId="307A24FC" w14:textId="58E9ABB1" w:rsidR="006A16FC" w:rsidRDefault="006A16FC" w:rsidP="00E4279C">
      <w:pPr>
        <w:rPr>
          <w:rFonts w:ascii="宋体" w:eastAsia="宋体" w:hAnsi="宋体"/>
          <w:sz w:val="20"/>
          <w:szCs w:val="20"/>
        </w:rPr>
      </w:pPr>
    </w:p>
    <w:p w14:paraId="176C7E78" w14:textId="29B3DF8A" w:rsidR="006A16FC" w:rsidRDefault="004D3263" w:rsidP="00E4279C">
      <w:pPr>
        <w:rPr>
          <w:rFonts w:ascii="宋体" w:eastAsia="宋体" w:hAnsi="宋体"/>
          <w:sz w:val="20"/>
          <w:szCs w:val="20"/>
        </w:rPr>
      </w:pPr>
      <w:r w:rsidRPr="000F239D">
        <w:rPr>
          <w:rFonts w:ascii="宋体" w:eastAsia="宋体" w:hAnsi="宋体" w:hint="eastAsia"/>
          <w:b/>
          <w:bCs/>
          <w:color w:val="7030A0"/>
          <w:sz w:val="28"/>
          <w:szCs w:val="28"/>
        </w:rPr>
        <w:t>5</w:t>
      </w:r>
      <w:r w:rsidRPr="000F239D">
        <w:rPr>
          <w:rFonts w:ascii="宋体" w:eastAsia="宋体" w:hAnsi="宋体"/>
          <w:b/>
          <w:bCs/>
          <w:color w:val="7030A0"/>
          <w:sz w:val="28"/>
          <w:szCs w:val="28"/>
        </w:rPr>
        <w:t xml:space="preserve">-3 </w:t>
      </w:r>
      <w:r w:rsidRPr="000F239D">
        <w:rPr>
          <w:rFonts w:ascii="宋体" w:eastAsia="宋体" w:hAnsi="宋体" w:hint="eastAsia"/>
          <w:b/>
          <w:bCs/>
          <w:color w:val="7030A0"/>
          <w:sz w:val="28"/>
          <w:szCs w:val="28"/>
        </w:rPr>
        <w:t>机械能和效率</w:t>
      </w:r>
      <w:r>
        <w:rPr>
          <w:rFonts w:ascii="宋体" w:eastAsia="宋体" w:hAnsi="宋体" w:hint="eastAsia"/>
          <w:sz w:val="20"/>
          <w:szCs w:val="20"/>
        </w:rPr>
        <w:t xml:space="preserve"> 2021年7月9日10点10分</w:t>
      </w:r>
    </w:p>
    <w:p w14:paraId="74937936" w14:textId="589E02C7" w:rsidR="004D3263" w:rsidRDefault="004D3263" w:rsidP="00E4279C">
      <w:pPr>
        <w:rPr>
          <w:rFonts w:ascii="宋体" w:eastAsia="宋体" w:hAnsi="宋体"/>
          <w:sz w:val="20"/>
          <w:szCs w:val="20"/>
        </w:rPr>
      </w:pPr>
    </w:p>
    <w:p w14:paraId="1DCEF38A" w14:textId="77777777" w:rsidR="005F5095" w:rsidRDefault="004D3263" w:rsidP="004D3263">
      <w:pPr>
        <w:rPr>
          <w:rFonts w:ascii="宋体" w:eastAsia="宋体" w:hAnsi="宋体"/>
          <w:sz w:val="20"/>
          <w:szCs w:val="20"/>
        </w:rPr>
      </w:pPr>
      <w:r>
        <w:rPr>
          <w:rFonts w:ascii="宋体" w:eastAsia="宋体" w:hAnsi="宋体"/>
          <w:sz w:val="20"/>
          <w:szCs w:val="20"/>
        </w:rPr>
        <w:tab/>
      </w:r>
      <w:r w:rsidRPr="004D3263">
        <w:rPr>
          <w:rFonts w:ascii="宋体" w:eastAsia="宋体" w:hAnsi="宋体" w:hint="eastAsia"/>
          <w:sz w:val="20"/>
          <w:szCs w:val="20"/>
        </w:rPr>
        <w:t>许多流体系统被设计成以指定的流速</w:t>
      </w:r>
      <w:r w:rsidR="000F239D">
        <w:rPr>
          <w:rFonts w:ascii="宋体" w:eastAsia="宋体" w:hAnsi="宋体" w:hint="eastAsia"/>
          <w:sz w:val="20"/>
          <w:szCs w:val="20"/>
        </w:rPr>
        <w:t>,</w:t>
      </w:r>
      <w:r w:rsidRPr="004D3263">
        <w:rPr>
          <w:rFonts w:ascii="宋体" w:eastAsia="宋体" w:hAnsi="宋体" w:hint="eastAsia"/>
          <w:sz w:val="20"/>
          <w:szCs w:val="20"/>
        </w:rPr>
        <w:t>速度和高度差将流体从一个位置输送到另一个位置</w:t>
      </w:r>
      <w:r w:rsidR="000F239D">
        <w:rPr>
          <w:rFonts w:ascii="宋体" w:eastAsia="宋体" w:hAnsi="宋体" w:hint="eastAsia"/>
          <w:sz w:val="20"/>
          <w:szCs w:val="20"/>
        </w:rPr>
        <w:t>,</w:t>
      </w:r>
      <w:r w:rsidRPr="004D3263">
        <w:rPr>
          <w:rFonts w:ascii="宋体" w:eastAsia="宋体" w:hAnsi="宋体" w:hint="eastAsia"/>
          <w:sz w:val="20"/>
          <w:szCs w:val="20"/>
        </w:rPr>
        <w:t>并且该系统可能在涡轮机中产生机械功</w:t>
      </w:r>
      <w:r w:rsidR="000F239D">
        <w:rPr>
          <w:rFonts w:ascii="宋体" w:eastAsia="宋体" w:hAnsi="宋体" w:hint="eastAsia"/>
          <w:sz w:val="20"/>
          <w:szCs w:val="20"/>
        </w:rPr>
        <w:t>,</w:t>
      </w:r>
      <w:r w:rsidRPr="004D3263">
        <w:rPr>
          <w:rFonts w:ascii="宋体" w:eastAsia="宋体" w:hAnsi="宋体" w:hint="eastAsia"/>
          <w:sz w:val="20"/>
          <w:szCs w:val="20"/>
        </w:rPr>
        <w:t>也可能在此过程中消耗泵或风扇中的机械功</w:t>
      </w:r>
      <w:r w:rsidR="000F239D">
        <w:rPr>
          <w:rFonts w:ascii="宋体" w:eastAsia="宋体" w:hAnsi="宋体" w:hint="eastAsia"/>
          <w:sz w:val="20"/>
          <w:szCs w:val="20"/>
        </w:rPr>
        <w:t>(</w:t>
      </w:r>
      <w:r w:rsidRPr="004D3263">
        <w:rPr>
          <w:rFonts w:ascii="宋体" w:eastAsia="宋体" w:hAnsi="宋体" w:hint="eastAsia"/>
          <w:sz w:val="20"/>
          <w:szCs w:val="20"/>
        </w:rPr>
        <w:t>图</w:t>
      </w:r>
      <w:r w:rsidRPr="004D3263">
        <w:rPr>
          <w:rFonts w:ascii="宋体" w:eastAsia="宋体" w:hAnsi="宋体"/>
          <w:sz w:val="20"/>
          <w:szCs w:val="20"/>
        </w:rPr>
        <w:t>5-14</w:t>
      </w:r>
      <w:r w:rsidR="000F239D">
        <w:rPr>
          <w:rFonts w:ascii="宋体" w:eastAsia="宋体" w:hAnsi="宋体"/>
          <w:sz w:val="20"/>
          <w:szCs w:val="20"/>
        </w:rPr>
        <w:t>).</w:t>
      </w:r>
      <w:r w:rsidRPr="004D3263">
        <w:rPr>
          <w:rFonts w:ascii="宋体" w:eastAsia="宋体" w:hAnsi="宋体"/>
          <w:sz w:val="20"/>
          <w:szCs w:val="20"/>
        </w:rPr>
        <w:t>这些系统不涉及将核能</w:t>
      </w:r>
      <w:r w:rsidR="000F239D">
        <w:rPr>
          <w:rFonts w:ascii="宋体" w:eastAsia="宋体" w:hAnsi="宋体" w:hint="eastAsia"/>
          <w:sz w:val="20"/>
          <w:szCs w:val="20"/>
        </w:rPr>
        <w:t>,</w:t>
      </w:r>
      <w:r w:rsidRPr="004D3263">
        <w:rPr>
          <w:rFonts w:ascii="宋体" w:eastAsia="宋体" w:hAnsi="宋体"/>
          <w:sz w:val="20"/>
          <w:szCs w:val="20"/>
        </w:rPr>
        <w:t>化学能或热能转化为机械能</w:t>
      </w:r>
      <w:r w:rsidR="000F239D">
        <w:rPr>
          <w:rFonts w:ascii="宋体" w:eastAsia="宋体" w:hAnsi="宋体" w:hint="eastAsia"/>
          <w:sz w:val="20"/>
          <w:szCs w:val="20"/>
        </w:rPr>
        <w:t>.</w:t>
      </w:r>
      <w:r w:rsidRPr="004D3263">
        <w:rPr>
          <w:rFonts w:ascii="宋体" w:eastAsia="宋体" w:hAnsi="宋体"/>
          <w:sz w:val="20"/>
          <w:szCs w:val="20"/>
        </w:rPr>
        <w:t>此外</w:t>
      </w:r>
      <w:r w:rsidR="000F239D">
        <w:rPr>
          <w:rFonts w:ascii="宋体" w:eastAsia="宋体" w:hAnsi="宋体" w:hint="eastAsia"/>
          <w:sz w:val="20"/>
          <w:szCs w:val="20"/>
        </w:rPr>
        <w:t>,</w:t>
      </w:r>
      <w:r w:rsidRPr="004D3263">
        <w:rPr>
          <w:rFonts w:ascii="宋体" w:eastAsia="宋体" w:hAnsi="宋体"/>
          <w:sz w:val="20"/>
          <w:szCs w:val="20"/>
        </w:rPr>
        <w:t>它们不涉及任何显着的传热</w:t>
      </w:r>
      <w:r w:rsidR="000F239D">
        <w:rPr>
          <w:rFonts w:ascii="宋体" w:eastAsia="宋体" w:hAnsi="宋体" w:hint="eastAsia"/>
          <w:sz w:val="20"/>
          <w:szCs w:val="20"/>
        </w:rPr>
        <w:t>,</w:t>
      </w:r>
      <w:r w:rsidRPr="004D3263">
        <w:rPr>
          <w:rFonts w:ascii="宋体" w:eastAsia="宋体" w:hAnsi="宋体"/>
          <w:sz w:val="20"/>
          <w:szCs w:val="20"/>
        </w:rPr>
        <w:t>并且它们基本上在恒温下运行</w:t>
      </w:r>
      <w:r w:rsidR="005F5095">
        <w:rPr>
          <w:rFonts w:ascii="宋体" w:eastAsia="宋体" w:hAnsi="宋体" w:hint="eastAsia"/>
          <w:sz w:val="20"/>
          <w:szCs w:val="20"/>
        </w:rPr>
        <w:t>.</w:t>
      </w:r>
      <w:r w:rsidRPr="004D3263">
        <w:rPr>
          <w:rFonts w:ascii="宋体" w:eastAsia="宋体" w:hAnsi="宋体"/>
          <w:sz w:val="20"/>
          <w:szCs w:val="20"/>
        </w:rPr>
        <w:t>通过仅考虑能量的机械形式和导致机械能损失</w:t>
      </w:r>
      <w:r w:rsidR="005F5095">
        <w:rPr>
          <w:rFonts w:ascii="宋体" w:eastAsia="宋体" w:hAnsi="宋体" w:hint="eastAsia"/>
          <w:sz w:val="20"/>
          <w:szCs w:val="20"/>
        </w:rPr>
        <w:t>(</w:t>
      </w:r>
      <w:r w:rsidRPr="004D3263">
        <w:rPr>
          <w:rFonts w:ascii="宋体" w:eastAsia="宋体" w:hAnsi="宋体"/>
          <w:sz w:val="20"/>
          <w:szCs w:val="20"/>
        </w:rPr>
        <w:t>即转换为通常不能用于任何有用目的的热能</w:t>
      </w:r>
      <w:r w:rsidR="005F5095">
        <w:rPr>
          <w:rFonts w:ascii="宋体" w:eastAsia="宋体" w:hAnsi="宋体" w:hint="eastAsia"/>
          <w:sz w:val="20"/>
          <w:szCs w:val="20"/>
        </w:rPr>
        <w:t>)</w:t>
      </w:r>
      <w:r w:rsidRPr="004D3263">
        <w:rPr>
          <w:rFonts w:ascii="宋体" w:eastAsia="宋体" w:hAnsi="宋体"/>
          <w:sz w:val="20"/>
          <w:szCs w:val="20"/>
        </w:rPr>
        <w:t>的摩擦效应</w:t>
      </w:r>
      <w:r w:rsidR="005F5095">
        <w:rPr>
          <w:rFonts w:ascii="宋体" w:eastAsia="宋体" w:hAnsi="宋体" w:hint="eastAsia"/>
          <w:sz w:val="20"/>
          <w:szCs w:val="20"/>
        </w:rPr>
        <w:t>,</w:t>
      </w:r>
      <w:r w:rsidRPr="004D3263">
        <w:rPr>
          <w:rFonts w:ascii="宋体" w:eastAsia="宋体" w:hAnsi="宋体"/>
          <w:sz w:val="20"/>
          <w:szCs w:val="20"/>
        </w:rPr>
        <w:t>可以方便地分析此类系统</w:t>
      </w:r>
      <w:r w:rsidR="005F5095">
        <w:rPr>
          <w:rFonts w:ascii="宋体" w:eastAsia="宋体" w:hAnsi="宋体" w:hint="eastAsia"/>
          <w:sz w:val="20"/>
          <w:szCs w:val="20"/>
        </w:rPr>
        <w:t>.</w:t>
      </w:r>
    </w:p>
    <w:p w14:paraId="75E14068" w14:textId="77777777" w:rsidR="00693C38" w:rsidRDefault="005F5095" w:rsidP="004D3263">
      <w:pPr>
        <w:rPr>
          <w:rFonts w:ascii="宋体" w:eastAsia="宋体" w:hAnsi="宋体"/>
          <w:sz w:val="20"/>
          <w:szCs w:val="20"/>
        </w:rPr>
      </w:pPr>
      <w:r>
        <w:rPr>
          <w:rFonts w:ascii="宋体" w:eastAsia="宋体" w:hAnsi="宋体"/>
          <w:sz w:val="20"/>
          <w:szCs w:val="20"/>
        </w:rPr>
        <w:tab/>
      </w:r>
      <w:r w:rsidR="004D3263" w:rsidRPr="005F5095">
        <w:rPr>
          <w:rFonts w:ascii="宋体" w:eastAsia="宋体" w:hAnsi="宋体"/>
          <w:b/>
          <w:bCs/>
          <w:color w:val="FF0000"/>
          <w:sz w:val="20"/>
          <w:szCs w:val="20"/>
        </w:rPr>
        <w:t>机械能</w:t>
      </w:r>
      <w:r w:rsidR="004D3263" w:rsidRPr="004D3263">
        <w:rPr>
          <w:rFonts w:ascii="宋体" w:eastAsia="宋体" w:hAnsi="宋体"/>
          <w:sz w:val="20"/>
          <w:szCs w:val="20"/>
        </w:rPr>
        <w:t>定义为能被理想机械装置如理想汽轮机完全直接转化为机械功的能量形式</w:t>
      </w:r>
      <w:r w:rsidR="00693C38">
        <w:rPr>
          <w:rFonts w:ascii="宋体" w:eastAsia="宋体" w:hAnsi="宋体" w:hint="eastAsia"/>
          <w:sz w:val="20"/>
          <w:szCs w:val="20"/>
        </w:rPr>
        <w:t>.</w:t>
      </w:r>
      <w:r w:rsidR="004D3263" w:rsidRPr="004D3263">
        <w:rPr>
          <w:rFonts w:ascii="宋体" w:eastAsia="宋体" w:hAnsi="宋体"/>
          <w:sz w:val="20"/>
          <w:szCs w:val="20"/>
        </w:rPr>
        <w:t>动能和势能是机械能的常见形式</w:t>
      </w:r>
      <w:r w:rsidR="00693C38">
        <w:rPr>
          <w:rFonts w:ascii="宋体" w:eastAsia="宋体" w:hAnsi="宋体" w:hint="eastAsia"/>
          <w:sz w:val="20"/>
          <w:szCs w:val="20"/>
        </w:rPr>
        <w:t>.</w:t>
      </w:r>
      <w:r w:rsidR="004D3263" w:rsidRPr="004D3263">
        <w:rPr>
          <w:rFonts w:ascii="宋体" w:eastAsia="宋体" w:hAnsi="宋体"/>
          <w:sz w:val="20"/>
          <w:szCs w:val="20"/>
        </w:rPr>
        <w:t>然而</w:t>
      </w:r>
      <w:r w:rsidR="00693C38">
        <w:rPr>
          <w:rFonts w:ascii="宋体" w:eastAsia="宋体" w:hAnsi="宋体" w:hint="eastAsia"/>
          <w:sz w:val="20"/>
          <w:szCs w:val="20"/>
        </w:rPr>
        <w:t>,</w:t>
      </w:r>
      <w:r w:rsidR="004D3263" w:rsidRPr="004D3263">
        <w:rPr>
          <w:rFonts w:ascii="宋体" w:eastAsia="宋体" w:hAnsi="宋体"/>
          <w:sz w:val="20"/>
          <w:szCs w:val="20"/>
        </w:rPr>
        <w:t>热能不</w:t>
      </w:r>
      <w:r w:rsidR="004D3263" w:rsidRPr="004D3263">
        <w:rPr>
          <w:rFonts w:ascii="宋体" w:eastAsia="宋体" w:hAnsi="宋体" w:hint="eastAsia"/>
          <w:sz w:val="20"/>
          <w:szCs w:val="20"/>
        </w:rPr>
        <w:t>是机械能</w:t>
      </w:r>
      <w:r w:rsidR="00693C38">
        <w:rPr>
          <w:rFonts w:ascii="宋体" w:eastAsia="宋体" w:hAnsi="宋体" w:hint="eastAsia"/>
          <w:sz w:val="20"/>
          <w:szCs w:val="20"/>
        </w:rPr>
        <w:t>,</w:t>
      </w:r>
      <w:r w:rsidR="004D3263" w:rsidRPr="004D3263">
        <w:rPr>
          <w:rFonts w:ascii="宋体" w:eastAsia="宋体" w:hAnsi="宋体" w:hint="eastAsia"/>
          <w:sz w:val="20"/>
          <w:szCs w:val="20"/>
        </w:rPr>
        <w:t>因为它不能直接和完全地转化为功</w:t>
      </w:r>
      <w:r w:rsidR="00693C38">
        <w:rPr>
          <w:rFonts w:ascii="宋体" w:eastAsia="宋体" w:hAnsi="宋体" w:hint="eastAsia"/>
          <w:sz w:val="20"/>
          <w:szCs w:val="20"/>
        </w:rPr>
        <w:t>(</w:t>
      </w:r>
      <w:r w:rsidR="004D3263" w:rsidRPr="004D3263">
        <w:rPr>
          <w:rFonts w:ascii="宋体" w:eastAsia="宋体" w:hAnsi="宋体" w:hint="eastAsia"/>
          <w:sz w:val="20"/>
          <w:szCs w:val="20"/>
        </w:rPr>
        <w:t>热力学第二定律</w:t>
      </w:r>
      <w:r w:rsidR="00693C38">
        <w:rPr>
          <w:rFonts w:ascii="宋体" w:eastAsia="宋体" w:hAnsi="宋体" w:hint="eastAsia"/>
          <w:sz w:val="20"/>
          <w:szCs w:val="20"/>
        </w:rPr>
        <w:t>).</w:t>
      </w:r>
    </w:p>
    <w:p w14:paraId="4E6103B6" w14:textId="5FD9677F" w:rsidR="004D3263" w:rsidRDefault="00693C38" w:rsidP="004D3263">
      <w:pPr>
        <w:rPr>
          <w:rFonts w:ascii="宋体" w:eastAsia="宋体" w:hAnsi="宋体"/>
          <w:sz w:val="20"/>
          <w:szCs w:val="20"/>
        </w:rPr>
      </w:pPr>
      <w:r>
        <w:rPr>
          <w:rFonts w:ascii="宋体" w:eastAsia="宋体" w:hAnsi="宋体"/>
          <w:sz w:val="20"/>
          <w:szCs w:val="20"/>
        </w:rPr>
        <w:tab/>
      </w:r>
      <w:r w:rsidR="004D3263" w:rsidRPr="004D3263">
        <w:rPr>
          <w:rFonts w:ascii="宋体" w:eastAsia="宋体" w:hAnsi="宋体" w:hint="eastAsia"/>
          <w:sz w:val="20"/>
          <w:szCs w:val="20"/>
        </w:rPr>
        <w:t>泵通过提高流体的压力将机械能传递给流体</w:t>
      </w:r>
      <w:r>
        <w:rPr>
          <w:rFonts w:ascii="宋体" w:eastAsia="宋体" w:hAnsi="宋体" w:hint="eastAsia"/>
          <w:sz w:val="20"/>
          <w:szCs w:val="20"/>
        </w:rPr>
        <w:t>,</w:t>
      </w:r>
      <w:r w:rsidR="004D3263" w:rsidRPr="004D3263">
        <w:rPr>
          <w:rFonts w:ascii="宋体" w:eastAsia="宋体" w:hAnsi="宋体" w:hint="eastAsia"/>
          <w:sz w:val="20"/>
          <w:szCs w:val="20"/>
        </w:rPr>
        <w:t>而涡轮机通过降低流体的压力从流体中提取机械能</w:t>
      </w:r>
      <w:r>
        <w:rPr>
          <w:rFonts w:ascii="宋体" w:eastAsia="宋体" w:hAnsi="宋体" w:hint="eastAsia"/>
          <w:sz w:val="20"/>
          <w:szCs w:val="20"/>
        </w:rPr>
        <w:t>.</w:t>
      </w:r>
      <w:r w:rsidR="004D3263" w:rsidRPr="004D3263">
        <w:rPr>
          <w:rFonts w:ascii="宋体" w:eastAsia="宋体" w:hAnsi="宋体" w:hint="eastAsia"/>
          <w:sz w:val="20"/>
          <w:szCs w:val="20"/>
        </w:rPr>
        <w:t>因此</w:t>
      </w:r>
      <w:r>
        <w:rPr>
          <w:rFonts w:ascii="宋体" w:eastAsia="宋体" w:hAnsi="宋体" w:hint="eastAsia"/>
          <w:sz w:val="20"/>
          <w:szCs w:val="20"/>
        </w:rPr>
        <w:t>,</w:t>
      </w:r>
      <w:r w:rsidR="004D3263" w:rsidRPr="004D3263">
        <w:rPr>
          <w:rFonts w:ascii="宋体" w:eastAsia="宋体" w:hAnsi="宋体" w:hint="eastAsia"/>
          <w:sz w:val="20"/>
          <w:szCs w:val="20"/>
        </w:rPr>
        <w:t>流动流体的压力也与其机械能有关</w:t>
      </w:r>
      <w:r>
        <w:rPr>
          <w:rFonts w:ascii="宋体" w:eastAsia="宋体" w:hAnsi="宋体" w:hint="eastAsia"/>
          <w:sz w:val="20"/>
          <w:szCs w:val="20"/>
        </w:rPr>
        <w:t>.</w:t>
      </w:r>
      <w:r w:rsidR="004D3263" w:rsidRPr="004D3263">
        <w:rPr>
          <w:rFonts w:ascii="宋体" w:eastAsia="宋体" w:hAnsi="宋体" w:hint="eastAsia"/>
          <w:sz w:val="20"/>
          <w:szCs w:val="20"/>
        </w:rPr>
        <w:t>实际上</w:t>
      </w:r>
      <w:r>
        <w:rPr>
          <w:rFonts w:ascii="宋体" w:eastAsia="宋体" w:hAnsi="宋体" w:hint="eastAsia"/>
          <w:sz w:val="20"/>
          <w:szCs w:val="20"/>
        </w:rPr>
        <w:t>,</w:t>
      </w:r>
      <w:r w:rsidR="004D3263" w:rsidRPr="004D3263">
        <w:rPr>
          <w:rFonts w:ascii="宋体" w:eastAsia="宋体" w:hAnsi="宋体" w:hint="eastAsia"/>
          <w:sz w:val="20"/>
          <w:szCs w:val="20"/>
        </w:rPr>
        <w:t>压力单位</w:t>
      </w:r>
      <w:r w:rsidR="004D3263" w:rsidRPr="004D3263">
        <w:rPr>
          <w:rFonts w:ascii="宋体" w:eastAsia="宋体" w:hAnsi="宋体"/>
          <w:sz w:val="20"/>
          <w:szCs w:val="20"/>
        </w:rPr>
        <w:t>Pa</w:t>
      </w:r>
      <w:r>
        <w:rPr>
          <w:rFonts w:ascii="宋体" w:eastAsia="宋体" w:hAnsi="宋体" w:hint="eastAsia"/>
          <w:sz w:val="20"/>
          <w:szCs w:val="20"/>
        </w:rPr>
        <w:t>等于</w:t>
      </w:r>
      <m:oMath>
        <m:r>
          <m:rPr>
            <m:sty m:val="p"/>
          </m:rPr>
          <w:rPr>
            <w:rFonts w:ascii="Cambria Math" w:eastAsia="宋体" w:hAnsi="Cambria Math"/>
            <w:sz w:val="20"/>
            <w:szCs w:val="20"/>
          </w:rPr>
          <m:t>Pa=N/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=N∙m/</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r>
          <m:rPr>
            <m:sty m:val="p"/>
          </m:rPr>
          <w:rPr>
            <w:rFonts w:ascii="Cambria Math" w:eastAsia="宋体" w:hAnsi="Cambria Math"/>
            <w:sz w:val="20"/>
            <w:szCs w:val="20"/>
          </w:rPr>
          <m:t>=J/</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3</m:t>
            </m:r>
          </m:sup>
        </m:sSup>
      </m:oMath>
      <w:r>
        <w:rPr>
          <w:rFonts w:ascii="宋体" w:eastAsia="宋体" w:hAnsi="宋体" w:hint="eastAsia"/>
          <w:sz w:val="20"/>
          <w:szCs w:val="20"/>
        </w:rPr>
        <w:t>,</w:t>
      </w:r>
      <w:r w:rsidR="004D3263" w:rsidRPr="004D3263">
        <w:rPr>
          <w:rFonts w:ascii="宋体" w:eastAsia="宋体" w:hAnsi="宋体"/>
          <w:sz w:val="20"/>
          <w:szCs w:val="20"/>
        </w:rPr>
        <w:t>即单位体积的能量</w:t>
      </w:r>
      <w:r w:rsidR="009D3514">
        <w:rPr>
          <w:rFonts w:ascii="宋体" w:eastAsia="宋体" w:hAnsi="宋体" w:hint="eastAsia"/>
          <w:sz w:val="20"/>
          <w:szCs w:val="20"/>
        </w:rPr>
        <w:t>,并且</w:t>
      </w:r>
      <w:r w:rsidR="004D3263" w:rsidRPr="004D3263">
        <w:rPr>
          <w:rFonts w:ascii="宋体" w:eastAsia="宋体" w:hAnsi="宋体"/>
          <w:sz w:val="20"/>
          <w:szCs w:val="20"/>
        </w:rPr>
        <w:t>乘积</w:t>
      </w:r>
      <m:oMath>
        <m:r>
          <w:rPr>
            <w:rFonts w:ascii="Cambria Math" w:eastAsia="宋体" w:hAnsi="Cambria Math" w:hint="eastAsia"/>
            <w:sz w:val="20"/>
            <w:szCs w:val="20"/>
          </w:rPr>
          <m:t>P</m:t>
        </m:r>
        <m:r>
          <m:rPr>
            <m:scr m:val="script"/>
          </m:rPr>
          <w:rPr>
            <w:rFonts w:ascii="Cambria Math" w:eastAsia="宋体" w:hAnsi="Cambria Math"/>
            <w:sz w:val="20"/>
            <w:szCs w:val="20"/>
          </w:rPr>
          <m:t>V</m:t>
        </m:r>
      </m:oMath>
      <w:r w:rsidR="009D3514">
        <w:rPr>
          <w:rFonts w:ascii="宋体" w:eastAsia="宋体" w:hAnsi="宋体" w:hint="eastAsia"/>
          <w:sz w:val="20"/>
          <w:szCs w:val="20"/>
        </w:rPr>
        <w:t>或其等价形式</w:t>
      </w:r>
      <m:oMath>
        <m:r>
          <w:rPr>
            <w:rFonts w:ascii="Cambria Math" w:eastAsia="宋体" w:hAnsi="Cambria Math" w:hint="eastAsia"/>
            <w:sz w:val="20"/>
            <w:szCs w:val="20"/>
          </w:rPr>
          <m:t>P</m:t>
        </m:r>
        <m:r>
          <w:rPr>
            <w:rFonts w:ascii="Cambria Math" w:eastAsia="宋体" w:hAnsi="Cambria Math"/>
            <w:sz w:val="20"/>
            <w:szCs w:val="20"/>
          </w:rPr>
          <m:t>/ρ</m:t>
        </m:r>
      </m:oMath>
      <w:r w:rsidR="009D3514">
        <w:rPr>
          <w:rFonts w:ascii="宋体" w:eastAsia="宋体" w:hAnsi="宋体" w:hint="eastAsia"/>
          <w:sz w:val="20"/>
          <w:szCs w:val="20"/>
        </w:rPr>
        <w:t>具</w:t>
      </w:r>
      <w:r w:rsidR="004D3263" w:rsidRPr="004D3263">
        <w:rPr>
          <w:rFonts w:ascii="宋体" w:eastAsia="宋体" w:hAnsi="宋体"/>
          <w:sz w:val="20"/>
          <w:szCs w:val="20"/>
        </w:rPr>
        <w:t>有单位</w:t>
      </w:r>
      <m:oMath>
        <m:r>
          <m:rPr>
            <m:sty m:val="p"/>
          </m:rPr>
          <w:rPr>
            <w:rFonts w:ascii="Cambria Math" w:eastAsia="宋体" w:hAnsi="Cambria Math"/>
            <w:sz w:val="20"/>
            <w:szCs w:val="20"/>
          </w:rPr>
          <m:t>J/kg</m:t>
        </m:r>
      </m:oMath>
      <w:r w:rsidR="009D76E4">
        <w:rPr>
          <w:rFonts w:ascii="宋体" w:eastAsia="宋体" w:hAnsi="宋体" w:hint="eastAsia"/>
          <w:sz w:val="20"/>
          <w:szCs w:val="20"/>
        </w:rPr>
        <w:t>,</w:t>
      </w:r>
      <w:r w:rsidR="004D3263" w:rsidRPr="004D3263">
        <w:rPr>
          <w:rFonts w:ascii="宋体" w:eastAsia="宋体" w:hAnsi="宋体"/>
          <w:sz w:val="20"/>
          <w:szCs w:val="20"/>
        </w:rPr>
        <w:t>即每单位质量的能量</w:t>
      </w:r>
      <w:r w:rsidR="009D76E4">
        <w:rPr>
          <w:rFonts w:ascii="宋体" w:eastAsia="宋体" w:hAnsi="宋体" w:hint="eastAsia"/>
          <w:sz w:val="20"/>
          <w:szCs w:val="20"/>
        </w:rPr>
        <w:t>.</w:t>
      </w:r>
      <w:r w:rsidR="004D3263" w:rsidRPr="004D3263">
        <w:rPr>
          <w:rFonts w:ascii="宋体" w:eastAsia="宋体" w:hAnsi="宋体"/>
          <w:sz w:val="20"/>
          <w:szCs w:val="20"/>
        </w:rPr>
        <w:t>注意压力本身是不是一种能量形式</w:t>
      </w:r>
      <w:r w:rsidR="009D76E4">
        <w:rPr>
          <w:rFonts w:ascii="宋体" w:eastAsia="宋体" w:hAnsi="宋体" w:hint="eastAsia"/>
          <w:sz w:val="20"/>
          <w:szCs w:val="20"/>
        </w:rPr>
        <w:t>;</w:t>
      </w:r>
      <w:r w:rsidR="004D3263" w:rsidRPr="004D3263">
        <w:rPr>
          <w:rFonts w:ascii="宋体" w:eastAsia="宋体" w:hAnsi="宋体"/>
          <w:sz w:val="20"/>
          <w:szCs w:val="20"/>
        </w:rPr>
        <w:t>相反</w:t>
      </w:r>
      <w:r w:rsidR="009D76E4">
        <w:rPr>
          <w:rFonts w:ascii="宋体" w:eastAsia="宋体" w:hAnsi="宋体" w:hint="eastAsia"/>
          <w:sz w:val="20"/>
          <w:szCs w:val="20"/>
        </w:rPr>
        <w:t>,</w:t>
      </w:r>
      <w:r w:rsidR="004D3263" w:rsidRPr="004D3263">
        <w:rPr>
          <w:rFonts w:ascii="宋体" w:eastAsia="宋体" w:hAnsi="宋体"/>
          <w:sz w:val="20"/>
          <w:szCs w:val="20"/>
        </w:rPr>
        <w:t>它可以被认为是每单位体积存储的势能的量度</w:t>
      </w:r>
      <w:r w:rsidR="009D76E4">
        <w:rPr>
          <w:rFonts w:ascii="宋体" w:eastAsia="宋体" w:hAnsi="宋体" w:hint="eastAsia"/>
          <w:sz w:val="20"/>
          <w:szCs w:val="20"/>
        </w:rPr>
        <w:t>.</w:t>
      </w:r>
      <w:r w:rsidR="004D3263" w:rsidRPr="004D3263">
        <w:rPr>
          <w:rFonts w:ascii="宋体" w:eastAsia="宋体" w:hAnsi="宋体"/>
          <w:sz w:val="20"/>
          <w:szCs w:val="20"/>
        </w:rPr>
        <w:t>但是通过一定距离作用在流体上的压力会产生功</w:t>
      </w:r>
      <w:r w:rsidR="009D76E4">
        <w:rPr>
          <w:rFonts w:ascii="宋体" w:eastAsia="宋体" w:hAnsi="宋体" w:hint="eastAsia"/>
          <w:sz w:val="20"/>
          <w:szCs w:val="20"/>
        </w:rPr>
        <w:t>,</w:t>
      </w:r>
      <w:r w:rsidR="004D3263" w:rsidRPr="004D3263">
        <w:rPr>
          <w:rFonts w:ascii="宋体" w:eastAsia="宋体" w:hAnsi="宋体"/>
          <w:sz w:val="20"/>
          <w:szCs w:val="20"/>
        </w:rPr>
        <w:t>称为</w:t>
      </w:r>
      <w:r w:rsidR="004D3263" w:rsidRPr="009D76E4">
        <w:rPr>
          <w:rFonts w:ascii="宋体" w:eastAsia="宋体" w:hAnsi="宋体"/>
          <w:b/>
          <w:bCs/>
          <w:sz w:val="20"/>
          <w:szCs w:val="20"/>
        </w:rPr>
        <w:t>流动功</w:t>
      </w:r>
      <w:r w:rsidR="009D76E4" w:rsidRPr="009D76E4">
        <w:rPr>
          <w:rFonts w:ascii="宋体" w:eastAsia="宋体" w:hAnsi="宋体" w:hint="eastAsia"/>
          <w:b/>
          <w:bCs/>
          <w:sz w:val="20"/>
          <w:szCs w:val="20"/>
        </w:rPr>
        <w:t>[</w:t>
      </w:r>
      <w:r w:rsidR="009D76E4" w:rsidRPr="009D76E4">
        <w:rPr>
          <w:rFonts w:ascii="宋体" w:eastAsia="宋体" w:hAnsi="宋体"/>
          <w:b/>
          <w:bCs/>
          <w:sz w:val="20"/>
          <w:szCs w:val="20"/>
        </w:rPr>
        <w:t>flow work]</w:t>
      </w:r>
      <w:r w:rsidR="009D76E4">
        <w:rPr>
          <w:rFonts w:ascii="宋体" w:eastAsia="宋体" w:hAnsi="宋体"/>
          <w:sz w:val="20"/>
          <w:szCs w:val="20"/>
        </w:rPr>
        <w:t>,</w:t>
      </w:r>
      <w:r w:rsidR="004D3263" w:rsidRPr="004D3263">
        <w:rPr>
          <w:rFonts w:ascii="宋体" w:eastAsia="宋体" w:hAnsi="宋体"/>
          <w:sz w:val="20"/>
          <w:szCs w:val="20"/>
        </w:rPr>
        <w:t>单位质量为P/</w:t>
      </w:r>
      <w:r w:rsidR="004D3263" w:rsidRPr="004D3263">
        <w:rPr>
          <w:rFonts w:ascii="Cambria Math" w:eastAsia="宋体" w:hAnsi="Cambria Math" w:cs="Cambria Math"/>
          <w:sz w:val="20"/>
          <w:szCs w:val="20"/>
        </w:rPr>
        <w:t>𝜌</w:t>
      </w:r>
      <w:r w:rsidR="009D76E4">
        <w:rPr>
          <w:rFonts w:ascii="宋体" w:eastAsia="宋体" w:hAnsi="宋体" w:hint="eastAsia"/>
          <w:sz w:val="20"/>
          <w:szCs w:val="20"/>
        </w:rPr>
        <w:t>.</w:t>
      </w:r>
      <w:r w:rsidR="004D3263" w:rsidRPr="004D3263">
        <w:rPr>
          <w:rFonts w:ascii="宋体" w:eastAsia="宋体" w:hAnsi="宋体"/>
          <w:sz w:val="20"/>
          <w:szCs w:val="20"/>
        </w:rPr>
        <w:t>流动功用流体特性表示</w:t>
      </w:r>
      <w:r w:rsidR="009D76E4">
        <w:rPr>
          <w:rFonts w:ascii="宋体" w:eastAsia="宋体" w:hAnsi="宋体" w:hint="eastAsia"/>
          <w:sz w:val="20"/>
          <w:szCs w:val="20"/>
        </w:rPr>
        <w:t>,</w:t>
      </w:r>
      <w:r w:rsidR="004D3263" w:rsidRPr="004D3263">
        <w:rPr>
          <w:rFonts w:ascii="宋体" w:eastAsia="宋体" w:hAnsi="宋体" w:hint="eastAsia"/>
          <w:sz w:val="20"/>
          <w:szCs w:val="20"/>
        </w:rPr>
        <w:t>将其视为流动流体能量的一部分并称之为流动能是很方便的</w:t>
      </w:r>
      <w:r w:rsidR="009D76E4">
        <w:rPr>
          <w:rFonts w:ascii="宋体" w:eastAsia="宋体" w:hAnsi="宋体" w:hint="eastAsia"/>
          <w:sz w:val="20"/>
          <w:szCs w:val="20"/>
        </w:rPr>
        <w:t>.</w:t>
      </w:r>
      <w:r w:rsidR="004D3263" w:rsidRPr="004D3263">
        <w:rPr>
          <w:rFonts w:ascii="宋体" w:eastAsia="宋体" w:hAnsi="宋体" w:hint="eastAsia"/>
          <w:sz w:val="20"/>
          <w:szCs w:val="20"/>
        </w:rPr>
        <w:t>因此</w:t>
      </w:r>
      <w:r w:rsidR="009D76E4">
        <w:rPr>
          <w:rFonts w:ascii="宋体" w:eastAsia="宋体" w:hAnsi="宋体" w:hint="eastAsia"/>
          <w:sz w:val="20"/>
          <w:szCs w:val="20"/>
        </w:rPr>
        <w:t>,</w:t>
      </w:r>
      <w:r w:rsidR="004D3263" w:rsidRPr="004D3263">
        <w:rPr>
          <w:rFonts w:ascii="宋体" w:eastAsia="宋体" w:hAnsi="宋体" w:hint="eastAsia"/>
          <w:sz w:val="20"/>
          <w:szCs w:val="20"/>
        </w:rPr>
        <w:t>流动流体的机械能可以以单位质量为基础表示为</w:t>
      </w:r>
      <w:r w:rsidR="009D76E4">
        <w:rPr>
          <w:rFonts w:ascii="宋体" w:eastAsia="宋体" w:hAnsi="宋体" w:hint="eastAsia"/>
          <w:sz w:val="20"/>
          <w:szCs w:val="20"/>
        </w:rPr>
        <w:t>,</w:t>
      </w:r>
    </w:p>
    <w:p w14:paraId="4607598F" w14:textId="33CD1D47" w:rsidR="009D76E4" w:rsidRPr="004D3263" w:rsidRDefault="00E758E3" w:rsidP="004D3263">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oMath>
      </m:oMathPara>
    </w:p>
    <w:p w14:paraId="7AD84EDB" w14:textId="25F13C8D" w:rsidR="004D3263" w:rsidRDefault="004D3263" w:rsidP="004D3263">
      <w:pPr>
        <w:rPr>
          <w:rFonts w:ascii="宋体" w:eastAsia="宋体" w:hAnsi="宋体"/>
          <w:sz w:val="20"/>
          <w:szCs w:val="20"/>
        </w:rPr>
      </w:pPr>
      <w:r w:rsidRPr="004D3263">
        <w:rPr>
          <w:rFonts w:ascii="宋体" w:eastAsia="宋体" w:hAnsi="宋体" w:hint="eastAsia"/>
          <w:sz w:val="20"/>
          <w:szCs w:val="20"/>
        </w:rPr>
        <w:t>其中</w:t>
      </w:r>
      <m:oMath>
        <m:r>
          <w:rPr>
            <w:rFonts w:ascii="Cambria Math" w:eastAsia="宋体" w:hAnsi="Cambria Math" w:hint="eastAsia"/>
            <w:sz w:val="20"/>
            <w:szCs w:val="20"/>
          </w:rPr>
          <m:t>P</m:t>
        </m:r>
        <m:r>
          <w:rPr>
            <w:rFonts w:ascii="Cambria Math" w:eastAsia="宋体" w:hAnsi="Cambria Math"/>
            <w:sz w:val="20"/>
            <w:szCs w:val="20"/>
          </w:rPr>
          <m:t>/ρ</m:t>
        </m:r>
      </m:oMath>
      <w:r w:rsidRPr="004D3263">
        <w:rPr>
          <w:rFonts w:ascii="宋体" w:eastAsia="宋体" w:hAnsi="宋体"/>
          <w:sz w:val="20"/>
          <w:szCs w:val="20"/>
        </w:rPr>
        <w:t>是流动能</w:t>
      </w:r>
      <w:r w:rsidR="00560B6B">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Pr="004D3263">
        <w:rPr>
          <w:rFonts w:ascii="宋体" w:eastAsia="宋体" w:hAnsi="宋体"/>
          <w:sz w:val="20"/>
          <w:szCs w:val="20"/>
        </w:rPr>
        <w:t>是动能</w:t>
      </w:r>
      <w:r w:rsidR="00560B6B">
        <w:rPr>
          <w:rFonts w:ascii="宋体" w:eastAsia="宋体" w:hAnsi="宋体" w:hint="eastAsia"/>
          <w:sz w:val="20"/>
          <w:szCs w:val="20"/>
        </w:rPr>
        <w:t>,</w:t>
      </w:r>
      <m:oMath>
        <m:r>
          <w:rPr>
            <w:rFonts w:ascii="Cambria Math" w:eastAsia="宋体" w:hAnsi="Cambria Math"/>
            <w:sz w:val="20"/>
            <w:szCs w:val="20"/>
          </w:rPr>
          <m:t>gz</m:t>
        </m:r>
      </m:oMath>
      <w:r w:rsidRPr="004D3263">
        <w:rPr>
          <w:rFonts w:ascii="宋体" w:eastAsia="宋体" w:hAnsi="宋体"/>
          <w:sz w:val="20"/>
          <w:szCs w:val="20"/>
        </w:rPr>
        <w:t>是流体的势能</w:t>
      </w:r>
      <w:r w:rsidR="00E63E32">
        <w:rPr>
          <w:rFonts w:ascii="宋体" w:eastAsia="宋体" w:hAnsi="宋体" w:hint="eastAsia"/>
          <w:sz w:val="20"/>
          <w:szCs w:val="20"/>
        </w:rPr>
        <w:t>,</w:t>
      </w:r>
      <w:r w:rsidRPr="004D3263">
        <w:rPr>
          <w:rFonts w:ascii="宋体" w:eastAsia="宋体" w:hAnsi="宋体"/>
          <w:sz w:val="20"/>
          <w:szCs w:val="20"/>
        </w:rPr>
        <w:t>都是单位质量的</w:t>
      </w:r>
      <w:r w:rsidR="00E63E32">
        <w:rPr>
          <w:rFonts w:ascii="宋体" w:eastAsia="宋体" w:hAnsi="宋体" w:hint="eastAsia"/>
          <w:sz w:val="20"/>
          <w:szCs w:val="20"/>
        </w:rPr>
        <w:t>.</w:t>
      </w:r>
      <w:r w:rsidRPr="004D3263">
        <w:rPr>
          <w:rFonts w:ascii="宋体" w:eastAsia="宋体" w:hAnsi="宋体"/>
          <w:sz w:val="20"/>
          <w:szCs w:val="20"/>
        </w:rPr>
        <w:t>那么流体在不可压缩流动过</w:t>
      </w:r>
      <w:r w:rsidRPr="004D3263">
        <w:rPr>
          <w:rFonts w:ascii="宋体" w:eastAsia="宋体" w:hAnsi="宋体"/>
          <w:sz w:val="20"/>
          <w:szCs w:val="20"/>
        </w:rPr>
        <w:lastRenderedPageBreak/>
        <w:t>程中的机械能变化变为</w:t>
      </w:r>
      <w:r w:rsidR="00E63E32">
        <w:rPr>
          <w:rFonts w:ascii="宋体" w:eastAsia="宋体" w:hAnsi="宋体" w:hint="eastAsia"/>
          <w:sz w:val="20"/>
          <w:szCs w:val="20"/>
        </w:rPr>
        <w:t>,</w:t>
      </w:r>
    </w:p>
    <w:p w14:paraId="2BF422FC" w14:textId="1358C87B" w:rsidR="00161728" w:rsidRPr="00C7725C" w:rsidRDefault="00161728" w:rsidP="00161728">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 xml:space="preserve">            (</m:t>
          </m:r>
          <m:r>
            <m:rPr>
              <m:sty m:val="p"/>
            </m:rPr>
            <w:rPr>
              <w:rFonts w:ascii="Cambria Math" w:eastAsia="宋体" w:hAnsi="Cambria Math"/>
              <w:sz w:val="20"/>
              <w:szCs w:val="20"/>
            </w:rPr>
            <m:t>kJ/kg</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5-24</m:t>
              </m:r>
            </m:e>
          </m:d>
          <m:r>
            <w:rPr>
              <w:rFonts w:ascii="Cambria Math" w:eastAsia="宋体" w:hAnsi="Cambria Math"/>
              <w:sz w:val="20"/>
              <w:szCs w:val="20"/>
            </w:rPr>
            <m:t xml:space="preserve">          </m:t>
          </m:r>
        </m:oMath>
      </m:oMathPara>
    </w:p>
    <w:p w14:paraId="2C9F0C8B" w14:textId="77777777" w:rsidR="006911D8" w:rsidRDefault="004D3263" w:rsidP="004D3263">
      <w:pPr>
        <w:rPr>
          <w:rFonts w:ascii="宋体" w:eastAsia="宋体" w:hAnsi="宋体"/>
          <w:sz w:val="20"/>
          <w:szCs w:val="20"/>
        </w:rPr>
      </w:pPr>
      <w:r w:rsidRPr="004D3263">
        <w:rPr>
          <w:rFonts w:ascii="宋体" w:eastAsia="宋体" w:hAnsi="宋体" w:hint="eastAsia"/>
          <w:sz w:val="20"/>
          <w:szCs w:val="20"/>
        </w:rPr>
        <w:t>因此</w:t>
      </w:r>
      <w:r w:rsidR="0077150D">
        <w:rPr>
          <w:rFonts w:ascii="宋体" w:eastAsia="宋体" w:hAnsi="宋体" w:hint="eastAsia"/>
          <w:sz w:val="20"/>
          <w:szCs w:val="20"/>
        </w:rPr>
        <w:t>,</w:t>
      </w:r>
      <w:r w:rsidRPr="004D3263">
        <w:rPr>
          <w:rFonts w:ascii="宋体" w:eastAsia="宋体" w:hAnsi="宋体" w:hint="eastAsia"/>
          <w:sz w:val="20"/>
          <w:szCs w:val="20"/>
        </w:rPr>
        <w:t>如果流体的压力</w:t>
      </w:r>
      <w:r w:rsidR="0077150D">
        <w:rPr>
          <w:rFonts w:ascii="宋体" w:eastAsia="宋体" w:hAnsi="宋体" w:hint="eastAsia"/>
          <w:sz w:val="20"/>
          <w:szCs w:val="20"/>
        </w:rPr>
        <w:t>,</w:t>
      </w:r>
      <w:r w:rsidRPr="004D3263">
        <w:rPr>
          <w:rFonts w:ascii="宋体" w:eastAsia="宋体" w:hAnsi="宋体" w:hint="eastAsia"/>
          <w:sz w:val="20"/>
          <w:szCs w:val="20"/>
        </w:rPr>
        <w:t>密度</w:t>
      </w:r>
      <w:r w:rsidR="0077150D">
        <w:rPr>
          <w:rFonts w:ascii="宋体" w:eastAsia="宋体" w:hAnsi="宋体" w:hint="eastAsia"/>
          <w:sz w:val="20"/>
          <w:szCs w:val="20"/>
        </w:rPr>
        <w:t>,</w:t>
      </w:r>
      <w:r w:rsidRPr="004D3263">
        <w:rPr>
          <w:rFonts w:ascii="宋体" w:eastAsia="宋体" w:hAnsi="宋体" w:hint="eastAsia"/>
          <w:sz w:val="20"/>
          <w:szCs w:val="20"/>
        </w:rPr>
        <w:t>速度和高度保持恒定</w:t>
      </w:r>
      <w:r w:rsidR="0077150D">
        <w:rPr>
          <w:rFonts w:ascii="宋体" w:eastAsia="宋体" w:hAnsi="宋体"/>
          <w:sz w:val="20"/>
          <w:szCs w:val="20"/>
        </w:rPr>
        <w:t>,</w:t>
      </w:r>
      <w:r w:rsidRPr="004D3263">
        <w:rPr>
          <w:rFonts w:ascii="宋体" w:eastAsia="宋体" w:hAnsi="宋体" w:hint="eastAsia"/>
          <w:sz w:val="20"/>
          <w:szCs w:val="20"/>
        </w:rPr>
        <w:t>则其机械能在流动过程中不会改变</w:t>
      </w:r>
      <w:r w:rsidR="0077150D">
        <w:rPr>
          <w:rFonts w:ascii="宋体" w:eastAsia="宋体" w:hAnsi="宋体" w:hint="eastAsia"/>
          <w:sz w:val="20"/>
          <w:szCs w:val="20"/>
        </w:rPr>
        <w:t>.</w:t>
      </w:r>
      <w:r w:rsidRPr="004D3263">
        <w:rPr>
          <w:rFonts w:ascii="宋体" w:eastAsia="宋体" w:hAnsi="宋体" w:hint="eastAsia"/>
          <w:sz w:val="20"/>
          <w:szCs w:val="20"/>
        </w:rPr>
        <w:t>在没有任何不可逆损失的情况下</w:t>
      </w:r>
      <w:r w:rsidR="001C191F">
        <w:rPr>
          <w:rFonts w:ascii="宋体" w:eastAsia="宋体" w:hAnsi="宋体" w:hint="eastAsia"/>
          <w:sz w:val="20"/>
          <w:szCs w:val="20"/>
        </w:rPr>
        <w:t>,</w:t>
      </w:r>
      <w:r w:rsidRPr="004D3263">
        <w:rPr>
          <w:rFonts w:ascii="宋体" w:eastAsia="宋体" w:hAnsi="宋体" w:hint="eastAsia"/>
          <w:sz w:val="20"/>
          <w:szCs w:val="20"/>
        </w:rPr>
        <w:t>机械能变化代表提供给流体</w:t>
      </w:r>
      <w:r w:rsidR="00B87FBD">
        <w:rPr>
          <w:rFonts w:ascii="宋体" w:eastAsia="宋体" w:hAnsi="宋体"/>
          <w:sz w:val="20"/>
          <w:szCs w:val="20"/>
        </w:rPr>
        <w:t>(</w:t>
      </w:r>
      <w:r w:rsidRPr="004D3263">
        <w:rPr>
          <w:rFonts w:ascii="宋体" w:eastAsia="宋体" w:hAnsi="宋体" w:hint="eastAsia"/>
          <w:sz w:val="20"/>
          <w:szCs w:val="20"/>
        </w:rPr>
        <w:t>如果</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m:t>
            </m:r>
          </m:sub>
        </m:sSub>
        <m:r>
          <w:rPr>
            <w:rFonts w:ascii="Cambria Math" w:eastAsia="宋体" w:hAnsi="Cambria Math"/>
            <w:sz w:val="20"/>
            <w:szCs w:val="20"/>
          </w:rPr>
          <m:t>&gt;0</m:t>
        </m:r>
      </m:oMath>
      <w:r w:rsidR="00B87FBD">
        <w:rPr>
          <w:rFonts w:ascii="宋体" w:eastAsia="宋体" w:hAnsi="宋体" w:hint="eastAsia"/>
          <w:sz w:val="20"/>
          <w:szCs w:val="20"/>
        </w:rPr>
        <w:t>)</w:t>
      </w:r>
      <w:r w:rsidRPr="004D3263">
        <w:rPr>
          <w:rFonts w:ascii="宋体" w:eastAsia="宋体" w:hAnsi="宋体"/>
          <w:sz w:val="20"/>
          <w:szCs w:val="20"/>
        </w:rPr>
        <w:t>或从流体中提取的机械功</w:t>
      </w:r>
      <w:r w:rsidR="00B87FBD">
        <w:rPr>
          <w:rFonts w:ascii="宋体" w:eastAsia="宋体" w:hAnsi="宋体"/>
          <w:sz w:val="20"/>
          <w:szCs w:val="20"/>
        </w:rPr>
        <w:t>(</w:t>
      </w:r>
      <w:r w:rsidR="00B87FBD" w:rsidRPr="004D3263">
        <w:rPr>
          <w:rFonts w:ascii="宋体" w:eastAsia="宋体" w:hAnsi="宋体" w:hint="eastAsia"/>
          <w:sz w:val="20"/>
          <w:szCs w:val="20"/>
        </w:rPr>
        <w:t>如果</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m:t>
            </m:r>
          </m:sub>
        </m:sSub>
        <m:r>
          <w:rPr>
            <w:rFonts w:ascii="Cambria Math" w:eastAsia="宋体" w:hAnsi="Cambria Math"/>
            <w:sz w:val="20"/>
            <w:szCs w:val="20"/>
          </w:rPr>
          <m:t>&lt;0</m:t>
        </m:r>
      </m:oMath>
      <w:r w:rsidR="00B87FBD">
        <w:rPr>
          <w:rFonts w:ascii="宋体" w:eastAsia="宋体" w:hAnsi="宋体" w:hint="eastAsia"/>
          <w:sz w:val="20"/>
          <w:szCs w:val="20"/>
        </w:rPr>
        <w:t>).</w:t>
      </w:r>
      <w:r w:rsidRPr="004D3263">
        <w:rPr>
          <w:rFonts w:ascii="宋体" w:eastAsia="宋体" w:hAnsi="宋体"/>
          <w:sz w:val="20"/>
          <w:szCs w:val="20"/>
        </w:rPr>
        <w:t>例如</w:t>
      </w:r>
      <w:r w:rsidR="00B87FBD">
        <w:rPr>
          <w:rFonts w:ascii="宋体" w:eastAsia="宋体" w:hAnsi="宋体" w:hint="eastAsia"/>
          <w:sz w:val="20"/>
          <w:szCs w:val="20"/>
        </w:rPr>
        <w:t>,</w:t>
      </w:r>
      <w:r w:rsidRPr="004D3263">
        <w:rPr>
          <w:rFonts w:ascii="宋体" w:eastAsia="宋体" w:hAnsi="宋体"/>
          <w:sz w:val="20"/>
          <w:szCs w:val="20"/>
        </w:rPr>
        <w:t>涡轮机产生的最大</w:t>
      </w:r>
      <w:r w:rsidR="00B87FBD">
        <w:rPr>
          <w:rFonts w:ascii="宋体" w:eastAsia="宋体" w:hAnsi="宋体" w:hint="eastAsia"/>
          <w:sz w:val="20"/>
          <w:szCs w:val="20"/>
        </w:rPr>
        <w:t>(</w:t>
      </w:r>
      <w:r w:rsidRPr="004D3263">
        <w:rPr>
          <w:rFonts w:ascii="宋体" w:eastAsia="宋体" w:hAnsi="宋体"/>
          <w:sz w:val="20"/>
          <w:szCs w:val="20"/>
        </w:rPr>
        <w:t>理想</w:t>
      </w:r>
      <w:r w:rsidR="00B87FBD">
        <w:rPr>
          <w:rFonts w:ascii="宋体" w:eastAsia="宋体" w:hAnsi="宋体" w:hint="eastAsia"/>
          <w:sz w:val="20"/>
          <w:szCs w:val="20"/>
        </w:rPr>
        <w:t>)</w:t>
      </w:r>
      <w:r w:rsidRPr="004D3263">
        <w:rPr>
          <w:rFonts w:ascii="宋体" w:eastAsia="宋体" w:hAnsi="宋体"/>
          <w:sz w:val="20"/>
          <w:szCs w:val="20"/>
        </w:rPr>
        <w:t>功率为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max</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m:t>
            </m:r>
          </m:sub>
        </m:sSub>
      </m:oMath>
      <w:r w:rsidR="006911D8">
        <w:rPr>
          <w:rFonts w:ascii="宋体" w:eastAsia="宋体" w:hAnsi="宋体" w:hint="eastAsia"/>
          <w:sz w:val="20"/>
          <w:szCs w:val="20"/>
        </w:rPr>
        <w:t>,</w:t>
      </w:r>
      <w:r w:rsidRPr="004D3263">
        <w:rPr>
          <w:rFonts w:ascii="宋体" w:eastAsia="宋体" w:hAnsi="宋体"/>
          <w:sz w:val="20"/>
          <w:szCs w:val="20"/>
        </w:rPr>
        <w:t>如图5-15所示</w:t>
      </w:r>
      <w:r w:rsidR="006911D8">
        <w:rPr>
          <w:rFonts w:ascii="宋体" w:eastAsia="宋体" w:hAnsi="宋体" w:hint="eastAsia"/>
          <w:sz w:val="20"/>
          <w:szCs w:val="20"/>
        </w:rPr>
        <w:t>.</w:t>
      </w:r>
    </w:p>
    <w:p w14:paraId="57561D6B" w14:textId="0DD47467" w:rsidR="004D3263" w:rsidRDefault="006911D8" w:rsidP="004D3263">
      <w:pPr>
        <w:rPr>
          <w:rFonts w:ascii="宋体" w:eastAsia="宋体" w:hAnsi="宋体"/>
          <w:sz w:val="20"/>
          <w:szCs w:val="20"/>
        </w:rPr>
      </w:pPr>
      <w:r>
        <w:rPr>
          <w:rFonts w:ascii="宋体" w:eastAsia="宋体" w:hAnsi="宋体"/>
          <w:sz w:val="20"/>
          <w:szCs w:val="20"/>
        </w:rPr>
        <w:tab/>
      </w:r>
      <w:r w:rsidR="004D3263" w:rsidRPr="004D3263">
        <w:rPr>
          <w:rFonts w:ascii="宋体" w:eastAsia="宋体" w:hAnsi="宋体"/>
          <w:sz w:val="20"/>
          <w:szCs w:val="20"/>
        </w:rPr>
        <w:t>考虑一个装满水的高度为</w:t>
      </w:r>
      <m:oMath>
        <m:r>
          <w:rPr>
            <w:rFonts w:ascii="Cambria Math" w:eastAsia="宋体" w:hAnsi="Cambria Math"/>
            <w:sz w:val="20"/>
            <w:szCs w:val="20"/>
          </w:rPr>
          <m:t>h</m:t>
        </m:r>
      </m:oMath>
      <w:r w:rsidR="004D3263" w:rsidRPr="004D3263">
        <w:rPr>
          <w:rFonts w:ascii="宋体" w:eastAsia="宋体" w:hAnsi="宋体"/>
          <w:sz w:val="20"/>
          <w:szCs w:val="20"/>
        </w:rPr>
        <w:t>的容器</w:t>
      </w:r>
      <w:r w:rsidR="003E0105">
        <w:rPr>
          <w:rFonts w:ascii="宋体" w:eastAsia="宋体" w:hAnsi="宋体" w:hint="eastAsia"/>
          <w:sz w:val="20"/>
          <w:szCs w:val="20"/>
        </w:rPr>
        <w:t>,</w:t>
      </w:r>
      <w:r w:rsidR="004D3263" w:rsidRPr="004D3263">
        <w:rPr>
          <w:rFonts w:ascii="宋体" w:eastAsia="宋体" w:hAnsi="宋体"/>
          <w:sz w:val="20"/>
          <w:szCs w:val="20"/>
        </w:rPr>
        <w:t>如图5-16所示</w:t>
      </w:r>
      <w:r w:rsidR="003E0105">
        <w:rPr>
          <w:rFonts w:ascii="宋体" w:eastAsia="宋体" w:hAnsi="宋体" w:hint="eastAsia"/>
          <w:sz w:val="20"/>
          <w:szCs w:val="20"/>
        </w:rPr>
        <w:t>,</w:t>
      </w:r>
      <w:r w:rsidR="004D3263" w:rsidRPr="004D3263">
        <w:rPr>
          <w:rFonts w:ascii="宋体" w:eastAsia="宋体" w:hAnsi="宋体"/>
          <w:sz w:val="20"/>
          <w:szCs w:val="20"/>
        </w:rPr>
        <w:t>在底部表面选择参考水位</w:t>
      </w:r>
      <w:r w:rsidR="003E0105">
        <w:rPr>
          <w:rFonts w:ascii="宋体" w:eastAsia="宋体" w:hAnsi="宋体" w:hint="eastAsia"/>
          <w:sz w:val="20"/>
          <w:szCs w:val="20"/>
        </w:rPr>
        <w:t>.</w:t>
      </w:r>
      <w:r w:rsidR="004D3263" w:rsidRPr="004D3263">
        <w:rPr>
          <w:rFonts w:ascii="宋体" w:eastAsia="宋体" w:hAnsi="宋体"/>
          <w:sz w:val="20"/>
          <w:szCs w:val="20"/>
        </w:rPr>
        <w:t>表压和每单位质量的势能</w:t>
      </w:r>
      <w:r w:rsidR="003E0105" w:rsidRPr="004D3263">
        <w:rPr>
          <w:rFonts w:ascii="宋体" w:eastAsia="宋体" w:hAnsi="宋体"/>
          <w:sz w:val="20"/>
          <w:szCs w:val="20"/>
        </w:rPr>
        <w:t>在自由表面的A点处</w:t>
      </w:r>
      <w:r w:rsidR="004D3263" w:rsidRPr="004D3263">
        <w:rPr>
          <w:rFonts w:ascii="宋体" w:eastAsia="宋体" w:hAnsi="宋体"/>
          <w:sz w:val="20"/>
          <w:szCs w:val="20"/>
        </w:rPr>
        <w:t>分别为</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gage,A</m:t>
            </m:r>
          </m:sub>
        </m:sSub>
        <m:r>
          <w:rPr>
            <w:rFonts w:ascii="Cambria Math" w:eastAsia="宋体" w:hAnsi="Cambria Math"/>
            <w:sz w:val="20"/>
            <w:szCs w:val="20"/>
          </w:rPr>
          <m:t>=0</m:t>
        </m:r>
      </m:oMath>
      <w:r w:rsidR="004D3263" w:rsidRPr="004D3263">
        <w:rPr>
          <w:rFonts w:ascii="宋体" w:eastAsia="宋体" w:hAnsi="宋体"/>
          <w:sz w:val="20"/>
          <w:szCs w:val="20"/>
        </w:rPr>
        <w:t>和</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A</m:t>
            </m:r>
          </m:sub>
        </m:sSub>
        <m:r>
          <w:rPr>
            <w:rFonts w:ascii="Cambria Math" w:eastAsia="宋体" w:hAnsi="Cambria Math"/>
            <w:sz w:val="20"/>
            <w:szCs w:val="20"/>
          </w:rPr>
          <m:t>=gh</m:t>
        </m:r>
      </m:oMath>
      <w:r w:rsidR="003E0105">
        <w:rPr>
          <w:rFonts w:ascii="宋体" w:eastAsia="宋体" w:hAnsi="宋体"/>
          <w:sz w:val="20"/>
          <w:szCs w:val="20"/>
        </w:rPr>
        <w:t>,</w:t>
      </w:r>
      <w:r w:rsidR="004D3263" w:rsidRPr="004D3263">
        <w:rPr>
          <w:rFonts w:ascii="宋体" w:eastAsia="宋体" w:hAnsi="宋体"/>
          <w:sz w:val="20"/>
          <w:szCs w:val="20"/>
        </w:rPr>
        <w:t>在容器底部的B点处</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gage,</m:t>
            </m:r>
            <m:r>
              <m:rPr>
                <m:sty m:val="p"/>
              </m:rPr>
              <w:rPr>
                <w:rFonts w:ascii="Cambria Math" w:eastAsia="宋体" w:hAnsi="Cambria Math" w:hint="eastAsia"/>
                <w:sz w:val="20"/>
                <w:szCs w:val="20"/>
              </w:rPr>
              <m:t>B</m:t>
            </m:r>
          </m:sub>
        </m:sSub>
        <m:r>
          <w:rPr>
            <w:rFonts w:ascii="Cambria Math" w:eastAsia="宋体" w:hAnsi="Cambria Math"/>
            <w:sz w:val="20"/>
            <w:szCs w:val="20"/>
          </w:rPr>
          <m:t>=gh</m:t>
        </m:r>
      </m:oMath>
      <w:r w:rsidR="003E0105" w:rsidRPr="004D3263">
        <w:rPr>
          <w:rFonts w:ascii="宋体" w:eastAsia="宋体" w:hAnsi="宋体"/>
          <w:sz w:val="20"/>
          <w:szCs w:val="20"/>
        </w:rPr>
        <w:t>和</w:t>
      </w: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B</m:t>
            </m:r>
          </m:sub>
        </m:sSub>
        <m:r>
          <w:rPr>
            <w:rFonts w:ascii="Cambria Math" w:eastAsia="宋体" w:hAnsi="Cambria Math"/>
            <w:sz w:val="20"/>
            <w:szCs w:val="20"/>
          </w:rPr>
          <m:t>=0</m:t>
        </m:r>
      </m:oMath>
      <w:r w:rsidR="004D3263" w:rsidRPr="004D3263">
        <w:rPr>
          <w:rFonts w:ascii="宋体" w:eastAsia="宋体" w:hAnsi="宋体"/>
          <w:sz w:val="20"/>
          <w:szCs w:val="20"/>
        </w:rPr>
        <w:t>.无论从容器的顶部还是底部接收水</w:t>
      </w:r>
      <w:r w:rsidR="003E0105">
        <w:rPr>
          <w:rFonts w:ascii="宋体" w:eastAsia="宋体" w:hAnsi="宋体" w:hint="eastAsia"/>
          <w:sz w:val="20"/>
          <w:szCs w:val="20"/>
        </w:rPr>
        <w:t>(</w:t>
      </w:r>
      <w:r w:rsidR="004D3263" w:rsidRPr="004D3263">
        <w:rPr>
          <w:rFonts w:ascii="宋体" w:eastAsia="宋体" w:hAnsi="宋体"/>
          <w:sz w:val="20"/>
          <w:szCs w:val="20"/>
        </w:rPr>
        <w:t>或任何其他具有恒定密度的流体</w:t>
      </w:r>
      <w:r w:rsidR="003E0105">
        <w:rPr>
          <w:rFonts w:ascii="宋体" w:eastAsia="宋体" w:hAnsi="宋体" w:hint="eastAsia"/>
          <w:sz w:val="20"/>
          <w:szCs w:val="20"/>
        </w:rPr>
        <w:t>)</w:t>
      </w:r>
      <w:r w:rsidR="003E0105">
        <w:rPr>
          <w:rFonts w:ascii="宋体" w:eastAsia="宋体" w:hAnsi="宋体"/>
          <w:sz w:val="20"/>
          <w:szCs w:val="20"/>
        </w:rPr>
        <w:t>,</w:t>
      </w:r>
      <w:r w:rsidR="004D3263" w:rsidRPr="004D3263">
        <w:rPr>
          <w:rFonts w:ascii="宋体" w:eastAsia="宋体" w:hAnsi="宋体"/>
          <w:sz w:val="20"/>
          <w:szCs w:val="20"/>
        </w:rPr>
        <w:t>处于底部的理想水轮机都会产生相同的单位质量功</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turbine</m:t>
            </m:r>
          </m:sub>
        </m:sSub>
        <m:r>
          <w:rPr>
            <w:rFonts w:ascii="Cambria Math" w:eastAsia="宋体" w:hAnsi="Cambria Math"/>
            <w:sz w:val="20"/>
            <w:szCs w:val="20"/>
          </w:rPr>
          <m:t>=gh</m:t>
        </m:r>
      </m:oMath>
      <w:r w:rsidR="003E0105">
        <w:rPr>
          <w:rFonts w:ascii="宋体" w:eastAsia="宋体" w:hAnsi="宋体" w:hint="eastAsia"/>
          <w:sz w:val="20"/>
          <w:szCs w:val="20"/>
        </w:rPr>
        <w:t>.</w:t>
      </w:r>
      <w:r w:rsidR="004D3263" w:rsidRPr="004D3263">
        <w:rPr>
          <w:rFonts w:ascii="宋体" w:eastAsia="宋体" w:hAnsi="宋体"/>
          <w:sz w:val="20"/>
          <w:szCs w:val="20"/>
        </w:rPr>
        <w:t>请注意</w:t>
      </w:r>
      <w:r w:rsidR="003E0105">
        <w:rPr>
          <w:rFonts w:ascii="宋体" w:eastAsia="宋体" w:hAnsi="宋体" w:hint="eastAsia"/>
          <w:sz w:val="20"/>
          <w:szCs w:val="20"/>
        </w:rPr>
        <w:t>,</w:t>
      </w:r>
      <w:r w:rsidR="004D3263" w:rsidRPr="004D3263">
        <w:rPr>
          <w:rFonts w:ascii="宋体" w:eastAsia="宋体" w:hAnsi="宋体"/>
          <w:sz w:val="20"/>
          <w:szCs w:val="20"/>
        </w:rPr>
        <w:t>我们假设通过从罐通向涡轮机的管道的理想流量</w:t>
      </w:r>
      <w:r w:rsidR="003E0105">
        <w:rPr>
          <w:rFonts w:ascii="宋体" w:eastAsia="宋体" w:hAnsi="宋体" w:hint="eastAsia"/>
          <w:sz w:val="20"/>
          <w:szCs w:val="20"/>
        </w:rPr>
        <w:t>(</w:t>
      </w:r>
      <w:r w:rsidR="004D3263" w:rsidRPr="004D3263">
        <w:rPr>
          <w:rFonts w:ascii="宋体" w:eastAsia="宋体" w:hAnsi="宋体"/>
          <w:sz w:val="20"/>
          <w:szCs w:val="20"/>
        </w:rPr>
        <w:t>无不可逆损失</w:t>
      </w:r>
      <w:r w:rsidR="003E0105">
        <w:rPr>
          <w:rFonts w:ascii="宋体" w:eastAsia="宋体" w:hAnsi="宋体" w:hint="eastAsia"/>
          <w:sz w:val="20"/>
          <w:szCs w:val="20"/>
        </w:rPr>
        <w:t>)</w:t>
      </w:r>
      <w:r w:rsidR="004D3263" w:rsidRPr="004D3263">
        <w:rPr>
          <w:rFonts w:ascii="宋体" w:eastAsia="宋体" w:hAnsi="宋体"/>
          <w:sz w:val="20"/>
          <w:szCs w:val="20"/>
        </w:rPr>
        <w:t>和涡轮机出口处的动能可以忽略不计</w:t>
      </w:r>
      <w:r w:rsidR="003E0105">
        <w:rPr>
          <w:rFonts w:ascii="宋体" w:eastAsia="宋体" w:hAnsi="宋体" w:hint="eastAsia"/>
          <w:sz w:val="20"/>
          <w:szCs w:val="20"/>
        </w:rPr>
        <w:t>.</w:t>
      </w:r>
      <w:r w:rsidR="004D3263" w:rsidRPr="004D3263">
        <w:rPr>
          <w:rFonts w:ascii="宋体" w:eastAsia="宋体" w:hAnsi="宋体"/>
          <w:sz w:val="20"/>
          <w:szCs w:val="20"/>
        </w:rPr>
        <w:t>因此</w:t>
      </w:r>
      <w:r w:rsidR="003E0105">
        <w:rPr>
          <w:rFonts w:ascii="宋体" w:eastAsia="宋体" w:hAnsi="宋体" w:hint="eastAsia"/>
          <w:sz w:val="20"/>
          <w:szCs w:val="20"/>
        </w:rPr>
        <w:t>,</w:t>
      </w:r>
      <w:r w:rsidR="004D3263" w:rsidRPr="004D3263">
        <w:rPr>
          <w:rFonts w:ascii="宋体" w:eastAsia="宋体" w:hAnsi="宋体"/>
          <w:sz w:val="20"/>
          <w:szCs w:val="20"/>
        </w:rPr>
        <w:t>底部水的总可用机械能等于顶部的总机械能</w:t>
      </w:r>
      <w:r w:rsidR="003E0105">
        <w:rPr>
          <w:rFonts w:ascii="宋体" w:eastAsia="宋体" w:hAnsi="宋体" w:hint="eastAsia"/>
          <w:sz w:val="20"/>
          <w:szCs w:val="20"/>
        </w:rPr>
        <w:t>.</w:t>
      </w:r>
      <w:r w:rsidR="004D3263" w:rsidRPr="004D3263">
        <w:rPr>
          <w:rFonts w:ascii="宋体" w:eastAsia="宋体" w:hAnsi="宋体"/>
          <w:sz w:val="20"/>
          <w:szCs w:val="20"/>
        </w:rPr>
        <w:t>机械能的传递通常是通过旋转轴来完成的</w:t>
      </w:r>
      <w:r w:rsidR="003E0105">
        <w:rPr>
          <w:rFonts w:ascii="宋体" w:eastAsia="宋体" w:hAnsi="宋体" w:hint="eastAsia"/>
          <w:sz w:val="20"/>
          <w:szCs w:val="20"/>
        </w:rPr>
        <w:t>,</w:t>
      </w:r>
      <w:r w:rsidR="004D3263" w:rsidRPr="004D3263">
        <w:rPr>
          <w:rFonts w:ascii="宋体" w:eastAsia="宋体" w:hAnsi="宋体"/>
          <w:sz w:val="20"/>
          <w:szCs w:val="20"/>
        </w:rPr>
        <w:t>因此机械功常被称为轴功</w:t>
      </w:r>
      <w:r w:rsidR="003E0105">
        <w:rPr>
          <w:rFonts w:ascii="宋体" w:eastAsia="宋体" w:hAnsi="宋体" w:hint="eastAsia"/>
          <w:sz w:val="20"/>
          <w:szCs w:val="20"/>
        </w:rPr>
        <w:t>.</w:t>
      </w:r>
      <w:r w:rsidR="004D3263" w:rsidRPr="004D3263">
        <w:rPr>
          <w:rFonts w:ascii="宋体" w:eastAsia="宋体" w:hAnsi="宋体"/>
          <w:sz w:val="20"/>
          <w:szCs w:val="20"/>
        </w:rPr>
        <w:t>泵或风扇接收轴功</w:t>
      </w:r>
      <w:r w:rsidR="003E0105">
        <w:rPr>
          <w:rFonts w:ascii="宋体" w:eastAsia="宋体" w:hAnsi="宋体" w:hint="eastAsia"/>
          <w:sz w:val="20"/>
          <w:szCs w:val="20"/>
        </w:rPr>
        <w:t>(</w:t>
      </w:r>
      <w:r w:rsidR="004D3263" w:rsidRPr="004D3263">
        <w:rPr>
          <w:rFonts w:ascii="宋体" w:eastAsia="宋体" w:hAnsi="宋体"/>
          <w:sz w:val="20"/>
          <w:szCs w:val="20"/>
        </w:rPr>
        <w:t>通常来自电动机</w:t>
      </w:r>
      <w:r w:rsidR="003E0105">
        <w:rPr>
          <w:rFonts w:ascii="宋体" w:eastAsia="宋体" w:hAnsi="宋体" w:hint="eastAsia"/>
          <w:sz w:val="20"/>
          <w:szCs w:val="20"/>
        </w:rPr>
        <w:t>)</w:t>
      </w:r>
      <w:r w:rsidR="004D3263" w:rsidRPr="004D3263">
        <w:rPr>
          <w:rFonts w:ascii="宋体" w:eastAsia="宋体" w:hAnsi="宋体"/>
          <w:sz w:val="20"/>
          <w:szCs w:val="20"/>
        </w:rPr>
        <w:t>并将其作为机械能传递给流体</w:t>
      </w:r>
      <w:r w:rsidR="003E0105">
        <w:rPr>
          <w:rFonts w:ascii="宋体" w:eastAsia="宋体" w:hAnsi="宋体" w:hint="eastAsia"/>
          <w:sz w:val="20"/>
          <w:szCs w:val="20"/>
        </w:rPr>
        <w:t>(</w:t>
      </w:r>
      <w:r w:rsidR="004D3263" w:rsidRPr="004D3263">
        <w:rPr>
          <w:rFonts w:ascii="宋体" w:eastAsia="宋体" w:hAnsi="宋体"/>
          <w:sz w:val="20"/>
          <w:szCs w:val="20"/>
        </w:rPr>
        <w:t>减少摩擦损失</w:t>
      </w:r>
      <w:r w:rsidR="003E0105">
        <w:rPr>
          <w:rFonts w:ascii="宋体" w:eastAsia="宋体" w:hAnsi="宋体" w:hint="eastAsia"/>
          <w:sz w:val="20"/>
          <w:szCs w:val="20"/>
        </w:rPr>
        <w:t>).</w:t>
      </w:r>
      <w:r w:rsidR="004D3263" w:rsidRPr="004D3263">
        <w:rPr>
          <w:rFonts w:ascii="宋体" w:eastAsia="宋体" w:hAnsi="宋体"/>
          <w:sz w:val="20"/>
          <w:szCs w:val="20"/>
        </w:rPr>
        <w:t>另一方面</w:t>
      </w:r>
      <w:r w:rsidR="003E0105">
        <w:rPr>
          <w:rFonts w:ascii="宋体" w:eastAsia="宋体" w:hAnsi="宋体" w:hint="eastAsia"/>
          <w:sz w:val="20"/>
          <w:szCs w:val="20"/>
        </w:rPr>
        <w:t>,</w:t>
      </w:r>
      <w:r w:rsidR="004D3263" w:rsidRPr="004D3263">
        <w:rPr>
          <w:rFonts w:ascii="宋体" w:eastAsia="宋体" w:hAnsi="宋体"/>
          <w:sz w:val="20"/>
          <w:szCs w:val="20"/>
        </w:rPr>
        <w:t>涡轮机将流体的机械能</w:t>
      </w:r>
      <w:r w:rsidR="004D3263" w:rsidRPr="004D3263">
        <w:rPr>
          <w:rFonts w:ascii="宋体" w:eastAsia="宋体" w:hAnsi="宋体" w:hint="eastAsia"/>
          <w:sz w:val="20"/>
          <w:szCs w:val="20"/>
        </w:rPr>
        <w:t>转换为轴功</w:t>
      </w:r>
      <w:r w:rsidR="003E0105">
        <w:rPr>
          <w:rFonts w:ascii="宋体" w:eastAsia="宋体" w:hAnsi="宋体" w:hint="eastAsia"/>
          <w:sz w:val="20"/>
          <w:szCs w:val="20"/>
        </w:rPr>
        <w:t>.</w:t>
      </w:r>
      <w:r w:rsidR="004D3263" w:rsidRPr="004D3263">
        <w:rPr>
          <w:rFonts w:ascii="宋体" w:eastAsia="宋体" w:hAnsi="宋体" w:hint="eastAsia"/>
          <w:sz w:val="20"/>
          <w:szCs w:val="20"/>
        </w:rPr>
        <w:t>由于摩擦等不可逆性</w:t>
      </w:r>
      <w:r w:rsidR="003E0105">
        <w:rPr>
          <w:rFonts w:ascii="宋体" w:eastAsia="宋体" w:hAnsi="宋体" w:hint="eastAsia"/>
          <w:sz w:val="20"/>
          <w:szCs w:val="20"/>
        </w:rPr>
        <w:t>,</w:t>
      </w:r>
      <w:r w:rsidR="004D3263" w:rsidRPr="004D3263">
        <w:rPr>
          <w:rFonts w:ascii="宋体" w:eastAsia="宋体" w:hAnsi="宋体" w:hint="eastAsia"/>
          <w:sz w:val="20"/>
          <w:szCs w:val="20"/>
        </w:rPr>
        <w:t>机械能不能完全从一种机械形式转换为另一种机械形式</w:t>
      </w:r>
      <w:r w:rsidR="003E0105">
        <w:rPr>
          <w:rFonts w:ascii="宋体" w:eastAsia="宋体" w:hAnsi="宋体" w:hint="eastAsia"/>
          <w:sz w:val="20"/>
          <w:szCs w:val="20"/>
        </w:rPr>
        <w:t>,</w:t>
      </w:r>
      <w:r w:rsidR="004D3263" w:rsidRPr="004D3263">
        <w:rPr>
          <w:rFonts w:ascii="宋体" w:eastAsia="宋体" w:hAnsi="宋体" w:hint="eastAsia"/>
          <w:sz w:val="20"/>
          <w:szCs w:val="20"/>
        </w:rPr>
        <w:t>设备或过程的机械效率定义为</w:t>
      </w:r>
      <w:r w:rsidR="003E0105">
        <w:rPr>
          <w:rFonts w:ascii="宋体" w:eastAsia="宋体" w:hAnsi="宋体" w:hint="eastAsia"/>
          <w:sz w:val="20"/>
          <w:szCs w:val="20"/>
        </w:rPr>
        <w:t>,</w:t>
      </w:r>
    </w:p>
    <w:p w14:paraId="114EFD55" w14:textId="2554D990" w:rsidR="008A4BCF" w:rsidRPr="00E83D0C" w:rsidRDefault="00E758E3" w:rsidP="008A4BCF">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η</m:t>
              </m:r>
            </m:e>
            <m:sub>
              <m:r>
                <m:rPr>
                  <m:sty m:val="p"/>
                </m:rPr>
                <w:rPr>
                  <w:rFonts w:ascii="Cambria Math" w:eastAsia="宋体" w:hAnsi="Cambria Math"/>
                  <w:color w:val="4472C4" w:themeColor="accent1"/>
                  <w:sz w:val="20"/>
                  <w:szCs w:val="20"/>
                </w:rPr>
                <m:t>mech</m:t>
              </m:r>
            </m:sub>
          </m:sSub>
          <m:r>
            <w:rPr>
              <w:rFonts w:ascii="Cambria Math" w:eastAsia="宋体" w:hAnsi="Cambria Math"/>
              <w:color w:val="4472C4" w:themeColor="accent1"/>
              <w:sz w:val="20"/>
              <w:szCs w:val="20"/>
            </w:rPr>
            <m:t>=</m:t>
          </m:r>
          <m:f>
            <m:fPr>
              <m:ctrlPr>
                <w:rPr>
                  <w:rFonts w:ascii="Cambria Math" w:eastAsia="宋体" w:hAnsi="Cambria Math"/>
                  <w:iCs/>
                  <w:color w:val="4472C4" w:themeColor="accent1"/>
                  <w:sz w:val="20"/>
                  <w:szCs w:val="20"/>
                </w:rPr>
              </m:ctrlPr>
            </m:fPr>
            <m:num>
              <m:r>
                <m:rPr>
                  <m:sty m:val="p"/>
                </m:rPr>
                <w:rPr>
                  <w:rFonts w:ascii="Cambria Math" w:eastAsia="宋体" w:hAnsi="Cambria Math" w:hint="eastAsia"/>
                  <w:color w:val="4472C4" w:themeColor="accent1"/>
                  <w:sz w:val="20"/>
                  <w:szCs w:val="20"/>
                </w:rPr>
                <m:t>机械能输出</m:t>
              </m:r>
            </m:num>
            <m:den>
              <m:r>
                <m:rPr>
                  <m:sty m:val="p"/>
                </m:rPr>
                <w:rPr>
                  <w:rFonts w:ascii="Cambria Math" w:eastAsia="宋体" w:hAnsi="Cambria Math" w:hint="eastAsia"/>
                  <w:color w:val="4472C4" w:themeColor="accent1"/>
                  <w:sz w:val="20"/>
                  <w:szCs w:val="20"/>
                </w:rPr>
                <m:t>机械能输入</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b>
                <m:sSubPr>
                  <m:ctrlPr>
                    <w:rPr>
                      <w:rFonts w:ascii="Cambria Math" w:eastAsia="宋体" w:hAnsi="Cambria Math"/>
                      <w:i/>
                      <w:color w:val="4472C4" w:themeColor="accent1"/>
                      <w:sz w:val="20"/>
                      <w:szCs w:val="20"/>
                    </w:rPr>
                  </m:ctrlPr>
                </m:sSubPr>
                <m:e>
                  <m:r>
                    <w:rPr>
                      <w:rFonts w:ascii="Cambria Math" w:eastAsia="宋体" w:hAnsi="Cambria Math" w:hint="eastAsia"/>
                      <w:color w:val="4472C4" w:themeColor="accent1"/>
                      <w:sz w:val="20"/>
                      <w:szCs w:val="20"/>
                    </w:rPr>
                    <m:t>E</m:t>
                  </m:r>
                </m:e>
                <m:sub>
                  <m:r>
                    <m:rPr>
                      <m:sty m:val="p"/>
                    </m:rPr>
                    <w:rPr>
                      <w:rFonts w:ascii="Cambria Math" w:eastAsia="宋体" w:hAnsi="Cambria Math"/>
                      <w:color w:val="4472C4" w:themeColor="accent1"/>
                      <w:sz w:val="20"/>
                      <w:szCs w:val="20"/>
                    </w:rPr>
                    <m:t>mech,out</m:t>
                  </m:r>
                </m:sub>
              </m:sSub>
            </m:num>
            <m:den>
              <m:sSub>
                <m:sSubPr>
                  <m:ctrlPr>
                    <w:rPr>
                      <w:rFonts w:ascii="Cambria Math" w:eastAsia="宋体" w:hAnsi="Cambria Math"/>
                      <w:i/>
                      <w:color w:val="4472C4" w:themeColor="accent1"/>
                      <w:sz w:val="20"/>
                      <w:szCs w:val="20"/>
                    </w:rPr>
                  </m:ctrlPr>
                </m:sSubPr>
                <m:e>
                  <m:r>
                    <w:rPr>
                      <w:rFonts w:ascii="Cambria Math" w:eastAsia="宋体" w:hAnsi="Cambria Math" w:hint="eastAsia"/>
                      <w:color w:val="4472C4" w:themeColor="accent1"/>
                      <w:sz w:val="20"/>
                      <w:szCs w:val="20"/>
                    </w:rPr>
                    <m:t>E</m:t>
                  </m:r>
                </m:e>
                <m:sub>
                  <m:r>
                    <m:rPr>
                      <m:sty m:val="p"/>
                    </m:rPr>
                    <w:rPr>
                      <w:rFonts w:ascii="Cambria Math" w:eastAsia="宋体" w:hAnsi="Cambria Math"/>
                      <w:color w:val="4472C4" w:themeColor="accent1"/>
                      <w:sz w:val="20"/>
                      <w:szCs w:val="20"/>
                    </w:rPr>
                    <m:t>mech,in</m:t>
                  </m:r>
                </m:sub>
              </m:sSub>
            </m:den>
          </m:f>
          <m:r>
            <w:rPr>
              <w:rFonts w:ascii="Cambria Math" w:eastAsia="宋体" w:hAnsi="Cambria Math"/>
              <w:color w:val="4472C4" w:themeColor="accent1"/>
              <w:sz w:val="20"/>
              <w:szCs w:val="20"/>
            </w:rPr>
            <m:t>=1-</m:t>
          </m:r>
          <m:f>
            <m:fPr>
              <m:ctrlPr>
                <w:rPr>
                  <w:rFonts w:ascii="Cambria Math" w:eastAsia="宋体" w:hAnsi="Cambria Math"/>
                  <w:i/>
                  <w:color w:val="4472C4" w:themeColor="accent1"/>
                  <w:sz w:val="20"/>
                  <w:szCs w:val="20"/>
                </w:rPr>
              </m:ctrlPr>
            </m:fPr>
            <m:num>
              <m:sSub>
                <m:sSubPr>
                  <m:ctrlPr>
                    <w:rPr>
                      <w:rFonts w:ascii="Cambria Math" w:eastAsia="宋体" w:hAnsi="Cambria Math"/>
                      <w:i/>
                      <w:color w:val="4472C4" w:themeColor="accent1"/>
                      <w:sz w:val="20"/>
                      <w:szCs w:val="20"/>
                    </w:rPr>
                  </m:ctrlPr>
                </m:sSubPr>
                <m:e>
                  <m:r>
                    <w:rPr>
                      <w:rFonts w:ascii="Cambria Math" w:eastAsia="宋体" w:hAnsi="Cambria Math" w:hint="eastAsia"/>
                      <w:color w:val="4472C4" w:themeColor="accent1"/>
                      <w:sz w:val="20"/>
                      <w:szCs w:val="20"/>
                    </w:rPr>
                    <m:t>E</m:t>
                  </m:r>
                </m:e>
                <m:sub>
                  <m:r>
                    <m:rPr>
                      <m:sty m:val="p"/>
                    </m:rPr>
                    <w:rPr>
                      <w:rFonts w:ascii="Cambria Math" w:eastAsia="宋体" w:hAnsi="Cambria Math"/>
                      <w:color w:val="4472C4" w:themeColor="accent1"/>
                      <w:sz w:val="20"/>
                      <w:szCs w:val="20"/>
                    </w:rPr>
                    <m:t>mech,loss</m:t>
                  </m:r>
                </m:sub>
              </m:sSub>
            </m:num>
            <m:den>
              <m:sSub>
                <m:sSubPr>
                  <m:ctrlPr>
                    <w:rPr>
                      <w:rFonts w:ascii="Cambria Math" w:eastAsia="宋体" w:hAnsi="Cambria Math"/>
                      <w:i/>
                      <w:color w:val="4472C4" w:themeColor="accent1"/>
                      <w:sz w:val="20"/>
                      <w:szCs w:val="20"/>
                    </w:rPr>
                  </m:ctrlPr>
                </m:sSubPr>
                <m:e>
                  <m:r>
                    <w:rPr>
                      <w:rFonts w:ascii="Cambria Math" w:eastAsia="宋体" w:hAnsi="Cambria Math" w:hint="eastAsia"/>
                      <w:color w:val="4472C4" w:themeColor="accent1"/>
                      <w:sz w:val="20"/>
                      <w:szCs w:val="20"/>
                    </w:rPr>
                    <m:t>E</m:t>
                  </m:r>
                </m:e>
                <m:sub>
                  <m:r>
                    <m:rPr>
                      <m:sty m:val="p"/>
                    </m:rPr>
                    <w:rPr>
                      <w:rFonts w:ascii="Cambria Math" w:eastAsia="宋体" w:hAnsi="Cambria Math"/>
                      <w:color w:val="4472C4" w:themeColor="accent1"/>
                      <w:sz w:val="20"/>
                      <w:szCs w:val="20"/>
                    </w:rPr>
                    <m:t>mech,in</m:t>
                  </m:r>
                </m:sub>
              </m:sSub>
            </m:den>
          </m:f>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5-25</m:t>
              </m:r>
            </m:e>
          </m:d>
          <m:r>
            <w:rPr>
              <w:rFonts w:ascii="Cambria Math" w:eastAsia="宋体" w:hAnsi="Cambria Math"/>
              <w:color w:val="4472C4" w:themeColor="accent1"/>
              <w:sz w:val="20"/>
              <w:szCs w:val="20"/>
            </w:rPr>
            <m:t xml:space="preserve">          </m:t>
          </m:r>
        </m:oMath>
      </m:oMathPara>
    </w:p>
    <w:p w14:paraId="29F9C79E" w14:textId="77777777" w:rsidR="008A4BCF" w:rsidRDefault="004D3263" w:rsidP="004D3263">
      <w:pPr>
        <w:rPr>
          <w:rFonts w:ascii="宋体" w:eastAsia="宋体" w:hAnsi="宋体"/>
          <w:sz w:val="20"/>
          <w:szCs w:val="20"/>
        </w:rPr>
      </w:pPr>
      <w:r w:rsidRPr="004D3263">
        <w:rPr>
          <w:rFonts w:ascii="宋体" w:eastAsia="宋体" w:hAnsi="宋体" w:hint="eastAsia"/>
          <w:sz w:val="20"/>
          <w:szCs w:val="20"/>
        </w:rPr>
        <w:t>低于</w:t>
      </w:r>
      <w:r w:rsidRPr="004D3263">
        <w:rPr>
          <w:rFonts w:ascii="宋体" w:eastAsia="宋体" w:hAnsi="宋体"/>
          <w:sz w:val="20"/>
          <w:szCs w:val="20"/>
        </w:rPr>
        <w:t>100%的转换效率表明转换并不完美</w:t>
      </w:r>
      <w:r w:rsidR="008A4BCF">
        <w:rPr>
          <w:rFonts w:ascii="宋体" w:eastAsia="宋体" w:hAnsi="宋体" w:hint="eastAsia"/>
          <w:sz w:val="20"/>
          <w:szCs w:val="20"/>
        </w:rPr>
        <w:t>,</w:t>
      </w:r>
      <w:r w:rsidRPr="004D3263">
        <w:rPr>
          <w:rFonts w:ascii="宋体" w:eastAsia="宋体" w:hAnsi="宋体"/>
          <w:sz w:val="20"/>
          <w:szCs w:val="20"/>
        </w:rPr>
        <w:t>并且在转换过程中发生了一些损失</w:t>
      </w:r>
      <w:r w:rsidR="008A4BCF">
        <w:rPr>
          <w:rFonts w:ascii="宋体" w:eastAsia="宋体" w:hAnsi="宋体" w:hint="eastAsia"/>
          <w:sz w:val="20"/>
          <w:szCs w:val="20"/>
        </w:rPr>
        <w:t>.</w:t>
      </w:r>
      <w:r w:rsidRPr="004D3263">
        <w:rPr>
          <w:rFonts w:ascii="宋体" w:eastAsia="宋体" w:hAnsi="宋体"/>
          <w:sz w:val="20"/>
          <w:szCs w:val="20"/>
        </w:rPr>
        <w:t>74%的机械效率表明26%的机械能输入由于摩擦加热而转化为热能</w:t>
      </w:r>
      <w:r w:rsidR="008A4BCF">
        <w:rPr>
          <w:rFonts w:ascii="宋体" w:eastAsia="宋体" w:hAnsi="宋体" w:hint="eastAsia"/>
          <w:sz w:val="20"/>
          <w:szCs w:val="20"/>
        </w:rPr>
        <w:t>(</w:t>
      </w:r>
      <w:r w:rsidRPr="004D3263">
        <w:rPr>
          <w:rFonts w:ascii="宋体" w:eastAsia="宋体" w:hAnsi="宋体"/>
          <w:sz w:val="20"/>
          <w:szCs w:val="20"/>
        </w:rPr>
        <w:t>图5-17</w:t>
      </w:r>
      <w:r w:rsidR="008A4BCF">
        <w:rPr>
          <w:rFonts w:ascii="宋体" w:eastAsia="宋体" w:hAnsi="宋体" w:hint="eastAsia"/>
          <w:sz w:val="20"/>
          <w:szCs w:val="20"/>
        </w:rPr>
        <w:t>),</w:t>
      </w:r>
      <w:r w:rsidRPr="004D3263">
        <w:rPr>
          <w:rFonts w:ascii="宋体" w:eastAsia="宋体" w:hAnsi="宋体"/>
          <w:sz w:val="20"/>
          <w:szCs w:val="20"/>
        </w:rPr>
        <w:t>这表现为流体温度的轻微升高</w:t>
      </w:r>
      <w:r w:rsidR="008A4BCF">
        <w:rPr>
          <w:rFonts w:ascii="宋体" w:eastAsia="宋体" w:hAnsi="宋体" w:hint="eastAsia"/>
          <w:sz w:val="20"/>
          <w:szCs w:val="20"/>
        </w:rPr>
        <w:t>.</w:t>
      </w:r>
    </w:p>
    <w:p w14:paraId="1B93E7E5" w14:textId="28D971AA" w:rsidR="004D3263" w:rsidRDefault="008A4BCF" w:rsidP="004D3263">
      <w:pPr>
        <w:rPr>
          <w:rFonts w:ascii="宋体" w:eastAsia="宋体" w:hAnsi="宋体"/>
          <w:sz w:val="20"/>
          <w:szCs w:val="20"/>
        </w:rPr>
      </w:pPr>
      <w:r>
        <w:rPr>
          <w:rFonts w:ascii="宋体" w:eastAsia="宋体" w:hAnsi="宋体"/>
          <w:sz w:val="20"/>
          <w:szCs w:val="20"/>
        </w:rPr>
        <w:tab/>
      </w:r>
      <w:r w:rsidR="004D3263" w:rsidRPr="004D3263">
        <w:rPr>
          <w:rFonts w:ascii="宋体" w:eastAsia="宋体" w:hAnsi="宋体"/>
          <w:sz w:val="20"/>
          <w:szCs w:val="20"/>
        </w:rPr>
        <w:t>在流体系统中</w:t>
      </w:r>
      <w:r>
        <w:rPr>
          <w:rFonts w:ascii="宋体" w:eastAsia="宋体" w:hAnsi="宋体"/>
          <w:sz w:val="20"/>
          <w:szCs w:val="20"/>
        </w:rPr>
        <w:t>,</w:t>
      </w:r>
      <w:r w:rsidR="004D3263" w:rsidRPr="004D3263">
        <w:rPr>
          <w:rFonts w:ascii="宋体" w:eastAsia="宋体" w:hAnsi="宋体"/>
          <w:sz w:val="20"/>
          <w:szCs w:val="20"/>
        </w:rPr>
        <w:t>我们通常对增加流体的压力</w:t>
      </w:r>
      <w:r>
        <w:rPr>
          <w:rFonts w:ascii="宋体" w:eastAsia="宋体" w:hAnsi="宋体"/>
          <w:sz w:val="20"/>
          <w:szCs w:val="20"/>
        </w:rPr>
        <w:t>,</w:t>
      </w:r>
      <w:r w:rsidR="004D3263" w:rsidRPr="004D3263">
        <w:rPr>
          <w:rFonts w:ascii="宋体" w:eastAsia="宋体" w:hAnsi="宋体"/>
          <w:sz w:val="20"/>
          <w:szCs w:val="20"/>
        </w:rPr>
        <w:t>速度和/或高度感兴趣</w:t>
      </w:r>
      <w:r>
        <w:rPr>
          <w:rFonts w:ascii="宋体" w:eastAsia="宋体" w:hAnsi="宋体" w:hint="eastAsia"/>
          <w:sz w:val="20"/>
          <w:szCs w:val="20"/>
        </w:rPr>
        <w:t>.</w:t>
      </w:r>
      <w:r w:rsidR="004D3263" w:rsidRPr="004D3263">
        <w:rPr>
          <w:rFonts w:ascii="宋体" w:eastAsia="宋体" w:hAnsi="宋体"/>
          <w:sz w:val="20"/>
          <w:szCs w:val="20"/>
        </w:rPr>
        <w:t>这是通过泵</w:t>
      </w:r>
      <w:r>
        <w:rPr>
          <w:rFonts w:ascii="宋体" w:eastAsia="宋体" w:hAnsi="宋体" w:hint="eastAsia"/>
          <w:sz w:val="20"/>
          <w:szCs w:val="20"/>
        </w:rPr>
        <w:t>,</w:t>
      </w:r>
      <w:r w:rsidR="004D3263" w:rsidRPr="004D3263">
        <w:rPr>
          <w:rFonts w:ascii="宋体" w:eastAsia="宋体" w:hAnsi="宋体"/>
          <w:sz w:val="20"/>
          <w:szCs w:val="20"/>
        </w:rPr>
        <w:t>风扇或压缩机</w:t>
      </w:r>
      <w:r>
        <w:rPr>
          <w:rFonts w:ascii="宋体" w:eastAsia="宋体" w:hAnsi="宋体"/>
          <w:sz w:val="20"/>
          <w:szCs w:val="20"/>
        </w:rPr>
        <w:t>(</w:t>
      </w:r>
      <w:r w:rsidR="004D3263" w:rsidRPr="004D3263">
        <w:rPr>
          <w:rFonts w:ascii="宋体" w:eastAsia="宋体" w:hAnsi="宋体"/>
          <w:sz w:val="20"/>
          <w:szCs w:val="20"/>
        </w:rPr>
        <w:t>我们将它们统称为泵</w:t>
      </w:r>
      <w:r>
        <w:rPr>
          <w:rFonts w:ascii="宋体" w:eastAsia="宋体" w:hAnsi="宋体" w:hint="eastAsia"/>
          <w:sz w:val="20"/>
          <w:szCs w:val="20"/>
        </w:rPr>
        <w:t>)</w:t>
      </w:r>
      <w:r w:rsidR="004D3263" w:rsidRPr="004D3263">
        <w:rPr>
          <w:rFonts w:ascii="宋体" w:eastAsia="宋体" w:hAnsi="宋体"/>
          <w:sz w:val="20"/>
          <w:szCs w:val="20"/>
        </w:rPr>
        <w:t>向流体提供机械能来实现的</w:t>
      </w:r>
      <w:r>
        <w:rPr>
          <w:rFonts w:ascii="宋体" w:eastAsia="宋体" w:hAnsi="宋体" w:hint="eastAsia"/>
          <w:sz w:val="20"/>
          <w:szCs w:val="20"/>
        </w:rPr>
        <w:t>.</w:t>
      </w:r>
      <w:r w:rsidR="004D3263" w:rsidRPr="004D3263">
        <w:rPr>
          <w:rFonts w:ascii="宋体" w:eastAsia="宋体" w:hAnsi="宋体" w:hint="eastAsia"/>
          <w:sz w:val="20"/>
          <w:szCs w:val="20"/>
        </w:rPr>
        <w:t>或者我们对涡轮机从流体中提取机械能并以旋转轴的形式产生机械能的逆过程感兴趣</w:t>
      </w:r>
      <w:r>
        <w:rPr>
          <w:rFonts w:ascii="宋体" w:eastAsia="宋体" w:hAnsi="宋体" w:hint="eastAsia"/>
          <w:sz w:val="20"/>
          <w:szCs w:val="20"/>
        </w:rPr>
        <w:t>,</w:t>
      </w:r>
      <w:r w:rsidR="004D3263" w:rsidRPr="004D3263">
        <w:rPr>
          <w:rFonts w:ascii="宋体" w:eastAsia="宋体" w:hAnsi="宋体" w:hint="eastAsia"/>
          <w:sz w:val="20"/>
          <w:szCs w:val="20"/>
        </w:rPr>
        <w:t>该旋转轴可以驱动发电机或任何其他旋转设备</w:t>
      </w:r>
      <w:r>
        <w:rPr>
          <w:rFonts w:ascii="宋体" w:eastAsia="宋体" w:hAnsi="宋体" w:hint="eastAsia"/>
          <w:sz w:val="20"/>
          <w:szCs w:val="20"/>
        </w:rPr>
        <w:t>.</w:t>
      </w:r>
      <w:r w:rsidR="004D3263" w:rsidRPr="004D3263">
        <w:rPr>
          <w:rFonts w:ascii="宋体" w:eastAsia="宋体" w:hAnsi="宋体" w:hint="eastAsia"/>
          <w:sz w:val="20"/>
          <w:szCs w:val="20"/>
        </w:rPr>
        <w:t>提供或提取的机械功与流体机械能之间转换过程的完善程度</w:t>
      </w:r>
      <w:r>
        <w:rPr>
          <w:rFonts w:ascii="宋体" w:eastAsia="宋体" w:hAnsi="宋体" w:hint="eastAsia"/>
          <w:sz w:val="20"/>
          <w:szCs w:val="20"/>
        </w:rPr>
        <w:t>,</w:t>
      </w:r>
      <w:r w:rsidR="004D3263" w:rsidRPr="004D3263">
        <w:rPr>
          <w:rFonts w:ascii="宋体" w:eastAsia="宋体" w:hAnsi="宋体" w:hint="eastAsia"/>
          <w:sz w:val="20"/>
          <w:szCs w:val="20"/>
        </w:rPr>
        <w:t>用</w:t>
      </w:r>
      <w:r w:rsidR="004D3263" w:rsidRPr="00E35FC7">
        <w:rPr>
          <w:rFonts w:ascii="宋体" w:eastAsia="宋体" w:hAnsi="宋体" w:hint="eastAsia"/>
          <w:b/>
          <w:bCs/>
          <w:sz w:val="20"/>
          <w:szCs w:val="20"/>
        </w:rPr>
        <w:t>泵效率</w:t>
      </w:r>
      <w:r w:rsidR="004D3263" w:rsidRPr="004D3263">
        <w:rPr>
          <w:rFonts w:ascii="宋体" w:eastAsia="宋体" w:hAnsi="宋体" w:hint="eastAsia"/>
          <w:sz w:val="20"/>
          <w:szCs w:val="20"/>
        </w:rPr>
        <w:t>和</w:t>
      </w:r>
      <w:r w:rsidR="004D3263" w:rsidRPr="00E35FC7">
        <w:rPr>
          <w:rFonts w:ascii="宋体" w:eastAsia="宋体" w:hAnsi="宋体" w:hint="eastAsia"/>
          <w:b/>
          <w:bCs/>
          <w:sz w:val="20"/>
          <w:szCs w:val="20"/>
        </w:rPr>
        <w:t>涡轮效率</w:t>
      </w:r>
      <w:r w:rsidR="004D3263" w:rsidRPr="004D3263">
        <w:rPr>
          <w:rFonts w:ascii="宋体" w:eastAsia="宋体" w:hAnsi="宋体" w:hint="eastAsia"/>
          <w:sz w:val="20"/>
          <w:szCs w:val="20"/>
        </w:rPr>
        <w:t>来表示</w:t>
      </w:r>
      <w:r>
        <w:rPr>
          <w:rFonts w:ascii="宋体" w:eastAsia="宋体" w:hAnsi="宋体" w:hint="eastAsia"/>
          <w:sz w:val="20"/>
          <w:szCs w:val="20"/>
        </w:rPr>
        <w:t>.</w:t>
      </w:r>
      <w:r w:rsidR="004D3263" w:rsidRPr="004D3263">
        <w:rPr>
          <w:rFonts w:ascii="宋体" w:eastAsia="宋体" w:hAnsi="宋体" w:hint="eastAsia"/>
          <w:sz w:val="20"/>
          <w:szCs w:val="20"/>
        </w:rPr>
        <w:t>在费率形式中</w:t>
      </w:r>
      <w:r>
        <w:rPr>
          <w:rFonts w:ascii="宋体" w:eastAsia="宋体" w:hAnsi="宋体" w:hint="eastAsia"/>
          <w:sz w:val="20"/>
          <w:szCs w:val="20"/>
        </w:rPr>
        <w:t>,</w:t>
      </w:r>
      <w:r w:rsidR="004D3263" w:rsidRPr="004D3263">
        <w:rPr>
          <w:rFonts w:ascii="宋体" w:eastAsia="宋体" w:hAnsi="宋体" w:hint="eastAsia"/>
          <w:sz w:val="20"/>
          <w:szCs w:val="20"/>
        </w:rPr>
        <w:t>这些被定义为</w:t>
      </w:r>
      <w:r>
        <w:rPr>
          <w:rFonts w:ascii="宋体" w:eastAsia="宋体" w:hAnsi="宋体"/>
          <w:sz w:val="20"/>
          <w:szCs w:val="20"/>
        </w:rPr>
        <w:t>,</w:t>
      </w:r>
    </w:p>
    <w:p w14:paraId="5075AB8F" w14:textId="31EEA3AD" w:rsidR="008A4BCF" w:rsidRPr="00E35FC7" w:rsidRDefault="00E758E3" w:rsidP="008A4BCF">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η</m:t>
              </m:r>
            </m:e>
            <m:sub>
              <m:r>
                <m:rPr>
                  <m:sty m:val="p"/>
                </m:rPr>
                <w:rPr>
                  <w:rFonts w:ascii="Cambria Math" w:eastAsia="宋体" w:hAnsi="Cambria Math"/>
                  <w:color w:val="4472C4" w:themeColor="accent1"/>
                  <w:sz w:val="20"/>
                  <w:szCs w:val="20"/>
                </w:rPr>
                <m:t>pump</m:t>
              </m:r>
            </m:sub>
          </m:sSub>
          <m:r>
            <w:rPr>
              <w:rFonts w:ascii="Cambria Math" w:eastAsia="宋体" w:hAnsi="Cambria Math"/>
              <w:color w:val="4472C4" w:themeColor="accent1"/>
              <w:sz w:val="20"/>
              <w:szCs w:val="20"/>
            </w:rPr>
            <m:t>=</m:t>
          </m:r>
          <m:f>
            <m:fPr>
              <m:ctrlPr>
                <w:rPr>
                  <w:rFonts w:ascii="Cambria Math" w:eastAsia="宋体" w:hAnsi="Cambria Math"/>
                  <w:iCs/>
                  <w:color w:val="4472C4" w:themeColor="accent1"/>
                  <w:sz w:val="20"/>
                  <w:szCs w:val="20"/>
                </w:rPr>
              </m:ctrlPr>
            </m:fPr>
            <m:num>
              <m:r>
                <m:rPr>
                  <m:sty m:val="p"/>
                </m:rPr>
                <w:rPr>
                  <w:rFonts w:ascii="Cambria Math" w:eastAsia="宋体" w:hAnsi="Cambria Math" w:hint="eastAsia"/>
                  <w:color w:val="4472C4" w:themeColor="accent1"/>
                  <w:sz w:val="20"/>
                  <w:szCs w:val="20"/>
                </w:rPr>
                <m:t>流体的机械功率增加</m:t>
              </m:r>
            </m:num>
            <m:den>
              <m:r>
                <m:rPr>
                  <m:sty m:val="p"/>
                </m:rPr>
                <w:rPr>
                  <w:rFonts w:ascii="Cambria Math" w:eastAsia="宋体" w:hAnsi="Cambria Math" w:hint="eastAsia"/>
                  <w:color w:val="4472C4" w:themeColor="accent1"/>
                  <w:sz w:val="20"/>
                  <w:szCs w:val="20"/>
                </w:rPr>
                <m:t>机械功率输入</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E</m:t>
                      </m:r>
                    </m:e>
                  </m:acc>
                </m:e>
                <m:sub>
                  <m:r>
                    <m:rPr>
                      <m:sty m:val="p"/>
                    </m:rPr>
                    <w:rPr>
                      <w:rFonts w:ascii="Cambria Math" w:eastAsia="宋体" w:hAnsi="Cambria Math"/>
                      <w:color w:val="4472C4" w:themeColor="accent1"/>
                      <w:sz w:val="20"/>
                      <w:szCs w:val="20"/>
                    </w:rPr>
                    <m:t>mech,fluid</m:t>
                  </m:r>
                </m:sub>
              </m:sSub>
            </m:num>
            <m:den>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shaft,in</m:t>
                  </m:r>
                </m:sub>
              </m:sSub>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pump,u</m:t>
                  </m:r>
                </m:sub>
              </m:sSub>
            </m:num>
            <m:den>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pump</m:t>
                  </m:r>
                </m:sub>
              </m:sSub>
            </m:den>
          </m:f>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5-26</m:t>
              </m:r>
            </m:e>
          </m:d>
          <m:r>
            <w:rPr>
              <w:rFonts w:ascii="Cambria Math" w:eastAsia="宋体" w:hAnsi="Cambria Math"/>
              <w:color w:val="4472C4" w:themeColor="accent1"/>
              <w:sz w:val="20"/>
              <w:szCs w:val="20"/>
            </w:rPr>
            <m:t xml:space="preserve">          </m:t>
          </m:r>
        </m:oMath>
      </m:oMathPara>
    </w:p>
    <w:p w14:paraId="1433F211" w14:textId="3E4BBEE5" w:rsidR="004D3263" w:rsidRDefault="004D3263" w:rsidP="004D3263">
      <w:pPr>
        <w:rPr>
          <w:rFonts w:ascii="宋体" w:eastAsia="宋体" w:hAnsi="宋体"/>
          <w:sz w:val="20"/>
          <w:szCs w:val="20"/>
        </w:rPr>
      </w:pPr>
      <w:r w:rsidRPr="004D3263">
        <w:rPr>
          <w:rFonts w:ascii="宋体" w:eastAsia="宋体" w:hAnsi="宋体" w:hint="eastAsia"/>
          <w:sz w:val="20"/>
          <w:szCs w:val="20"/>
        </w:rPr>
        <w:t>其中</w:t>
      </w:r>
      <m:oMath>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E</m:t>
                </m:r>
              </m:e>
            </m:acc>
          </m:e>
          <m:sub>
            <m:r>
              <m:rPr>
                <m:sty m:val="p"/>
              </m:rPr>
              <w:rPr>
                <w:rFonts w:ascii="Cambria Math" w:eastAsia="宋体" w:hAnsi="Cambria Math"/>
                <w:sz w:val="20"/>
                <w:szCs w:val="20"/>
              </w:rPr>
              <m:t>mech,fluid</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E</m:t>
                </m:r>
              </m:e>
            </m:acc>
          </m:e>
          <m:sub>
            <m:r>
              <m:rPr>
                <m:sty m:val="p"/>
              </m:rPr>
              <w:rPr>
                <w:rFonts w:ascii="Cambria Math" w:eastAsia="宋体" w:hAnsi="Cambria Math"/>
                <w:sz w:val="20"/>
                <w:szCs w:val="20"/>
              </w:rPr>
              <m:t>mech,out</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E</m:t>
                </m:r>
              </m:e>
            </m:acc>
          </m:e>
          <m:sub>
            <m:r>
              <m:rPr>
                <m:sty m:val="p"/>
              </m:rPr>
              <w:rPr>
                <w:rFonts w:ascii="Cambria Math" w:eastAsia="宋体" w:hAnsi="Cambria Math"/>
                <w:sz w:val="20"/>
                <w:szCs w:val="20"/>
              </w:rPr>
              <m:t>mech,in</m:t>
            </m:r>
          </m:sub>
        </m:sSub>
      </m:oMath>
      <w:r w:rsidRPr="004D3263">
        <w:rPr>
          <w:rFonts w:ascii="宋体" w:eastAsia="宋体" w:hAnsi="宋体"/>
          <w:sz w:val="20"/>
          <w:szCs w:val="20"/>
        </w:rPr>
        <w:t>是流体机械能的增加率</w:t>
      </w:r>
      <w:r w:rsidR="00733149">
        <w:rPr>
          <w:rFonts w:ascii="宋体" w:eastAsia="宋体" w:hAnsi="宋体" w:hint="eastAsia"/>
          <w:sz w:val="20"/>
          <w:szCs w:val="20"/>
        </w:rPr>
        <w:t>,</w:t>
      </w:r>
      <w:r w:rsidRPr="004D3263">
        <w:rPr>
          <w:rFonts w:ascii="宋体" w:eastAsia="宋体" w:hAnsi="宋体"/>
          <w:sz w:val="20"/>
          <w:szCs w:val="20"/>
        </w:rPr>
        <w:t>相当于提供给泵的</w:t>
      </w:r>
      <w:r w:rsidRPr="00E35FC7">
        <w:rPr>
          <w:rFonts w:ascii="宋体" w:eastAsia="宋体" w:hAnsi="宋体"/>
          <w:b/>
          <w:bCs/>
          <w:sz w:val="20"/>
          <w:szCs w:val="20"/>
        </w:rPr>
        <w:t>有用泵送功率</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pump,u</m:t>
            </m:r>
          </m:sub>
        </m:sSub>
      </m:oMath>
      <w:r w:rsidRPr="004D3263">
        <w:rPr>
          <w:rFonts w:ascii="宋体" w:eastAsia="宋体" w:hAnsi="宋体"/>
          <w:sz w:val="20"/>
          <w:szCs w:val="20"/>
        </w:rPr>
        <w:t>流体</w:t>
      </w:r>
      <w:r w:rsidR="00733149">
        <w:rPr>
          <w:rFonts w:ascii="宋体" w:eastAsia="宋体" w:hAnsi="宋体" w:hint="eastAsia"/>
          <w:sz w:val="20"/>
          <w:szCs w:val="20"/>
        </w:rPr>
        <w:t>,</w:t>
      </w:r>
      <w:r w:rsidRPr="004D3263">
        <w:rPr>
          <w:rFonts w:ascii="宋体" w:eastAsia="宋体" w:hAnsi="宋体"/>
          <w:sz w:val="20"/>
          <w:szCs w:val="20"/>
        </w:rPr>
        <w:t>和</w:t>
      </w:r>
    </w:p>
    <w:p w14:paraId="6397B4BA" w14:textId="35702068" w:rsidR="00733149" w:rsidRPr="00E35FC7" w:rsidRDefault="00E758E3" w:rsidP="00733149">
      <w:pPr>
        <w:rPr>
          <w:rFonts w:ascii="宋体" w:eastAsia="宋体" w:hAnsi="宋体"/>
          <w:color w:val="4472C4" w:themeColor="accent1"/>
          <w:sz w:val="20"/>
          <w:szCs w:val="20"/>
        </w:rPr>
      </w:pPr>
      <m:oMathPara>
        <m:oMathParaPr>
          <m:jc m:val="right"/>
        </m:oMathParaPr>
        <m:oMath>
          <m:sSub>
            <m:sSubPr>
              <m:ctrlPr>
                <w:rPr>
                  <w:rFonts w:ascii="Cambria Math" w:eastAsia="宋体" w:hAnsi="Cambria Math"/>
                  <w:i/>
                  <w:color w:val="4472C4" w:themeColor="accent1"/>
                  <w:sz w:val="20"/>
                  <w:szCs w:val="20"/>
                </w:rPr>
              </m:ctrlPr>
            </m:sSubPr>
            <m:e>
              <m:r>
                <w:rPr>
                  <w:rFonts w:ascii="Cambria Math" w:eastAsia="宋体" w:hAnsi="Cambria Math"/>
                  <w:color w:val="4472C4" w:themeColor="accent1"/>
                  <w:sz w:val="20"/>
                  <w:szCs w:val="20"/>
                </w:rPr>
                <m:t>η</m:t>
              </m:r>
            </m:e>
            <m:sub>
              <m:r>
                <m:rPr>
                  <m:sty m:val="p"/>
                </m:rPr>
                <w:rPr>
                  <w:rFonts w:ascii="Cambria Math" w:eastAsia="宋体" w:hAnsi="Cambria Math"/>
                  <w:color w:val="4472C4" w:themeColor="accent1"/>
                  <w:sz w:val="20"/>
                  <w:szCs w:val="20"/>
                </w:rPr>
                <m:t>pump</m:t>
              </m:r>
            </m:sub>
          </m:sSub>
          <m:r>
            <w:rPr>
              <w:rFonts w:ascii="Cambria Math" w:eastAsia="宋体" w:hAnsi="Cambria Math"/>
              <w:color w:val="4472C4" w:themeColor="accent1"/>
              <w:sz w:val="20"/>
              <w:szCs w:val="20"/>
            </w:rPr>
            <m:t>=</m:t>
          </m:r>
          <m:f>
            <m:fPr>
              <m:ctrlPr>
                <w:rPr>
                  <w:rFonts w:ascii="Cambria Math" w:eastAsia="宋体" w:hAnsi="Cambria Math"/>
                  <w:iCs/>
                  <w:color w:val="4472C4" w:themeColor="accent1"/>
                  <w:sz w:val="20"/>
                  <w:szCs w:val="20"/>
                </w:rPr>
              </m:ctrlPr>
            </m:fPr>
            <m:num>
              <m:r>
                <m:rPr>
                  <m:sty m:val="p"/>
                </m:rPr>
                <w:rPr>
                  <w:rFonts w:ascii="Cambria Math" w:eastAsia="宋体" w:hAnsi="Cambria Math" w:hint="eastAsia"/>
                  <w:color w:val="4472C4" w:themeColor="accent1"/>
                  <w:sz w:val="20"/>
                  <w:szCs w:val="20"/>
                </w:rPr>
                <m:t>机械功率</m:t>
              </m:r>
              <m:r>
                <m:rPr>
                  <m:sty m:val="p"/>
                </m:rPr>
                <w:rPr>
                  <w:rFonts w:ascii="Cambria Math" w:eastAsia="宋体" w:hAnsi="Cambria Math" w:hint="eastAsia"/>
                  <w:color w:val="4472C4" w:themeColor="accent1"/>
                  <w:sz w:val="20"/>
                  <w:szCs w:val="20"/>
                </w:rPr>
                <m:t>输出</m:t>
              </m:r>
            </m:num>
            <m:den>
              <m:r>
                <m:rPr>
                  <m:sty m:val="p"/>
                </m:rPr>
                <w:rPr>
                  <w:rFonts w:ascii="Cambria Math" w:eastAsia="宋体" w:hAnsi="Cambria Math" w:hint="eastAsia"/>
                  <w:color w:val="4472C4" w:themeColor="accent1"/>
                  <w:sz w:val="20"/>
                  <w:szCs w:val="20"/>
                </w:rPr>
                <m:t>流体的机械功率</m:t>
              </m:r>
              <m:r>
                <m:rPr>
                  <m:sty m:val="p"/>
                </m:rPr>
                <w:rPr>
                  <w:rFonts w:ascii="Cambria Math" w:eastAsia="宋体" w:hAnsi="Cambria Math" w:hint="eastAsia"/>
                  <w:color w:val="4472C4" w:themeColor="accent1"/>
                  <w:sz w:val="20"/>
                  <w:szCs w:val="20"/>
                </w:rPr>
                <m:t>降低</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shaft,</m:t>
                  </m:r>
                  <m:r>
                    <m:rPr>
                      <m:sty m:val="p"/>
                    </m:rPr>
                    <w:rPr>
                      <w:rFonts w:ascii="Cambria Math" w:eastAsia="宋体" w:hAnsi="Cambria Math"/>
                      <w:color w:val="4472C4" w:themeColor="accent1"/>
                      <w:sz w:val="20"/>
                      <w:szCs w:val="20"/>
                    </w:rPr>
                    <m:t>out</m:t>
                  </m:r>
                </m:sub>
              </m:sSub>
            </m:num>
            <m:den>
              <m:d>
                <m:dPr>
                  <m:begChr m:val="|"/>
                  <m:endChr m:val="|"/>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m:t>
                  </m:r>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hint="eastAsia"/>
                              <w:color w:val="4472C4" w:themeColor="accent1"/>
                              <w:sz w:val="20"/>
                              <w:szCs w:val="20"/>
                            </w:rPr>
                            <m:t>E</m:t>
                          </m:r>
                        </m:e>
                      </m:acc>
                    </m:e>
                    <m:sub>
                      <m:r>
                        <m:rPr>
                          <m:sty m:val="p"/>
                        </m:rPr>
                        <w:rPr>
                          <w:rFonts w:ascii="Cambria Math" w:eastAsia="宋体" w:hAnsi="Cambria Math"/>
                          <w:color w:val="4472C4" w:themeColor="accent1"/>
                          <w:sz w:val="20"/>
                          <w:szCs w:val="20"/>
                        </w:rPr>
                        <m:t>mech,fluid</m:t>
                      </m:r>
                    </m:sub>
                  </m:sSub>
                </m:e>
              </m:d>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turbine</m:t>
                  </m:r>
                </m:sub>
              </m:sSub>
            </m:num>
            <m:den>
              <m:sSub>
                <m:sSubPr>
                  <m:ctrlPr>
                    <w:rPr>
                      <w:rFonts w:ascii="Cambria Math" w:eastAsia="宋体" w:hAnsi="Cambria Math"/>
                      <w:i/>
                      <w:color w:val="4472C4" w:themeColor="accent1"/>
                      <w:sz w:val="20"/>
                      <w:szCs w:val="20"/>
                    </w:rPr>
                  </m:ctrlPr>
                </m:sSubPr>
                <m:e>
                  <m:acc>
                    <m:accPr>
                      <m:chr m:val="̇"/>
                      <m:ctrlPr>
                        <w:rPr>
                          <w:rFonts w:ascii="Cambria Math" w:eastAsia="宋体" w:hAnsi="Cambria Math"/>
                          <w:i/>
                          <w:color w:val="4472C4" w:themeColor="accent1"/>
                          <w:sz w:val="20"/>
                          <w:szCs w:val="20"/>
                        </w:rPr>
                      </m:ctrlPr>
                    </m:accPr>
                    <m:e>
                      <m:r>
                        <w:rPr>
                          <w:rFonts w:ascii="Cambria Math" w:eastAsia="宋体" w:hAnsi="Cambria Math"/>
                          <w:color w:val="4472C4" w:themeColor="accent1"/>
                          <w:sz w:val="20"/>
                          <w:szCs w:val="20"/>
                        </w:rPr>
                        <m:t>W</m:t>
                      </m:r>
                    </m:e>
                  </m:acc>
                </m:e>
                <m:sub>
                  <m:r>
                    <m:rPr>
                      <m:sty m:val="p"/>
                    </m:rPr>
                    <w:rPr>
                      <w:rFonts w:ascii="Cambria Math" w:eastAsia="宋体" w:hAnsi="Cambria Math"/>
                      <w:color w:val="4472C4" w:themeColor="accent1"/>
                      <w:sz w:val="20"/>
                      <w:szCs w:val="20"/>
                    </w:rPr>
                    <m:t>turbine,e</m:t>
                  </m:r>
                </m:sub>
              </m:sSub>
            </m:den>
          </m:f>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m:rPr>
                  <m:sty m:val="bi"/>
                </m:rPr>
                <w:rPr>
                  <w:rFonts w:ascii="Cambria Math" w:eastAsia="宋体" w:hAnsi="Cambria Math"/>
                  <w:color w:val="4472C4" w:themeColor="accent1"/>
                  <w:sz w:val="20"/>
                  <w:szCs w:val="20"/>
                </w:rPr>
                <m:t>5-27</m:t>
              </m:r>
            </m:e>
          </m:d>
          <m:r>
            <w:rPr>
              <w:rFonts w:ascii="Cambria Math" w:eastAsia="宋体" w:hAnsi="Cambria Math"/>
              <w:color w:val="4472C4" w:themeColor="accent1"/>
              <w:sz w:val="20"/>
              <w:szCs w:val="20"/>
            </w:rPr>
            <m:t xml:space="preserve">          </m:t>
          </m:r>
        </m:oMath>
      </m:oMathPara>
    </w:p>
    <w:p w14:paraId="27DA40A8" w14:textId="688BC81E" w:rsidR="004D3263" w:rsidRPr="004D3263" w:rsidRDefault="004D3263" w:rsidP="004D3263">
      <w:pPr>
        <w:rPr>
          <w:rFonts w:ascii="宋体" w:eastAsia="宋体" w:hAnsi="宋体"/>
          <w:sz w:val="20"/>
          <w:szCs w:val="20"/>
        </w:rPr>
      </w:pPr>
      <w:r w:rsidRPr="004D3263">
        <w:rPr>
          <w:rFonts w:ascii="宋体" w:eastAsia="宋体" w:hAnsi="宋体" w:hint="eastAsia"/>
          <w:sz w:val="20"/>
          <w:szCs w:val="20"/>
        </w:rPr>
        <w:t>其中</w:t>
      </w:r>
      <m:oMath>
        <m:d>
          <m:dPr>
            <m:begChr m:val="|"/>
            <m:endChr m:val="|"/>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hint="eastAsia"/>
                        <w:color w:val="000000" w:themeColor="text1"/>
                        <w:sz w:val="20"/>
                        <w:szCs w:val="20"/>
                      </w:rPr>
                      <m:t>E</m:t>
                    </m:r>
                  </m:e>
                </m:acc>
              </m:e>
              <m:sub>
                <m:r>
                  <m:rPr>
                    <m:sty m:val="p"/>
                  </m:rPr>
                  <w:rPr>
                    <w:rFonts w:ascii="Cambria Math" w:eastAsia="宋体" w:hAnsi="Cambria Math"/>
                    <w:color w:val="000000" w:themeColor="text1"/>
                    <w:sz w:val="20"/>
                    <w:szCs w:val="20"/>
                  </w:rPr>
                  <m:t>mech,fluid</m:t>
                </m:r>
              </m:sub>
            </m:sSub>
          </m:e>
        </m:d>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hint="eastAsia"/>
                    <w:color w:val="000000" w:themeColor="text1"/>
                    <w:sz w:val="20"/>
                    <w:szCs w:val="20"/>
                  </w:rPr>
                  <m:t>E</m:t>
                </m:r>
              </m:e>
            </m:acc>
          </m:e>
          <m:sub>
            <m:r>
              <m:rPr>
                <m:sty m:val="p"/>
              </m:rPr>
              <w:rPr>
                <w:rFonts w:ascii="Cambria Math" w:eastAsia="宋体" w:hAnsi="Cambria Math"/>
                <w:color w:val="000000" w:themeColor="text1"/>
                <w:sz w:val="20"/>
                <w:szCs w:val="20"/>
              </w:rPr>
              <m:t>mech,</m:t>
            </m:r>
            <m:r>
              <m:rPr>
                <m:sty m:val="p"/>
              </m:rPr>
              <w:rPr>
                <w:rFonts w:ascii="Cambria Math" w:eastAsia="宋体" w:hAnsi="Cambria Math"/>
                <w:color w:val="000000" w:themeColor="text1"/>
                <w:sz w:val="20"/>
                <w:szCs w:val="20"/>
              </w:rPr>
              <m:t>in</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acc>
              <m:accPr>
                <m:chr m:val="̇"/>
                <m:ctrlPr>
                  <w:rPr>
                    <w:rFonts w:ascii="Cambria Math" w:eastAsia="宋体" w:hAnsi="Cambria Math"/>
                    <w:i/>
                    <w:color w:val="000000" w:themeColor="text1"/>
                    <w:sz w:val="20"/>
                    <w:szCs w:val="20"/>
                  </w:rPr>
                </m:ctrlPr>
              </m:accPr>
              <m:e>
                <m:r>
                  <w:rPr>
                    <w:rFonts w:ascii="Cambria Math" w:eastAsia="宋体" w:hAnsi="Cambria Math" w:hint="eastAsia"/>
                    <w:color w:val="000000" w:themeColor="text1"/>
                    <w:sz w:val="20"/>
                    <w:szCs w:val="20"/>
                  </w:rPr>
                  <m:t>E</m:t>
                </m:r>
              </m:e>
            </m:acc>
          </m:e>
          <m:sub>
            <m:r>
              <m:rPr>
                <m:sty m:val="p"/>
              </m:rPr>
              <w:rPr>
                <w:rFonts w:ascii="Cambria Math" w:eastAsia="宋体" w:hAnsi="Cambria Math"/>
                <w:color w:val="000000" w:themeColor="text1"/>
                <w:sz w:val="20"/>
                <w:szCs w:val="20"/>
              </w:rPr>
              <m:t>mech,</m:t>
            </m:r>
            <m:r>
              <m:rPr>
                <m:sty m:val="p"/>
              </m:rPr>
              <w:rPr>
                <w:rFonts w:ascii="Cambria Math" w:eastAsia="宋体" w:hAnsi="Cambria Math"/>
                <w:color w:val="000000" w:themeColor="text1"/>
                <w:sz w:val="20"/>
                <w:szCs w:val="20"/>
              </w:rPr>
              <m:t>out</m:t>
            </m:r>
          </m:sub>
        </m:sSub>
      </m:oMath>
      <w:r w:rsidRPr="004D3263">
        <w:rPr>
          <w:rFonts w:ascii="宋体" w:eastAsia="宋体" w:hAnsi="宋体"/>
          <w:sz w:val="20"/>
          <w:szCs w:val="20"/>
        </w:rPr>
        <w:t>是</w:t>
      </w:r>
      <w:r w:rsidR="001D47FD" w:rsidRPr="004D3263">
        <w:rPr>
          <w:rFonts w:ascii="宋体" w:eastAsia="宋体" w:hAnsi="宋体"/>
          <w:sz w:val="20"/>
          <w:szCs w:val="20"/>
        </w:rPr>
        <w:t>流体</w:t>
      </w:r>
      <w:r w:rsidRPr="004D3263">
        <w:rPr>
          <w:rFonts w:ascii="宋体" w:eastAsia="宋体" w:hAnsi="宋体"/>
          <w:sz w:val="20"/>
          <w:szCs w:val="20"/>
        </w:rPr>
        <w:t>减少的机械能</w:t>
      </w:r>
      <w:r w:rsidR="001D47FD">
        <w:rPr>
          <w:rFonts w:ascii="宋体" w:eastAsia="宋体" w:hAnsi="宋体" w:hint="eastAsia"/>
          <w:sz w:val="20"/>
          <w:szCs w:val="20"/>
        </w:rPr>
        <w:t>,</w:t>
      </w:r>
      <w:r w:rsidRPr="004D3263">
        <w:rPr>
          <w:rFonts w:ascii="宋体" w:eastAsia="宋体" w:hAnsi="宋体"/>
          <w:sz w:val="20"/>
          <w:szCs w:val="20"/>
        </w:rPr>
        <w:t>其等效于由涡轮机W.turbine从流体提取的所述机械功率的速率，e，并且我们使用绝对值符号来避免效率的负值。 100% 的泵或涡轮机效率表明轴功和流体机械能之间的完美转换，并且可以接近（但从未达到）该值，因为摩擦效应被最小化。机械效率不应与电动机效率和发电机效率相混淆，它们的定义为：</w:t>
      </w:r>
    </w:p>
    <w:p w14:paraId="7AEF35A2" w14:textId="77777777" w:rsidR="004D3263" w:rsidRPr="004D3263" w:rsidRDefault="004D3263" w:rsidP="004D3263">
      <w:pPr>
        <w:rPr>
          <w:rFonts w:ascii="宋体" w:eastAsia="宋体" w:hAnsi="宋体"/>
          <w:sz w:val="20"/>
          <w:szCs w:val="20"/>
        </w:rPr>
      </w:pPr>
      <w:r w:rsidRPr="004D3263">
        <w:rPr>
          <w:rFonts w:ascii="宋体" w:eastAsia="宋体" w:hAnsi="宋体" w:hint="eastAsia"/>
          <w:sz w:val="20"/>
          <w:szCs w:val="20"/>
        </w:rPr>
        <w:t>泵通常与其电机和涡轮机与其发电机一起打包。因此，我们通常对泵</w:t>
      </w:r>
      <w:r w:rsidRPr="004D3263">
        <w:rPr>
          <w:rFonts w:ascii="宋体" w:eastAsia="宋体" w:hAnsi="宋体"/>
          <w:sz w:val="20"/>
          <w:szCs w:val="20"/>
        </w:rPr>
        <w:t>-电动机和涡轮-发电机组合的组合或整体效率感兴趣（图 5-18），其定义为：</w:t>
      </w:r>
    </w:p>
    <w:p w14:paraId="40DD775E" w14:textId="5E753214" w:rsidR="004D3263" w:rsidRDefault="004D3263" w:rsidP="004D3263">
      <w:pPr>
        <w:rPr>
          <w:rFonts w:ascii="宋体" w:eastAsia="宋体" w:hAnsi="宋体"/>
          <w:sz w:val="20"/>
          <w:szCs w:val="20"/>
        </w:rPr>
      </w:pPr>
      <w:r w:rsidRPr="004D3263">
        <w:rPr>
          <w:rFonts w:ascii="宋体" w:eastAsia="宋体" w:hAnsi="宋体"/>
          <w:sz w:val="20"/>
          <w:szCs w:val="20"/>
        </w:rPr>
        <w:t xml:space="preserve"> 刚刚定义的所有效率都在 0% 到 100% 之间。 0% 的下限对应于整个机械能或电能输入转化为热能，在这种情况下，该设备的功能类似于电阻加热器。 100% 的上限对应于没有摩擦或其他不可逆性的完美转换情况，因此机械能或电能没有转换为热能（没有损失）。</w:t>
      </w:r>
    </w:p>
    <w:p w14:paraId="510F1131" w14:textId="4A135C2B" w:rsidR="00E4374E" w:rsidRDefault="00E4374E" w:rsidP="004D3263">
      <w:pPr>
        <w:rPr>
          <w:rFonts w:ascii="宋体" w:eastAsia="宋体" w:hAnsi="宋体"/>
          <w:sz w:val="20"/>
          <w:szCs w:val="20"/>
        </w:rPr>
      </w:pPr>
    </w:p>
    <w:p w14:paraId="63C3AF84" w14:textId="6531493F" w:rsidR="00E4374E" w:rsidRDefault="00E4374E" w:rsidP="004D3263">
      <w:pPr>
        <w:rPr>
          <w:rFonts w:ascii="宋体" w:eastAsia="宋体" w:hAnsi="宋体"/>
          <w:sz w:val="20"/>
          <w:szCs w:val="20"/>
        </w:rPr>
      </w:pPr>
    </w:p>
    <w:p w14:paraId="2ED3DE1D" w14:textId="0E891C55" w:rsidR="00E4374E" w:rsidRDefault="00E4374E" w:rsidP="004D3263">
      <w:pPr>
        <w:rPr>
          <w:rFonts w:ascii="宋体" w:eastAsia="宋体" w:hAnsi="宋体"/>
          <w:sz w:val="20"/>
          <w:szCs w:val="20"/>
        </w:rPr>
      </w:pPr>
      <w:r w:rsidRPr="00A86E08">
        <w:rPr>
          <w:rFonts w:ascii="宋体" w:eastAsia="宋体" w:hAnsi="宋体" w:hint="eastAsia"/>
          <w:b/>
          <w:bCs/>
          <w:color w:val="7030A0"/>
          <w:sz w:val="28"/>
          <w:szCs w:val="28"/>
        </w:rPr>
        <w:t>5</w:t>
      </w:r>
      <w:r w:rsidRPr="00A86E08">
        <w:rPr>
          <w:rFonts w:ascii="宋体" w:eastAsia="宋体" w:hAnsi="宋体"/>
          <w:b/>
          <w:bCs/>
          <w:color w:val="7030A0"/>
          <w:sz w:val="28"/>
          <w:szCs w:val="28"/>
        </w:rPr>
        <w:t xml:space="preserve">-4 </w:t>
      </w:r>
      <w:r w:rsidRPr="00A86E08">
        <w:rPr>
          <w:rFonts w:ascii="宋体" w:eastAsia="宋体" w:hAnsi="宋体" w:hint="eastAsia"/>
          <w:b/>
          <w:bCs/>
          <w:color w:val="7030A0"/>
          <w:sz w:val="28"/>
          <w:szCs w:val="28"/>
        </w:rPr>
        <w:t>伯努利方程</w:t>
      </w:r>
      <w:r>
        <w:rPr>
          <w:rFonts w:ascii="宋体" w:eastAsia="宋体" w:hAnsi="宋体" w:hint="eastAsia"/>
          <w:sz w:val="20"/>
          <w:szCs w:val="20"/>
        </w:rPr>
        <w:t xml:space="preserve"> 2021年7月9日11点38分</w:t>
      </w:r>
    </w:p>
    <w:p w14:paraId="3D108F9E" w14:textId="3F712DE9" w:rsidR="0089612F" w:rsidRDefault="0089612F" w:rsidP="004D3263">
      <w:pPr>
        <w:rPr>
          <w:rFonts w:ascii="宋体" w:eastAsia="宋体" w:hAnsi="宋体"/>
          <w:sz w:val="20"/>
          <w:szCs w:val="20"/>
        </w:rPr>
      </w:pPr>
      <w:r>
        <w:rPr>
          <w:rFonts w:ascii="宋体" w:eastAsia="宋体" w:hAnsi="宋体"/>
          <w:sz w:val="20"/>
          <w:szCs w:val="20"/>
        </w:rPr>
        <w:tab/>
      </w:r>
    </w:p>
    <w:p w14:paraId="07D77B08" w14:textId="77777777" w:rsidR="0068741D" w:rsidRDefault="0089612F" w:rsidP="004D3263">
      <w:pPr>
        <w:rPr>
          <w:rFonts w:ascii="宋体" w:eastAsia="宋体" w:hAnsi="宋体"/>
          <w:sz w:val="20"/>
          <w:szCs w:val="20"/>
        </w:rPr>
      </w:pPr>
      <w:r>
        <w:rPr>
          <w:rFonts w:ascii="宋体" w:eastAsia="宋体" w:hAnsi="宋体"/>
          <w:sz w:val="20"/>
          <w:szCs w:val="20"/>
        </w:rPr>
        <w:lastRenderedPageBreak/>
        <w:tab/>
      </w:r>
      <w:r w:rsidRPr="00A34763">
        <w:rPr>
          <w:rFonts w:ascii="宋体" w:eastAsia="宋体" w:hAnsi="宋体" w:hint="eastAsia"/>
          <w:b/>
          <w:bCs/>
          <w:color w:val="FF0000"/>
          <w:sz w:val="20"/>
          <w:szCs w:val="20"/>
        </w:rPr>
        <w:t>伯努利方程</w:t>
      </w:r>
      <w:r w:rsidRPr="0089612F">
        <w:rPr>
          <w:rFonts w:ascii="宋体" w:eastAsia="宋体" w:hAnsi="宋体" w:hint="eastAsia"/>
          <w:sz w:val="20"/>
          <w:szCs w:val="20"/>
        </w:rPr>
        <w:t>是压力</w:t>
      </w:r>
      <w:r w:rsidR="00A34763">
        <w:rPr>
          <w:rFonts w:ascii="宋体" w:eastAsia="宋体" w:hAnsi="宋体" w:hint="eastAsia"/>
          <w:sz w:val="20"/>
          <w:szCs w:val="20"/>
        </w:rPr>
        <w:t>,</w:t>
      </w:r>
      <w:r w:rsidRPr="0089612F">
        <w:rPr>
          <w:rFonts w:ascii="宋体" w:eastAsia="宋体" w:hAnsi="宋体" w:hint="eastAsia"/>
          <w:sz w:val="20"/>
          <w:szCs w:val="20"/>
        </w:rPr>
        <w:t>速度和高度之间的近似关系</w:t>
      </w:r>
      <w:r w:rsidR="00A34763">
        <w:rPr>
          <w:rFonts w:ascii="宋体" w:eastAsia="宋体" w:hAnsi="宋体" w:hint="eastAsia"/>
          <w:sz w:val="20"/>
          <w:szCs w:val="20"/>
        </w:rPr>
        <w:t>,</w:t>
      </w:r>
      <w:r w:rsidRPr="0089612F">
        <w:rPr>
          <w:rFonts w:ascii="宋体" w:eastAsia="宋体" w:hAnsi="宋体" w:hint="eastAsia"/>
          <w:sz w:val="20"/>
          <w:szCs w:val="20"/>
        </w:rPr>
        <w:t>并且在净摩擦力可以忽略的稳定</w:t>
      </w:r>
      <w:r w:rsidR="00A34763">
        <w:rPr>
          <w:rFonts w:ascii="宋体" w:eastAsia="宋体" w:hAnsi="宋体" w:hint="eastAsia"/>
          <w:sz w:val="20"/>
          <w:szCs w:val="20"/>
        </w:rPr>
        <w:t>,</w:t>
      </w:r>
      <w:r w:rsidRPr="0089612F">
        <w:rPr>
          <w:rFonts w:ascii="宋体" w:eastAsia="宋体" w:hAnsi="宋体" w:hint="eastAsia"/>
          <w:sz w:val="20"/>
          <w:szCs w:val="20"/>
        </w:rPr>
        <w:t>不可压缩流动区域中有效</w:t>
      </w:r>
      <w:r w:rsidR="00A34763">
        <w:rPr>
          <w:rFonts w:ascii="宋体" w:eastAsia="宋体" w:hAnsi="宋体" w:hint="eastAsia"/>
          <w:sz w:val="20"/>
          <w:szCs w:val="20"/>
        </w:rPr>
        <w:t>(</w:t>
      </w:r>
      <w:r w:rsidRPr="0089612F">
        <w:rPr>
          <w:rFonts w:ascii="宋体" w:eastAsia="宋体" w:hAnsi="宋体" w:hint="eastAsia"/>
          <w:sz w:val="20"/>
          <w:szCs w:val="20"/>
        </w:rPr>
        <w:t>图</w:t>
      </w:r>
      <w:r w:rsidRPr="0089612F">
        <w:rPr>
          <w:rFonts w:ascii="宋体" w:eastAsia="宋体" w:hAnsi="宋体"/>
          <w:sz w:val="20"/>
          <w:szCs w:val="20"/>
        </w:rPr>
        <w:t>5-22</w:t>
      </w:r>
      <w:r w:rsidR="00A34763">
        <w:rPr>
          <w:rFonts w:ascii="宋体" w:eastAsia="宋体" w:hAnsi="宋体" w:hint="eastAsia"/>
          <w:sz w:val="20"/>
          <w:szCs w:val="20"/>
        </w:rPr>
        <w:t>).</w:t>
      </w:r>
      <w:r w:rsidRPr="0089612F">
        <w:rPr>
          <w:rFonts w:ascii="宋体" w:eastAsia="宋体" w:hAnsi="宋体"/>
          <w:sz w:val="20"/>
          <w:szCs w:val="20"/>
        </w:rPr>
        <w:t>尽管它很简单</w:t>
      </w:r>
      <w:r w:rsidR="00A34763">
        <w:rPr>
          <w:rFonts w:ascii="宋体" w:eastAsia="宋体" w:hAnsi="宋体" w:hint="eastAsia"/>
          <w:sz w:val="20"/>
          <w:szCs w:val="20"/>
        </w:rPr>
        <w:t>,</w:t>
      </w:r>
      <w:r w:rsidRPr="0089612F">
        <w:rPr>
          <w:rFonts w:ascii="宋体" w:eastAsia="宋体" w:hAnsi="宋体"/>
          <w:sz w:val="20"/>
          <w:szCs w:val="20"/>
        </w:rPr>
        <w:t>但它已被证明是流体力学中非常强大的工具</w:t>
      </w:r>
      <w:r w:rsidR="00A34763">
        <w:rPr>
          <w:rFonts w:ascii="宋体" w:eastAsia="宋体" w:hAnsi="宋体" w:hint="eastAsia"/>
          <w:sz w:val="20"/>
          <w:szCs w:val="20"/>
        </w:rPr>
        <w:t>.</w:t>
      </w:r>
      <w:r w:rsidRPr="0089612F">
        <w:rPr>
          <w:rFonts w:ascii="宋体" w:eastAsia="宋体" w:hAnsi="宋体"/>
          <w:sz w:val="20"/>
          <w:szCs w:val="20"/>
        </w:rPr>
        <w:t>在本节中</w:t>
      </w:r>
      <w:r w:rsidR="00A34763">
        <w:rPr>
          <w:rFonts w:ascii="宋体" w:eastAsia="宋体" w:hAnsi="宋体" w:hint="eastAsia"/>
          <w:sz w:val="20"/>
          <w:szCs w:val="20"/>
        </w:rPr>
        <w:t>,</w:t>
      </w:r>
      <w:r w:rsidRPr="0089612F">
        <w:rPr>
          <w:rFonts w:ascii="宋体" w:eastAsia="宋体" w:hAnsi="宋体"/>
          <w:sz w:val="20"/>
          <w:szCs w:val="20"/>
        </w:rPr>
        <w:t>我们通过应用线性动量守恒原理推导出伯努利方程</w:t>
      </w:r>
      <w:r w:rsidR="00A34763">
        <w:rPr>
          <w:rFonts w:ascii="宋体" w:eastAsia="宋体" w:hAnsi="宋体" w:hint="eastAsia"/>
          <w:sz w:val="20"/>
          <w:szCs w:val="20"/>
        </w:rPr>
        <w:t>,</w:t>
      </w:r>
      <w:r w:rsidRPr="0089612F">
        <w:rPr>
          <w:rFonts w:ascii="宋体" w:eastAsia="宋体" w:hAnsi="宋体"/>
          <w:sz w:val="20"/>
          <w:szCs w:val="20"/>
        </w:rPr>
        <w:t>并证明其有用性和局限性</w:t>
      </w:r>
      <w:r w:rsidR="00A34763">
        <w:rPr>
          <w:rFonts w:ascii="宋体" w:eastAsia="宋体" w:hAnsi="宋体" w:hint="eastAsia"/>
          <w:sz w:val="20"/>
          <w:szCs w:val="20"/>
        </w:rPr>
        <w:t>.</w:t>
      </w:r>
    </w:p>
    <w:p w14:paraId="6800A96B" w14:textId="77777777" w:rsidR="006B2EC2" w:rsidRDefault="0068741D" w:rsidP="004D3263">
      <w:pPr>
        <w:rPr>
          <w:rFonts w:ascii="宋体" w:eastAsia="宋体" w:hAnsi="宋体"/>
          <w:sz w:val="20"/>
          <w:szCs w:val="20"/>
        </w:rPr>
      </w:pPr>
      <w:r>
        <w:rPr>
          <w:rFonts w:ascii="宋体" w:eastAsia="宋体" w:hAnsi="宋体"/>
          <w:sz w:val="20"/>
          <w:szCs w:val="20"/>
        </w:rPr>
        <w:tab/>
      </w:r>
      <w:r w:rsidR="0089612F" w:rsidRPr="0089612F">
        <w:rPr>
          <w:rFonts w:ascii="宋体" w:eastAsia="宋体" w:hAnsi="宋体"/>
          <w:sz w:val="20"/>
          <w:szCs w:val="20"/>
        </w:rPr>
        <w:t>推导伯努利方程的关键近似是</w:t>
      </w:r>
      <w:r w:rsidR="00A34763">
        <w:rPr>
          <w:rFonts w:ascii="宋体" w:eastAsia="宋体" w:hAnsi="宋体" w:hint="eastAsia"/>
          <w:sz w:val="20"/>
          <w:szCs w:val="20"/>
        </w:rPr>
        <w:t>,</w:t>
      </w:r>
      <w:r w:rsidR="0089612F" w:rsidRPr="0089612F">
        <w:rPr>
          <w:rFonts w:ascii="宋体" w:eastAsia="宋体" w:hAnsi="宋体"/>
          <w:sz w:val="20"/>
          <w:szCs w:val="20"/>
        </w:rPr>
        <w:t>与惯性</w:t>
      </w:r>
      <w:r>
        <w:rPr>
          <w:rFonts w:ascii="宋体" w:eastAsia="宋体" w:hAnsi="宋体" w:hint="eastAsia"/>
          <w:sz w:val="20"/>
          <w:szCs w:val="20"/>
        </w:rPr>
        <w:t>,</w:t>
      </w:r>
      <w:r w:rsidR="0089612F" w:rsidRPr="0089612F">
        <w:rPr>
          <w:rFonts w:ascii="宋体" w:eastAsia="宋体" w:hAnsi="宋体"/>
          <w:sz w:val="20"/>
          <w:szCs w:val="20"/>
        </w:rPr>
        <w:t>重力和压力效应相比</w:t>
      </w:r>
      <w:r>
        <w:rPr>
          <w:rFonts w:ascii="宋体" w:eastAsia="宋体" w:hAnsi="宋体" w:hint="eastAsia"/>
          <w:sz w:val="20"/>
          <w:szCs w:val="20"/>
        </w:rPr>
        <w:t>,</w:t>
      </w:r>
      <w:r w:rsidR="0089612F" w:rsidRPr="0089612F">
        <w:rPr>
          <w:rFonts w:ascii="宋体" w:eastAsia="宋体" w:hAnsi="宋体"/>
          <w:sz w:val="20"/>
          <w:szCs w:val="20"/>
        </w:rPr>
        <w:t>粘性效应小到可以忽略不计</w:t>
      </w:r>
      <w:r>
        <w:rPr>
          <w:rFonts w:ascii="宋体" w:eastAsia="宋体" w:hAnsi="宋体" w:hint="eastAsia"/>
          <w:sz w:val="20"/>
          <w:szCs w:val="20"/>
        </w:rPr>
        <w:t>.</w:t>
      </w:r>
      <w:r w:rsidR="0089612F" w:rsidRPr="0089612F">
        <w:rPr>
          <w:rFonts w:ascii="宋体" w:eastAsia="宋体" w:hAnsi="宋体"/>
          <w:sz w:val="20"/>
          <w:szCs w:val="20"/>
        </w:rPr>
        <w:t>由于所有流体都具有粘性</w:t>
      </w:r>
      <w:r>
        <w:rPr>
          <w:rFonts w:ascii="宋体" w:eastAsia="宋体" w:hAnsi="宋体" w:hint="eastAsia"/>
          <w:sz w:val="20"/>
          <w:szCs w:val="20"/>
        </w:rPr>
        <w:t>(</w:t>
      </w:r>
      <w:r w:rsidR="0089612F" w:rsidRPr="0089612F">
        <w:rPr>
          <w:rFonts w:ascii="宋体" w:eastAsia="宋体" w:hAnsi="宋体"/>
          <w:sz w:val="20"/>
          <w:szCs w:val="20"/>
        </w:rPr>
        <w:t>不存在“无粘性流体”这样的东西</w:t>
      </w:r>
      <w:r>
        <w:rPr>
          <w:rFonts w:ascii="宋体" w:eastAsia="宋体" w:hAnsi="宋体" w:hint="eastAsia"/>
          <w:sz w:val="20"/>
          <w:szCs w:val="20"/>
        </w:rPr>
        <w:t>),</w:t>
      </w:r>
      <w:r w:rsidR="0089612F" w:rsidRPr="0089612F">
        <w:rPr>
          <w:rFonts w:ascii="宋体" w:eastAsia="宋体" w:hAnsi="宋体"/>
          <w:sz w:val="20"/>
          <w:szCs w:val="20"/>
        </w:rPr>
        <w:t>因此这种近似不能适用于实际感兴趣的整个流场</w:t>
      </w:r>
      <w:r>
        <w:rPr>
          <w:rFonts w:ascii="宋体" w:eastAsia="宋体" w:hAnsi="宋体" w:hint="eastAsia"/>
          <w:sz w:val="20"/>
          <w:szCs w:val="20"/>
        </w:rPr>
        <w:t>.</w:t>
      </w:r>
      <w:r w:rsidR="0089612F" w:rsidRPr="0089612F">
        <w:rPr>
          <w:rFonts w:ascii="宋体" w:eastAsia="宋体" w:hAnsi="宋体"/>
          <w:sz w:val="20"/>
          <w:szCs w:val="20"/>
        </w:rPr>
        <w:t>换句话说</w:t>
      </w:r>
      <w:r>
        <w:rPr>
          <w:rFonts w:ascii="宋体" w:eastAsia="宋体" w:hAnsi="宋体" w:hint="eastAsia"/>
          <w:sz w:val="20"/>
          <w:szCs w:val="20"/>
        </w:rPr>
        <w:t>,</w:t>
      </w:r>
      <w:r w:rsidR="0089612F" w:rsidRPr="0089612F">
        <w:rPr>
          <w:rFonts w:ascii="宋体" w:eastAsia="宋体" w:hAnsi="宋体"/>
          <w:sz w:val="20"/>
          <w:szCs w:val="20"/>
        </w:rPr>
        <w:t>无论流体的粘度有多小</w:t>
      </w:r>
      <w:r>
        <w:rPr>
          <w:rFonts w:ascii="宋体" w:eastAsia="宋体" w:hAnsi="宋体" w:hint="eastAsia"/>
          <w:sz w:val="20"/>
          <w:szCs w:val="20"/>
        </w:rPr>
        <w:t>,</w:t>
      </w:r>
      <w:r w:rsidR="0089612F" w:rsidRPr="0089612F">
        <w:rPr>
          <w:rFonts w:ascii="宋体" w:eastAsia="宋体" w:hAnsi="宋体"/>
          <w:sz w:val="20"/>
          <w:szCs w:val="20"/>
        </w:rPr>
        <w:t>我们都不能在流动的任何地方应用伯努利方程</w:t>
      </w:r>
      <w:r>
        <w:rPr>
          <w:rFonts w:ascii="宋体" w:eastAsia="宋体" w:hAnsi="宋体" w:hint="eastAsia"/>
          <w:sz w:val="20"/>
          <w:szCs w:val="20"/>
        </w:rPr>
        <w:t>.</w:t>
      </w:r>
      <w:r w:rsidR="0089612F" w:rsidRPr="0089612F">
        <w:rPr>
          <w:rFonts w:ascii="宋体" w:eastAsia="宋体" w:hAnsi="宋体"/>
          <w:sz w:val="20"/>
          <w:szCs w:val="20"/>
        </w:rPr>
        <w:t>然而</w:t>
      </w:r>
      <w:r>
        <w:rPr>
          <w:rFonts w:ascii="宋体" w:eastAsia="宋体" w:hAnsi="宋体" w:hint="eastAsia"/>
          <w:sz w:val="20"/>
          <w:szCs w:val="20"/>
        </w:rPr>
        <w:t>,</w:t>
      </w:r>
      <w:r w:rsidR="0089612F" w:rsidRPr="0089612F">
        <w:rPr>
          <w:rFonts w:ascii="宋体" w:eastAsia="宋体" w:hAnsi="宋体" w:hint="eastAsia"/>
          <w:sz w:val="20"/>
          <w:szCs w:val="20"/>
        </w:rPr>
        <w:t>事实证明</w:t>
      </w:r>
      <w:r>
        <w:rPr>
          <w:rFonts w:ascii="宋体" w:eastAsia="宋体" w:hAnsi="宋体" w:hint="eastAsia"/>
          <w:sz w:val="20"/>
          <w:szCs w:val="20"/>
        </w:rPr>
        <w:t>,</w:t>
      </w:r>
      <w:r w:rsidR="0089612F" w:rsidRPr="0089612F">
        <w:rPr>
          <w:rFonts w:ascii="宋体" w:eastAsia="宋体" w:hAnsi="宋体" w:hint="eastAsia"/>
          <w:sz w:val="20"/>
          <w:szCs w:val="20"/>
        </w:rPr>
        <w:t>在许多实际流程的某些区域</w:t>
      </w:r>
      <w:r>
        <w:rPr>
          <w:rFonts w:ascii="宋体" w:eastAsia="宋体" w:hAnsi="宋体" w:hint="eastAsia"/>
          <w:sz w:val="20"/>
          <w:szCs w:val="20"/>
        </w:rPr>
        <w:t>,</w:t>
      </w:r>
      <w:r w:rsidR="0089612F" w:rsidRPr="0089612F">
        <w:rPr>
          <w:rFonts w:ascii="宋体" w:eastAsia="宋体" w:hAnsi="宋体" w:hint="eastAsia"/>
          <w:sz w:val="20"/>
          <w:szCs w:val="20"/>
        </w:rPr>
        <w:t>这种近似是合理的</w:t>
      </w:r>
      <w:r>
        <w:rPr>
          <w:rFonts w:ascii="宋体" w:eastAsia="宋体" w:hAnsi="宋体" w:hint="eastAsia"/>
          <w:sz w:val="20"/>
          <w:szCs w:val="20"/>
        </w:rPr>
        <w:t>.</w:t>
      </w:r>
      <w:r w:rsidR="0089612F" w:rsidRPr="0089612F">
        <w:rPr>
          <w:rFonts w:ascii="宋体" w:eastAsia="宋体" w:hAnsi="宋体" w:hint="eastAsia"/>
          <w:sz w:val="20"/>
          <w:szCs w:val="20"/>
        </w:rPr>
        <w:t>我们将这些区域称为流动的无粘性区域</w:t>
      </w:r>
      <w:r>
        <w:rPr>
          <w:rFonts w:ascii="宋体" w:eastAsia="宋体" w:hAnsi="宋体" w:hint="eastAsia"/>
          <w:sz w:val="20"/>
          <w:szCs w:val="20"/>
        </w:rPr>
        <w:t>,</w:t>
      </w:r>
      <w:r w:rsidR="0089612F" w:rsidRPr="0089612F">
        <w:rPr>
          <w:rFonts w:ascii="宋体" w:eastAsia="宋体" w:hAnsi="宋体" w:hint="eastAsia"/>
          <w:sz w:val="20"/>
          <w:szCs w:val="20"/>
        </w:rPr>
        <w:t>我们强调它们不是流体本身无粘性或无摩擦的区域</w:t>
      </w:r>
      <w:r w:rsidR="006B2EC2">
        <w:rPr>
          <w:rFonts w:ascii="宋体" w:eastAsia="宋体" w:hAnsi="宋体" w:hint="eastAsia"/>
          <w:sz w:val="20"/>
          <w:szCs w:val="20"/>
        </w:rPr>
        <w:t>,</w:t>
      </w:r>
      <w:r w:rsidR="0089612F" w:rsidRPr="0089612F">
        <w:rPr>
          <w:rFonts w:ascii="宋体" w:eastAsia="宋体" w:hAnsi="宋体" w:hint="eastAsia"/>
          <w:sz w:val="20"/>
          <w:szCs w:val="20"/>
        </w:rPr>
        <w:t>而是净粘性或摩擦力与作用在其上的其他力相比可以忽略不计的区域流体</w:t>
      </w:r>
      <w:r w:rsidR="006B2EC2">
        <w:rPr>
          <w:rFonts w:ascii="宋体" w:eastAsia="宋体" w:hAnsi="宋体" w:hint="eastAsia"/>
          <w:sz w:val="20"/>
          <w:szCs w:val="20"/>
        </w:rPr>
        <w:t>粒子.</w:t>
      </w:r>
    </w:p>
    <w:p w14:paraId="73FB1EE8" w14:textId="033A03E4" w:rsidR="0089612F" w:rsidRDefault="006B2EC2" w:rsidP="004D3263">
      <w:pPr>
        <w:rPr>
          <w:rFonts w:ascii="宋体" w:eastAsia="宋体" w:hAnsi="宋体"/>
          <w:sz w:val="20"/>
          <w:szCs w:val="20"/>
        </w:rPr>
      </w:pPr>
      <w:r>
        <w:rPr>
          <w:rFonts w:ascii="宋体" w:eastAsia="宋体" w:hAnsi="宋体"/>
          <w:sz w:val="20"/>
          <w:szCs w:val="20"/>
        </w:rPr>
        <w:tab/>
      </w:r>
      <w:r w:rsidR="0089612F" w:rsidRPr="0089612F">
        <w:rPr>
          <w:rFonts w:ascii="宋体" w:eastAsia="宋体" w:hAnsi="宋体" w:hint="eastAsia"/>
          <w:sz w:val="20"/>
          <w:szCs w:val="20"/>
        </w:rPr>
        <w:t>应用伯努利方程时必须小心</w:t>
      </w:r>
      <w:r>
        <w:rPr>
          <w:rFonts w:ascii="宋体" w:eastAsia="宋体" w:hAnsi="宋体" w:hint="eastAsia"/>
          <w:sz w:val="20"/>
          <w:szCs w:val="20"/>
        </w:rPr>
        <w:t>,</w:t>
      </w:r>
      <w:r w:rsidR="0089612F" w:rsidRPr="0089612F">
        <w:rPr>
          <w:rFonts w:ascii="宋体" w:eastAsia="宋体" w:hAnsi="宋体" w:hint="eastAsia"/>
          <w:sz w:val="20"/>
          <w:szCs w:val="20"/>
        </w:rPr>
        <w:t>因为它是一种仅适用于无粘性流动区域的近似值</w:t>
      </w:r>
      <w:r>
        <w:rPr>
          <w:rFonts w:ascii="宋体" w:eastAsia="宋体" w:hAnsi="宋体" w:hint="eastAsia"/>
          <w:sz w:val="20"/>
          <w:szCs w:val="20"/>
        </w:rPr>
        <w:t>.</w:t>
      </w:r>
      <w:r w:rsidR="0089612F" w:rsidRPr="0089612F">
        <w:rPr>
          <w:rFonts w:ascii="宋体" w:eastAsia="宋体" w:hAnsi="宋体" w:hint="eastAsia"/>
          <w:sz w:val="20"/>
          <w:szCs w:val="20"/>
        </w:rPr>
        <w:t>通常</w:t>
      </w:r>
      <w:r>
        <w:rPr>
          <w:rFonts w:ascii="宋体" w:eastAsia="宋体" w:hAnsi="宋体" w:hint="eastAsia"/>
          <w:sz w:val="20"/>
          <w:szCs w:val="20"/>
        </w:rPr>
        <w:t>,</w:t>
      </w:r>
      <w:r w:rsidR="0089612F" w:rsidRPr="0089612F">
        <w:rPr>
          <w:rFonts w:ascii="宋体" w:eastAsia="宋体" w:hAnsi="宋体" w:hint="eastAsia"/>
          <w:sz w:val="20"/>
          <w:szCs w:val="20"/>
        </w:rPr>
        <w:t>摩擦效应在非常靠近实体壁</w:t>
      </w:r>
      <w:r>
        <w:rPr>
          <w:rFonts w:ascii="宋体" w:eastAsia="宋体" w:hAnsi="宋体" w:hint="eastAsia"/>
          <w:sz w:val="20"/>
          <w:szCs w:val="20"/>
        </w:rPr>
        <w:t>(</w:t>
      </w:r>
      <w:r w:rsidR="0089612F" w:rsidRPr="0089612F">
        <w:rPr>
          <w:rFonts w:ascii="宋体" w:eastAsia="宋体" w:hAnsi="宋体" w:hint="eastAsia"/>
          <w:sz w:val="20"/>
          <w:szCs w:val="20"/>
        </w:rPr>
        <w:t>边界层</w:t>
      </w:r>
      <w:r>
        <w:rPr>
          <w:rFonts w:ascii="宋体" w:eastAsia="宋体" w:hAnsi="宋体" w:hint="eastAsia"/>
          <w:sz w:val="20"/>
          <w:szCs w:val="20"/>
        </w:rPr>
        <w:t>)</w:t>
      </w:r>
      <w:r w:rsidR="0089612F" w:rsidRPr="0089612F">
        <w:rPr>
          <w:rFonts w:ascii="宋体" w:eastAsia="宋体" w:hAnsi="宋体" w:hint="eastAsia"/>
          <w:sz w:val="20"/>
          <w:szCs w:val="20"/>
        </w:rPr>
        <w:t>和直接位于物体下游</w:t>
      </w:r>
      <w:r>
        <w:rPr>
          <w:rFonts w:ascii="宋体" w:eastAsia="宋体" w:hAnsi="宋体" w:hint="eastAsia"/>
          <w:sz w:val="20"/>
          <w:szCs w:val="20"/>
        </w:rPr>
        <w:t>(</w:t>
      </w:r>
      <w:r w:rsidR="0089612F" w:rsidRPr="0089612F">
        <w:rPr>
          <w:rFonts w:ascii="宋体" w:eastAsia="宋体" w:hAnsi="宋体" w:hint="eastAsia"/>
          <w:sz w:val="20"/>
          <w:szCs w:val="20"/>
        </w:rPr>
        <w:t>尾流</w:t>
      </w:r>
      <w:r>
        <w:rPr>
          <w:rFonts w:ascii="宋体" w:eastAsia="宋体" w:hAnsi="宋体" w:hint="eastAsia"/>
          <w:sz w:val="20"/>
          <w:szCs w:val="20"/>
        </w:rPr>
        <w:t>)</w:t>
      </w:r>
      <w:r w:rsidR="0089612F" w:rsidRPr="0089612F">
        <w:rPr>
          <w:rFonts w:ascii="宋体" w:eastAsia="宋体" w:hAnsi="宋体" w:hint="eastAsia"/>
          <w:sz w:val="20"/>
          <w:szCs w:val="20"/>
        </w:rPr>
        <w:t>的地方总是很重要的</w:t>
      </w:r>
      <w:r>
        <w:rPr>
          <w:rFonts w:ascii="宋体" w:eastAsia="宋体" w:hAnsi="宋体" w:hint="eastAsia"/>
          <w:sz w:val="20"/>
          <w:szCs w:val="20"/>
        </w:rPr>
        <w:t>.</w:t>
      </w:r>
      <w:r w:rsidR="0089612F" w:rsidRPr="0089612F">
        <w:rPr>
          <w:rFonts w:ascii="宋体" w:eastAsia="宋体" w:hAnsi="宋体" w:hint="eastAsia"/>
          <w:sz w:val="20"/>
          <w:szCs w:val="20"/>
        </w:rPr>
        <w:t>因此</w:t>
      </w:r>
      <w:r>
        <w:rPr>
          <w:rFonts w:ascii="宋体" w:eastAsia="宋体" w:hAnsi="宋体" w:hint="eastAsia"/>
          <w:sz w:val="20"/>
          <w:szCs w:val="20"/>
        </w:rPr>
        <w:t>,</w:t>
      </w:r>
      <w:r w:rsidR="0089612F" w:rsidRPr="0089612F">
        <w:rPr>
          <w:rFonts w:ascii="宋体" w:eastAsia="宋体" w:hAnsi="宋体" w:hint="eastAsia"/>
          <w:sz w:val="20"/>
          <w:szCs w:val="20"/>
        </w:rPr>
        <w:t>伯努利近似通常适用于边界层和尾流之外的流动区域</w:t>
      </w:r>
      <w:r>
        <w:rPr>
          <w:rFonts w:ascii="宋体" w:eastAsia="宋体" w:hAnsi="宋体" w:hint="eastAsia"/>
          <w:sz w:val="20"/>
          <w:szCs w:val="20"/>
        </w:rPr>
        <w:t>,</w:t>
      </w:r>
      <w:r w:rsidR="0089612F" w:rsidRPr="0089612F">
        <w:rPr>
          <w:rFonts w:ascii="宋体" w:eastAsia="宋体" w:hAnsi="宋体" w:hint="eastAsia"/>
          <w:sz w:val="20"/>
          <w:szCs w:val="20"/>
        </w:rPr>
        <w:t>其中流体运动受压力和重力的综合影响</w:t>
      </w:r>
      <w:r>
        <w:rPr>
          <w:rFonts w:ascii="宋体" w:eastAsia="宋体" w:hAnsi="宋体" w:hint="eastAsia"/>
          <w:sz w:val="20"/>
          <w:szCs w:val="20"/>
        </w:rPr>
        <w:t>.</w:t>
      </w:r>
    </w:p>
    <w:p w14:paraId="63B3F1EE" w14:textId="095528D5" w:rsidR="00C0538D" w:rsidRDefault="00C0538D" w:rsidP="004D3263">
      <w:pPr>
        <w:rPr>
          <w:rFonts w:ascii="宋体" w:eastAsia="宋体" w:hAnsi="宋体"/>
          <w:sz w:val="20"/>
          <w:szCs w:val="20"/>
        </w:rPr>
      </w:pPr>
    </w:p>
    <w:p w14:paraId="230C370B" w14:textId="77DC34FC" w:rsidR="00C0538D" w:rsidRPr="004F4A21" w:rsidRDefault="00A64EFC" w:rsidP="004D3263">
      <w:pPr>
        <w:rPr>
          <w:rFonts w:ascii="宋体" w:eastAsia="宋体" w:hAnsi="宋体"/>
          <w:b/>
          <w:bCs/>
          <w:color w:val="ED7D31" w:themeColor="accent2"/>
          <w:sz w:val="24"/>
          <w:szCs w:val="24"/>
        </w:rPr>
      </w:pPr>
      <w:r w:rsidRPr="004F4A21">
        <w:rPr>
          <w:rFonts w:ascii="宋体" w:eastAsia="宋体" w:hAnsi="宋体" w:hint="eastAsia"/>
          <w:b/>
          <w:bCs/>
          <w:color w:val="ED7D31" w:themeColor="accent2"/>
          <w:sz w:val="24"/>
          <w:szCs w:val="24"/>
        </w:rPr>
        <w:t>流体粒子的加速</w:t>
      </w:r>
    </w:p>
    <w:p w14:paraId="2705951E" w14:textId="77777777" w:rsidR="00B175B5" w:rsidRDefault="00A64EFC" w:rsidP="00A64EFC">
      <w:pPr>
        <w:rPr>
          <w:rFonts w:ascii="宋体" w:eastAsia="宋体" w:hAnsi="宋体"/>
          <w:sz w:val="20"/>
          <w:szCs w:val="20"/>
        </w:rPr>
      </w:pPr>
      <w:r>
        <w:rPr>
          <w:rFonts w:ascii="宋体" w:eastAsia="宋体" w:hAnsi="宋体"/>
          <w:sz w:val="20"/>
          <w:szCs w:val="20"/>
        </w:rPr>
        <w:tab/>
      </w:r>
      <w:r w:rsidRPr="00A64EFC">
        <w:rPr>
          <w:rFonts w:ascii="宋体" w:eastAsia="宋体" w:hAnsi="宋体" w:hint="eastAsia"/>
          <w:sz w:val="20"/>
          <w:szCs w:val="20"/>
        </w:rPr>
        <w:t>粒子的运动及其所遵循的路径由作为时间和空间坐标以及粒子初始位置的函数的速度矢量描述</w:t>
      </w:r>
      <w:r w:rsidR="00B175B5">
        <w:rPr>
          <w:rFonts w:ascii="宋体" w:eastAsia="宋体" w:hAnsi="宋体" w:hint="eastAsia"/>
          <w:sz w:val="20"/>
          <w:szCs w:val="20"/>
        </w:rPr>
        <w:t>.</w:t>
      </w:r>
      <w:r w:rsidRPr="00A64EFC">
        <w:rPr>
          <w:rFonts w:ascii="宋体" w:eastAsia="宋体" w:hAnsi="宋体" w:hint="eastAsia"/>
          <w:sz w:val="20"/>
          <w:szCs w:val="20"/>
        </w:rPr>
        <w:t>当流动稳定时</w:t>
      </w:r>
      <w:r w:rsidR="00B175B5">
        <w:rPr>
          <w:rFonts w:ascii="宋体" w:eastAsia="宋体" w:hAnsi="宋体" w:hint="eastAsia"/>
          <w:sz w:val="20"/>
          <w:szCs w:val="20"/>
        </w:rPr>
        <w:t>(</w:t>
      </w:r>
      <w:r w:rsidRPr="00A64EFC">
        <w:rPr>
          <w:rFonts w:ascii="宋体" w:eastAsia="宋体" w:hAnsi="宋体" w:hint="eastAsia"/>
          <w:sz w:val="20"/>
          <w:szCs w:val="20"/>
        </w:rPr>
        <w:t>在特定位置不随时间变化</w:t>
      </w:r>
      <w:r w:rsidR="00B175B5">
        <w:rPr>
          <w:rFonts w:ascii="宋体" w:eastAsia="宋体" w:hAnsi="宋体" w:hint="eastAsia"/>
          <w:sz w:val="20"/>
          <w:szCs w:val="20"/>
        </w:rPr>
        <w:t>),</w:t>
      </w:r>
      <w:r w:rsidRPr="00A64EFC">
        <w:rPr>
          <w:rFonts w:ascii="宋体" w:eastAsia="宋体" w:hAnsi="宋体" w:hint="eastAsia"/>
          <w:sz w:val="20"/>
          <w:szCs w:val="20"/>
        </w:rPr>
        <w:t>通过同一点的所有粒子都遵循相同的路径</w:t>
      </w:r>
      <w:r w:rsidR="00B175B5">
        <w:rPr>
          <w:rFonts w:ascii="宋体" w:eastAsia="宋体" w:hAnsi="宋体" w:hint="eastAsia"/>
          <w:sz w:val="20"/>
          <w:szCs w:val="20"/>
        </w:rPr>
        <w:t>(</w:t>
      </w:r>
      <w:r w:rsidRPr="00A64EFC">
        <w:rPr>
          <w:rFonts w:ascii="宋体" w:eastAsia="宋体" w:hAnsi="宋体" w:hint="eastAsia"/>
          <w:sz w:val="20"/>
          <w:szCs w:val="20"/>
        </w:rPr>
        <w:t>即流线</w:t>
      </w:r>
      <w:r w:rsidR="00B175B5">
        <w:rPr>
          <w:rFonts w:ascii="宋体" w:eastAsia="宋体" w:hAnsi="宋体" w:hint="eastAsia"/>
          <w:sz w:val="20"/>
          <w:szCs w:val="20"/>
        </w:rPr>
        <w:t>),</w:t>
      </w:r>
      <w:r w:rsidRPr="00A64EFC">
        <w:rPr>
          <w:rFonts w:ascii="宋体" w:eastAsia="宋体" w:hAnsi="宋体" w:hint="eastAsia"/>
          <w:sz w:val="20"/>
          <w:szCs w:val="20"/>
        </w:rPr>
        <w:t>并且速度矢量在每个点都与路径相切</w:t>
      </w:r>
      <w:r w:rsidR="00B175B5">
        <w:rPr>
          <w:rFonts w:ascii="宋体" w:eastAsia="宋体" w:hAnsi="宋体" w:hint="eastAsia"/>
          <w:sz w:val="20"/>
          <w:szCs w:val="20"/>
        </w:rPr>
        <w:t>.</w:t>
      </w:r>
    </w:p>
    <w:p w14:paraId="288E8E5B" w14:textId="77777777" w:rsidR="00B175B5" w:rsidRDefault="00B175B5" w:rsidP="00A64EFC">
      <w:pPr>
        <w:rPr>
          <w:rFonts w:ascii="宋体" w:eastAsia="宋体" w:hAnsi="宋体"/>
          <w:sz w:val="20"/>
          <w:szCs w:val="20"/>
        </w:rPr>
      </w:pPr>
      <w:r>
        <w:rPr>
          <w:rFonts w:ascii="宋体" w:eastAsia="宋体" w:hAnsi="宋体"/>
          <w:sz w:val="20"/>
          <w:szCs w:val="20"/>
        </w:rPr>
        <w:tab/>
      </w:r>
      <w:r w:rsidR="00A64EFC" w:rsidRPr="00A64EFC">
        <w:rPr>
          <w:rFonts w:ascii="宋体" w:eastAsia="宋体" w:hAnsi="宋体" w:hint="eastAsia"/>
          <w:sz w:val="20"/>
          <w:szCs w:val="20"/>
        </w:rPr>
        <w:t>通常</w:t>
      </w:r>
      <w:r>
        <w:rPr>
          <w:rFonts w:ascii="宋体" w:eastAsia="宋体" w:hAnsi="宋体"/>
          <w:sz w:val="20"/>
          <w:szCs w:val="20"/>
        </w:rPr>
        <w:t>,</w:t>
      </w:r>
      <w:r w:rsidR="00A64EFC" w:rsidRPr="00A64EFC">
        <w:rPr>
          <w:rFonts w:ascii="宋体" w:eastAsia="宋体" w:hAnsi="宋体" w:hint="eastAsia"/>
          <w:sz w:val="20"/>
          <w:szCs w:val="20"/>
        </w:rPr>
        <w:t>根据粒子沿流线的距离</w:t>
      </w:r>
      <m:oMath>
        <m:r>
          <w:rPr>
            <w:rFonts w:ascii="Cambria Math" w:eastAsia="宋体" w:hAnsi="Cambria Math"/>
            <w:sz w:val="20"/>
            <w:szCs w:val="20"/>
          </w:rPr>
          <m:t>s</m:t>
        </m:r>
      </m:oMath>
      <w:r w:rsidR="00A64EFC" w:rsidRPr="00A64EFC">
        <w:rPr>
          <w:rFonts w:ascii="宋体" w:eastAsia="宋体" w:hAnsi="宋体"/>
          <w:sz w:val="20"/>
          <w:szCs w:val="20"/>
        </w:rPr>
        <w:t>以及沿流线的曲率半径来描述粒子的运动是很方便的</w:t>
      </w:r>
      <w:r>
        <w:rPr>
          <w:rFonts w:ascii="宋体" w:eastAsia="宋体" w:hAnsi="宋体" w:hint="eastAsia"/>
          <w:sz w:val="20"/>
          <w:szCs w:val="20"/>
        </w:rPr>
        <w:t>.</w:t>
      </w:r>
      <w:r w:rsidR="00A64EFC" w:rsidRPr="00A64EFC">
        <w:rPr>
          <w:rFonts w:ascii="宋体" w:eastAsia="宋体" w:hAnsi="宋体"/>
          <w:sz w:val="20"/>
          <w:szCs w:val="20"/>
        </w:rPr>
        <w:t>粒子的速度通过</w:t>
      </w:r>
      <m:oMath>
        <m:r>
          <w:rPr>
            <w:rFonts w:ascii="Cambria Math" w:eastAsia="宋体" w:hAnsi="Cambria Math" w:hint="eastAsia"/>
            <w:sz w:val="20"/>
            <w:szCs w:val="20"/>
          </w:rPr>
          <m:t>V</m:t>
        </m:r>
        <m:r>
          <w:rPr>
            <w:rFonts w:ascii="Cambria Math" w:eastAsia="宋体" w:hAnsi="Cambria Math"/>
            <w:sz w:val="20"/>
            <w:szCs w:val="20"/>
          </w:rPr>
          <m:t>=ds/dt</m:t>
        </m:r>
      </m:oMath>
      <w:r w:rsidR="00A64EFC" w:rsidRPr="00A64EFC">
        <w:rPr>
          <w:rFonts w:ascii="宋体" w:eastAsia="宋体" w:hAnsi="宋体"/>
          <w:sz w:val="20"/>
          <w:szCs w:val="20"/>
        </w:rPr>
        <w:t>与距离相关</w:t>
      </w:r>
      <w:r>
        <w:rPr>
          <w:rFonts w:ascii="宋体" w:eastAsia="宋体" w:hAnsi="宋体" w:hint="eastAsia"/>
          <w:sz w:val="20"/>
          <w:szCs w:val="20"/>
        </w:rPr>
        <w:t>,</w:t>
      </w:r>
      <w:r w:rsidR="00A64EFC" w:rsidRPr="00A64EFC">
        <w:rPr>
          <w:rFonts w:ascii="宋体" w:eastAsia="宋体" w:hAnsi="宋体"/>
          <w:sz w:val="20"/>
          <w:szCs w:val="20"/>
        </w:rPr>
        <w:t>它可能沿着流线变化</w:t>
      </w:r>
      <w:r>
        <w:rPr>
          <w:rFonts w:ascii="宋体" w:eastAsia="宋体" w:hAnsi="宋体" w:hint="eastAsia"/>
          <w:sz w:val="20"/>
          <w:szCs w:val="20"/>
        </w:rPr>
        <w:t>.</w:t>
      </w:r>
      <w:r w:rsidR="00A64EFC" w:rsidRPr="00A64EFC">
        <w:rPr>
          <w:rFonts w:ascii="宋体" w:eastAsia="宋体" w:hAnsi="宋体"/>
          <w:sz w:val="20"/>
          <w:szCs w:val="20"/>
        </w:rPr>
        <w:t>在二维流中</w:t>
      </w:r>
      <w:r>
        <w:rPr>
          <w:rFonts w:ascii="宋体" w:eastAsia="宋体" w:hAnsi="宋体" w:hint="eastAsia"/>
          <w:sz w:val="20"/>
          <w:szCs w:val="20"/>
        </w:rPr>
        <w:t>,</w:t>
      </w:r>
      <w:r w:rsidR="00A64EFC" w:rsidRPr="00A64EFC">
        <w:rPr>
          <w:rFonts w:ascii="宋体" w:eastAsia="宋体" w:hAnsi="宋体"/>
          <w:sz w:val="20"/>
          <w:szCs w:val="20"/>
        </w:rPr>
        <w:t>加速度可以分解为两个分量</w:t>
      </w:r>
      <w:r>
        <w:rPr>
          <w:rFonts w:ascii="宋体" w:eastAsia="宋体" w:hAnsi="宋体" w:hint="eastAsia"/>
          <w:sz w:val="20"/>
          <w:szCs w:val="20"/>
        </w:rPr>
        <w:t>:</w:t>
      </w:r>
      <w:r w:rsidR="00A64EFC" w:rsidRPr="00A64EFC">
        <w:rPr>
          <w:rFonts w:ascii="宋体" w:eastAsia="宋体" w:hAnsi="宋体"/>
          <w:sz w:val="20"/>
          <w:szCs w:val="20"/>
        </w:rPr>
        <w:t>沿流线的流向加速度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s</m:t>
            </m:r>
          </m:sub>
        </m:sSub>
      </m:oMath>
      <w:r w:rsidR="00A64EFC" w:rsidRPr="00A64EFC">
        <w:rPr>
          <w:rFonts w:ascii="宋体" w:eastAsia="宋体" w:hAnsi="宋体"/>
          <w:sz w:val="20"/>
          <w:szCs w:val="20"/>
        </w:rPr>
        <w:t>和沿流线法线方向的法向加速度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oMath>
      <w:r>
        <w:rPr>
          <w:rFonts w:ascii="宋体" w:eastAsia="宋体" w:hAnsi="宋体" w:hint="eastAsia"/>
          <w:sz w:val="20"/>
          <w:szCs w:val="20"/>
        </w:rPr>
        <w:t>,</w:t>
      </w:r>
      <w:r w:rsidR="00A64EFC" w:rsidRPr="00A64EFC">
        <w:rPr>
          <w:rFonts w:ascii="宋体" w:eastAsia="宋体" w:hAnsi="宋体"/>
          <w:sz w:val="20"/>
          <w:szCs w:val="20"/>
        </w:rPr>
        <w:t>其公式为</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/R</m:t>
        </m:r>
      </m:oMath>
      <w:r>
        <w:rPr>
          <w:rFonts w:ascii="宋体" w:eastAsia="宋体" w:hAnsi="宋体" w:hint="eastAsia"/>
          <w:sz w:val="20"/>
          <w:szCs w:val="20"/>
        </w:rPr>
        <w:t>.</w:t>
      </w:r>
      <w:r w:rsidR="00A64EFC" w:rsidRPr="00A64EFC">
        <w:rPr>
          <w:rFonts w:ascii="宋体" w:eastAsia="宋体" w:hAnsi="宋体"/>
          <w:sz w:val="20"/>
          <w:szCs w:val="20"/>
        </w:rPr>
        <w:t>请注意</w:t>
      </w:r>
      <w:r>
        <w:rPr>
          <w:rFonts w:ascii="宋体" w:eastAsia="宋体" w:hAnsi="宋体" w:hint="eastAsia"/>
          <w:sz w:val="20"/>
          <w:szCs w:val="20"/>
        </w:rPr>
        <w:t>,</w:t>
      </w:r>
      <w:r w:rsidR="00A64EFC" w:rsidRPr="00A64EFC">
        <w:rPr>
          <w:rFonts w:ascii="宋体" w:eastAsia="宋体" w:hAnsi="宋体"/>
          <w:sz w:val="20"/>
          <w:szCs w:val="20"/>
        </w:rPr>
        <w:t>流向加速度是由于沿流线的速度变</w:t>
      </w:r>
      <w:r w:rsidR="00A64EFC" w:rsidRPr="00A64EFC">
        <w:rPr>
          <w:rFonts w:ascii="宋体" w:eastAsia="宋体" w:hAnsi="宋体" w:hint="eastAsia"/>
          <w:sz w:val="20"/>
          <w:szCs w:val="20"/>
        </w:rPr>
        <w:t>化引起的</w:t>
      </w:r>
      <w:r>
        <w:rPr>
          <w:rFonts w:ascii="宋体" w:eastAsia="宋体" w:hAnsi="宋体" w:hint="eastAsia"/>
          <w:sz w:val="20"/>
          <w:szCs w:val="20"/>
        </w:rPr>
        <w:t>,</w:t>
      </w:r>
      <w:r w:rsidR="00A64EFC" w:rsidRPr="00A64EFC">
        <w:rPr>
          <w:rFonts w:ascii="宋体" w:eastAsia="宋体" w:hAnsi="宋体" w:hint="eastAsia"/>
          <w:sz w:val="20"/>
          <w:szCs w:val="20"/>
        </w:rPr>
        <w:t>而法向加速度是由于方向的变化引起的</w:t>
      </w:r>
      <w:r>
        <w:rPr>
          <w:rFonts w:ascii="宋体" w:eastAsia="宋体" w:hAnsi="宋体" w:hint="eastAsia"/>
          <w:sz w:val="20"/>
          <w:szCs w:val="20"/>
        </w:rPr>
        <w:t>.</w:t>
      </w:r>
      <w:r w:rsidR="00A64EFC" w:rsidRPr="00A64EFC">
        <w:rPr>
          <w:rFonts w:ascii="宋体" w:eastAsia="宋体" w:hAnsi="宋体" w:hint="eastAsia"/>
          <w:sz w:val="20"/>
          <w:szCs w:val="20"/>
        </w:rPr>
        <w:t>对于沿直线运动的粒子</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n</m:t>
            </m:r>
          </m:sub>
        </m:sSub>
        <m:r>
          <w:rPr>
            <w:rFonts w:ascii="Cambria Math" w:eastAsia="宋体" w:hAnsi="Cambria Math"/>
            <w:sz w:val="20"/>
            <w:szCs w:val="20"/>
          </w:rPr>
          <m:t>=0</m:t>
        </m:r>
      </m:oMath>
      <w:r>
        <w:rPr>
          <w:rFonts w:ascii="宋体" w:eastAsia="宋体" w:hAnsi="宋体"/>
          <w:sz w:val="20"/>
          <w:szCs w:val="20"/>
        </w:rPr>
        <w:t>,</w:t>
      </w:r>
      <w:r w:rsidR="00A64EFC" w:rsidRPr="00A64EFC">
        <w:rPr>
          <w:rFonts w:ascii="宋体" w:eastAsia="宋体" w:hAnsi="宋体"/>
          <w:sz w:val="20"/>
          <w:szCs w:val="20"/>
        </w:rPr>
        <w:t>因为曲率半径无穷大</w:t>
      </w:r>
      <w:r>
        <w:rPr>
          <w:rFonts w:ascii="宋体" w:eastAsia="宋体" w:hAnsi="宋体" w:hint="eastAsia"/>
          <w:sz w:val="20"/>
          <w:szCs w:val="20"/>
        </w:rPr>
        <w:t>,</w:t>
      </w:r>
      <w:r w:rsidR="00A64EFC" w:rsidRPr="00A64EFC">
        <w:rPr>
          <w:rFonts w:ascii="宋体" w:eastAsia="宋体" w:hAnsi="宋体"/>
          <w:sz w:val="20"/>
          <w:szCs w:val="20"/>
        </w:rPr>
        <w:t>因此方向没有变化</w:t>
      </w:r>
      <w:r>
        <w:rPr>
          <w:rFonts w:ascii="宋体" w:eastAsia="宋体" w:hAnsi="宋体" w:hint="eastAsia"/>
          <w:sz w:val="20"/>
          <w:szCs w:val="20"/>
        </w:rPr>
        <w:t>.</w:t>
      </w:r>
      <w:r w:rsidR="00A64EFC" w:rsidRPr="00A64EFC">
        <w:rPr>
          <w:rFonts w:ascii="宋体" w:eastAsia="宋体" w:hAnsi="宋体"/>
          <w:sz w:val="20"/>
          <w:szCs w:val="20"/>
        </w:rPr>
        <w:t>伯努利方程源于沿流线的力平衡</w:t>
      </w:r>
      <w:r>
        <w:rPr>
          <w:rFonts w:ascii="宋体" w:eastAsia="宋体" w:hAnsi="宋体" w:hint="eastAsia"/>
          <w:sz w:val="20"/>
          <w:szCs w:val="20"/>
        </w:rPr>
        <w:t>.</w:t>
      </w:r>
    </w:p>
    <w:p w14:paraId="1AB2804C" w14:textId="77777777" w:rsidR="00477041" w:rsidRDefault="00B175B5" w:rsidP="00A64EFC">
      <w:pPr>
        <w:rPr>
          <w:rFonts w:ascii="宋体" w:eastAsia="宋体" w:hAnsi="宋体"/>
          <w:sz w:val="20"/>
          <w:szCs w:val="20"/>
        </w:rPr>
      </w:pPr>
      <w:r>
        <w:rPr>
          <w:rFonts w:ascii="宋体" w:eastAsia="宋体" w:hAnsi="宋体"/>
          <w:sz w:val="20"/>
          <w:szCs w:val="20"/>
        </w:rPr>
        <w:tab/>
      </w:r>
      <w:r w:rsidR="00A64EFC" w:rsidRPr="00A64EFC">
        <w:rPr>
          <w:rFonts w:ascii="宋体" w:eastAsia="宋体" w:hAnsi="宋体"/>
          <w:sz w:val="20"/>
          <w:szCs w:val="20"/>
        </w:rPr>
        <w:t>人们可能会认为在稳定流中加速度为零</w:t>
      </w:r>
      <w:r w:rsidR="00302DBA">
        <w:rPr>
          <w:rFonts w:ascii="宋体" w:eastAsia="宋体" w:hAnsi="宋体" w:hint="eastAsia"/>
          <w:sz w:val="20"/>
          <w:szCs w:val="20"/>
        </w:rPr>
        <w:t>,</w:t>
      </w:r>
      <w:r w:rsidR="00A64EFC" w:rsidRPr="00A64EFC">
        <w:rPr>
          <w:rFonts w:ascii="宋体" w:eastAsia="宋体" w:hAnsi="宋体"/>
          <w:sz w:val="20"/>
          <w:szCs w:val="20"/>
        </w:rPr>
        <w:t>因为加速度是速度随时间的变化率</w:t>
      </w:r>
      <w:r w:rsidR="00302DBA">
        <w:rPr>
          <w:rFonts w:ascii="宋体" w:eastAsia="宋体" w:hAnsi="宋体" w:hint="eastAsia"/>
          <w:sz w:val="20"/>
          <w:szCs w:val="20"/>
        </w:rPr>
        <w:t>,</w:t>
      </w:r>
      <w:r w:rsidR="00A64EFC" w:rsidRPr="00A64EFC">
        <w:rPr>
          <w:rFonts w:ascii="宋体" w:eastAsia="宋体" w:hAnsi="宋体"/>
          <w:sz w:val="20"/>
          <w:szCs w:val="20"/>
        </w:rPr>
        <w:t>而在稳定流中没有随时间的变化</w:t>
      </w:r>
      <w:r w:rsidR="00302DBA">
        <w:rPr>
          <w:rFonts w:ascii="宋体" w:eastAsia="宋体" w:hAnsi="宋体" w:hint="eastAsia"/>
          <w:sz w:val="20"/>
          <w:szCs w:val="20"/>
        </w:rPr>
        <w:t>.</w:t>
      </w:r>
      <w:r w:rsidR="00A64EFC" w:rsidRPr="00A64EFC">
        <w:rPr>
          <w:rFonts w:ascii="宋体" w:eastAsia="宋体" w:hAnsi="宋体"/>
          <w:sz w:val="20"/>
          <w:szCs w:val="20"/>
        </w:rPr>
        <w:t>嗯</w:t>
      </w:r>
      <w:r w:rsidR="00302DBA">
        <w:rPr>
          <w:rFonts w:ascii="宋体" w:eastAsia="宋体" w:hAnsi="宋体" w:hint="eastAsia"/>
          <w:sz w:val="20"/>
          <w:szCs w:val="20"/>
        </w:rPr>
        <w:t>,</w:t>
      </w:r>
      <w:r w:rsidR="00A64EFC" w:rsidRPr="00A64EFC">
        <w:rPr>
          <w:rFonts w:ascii="宋体" w:eastAsia="宋体" w:hAnsi="宋体"/>
          <w:sz w:val="20"/>
          <w:szCs w:val="20"/>
        </w:rPr>
        <w:t>一个花园软管喷嘴告诉我们这种理解是不正确的</w:t>
      </w:r>
      <w:r w:rsidR="00302DBA">
        <w:rPr>
          <w:rFonts w:ascii="宋体" w:eastAsia="宋体" w:hAnsi="宋体" w:hint="eastAsia"/>
          <w:sz w:val="20"/>
          <w:szCs w:val="20"/>
        </w:rPr>
        <w:t>.</w:t>
      </w:r>
      <w:r w:rsidR="00A64EFC" w:rsidRPr="00A64EFC">
        <w:rPr>
          <w:rFonts w:ascii="宋体" w:eastAsia="宋体" w:hAnsi="宋体"/>
          <w:sz w:val="20"/>
          <w:szCs w:val="20"/>
        </w:rPr>
        <w:t>即使在稳定的流量和恒定的质量流量下</w:t>
      </w:r>
      <w:r w:rsidR="00302DBA">
        <w:rPr>
          <w:rFonts w:ascii="宋体" w:eastAsia="宋体" w:hAnsi="宋体" w:hint="eastAsia"/>
          <w:sz w:val="20"/>
          <w:szCs w:val="20"/>
        </w:rPr>
        <w:t>,</w:t>
      </w:r>
      <w:r w:rsidR="00A64EFC" w:rsidRPr="00A64EFC">
        <w:rPr>
          <w:rFonts w:ascii="宋体" w:eastAsia="宋体" w:hAnsi="宋体"/>
          <w:sz w:val="20"/>
          <w:szCs w:val="20"/>
        </w:rPr>
        <w:t>水也会加速通过喷嘴</w:t>
      </w:r>
      <w:r w:rsidR="00302DBA">
        <w:rPr>
          <w:rFonts w:ascii="宋体" w:eastAsia="宋体" w:hAnsi="宋体" w:hint="eastAsia"/>
          <w:sz w:val="20"/>
          <w:szCs w:val="20"/>
        </w:rPr>
        <w:t>(</w:t>
      </w:r>
      <w:r w:rsidR="00A64EFC" w:rsidRPr="00A64EFC">
        <w:rPr>
          <w:rFonts w:ascii="宋体" w:eastAsia="宋体" w:hAnsi="宋体"/>
          <w:sz w:val="20"/>
          <w:szCs w:val="20"/>
        </w:rPr>
        <w:t>图5-23</w:t>
      </w:r>
      <w:r w:rsidR="00302DBA">
        <w:rPr>
          <w:rFonts w:ascii="宋体" w:eastAsia="宋体" w:hAnsi="宋体"/>
          <w:sz w:val="20"/>
          <w:szCs w:val="20"/>
        </w:rPr>
        <w:t>,</w:t>
      </w:r>
      <w:r w:rsidR="00A64EFC" w:rsidRPr="00A64EFC">
        <w:rPr>
          <w:rFonts w:ascii="宋体" w:eastAsia="宋体" w:hAnsi="宋体"/>
          <w:sz w:val="20"/>
          <w:szCs w:val="20"/>
        </w:rPr>
        <w:t>如第4章所述</w:t>
      </w:r>
      <w:r w:rsidR="00302DBA">
        <w:rPr>
          <w:rFonts w:ascii="宋体" w:eastAsia="宋体" w:hAnsi="宋体" w:hint="eastAsia"/>
          <w:sz w:val="20"/>
          <w:szCs w:val="20"/>
        </w:rPr>
        <w:t>)</w:t>
      </w:r>
      <w:r w:rsidR="00302DBA">
        <w:rPr>
          <w:rFonts w:ascii="宋体" w:eastAsia="宋体" w:hAnsi="宋体"/>
          <w:sz w:val="20"/>
          <w:szCs w:val="20"/>
        </w:rPr>
        <w:t>.</w:t>
      </w:r>
      <w:r w:rsidR="00A64EFC" w:rsidRPr="00A64EFC">
        <w:rPr>
          <w:rFonts w:ascii="宋体" w:eastAsia="宋体" w:hAnsi="宋体"/>
          <w:sz w:val="20"/>
          <w:szCs w:val="20"/>
        </w:rPr>
        <w:t>稳定只是意味着在指定位置不随时间变化</w:t>
      </w:r>
      <w:r w:rsidR="00302DBA">
        <w:rPr>
          <w:rFonts w:ascii="宋体" w:eastAsia="宋体" w:hAnsi="宋体" w:hint="eastAsia"/>
          <w:sz w:val="20"/>
          <w:szCs w:val="20"/>
        </w:rPr>
        <w:t>,</w:t>
      </w:r>
      <w:r w:rsidR="00A64EFC" w:rsidRPr="00A64EFC">
        <w:rPr>
          <w:rFonts w:ascii="宋体" w:eastAsia="宋体" w:hAnsi="宋体"/>
          <w:sz w:val="20"/>
          <w:szCs w:val="20"/>
        </w:rPr>
        <w:t>但数量的值可能会从一个位置变化到另一个位置</w:t>
      </w:r>
      <w:r w:rsidR="00302DBA">
        <w:rPr>
          <w:rFonts w:ascii="宋体" w:eastAsia="宋体" w:hAnsi="宋体" w:hint="eastAsia"/>
          <w:sz w:val="20"/>
          <w:szCs w:val="20"/>
        </w:rPr>
        <w:t>.</w:t>
      </w:r>
      <w:r w:rsidR="00A64EFC" w:rsidRPr="00A64EFC">
        <w:rPr>
          <w:rFonts w:ascii="宋体" w:eastAsia="宋体" w:hAnsi="宋体"/>
          <w:sz w:val="20"/>
          <w:szCs w:val="20"/>
        </w:rPr>
        <w:t>在喷嘴的情况下</w:t>
      </w:r>
      <w:r w:rsidR="00477041">
        <w:rPr>
          <w:rFonts w:ascii="宋体" w:eastAsia="宋体" w:hAnsi="宋体" w:hint="eastAsia"/>
          <w:sz w:val="20"/>
          <w:szCs w:val="20"/>
        </w:rPr>
        <w:t>,</w:t>
      </w:r>
      <w:r w:rsidR="00A64EFC" w:rsidRPr="00A64EFC">
        <w:rPr>
          <w:rFonts w:ascii="宋体" w:eastAsia="宋体" w:hAnsi="宋体"/>
          <w:sz w:val="20"/>
          <w:szCs w:val="20"/>
        </w:rPr>
        <w:t>水的速度在指定点保持恒定</w:t>
      </w:r>
      <w:r w:rsidR="00477041">
        <w:rPr>
          <w:rFonts w:ascii="宋体" w:eastAsia="宋体" w:hAnsi="宋体" w:hint="eastAsia"/>
          <w:sz w:val="20"/>
          <w:szCs w:val="20"/>
        </w:rPr>
        <w:t>,</w:t>
      </w:r>
      <w:r w:rsidR="00A64EFC" w:rsidRPr="00A64EFC">
        <w:rPr>
          <w:rFonts w:ascii="宋体" w:eastAsia="宋体" w:hAnsi="宋体"/>
          <w:sz w:val="20"/>
          <w:szCs w:val="20"/>
        </w:rPr>
        <w:t>但</w:t>
      </w:r>
      <w:r w:rsidR="00A64EFC" w:rsidRPr="00A64EFC">
        <w:rPr>
          <w:rFonts w:ascii="宋体" w:eastAsia="宋体" w:hAnsi="宋体" w:hint="eastAsia"/>
          <w:sz w:val="20"/>
          <w:szCs w:val="20"/>
        </w:rPr>
        <w:t>它从入口到出口发生变化</w:t>
      </w:r>
      <w:r w:rsidR="00477041">
        <w:rPr>
          <w:rFonts w:ascii="宋体" w:eastAsia="宋体" w:hAnsi="宋体" w:hint="eastAsia"/>
          <w:sz w:val="20"/>
          <w:szCs w:val="20"/>
        </w:rPr>
        <w:t>(</w:t>
      </w:r>
      <w:r w:rsidR="00A64EFC" w:rsidRPr="00A64EFC">
        <w:rPr>
          <w:rFonts w:ascii="宋体" w:eastAsia="宋体" w:hAnsi="宋体" w:hint="eastAsia"/>
          <w:sz w:val="20"/>
          <w:szCs w:val="20"/>
        </w:rPr>
        <w:t>水沿喷嘴加速</w:t>
      </w:r>
      <w:r w:rsidR="00477041">
        <w:rPr>
          <w:rFonts w:ascii="宋体" w:eastAsia="宋体" w:hAnsi="宋体" w:hint="eastAsia"/>
          <w:sz w:val="20"/>
          <w:szCs w:val="20"/>
        </w:rPr>
        <w:t>).</w:t>
      </w:r>
    </w:p>
    <w:p w14:paraId="40A92A86" w14:textId="6CB69217" w:rsidR="00A64EFC" w:rsidRDefault="00477041" w:rsidP="00A64EFC">
      <w:pPr>
        <w:rPr>
          <w:rFonts w:ascii="宋体" w:eastAsia="宋体" w:hAnsi="宋体"/>
          <w:sz w:val="20"/>
          <w:szCs w:val="20"/>
        </w:rPr>
      </w:pPr>
      <w:r>
        <w:rPr>
          <w:rFonts w:ascii="宋体" w:eastAsia="宋体" w:hAnsi="宋体"/>
          <w:sz w:val="20"/>
          <w:szCs w:val="20"/>
        </w:rPr>
        <w:tab/>
      </w:r>
      <w:r w:rsidR="00A64EFC" w:rsidRPr="00A64EFC">
        <w:rPr>
          <w:rFonts w:ascii="宋体" w:eastAsia="宋体" w:hAnsi="宋体" w:hint="eastAsia"/>
          <w:sz w:val="20"/>
          <w:szCs w:val="20"/>
        </w:rPr>
        <w:t>在数学上</w:t>
      </w:r>
      <w:r>
        <w:rPr>
          <w:rFonts w:ascii="宋体" w:eastAsia="宋体" w:hAnsi="宋体" w:hint="eastAsia"/>
          <w:sz w:val="20"/>
          <w:szCs w:val="20"/>
        </w:rPr>
        <w:t>,</w:t>
      </w:r>
      <w:r w:rsidR="00A64EFC" w:rsidRPr="00A64EFC">
        <w:rPr>
          <w:rFonts w:ascii="宋体" w:eastAsia="宋体" w:hAnsi="宋体" w:hint="eastAsia"/>
          <w:sz w:val="20"/>
          <w:szCs w:val="20"/>
        </w:rPr>
        <w:t>这可以表示如下</w:t>
      </w:r>
      <w:r>
        <w:rPr>
          <w:rFonts w:ascii="宋体" w:eastAsia="宋体" w:hAnsi="宋体" w:hint="eastAsia"/>
          <w:sz w:val="20"/>
          <w:szCs w:val="20"/>
        </w:rPr>
        <w:t>:</w:t>
      </w:r>
      <w:r w:rsidR="00A64EFC" w:rsidRPr="00A64EFC">
        <w:rPr>
          <w:rFonts w:ascii="宋体" w:eastAsia="宋体" w:hAnsi="宋体" w:hint="eastAsia"/>
          <w:sz w:val="20"/>
          <w:szCs w:val="20"/>
        </w:rPr>
        <w:t>我们将流体粒子的速度</w:t>
      </w:r>
      <m:oMath>
        <m:r>
          <w:rPr>
            <w:rFonts w:ascii="Cambria Math" w:eastAsia="宋体" w:hAnsi="Cambria Math"/>
            <w:sz w:val="20"/>
            <w:szCs w:val="20"/>
          </w:rPr>
          <m:t>V</m:t>
        </m:r>
      </m:oMath>
      <w:r w:rsidR="00A64EFC" w:rsidRPr="00A64EFC">
        <w:rPr>
          <w:rFonts w:ascii="宋体" w:eastAsia="宋体" w:hAnsi="宋体"/>
          <w:sz w:val="20"/>
          <w:szCs w:val="20"/>
        </w:rPr>
        <w:t>视为</w:t>
      </w:r>
      <m:oMath>
        <m:r>
          <w:rPr>
            <w:rFonts w:ascii="Cambria Math" w:eastAsia="宋体" w:hAnsi="Cambria Math"/>
            <w:sz w:val="20"/>
            <w:szCs w:val="20"/>
          </w:rPr>
          <m:t>s</m:t>
        </m:r>
      </m:oMath>
      <w:r w:rsidR="00A64EFC" w:rsidRPr="00A64EFC">
        <w:rPr>
          <w:rFonts w:ascii="宋体" w:eastAsia="宋体" w:hAnsi="宋体"/>
          <w:sz w:val="20"/>
          <w:szCs w:val="20"/>
        </w:rPr>
        <w:t>和</w:t>
      </w:r>
      <m:oMath>
        <m:r>
          <w:rPr>
            <w:rFonts w:ascii="Cambria Math" w:eastAsia="宋体" w:hAnsi="Cambria Math"/>
            <w:sz w:val="20"/>
            <w:szCs w:val="20"/>
          </w:rPr>
          <m:t>t</m:t>
        </m:r>
      </m:oMath>
      <w:r w:rsidR="00A64EFC" w:rsidRPr="00A64EFC">
        <w:rPr>
          <w:rFonts w:ascii="宋体" w:eastAsia="宋体" w:hAnsi="宋体"/>
          <w:sz w:val="20"/>
          <w:szCs w:val="20"/>
        </w:rPr>
        <w:t>的函数</w:t>
      </w:r>
      <w:r>
        <w:rPr>
          <w:rFonts w:ascii="宋体" w:eastAsia="宋体" w:hAnsi="宋体" w:hint="eastAsia"/>
          <w:sz w:val="20"/>
          <w:szCs w:val="20"/>
        </w:rPr>
        <w:t>.</w:t>
      </w:r>
      <w:r w:rsidR="00A64EFC" w:rsidRPr="00A64EFC">
        <w:rPr>
          <w:rFonts w:ascii="宋体" w:eastAsia="宋体" w:hAnsi="宋体"/>
          <w:sz w:val="20"/>
          <w:szCs w:val="20"/>
        </w:rPr>
        <w:t>取</w:t>
      </w:r>
      <m:oMath>
        <m:r>
          <w:rPr>
            <w:rFonts w:ascii="Cambria Math" w:eastAsia="宋体" w:hAnsi="Cambria Math" w:hint="eastAsia"/>
            <w:sz w:val="20"/>
            <w:szCs w:val="20"/>
          </w:rPr>
          <m:t>V</m:t>
        </m:r>
        <m:r>
          <w:rPr>
            <w:rFonts w:ascii="Cambria Math" w:eastAsia="宋体" w:hAnsi="Cambria Math"/>
            <w:sz w:val="20"/>
            <w:szCs w:val="20"/>
          </w:rPr>
          <m:t>(s,t)</m:t>
        </m:r>
      </m:oMath>
      <w:r w:rsidR="00A64EFC" w:rsidRPr="00A64EFC">
        <w:rPr>
          <w:rFonts w:ascii="宋体" w:eastAsia="宋体" w:hAnsi="宋体"/>
          <w:sz w:val="20"/>
          <w:szCs w:val="20"/>
        </w:rPr>
        <w:t>的总微分并将两边除以dt</w:t>
      </w:r>
      <w:r w:rsidR="00EE3D6A">
        <w:rPr>
          <w:rFonts w:ascii="宋体" w:eastAsia="宋体" w:hAnsi="宋体" w:hint="eastAsia"/>
          <w:sz w:val="20"/>
          <w:szCs w:val="20"/>
        </w:rPr>
        <w:t>得到,</w:t>
      </w:r>
    </w:p>
    <w:p w14:paraId="330F700C" w14:textId="760D6B1D" w:rsidR="00EE3D6A" w:rsidRPr="00EE3D6A" w:rsidRDefault="00EE3D6A" w:rsidP="00A64EFC">
      <w:pPr>
        <w:rPr>
          <w:rFonts w:ascii="宋体" w:eastAsia="宋体" w:hAnsi="宋体"/>
          <w:sz w:val="20"/>
          <w:szCs w:val="20"/>
        </w:rPr>
      </w:pPr>
      <m:oMathPara>
        <m:oMathParaPr>
          <m:jc m:val="right"/>
        </m:oMathParaPr>
        <m:oMath>
          <m:r>
            <w:rPr>
              <w:rFonts w:ascii="Cambria Math" w:eastAsia="宋体" w:hAnsi="Cambria Math"/>
              <w:sz w:val="20"/>
              <w:szCs w:val="20"/>
            </w:rPr>
            <m:t>dV=</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ds+</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 xml:space="preserve">dt        </m:t>
          </m:r>
          <m:r>
            <m:rPr>
              <m:sty m:val="p"/>
            </m:rPr>
            <w:rPr>
              <w:rFonts w:ascii="Cambria Math" w:eastAsia="宋体" w:hAnsi="Cambria Math" w:hint="eastAsia"/>
              <w:sz w:val="20"/>
              <w:szCs w:val="20"/>
            </w:rPr>
            <m:t>和</m:t>
          </m:r>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5-33</m:t>
              </m:r>
            </m:e>
          </m:d>
          <m:r>
            <w:rPr>
              <w:rFonts w:ascii="Cambria Math" w:eastAsia="宋体" w:hAnsi="Cambria Math"/>
              <w:sz w:val="20"/>
              <w:szCs w:val="20"/>
            </w:rPr>
            <m:t xml:space="preserve">           </m:t>
          </m:r>
        </m:oMath>
      </m:oMathPara>
    </w:p>
    <w:p w14:paraId="34D12821" w14:textId="2DD9AE9A" w:rsidR="00A64EFC" w:rsidRDefault="00A64EFC" w:rsidP="00A64EFC">
      <w:pPr>
        <w:rPr>
          <w:rFonts w:ascii="宋体" w:eastAsia="宋体" w:hAnsi="宋体"/>
          <w:sz w:val="20"/>
          <w:szCs w:val="20"/>
        </w:rPr>
      </w:pPr>
      <w:r w:rsidRPr="00A64EFC">
        <w:rPr>
          <w:rFonts w:ascii="宋体" w:eastAsia="宋体" w:hAnsi="宋体" w:hint="eastAsia"/>
          <w:sz w:val="20"/>
          <w:szCs w:val="20"/>
        </w:rPr>
        <w:t>在稳定流中</w:t>
      </w:r>
      <m:oMath>
        <m:r>
          <w:rPr>
            <w:rFonts w:ascii="Cambria Math" w:eastAsia="宋体" w:hAnsi="Cambria Math"/>
            <w:sz w:val="20"/>
            <w:szCs w:val="20"/>
          </w:rPr>
          <m:t>∂V/∂t=0</m:t>
        </m:r>
      </m:oMath>
      <w:r w:rsidR="00EE3D6A">
        <w:rPr>
          <w:rFonts w:ascii="宋体" w:eastAsia="宋体" w:hAnsi="宋体" w:hint="eastAsia"/>
          <w:sz w:val="20"/>
          <w:szCs w:val="20"/>
        </w:rPr>
        <w:t>,</w:t>
      </w:r>
      <w:r w:rsidRPr="00A64EFC">
        <w:rPr>
          <w:rFonts w:ascii="宋体" w:eastAsia="宋体" w:hAnsi="宋体"/>
          <w:sz w:val="20"/>
          <w:szCs w:val="20"/>
        </w:rPr>
        <w:t>因此</w:t>
      </w:r>
      <m:oMath>
        <m:r>
          <w:rPr>
            <w:rFonts w:ascii="Cambria Math" w:eastAsia="宋体" w:hAnsi="Cambria Math"/>
            <w:sz w:val="20"/>
            <w:szCs w:val="20"/>
          </w:rPr>
          <m:t>V=V(s)</m:t>
        </m:r>
      </m:oMath>
      <w:r w:rsidR="00EE3D6A">
        <w:rPr>
          <w:rFonts w:ascii="宋体" w:eastAsia="宋体" w:hAnsi="宋体" w:hint="eastAsia"/>
          <w:sz w:val="20"/>
          <w:szCs w:val="20"/>
        </w:rPr>
        <w:t>,</w:t>
      </w:r>
      <w:r w:rsidRPr="00A64EFC">
        <w:rPr>
          <w:rFonts w:ascii="宋体" w:eastAsia="宋体" w:hAnsi="宋体"/>
          <w:sz w:val="20"/>
          <w:szCs w:val="20"/>
        </w:rPr>
        <w:t>在</w:t>
      </w:r>
      <m:oMath>
        <m:r>
          <w:rPr>
            <w:rFonts w:ascii="Cambria Math" w:eastAsia="宋体" w:hAnsi="Cambria Math"/>
            <w:sz w:val="20"/>
            <w:szCs w:val="20"/>
          </w:rPr>
          <m:t>s</m:t>
        </m:r>
      </m:oMath>
      <w:r w:rsidRPr="00A64EFC">
        <w:rPr>
          <w:rFonts w:ascii="宋体" w:eastAsia="宋体" w:hAnsi="宋体"/>
          <w:sz w:val="20"/>
          <w:szCs w:val="20"/>
        </w:rPr>
        <w:t>方向的加速度变为</w:t>
      </w:r>
      <w:r w:rsidR="00EE3D6A">
        <w:rPr>
          <w:rFonts w:ascii="宋体" w:eastAsia="宋体" w:hAnsi="宋体" w:hint="eastAsia"/>
          <w:sz w:val="20"/>
          <w:szCs w:val="20"/>
        </w:rPr>
        <w:t>,</w:t>
      </w:r>
    </w:p>
    <w:p w14:paraId="741FB479" w14:textId="2991A8AA" w:rsidR="00EE3D6A" w:rsidRPr="00EE3D6A" w:rsidRDefault="00E758E3" w:rsidP="00EE3D6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V=V</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5-34</m:t>
              </m:r>
            </m:e>
          </m:d>
          <m:r>
            <w:rPr>
              <w:rFonts w:ascii="Cambria Math" w:eastAsia="宋体" w:hAnsi="Cambria Math"/>
              <w:sz w:val="20"/>
              <w:szCs w:val="20"/>
            </w:rPr>
            <m:t xml:space="preserve">           </m:t>
          </m:r>
        </m:oMath>
      </m:oMathPara>
    </w:p>
    <w:p w14:paraId="55E99E88" w14:textId="2F3B9BE4" w:rsidR="00A64EFC" w:rsidRDefault="00A64EFC" w:rsidP="00A64EFC">
      <w:pPr>
        <w:rPr>
          <w:rFonts w:ascii="宋体" w:eastAsia="宋体" w:hAnsi="宋体"/>
          <w:sz w:val="20"/>
          <w:szCs w:val="20"/>
        </w:rPr>
      </w:pPr>
      <w:r w:rsidRPr="00A64EFC">
        <w:rPr>
          <w:rFonts w:ascii="宋体" w:eastAsia="宋体" w:hAnsi="宋体" w:hint="eastAsia"/>
          <w:sz w:val="20"/>
          <w:szCs w:val="20"/>
        </w:rPr>
        <w:t>其中</w:t>
      </w:r>
      <m:oMath>
        <m:r>
          <w:rPr>
            <w:rFonts w:ascii="Cambria Math" w:eastAsia="宋体" w:hAnsi="Cambria Math"/>
            <w:sz w:val="20"/>
            <w:szCs w:val="20"/>
          </w:rPr>
          <m:t>V=ds/dt</m:t>
        </m:r>
      </m:oMath>
      <w:r w:rsidRPr="00A64EFC">
        <w:rPr>
          <w:rFonts w:ascii="宋体" w:eastAsia="宋体" w:hAnsi="宋体"/>
          <w:sz w:val="20"/>
          <w:szCs w:val="20"/>
        </w:rPr>
        <w:t>如果我们跟随流体粒子沿着流线移动</w:t>
      </w:r>
      <w:r w:rsidR="00EE3D6A">
        <w:rPr>
          <w:rFonts w:ascii="宋体" w:eastAsia="宋体" w:hAnsi="宋体" w:hint="eastAsia"/>
          <w:sz w:val="20"/>
          <w:szCs w:val="20"/>
        </w:rPr>
        <w:t>.</w:t>
      </w:r>
      <w:r w:rsidRPr="00A64EFC">
        <w:rPr>
          <w:rFonts w:ascii="宋体" w:eastAsia="宋体" w:hAnsi="宋体"/>
          <w:sz w:val="20"/>
          <w:szCs w:val="20"/>
        </w:rPr>
        <w:t>因此</w:t>
      </w:r>
      <w:r w:rsidR="00EE3D6A">
        <w:rPr>
          <w:rFonts w:ascii="宋体" w:eastAsia="宋体" w:hAnsi="宋体" w:hint="eastAsia"/>
          <w:sz w:val="20"/>
          <w:szCs w:val="20"/>
        </w:rPr>
        <w:t>,</w:t>
      </w:r>
      <w:r w:rsidRPr="00A64EFC">
        <w:rPr>
          <w:rFonts w:ascii="宋体" w:eastAsia="宋体" w:hAnsi="宋体"/>
          <w:sz w:val="20"/>
          <w:szCs w:val="20"/>
        </w:rPr>
        <w:t>稳流中的加速度是由于速度随位置的变化而引起的</w:t>
      </w:r>
      <w:r w:rsidR="0022233E">
        <w:rPr>
          <w:rFonts w:ascii="宋体" w:eastAsia="宋体" w:hAnsi="宋体"/>
          <w:sz w:val="20"/>
          <w:szCs w:val="20"/>
        </w:rPr>
        <w:t>.</w:t>
      </w:r>
    </w:p>
    <w:p w14:paraId="1CD851DF" w14:textId="31C99BE6" w:rsidR="00511F9E" w:rsidRDefault="00511F9E" w:rsidP="00A64EFC">
      <w:pPr>
        <w:rPr>
          <w:rFonts w:ascii="宋体" w:eastAsia="宋体" w:hAnsi="宋体"/>
          <w:sz w:val="20"/>
          <w:szCs w:val="20"/>
        </w:rPr>
      </w:pPr>
    </w:p>
    <w:p w14:paraId="1E6E8FC3" w14:textId="6EB6B88E" w:rsidR="00511F9E" w:rsidRPr="002F03D6" w:rsidRDefault="00511F9E" w:rsidP="00A64EFC">
      <w:pPr>
        <w:rPr>
          <w:rFonts w:ascii="宋体" w:eastAsia="宋体" w:hAnsi="宋体"/>
          <w:b/>
          <w:bCs/>
          <w:color w:val="ED7D31" w:themeColor="accent2"/>
          <w:sz w:val="24"/>
          <w:szCs w:val="24"/>
        </w:rPr>
      </w:pPr>
      <w:r w:rsidRPr="002F03D6">
        <w:rPr>
          <w:rFonts w:ascii="宋体" w:eastAsia="宋体" w:hAnsi="宋体" w:hint="eastAsia"/>
          <w:b/>
          <w:bCs/>
          <w:color w:val="ED7D31" w:themeColor="accent2"/>
          <w:sz w:val="24"/>
          <w:szCs w:val="24"/>
        </w:rPr>
        <w:t>伯努利方程的推导</w:t>
      </w:r>
    </w:p>
    <w:p w14:paraId="5886DC97" w14:textId="2C1A5604" w:rsidR="002F03D6" w:rsidRDefault="00511F9E"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hint="eastAsia"/>
          <w:sz w:val="20"/>
          <w:szCs w:val="20"/>
        </w:rPr>
        <w:t>考虑流体粒子在稳定流动的流场中的运动</w:t>
      </w:r>
      <w:r w:rsidR="00DE4B81">
        <w:rPr>
          <w:rFonts w:ascii="宋体" w:eastAsia="宋体" w:hAnsi="宋体" w:hint="eastAsia"/>
          <w:sz w:val="20"/>
          <w:szCs w:val="20"/>
        </w:rPr>
        <w:t>.</w:t>
      </w:r>
      <w:r w:rsidR="002F03D6" w:rsidRPr="002F03D6">
        <w:rPr>
          <w:rFonts w:ascii="宋体" w:eastAsia="宋体" w:hAnsi="宋体" w:hint="eastAsia"/>
          <w:sz w:val="20"/>
          <w:szCs w:val="20"/>
        </w:rPr>
        <w:t>在沿流线运动的粒子上在</w:t>
      </w:r>
      <m:oMath>
        <m:r>
          <w:rPr>
            <w:rFonts w:ascii="Cambria Math" w:eastAsia="宋体" w:hAnsi="Cambria Math"/>
            <w:sz w:val="20"/>
            <w:szCs w:val="20"/>
          </w:rPr>
          <m:t>s</m:t>
        </m:r>
      </m:oMath>
      <w:r w:rsidR="002F03D6" w:rsidRPr="002F03D6">
        <w:rPr>
          <w:rFonts w:ascii="宋体" w:eastAsia="宋体" w:hAnsi="宋体"/>
          <w:sz w:val="20"/>
          <w:szCs w:val="20"/>
        </w:rPr>
        <w:t>方向应用牛顿第二定律</w:t>
      </w:r>
      <w:r w:rsidR="00DE4B81">
        <w:rPr>
          <w:rFonts w:ascii="宋体" w:eastAsia="宋体" w:hAnsi="宋体" w:hint="eastAsia"/>
          <w:sz w:val="20"/>
          <w:szCs w:val="20"/>
        </w:rPr>
        <w:t>(</w:t>
      </w:r>
      <w:r w:rsidR="002F03D6" w:rsidRPr="002F03D6">
        <w:rPr>
          <w:rFonts w:ascii="宋体" w:eastAsia="宋体" w:hAnsi="宋体"/>
          <w:sz w:val="20"/>
          <w:szCs w:val="20"/>
        </w:rPr>
        <w:t>在流体力学中称为线性动量方程</w:t>
      </w:r>
      <w:r w:rsidR="00DE4B81">
        <w:rPr>
          <w:rFonts w:ascii="宋体" w:eastAsia="宋体" w:hAnsi="宋体" w:hint="eastAsia"/>
          <w:sz w:val="20"/>
          <w:szCs w:val="20"/>
        </w:rPr>
        <w:t>),</w:t>
      </w:r>
      <w:r w:rsidR="002F03D6" w:rsidRPr="002F03D6">
        <w:rPr>
          <w:rFonts w:ascii="宋体" w:eastAsia="宋体" w:hAnsi="宋体"/>
          <w:sz w:val="20"/>
          <w:szCs w:val="20"/>
        </w:rPr>
        <w:t>给出</w:t>
      </w:r>
      <w:r w:rsidR="00DE4B81">
        <w:rPr>
          <w:rFonts w:ascii="宋体" w:eastAsia="宋体" w:hAnsi="宋体" w:hint="eastAsia"/>
          <w:sz w:val="20"/>
          <w:szCs w:val="20"/>
        </w:rPr>
        <w:t>,</w:t>
      </w:r>
    </w:p>
    <w:p w14:paraId="64F6AD7C" w14:textId="1E004FE1" w:rsidR="00DE4B81" w:rsidRPr="00EE3D6A" w:rsidRDefault="00E758E3" w:rsidP="00DE4B81">
      <w:pPr>
        <w:rPr>
          <w:rFonts w:ascii="宋体" w:eastAsia="宋体" w:hAnsi="宋体"/>
          <w:sz w:val="20"/>
          <w:szCs w:val="20"/>
        </w:rPr>
      </w:pPr>
      <m:oMathPara>
        <m:oMathParaPr>
          <m:jc m:val="right"/>
        </m:oMathParaPr>
        <m:oMath>
          <m:nary>
            <m:naryPr>
              <m:chr m:val="∑"/>
              <m:limLoc m:val="undOvr"/>
              <m:subHide m:val="1"/>
              <m:supHide m:val="1"/>
              <m:ctrlPr>
                <w:rPr>
                  <w:rFonts w:ascii="Cambria Math" w:eastAsia="宋体" w:hAnsi="Cambria Math"/>
                  <w:i/>
                  <w:sz w:val="20"/>
                  <w:szCs w:val="20"/>
                </w:rPr>
              </m:ctrlPr>
            </m:naryPr>
            <m:sub/>
            <m:sup/>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s</m:t>
                  </m:r>
                </m:sub>
              </m:sSub>
            </m:e>
          </m:nary>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5-35</m:t>
              </m:r>
            </m:e>
          </m:d>
          <m:r>
            <w:rPr>
              <w:rFonts w:ascii="Cambria Math" w:eastAsia="宋体" w:hAnsi="Cambria Math"/>
              <w:sz w:val="20"/>
              <w:szCs w:val="20"/>
            </w:rPr>
            <m:t xml:space="preserve">          </m:t>
          </m:r>
        </m:oMath>
      </m:oMathPara>
    </w:p>
    <w:p w14:paraId="48C96891" w14:textId="07FB6F44" w:rsidR="002F03D6" w:rsidRDefault="002F03D6" w:rsidP="002F03D6">
      <w:pPr>
        <w:rPr>
          <w:rFonts w:ascii="宋体" w:eastAsia="宋体" w:hAnsi="宋体"/>
          <w:sz w:val="20"/>
          <w:szCs w:val="20"/>
        </w:rPr>
      </w:pPr>
      <w:r w:rsidRPr="002F03D6">
        <w:rPr>
          <w:rFonts w:ascii="宋体" w:eastAsia="宋体" w:hAnsi="宋体" w:hint="eastAsia"/>
          <w:sz w:val="20"/>
          <w:szCs w:val="20"/>
        </w:rPr>
        <w:t>在净摩擦力可以忽略不计的流动区域</w:t>
      </w:r>
      <w:r w:rsidR="00DE4B81">
        <w:rPr>
          <w:rFonts w:ascii="宋体" w:eastAsia="宋体" w:hAnsi="宋体" w:hint="eastAsia"/>
          <w:sz w:val="20"/>
          <w:szCs w:val="20"/>
        </w:rPr>
        <w:t>,</w:t>
      </w:r>
      <w:r w:rsidRPr="002F03D6">
        <w:rPr>
          <w:rFonts w:ascii="宋体" w:eastAsia="宋体" w:hAnsi="宋体" w:hint="eastAsia"/>
          <w:sz w:val="20"/>
          <w:szCs w:val="20"/>
        </w:rPr>
        <w:t>没有泵或涡轮机</w:t>
      </w:r>
      <w:r w:rsidR="00DE4B81">
        <w:rPr>
          <w:rFonts w:ascii="宋体" w:eastAsia="宋体" w:hAnsi="宋体" w:hint="eastAsia"/>
          <w:sz w:val="20"/>
          <w:szCs w:val="20"/>
        </w:rPr>
        <w:t>,</w:t>
      </w:r>
      <w:r w:rsidRPr="002F03D6">
        <w:rPr>
          <w:rFonts w:ascii="宋体" w:eastAsia="宋体" w:hAnsi="宋体" w:hint="eastAsia"/>
          <w:sz w:val="20"/>
          <w:szCs w:val="20"/>
        </w:rPr>
        <w:t>也没有沿流线的热传递</w:t>
      </w:r>
      <w:r w:rsidR="00DE4B81">
        <w:rPr>
          <w:rFonts w:ascii="宋体" w:eastAsia="宋体" w:hAnsi="宋体" w:hint="eastAsia"/>
          <w:sz w:val="20"/>
          <w:szCs w:val="20"/>
        </w:rPr>
        <w:t>,</w:t>
      </w:r>
      <w:r w:rsidRPr="002F03D6">
        <w:rPr>
          <w:rFonts w:ascii="宋体" w:eastAsia="宋体" w:hAnsi="宋体" w:hint="eastAsia"/>
          <w:sz w:val="20"/>
          <w:szCs w:val="20"/>
        </w:rPr>
        <w:t>作用在</w:t>
      </w:r>
      <m:oMath>
        <m:r>
          <w:rPr>
            <w:rFonts w:ascii="Cambria Math" w:eastAsia="宋体" w:hAnsi="Cambria Math"/>
            <w:sz w:val="20"/>
            <w:szCs w:val="20"/>
          </w:rPr>
          <m:t>s</m:t>
        </m:r>
      </m:oMath>
      <w:r w:rsidRPr="002F03D6">
        <w:rPr>
          <w:rFonts w:ascii="宋体" w:eastAsia="宋体" w:hAnsi="宋体"/>
          <w:sz w:val="20"/>
          <w:szCs w:val="20"/>
        </w:rPr>
        <w:t>方向的重要力是压力</w:t>
      </w:r>
      <w:r w:rsidR="004E70DE">
        <w:rPr>
          <w:rFonts w:ascii="宋体" w:eastAsia="宋体" w:hAnsi="宋体" w:hint="eastAsia"/>
          <w:sz w:val="20"/>
          <w:szCs w:val="20"/>
        </w:rPr>
        <w:t>(</w:t>
      </w:r>
      <w:r w:rsidRPr="002F03D6">
        <w:rPr>
          <w:rFonts w:ascii="宋体" w:eastAsia="宋体" w:hAnsi="宋体"/>
          <w:sz w:val="20"/>
          <w:szCs w:val="20"/>
        </w:rPr>
        <w:t>作用在两侧</w:t>
      </w:r>
      <w:r w:rsidR="004E70DE">
        <w:rPr>
          <w:rFonts w:ascii="宋体" w:eastAsia="宋体" w:hAnsi="宋体" w:hint="eastAsia"/>
          <w:sz w:val="20"/>
          <w:szCs w:val="20"/>
        </w:rPr>
        <w:t>)</w:t>
      </w:r>
      <w:r w:rsidRPr="002F03D6">
        <w:rPr>
          <w:rFonts w:ascii="宋体" w:eastAsia="宋体" w:hAnsi="宋体"/>
          <w:sz w:val="20"/>
          <w:szCs w:val="20"/>
        </w:rPr>
        <w:t>和粒子在</w:t>
      </w:r>
      <m:oMath>
        <m:r>
          <w:rPr>
            <w:rFonts w:ascii="Cambria Math" w:eastAsia="宋体" w:hAnsi="Cambria Math"/>
            <w:sz w:val="20"/>
            <w:szCs w:val="20"/>
          </w:rPr>
          <m:t>s</m:t>
        </m:r>
      </m:oMath>
      <w:r w:rsidRPr="002F03D6">
        <w:rPr>
          <w:rFonts w:ascii="宋体" w:eastAsia="宋体" w:hAnsi="宋体"/>
          <w:sz w:val="20"/>
          <w:szCs w:val="20"/>
        </w:rPr>
        <w:t>方向的权重</w:t>
      </w:r>
      <w:r w:rsidR="004E70DE">
        <w:rPr>
          <w:rFonts w:ascii="宋体" w:eastAsia="宋体" w:hAnsi="宋体" w:hint="eastAsia"/>
          <w:sz w:val="20"/>
          <w:szCs w:val="20"/>
        </w:rPr>
        <w:t>(</w:t>
      </w:r>
      <w:r w:rsidRPr="002F03D6">
        <w:rPr>
          <w:rFonts w:ascii="宋体" w:eastAsia="宋体" w:hAnsi="宋体"/>
          <w:sz w:val="20"/>
          <w:szCs w:val="20"/>
        </w:rPr>
        <w:t>图5-24</w:t>
      </w:r>
      <w:r w:rsidR="004E70DE">
        <w:rPr>
          <w:rFonts w:ascii="宋体" w:eastAsia="宋体" w:hAnsi="宋体"/>
          <w:sz w:val="20"/>
          <w:szCs w:val="20"/>
        </w:rPr>
        <w:t>)</w:t>
      </w:r>
      <w:r w:rsidR="004E70DE">
        <w:rPr>
          <w:rFonts w:ascii="宋体" w:eastAsia="宋体" w:hAnsi="宋体" w:hint="eastAsia"/>
          <w:sz w:val="20"/>
          <w:szCs w:val="20"/>
        </w:rPr>
        <w:t>.</w:t>
      </w:r>
      <w:r w:rsidRPr="002F03D6">
        <w:rPr>
          <w:rFonts w:ascii="宋体" w:eastAsia="宋体" w:hAnsi="宋体"/>
          <w:sz w:val="20"/>
          <w:szCs w:val="20"/>
        </w:rPr>
        <w:t>因此</w:t>
      </w:r>
      <w:r w:rsidR="004E70DE">
        <w:rPr>
          <w:rFonts w:ascii="宋体" w:eastAsia="宋体" w:hAnsi="宋体" w:hint="eastAsia"/>
          <w:sz w:val="20"/>
          <w:szCs w:val="20"/>
        </w:rPr>
        <w:t>,</w:t>
      </w:r>
      <w:r w:rsidRPr="002F03D6">
        <w:rPr>
          <w:rFonts w:ascii="宋体" w:eastAsia="宋体" w:hAnsi="宋体"/>
          <w:sz w:val="20"/>
          <w:szCs w:val="20"/>
        </w:rPr>
        <w:t>等式5-35变为</w:t>
      </w:r>
      <w:r w:rsidR="004E70DE">
        <w:rPr>
          <w:rFonts w:ascii="宋体" w:eastAsia="宋体" w:hAnsi="宋体" w:hint="eastAsia"/>
          <w:sz w:val="20"/>
          <w:szCs w:val="20"/>
        </w:rPr>
        <w:t>,</w:t>
      </w:r>
    </w:p>
    <w:p w14:paraId="1866830B" w14:textId="2FF62D57" w:rsidR="004E70DE" w:rsidRPr="00EE3D6A" w:rsidRDefault="004E70DE" w:rsidP="004E70DE">
      <w:pPr>
        <w:rPr>
          <w:rFonts w:ascii="宋体" w:eastAsia="宋体" w:hAnsi="宋体"/>
          <w:sz w:val="20"/>
          <w:szCs w:val="20"/>
        </w:rPr>
      </w:pPr>
      <m:oMathPara>
        <m:oMathParaPr>
          <m:jc m:val="right"/>
        </m:oMathParaPr>
        <m:oMath>
          <m:r>
            <w:rPr>
              <w:rFonts w:ascii="Cambria Math" w:eastAsia="宋体" w:hAnsi="Cambria Math"/>
              <w:sz w:val="20"/>
              <w:szCs w:val="20"/>
            </w:rPr>
            <w:lastRenderedPageBreak/>
            <m:t>P dA-</m:t>
          </m:r>
          <m:d>
            <m:dPr>
              <m:ctrlPr>
                <w:rPr>
                  <w:rFonts w:ascii="Cambria Math" w:eastAsia="宋体" w:hAnsi="Cambria Math"/>
                  <w:i/>
                  <w:sz w:val="20"/>
                  <w:szCs w:val="20"/>
                </w:rPr>
              </m:ctrlPr>
            </m:dPr>
            <m:e>
              <m:r>
                <w:rPr>
                  <w:rFonts w:ascii="Cambria Math" w:eastAsia="宋体" w:hAnsi="Cambria Math"/>
                  <w:sz w:val="20"/>
                  <w:szCs w:val="20"/>
                </w:rPr>
                <m:t>P+dP</m:t>
              </m:r>
            </m:e>
          </m:d>
          <m:r>
            <w:rPr>
              <w:rFonts w:ascii="Cambria Math" w:eastAsia="宋体" w:hAnsi="Cambria Math"/>
              <w:sz w:val="20"/>
              <w:szCs w:val="20"/>
            </w:rPr>
            <m:t xml:space="preserve"> dA-W</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=mV</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5-36</m:t>
              </m:r>
            </m:e>
          </m:d>
          <m:r>
            <w:rPr>
              <w:rFonts w:ascii="Cambria Math" w:eastAsia="宋体" w:hAnsi="Cambria Math"/>
              <w:sz w:val="20"/>
              <w:szCs w:val="20"/>
            </w:rPr>
            <m:t xml:space="preserve">          </m:t>
          </m:r>
        </m:oMath>
      </m:oMathPara>
    </w:p>
    <w:p w14:paraId="71BD691A" w14:textId="1F197351" w:rsidR="002F03D6" w:rsidRDefault="002F03D6" w:rsidP="002F03D6">
      <w:pPr>
        <w:rPr>
          <w:rFonts w:ascii="宋体" w:eastAsia="宋体" w:hAnsi="宋体"/>
          <w:sz w:val="20"/>
          <w:szCs w:val="20"/>
        </w:rPr>
      </w:pPr>
      <w:r w:rsidRPr="002F03D6">
        <w:rPr>
          <w:rFonts w:ascii="宋体" w:eastAsia="宋体" w:hAnsi="宋体" w:hint="eastAsia"/>
          <w:sz w:val="20"/>
          <w:szCs w:val="20"/>
        </w:rPr>
        <w:t>其中</w:t>
      </w:r>
      <w:r w:rsidRPr="002F03D6">
        <w:rPr>
          <w:rFonts w:ascii="Cambria Math" w:eastAsia="宋体" w:hAnsi="Cambria Math" w:cs="Cambria Math"/>
          <w:sz w:val="20"/>
          <w:szCs w:val="20"/>
        </w:rPr>
        <w:t>𝜃</w:t>
      </w:r>
      <w:r w:rsidRPr="002F03D6">
        <w:rPr>
          <w:rFonts w:ascii="宋体" w:eastAsia="宋体" w:hAnsi="宋体"/>
          <w:sz w:val="20"/>
          <w:szCs w:val="20"/>
        </w:rPr>
        <w:t>是流线法线与该点垂直z轴之间的夹角</w:t>
      </w:r>
      <w:r w:rsidR="004E70DE">
        <w:rPr>
          <w:rFonts w:ascii="宋体" w:eastAsia="宋体" w:hAnsi="宋体" w:hint="eastAsia"/>
          <w:sz w:val="20"/>
          <w:szCs w:val="20"/>
        </w:rPr>
        <w:t>,</w:t>
      </w:r>
      <m:oMath>
        <m:r>
          <w:rPr>
            <w:rFonts w:ascii="Cambria Math" w:eastAsia="宋体" w:hAnsi="Cambria Math"/>
            <w:sz w:val="20"/>
            <w:szCs w:val="20"/>
          </w:rPr>
          <m:t>m=ρ</m:t>
        </m:r>
        <m:r>
          <m:rPr>
            <m:scr m:val="script"/>
          </m:rPr>
          <w:rPr>
            <w:rFonts w:ascii="Cambria Math" w:eastAsia="宋体" w:hAnsi="Cambria Math"/>
            <w:sz w:val="20"/>
            <w:szCs w:val="20"/>
          </w:rPr>
          <m:t>V=</m:t>
        </m:r>
        <m:r>
          <w:rPr>
            <w:rFonts w:ascii="Cambria Math" w:eastAsia="宋体" w:hAnsi="Cambria Math"/>
            <w:sz w:val="20"/>
            <w:szCs w:val="20"/>
          </w:rPr>
          <m:t>ρ dA ds</m:t>
        </m:r>
      </m:oMath>
      <w:r w:rsidRPr="002F03D6">
        <w:rPr>
          <w:rFonts w:ascii="宋体" w:eastAsia="宋体" w:hAnsi="宋体"/>
          <w:sz w:val="20"/>
          <w:szCs w:val="20"/>
        </w:rPr>
        <w:t>是质量</w:t>
      </w:r>
      <w:r w:rsidR="004E70DE">
        <w:rPr>
          <w:rFonts w:ascii="宋体" w:eastAsia="宋体" w:hAnsi="宋体" w:hint="eastAsia"/>
          <w:sz w:val="20"/>
          <w:szCs w:val="20"/>
        </w:rPr>
        <w:t>,</w:t>
      </w:r>
      <m:oMath>
        <m:r>
          <w:rPr>
            <w:rFonts w:ascii="Cambria Math" w:eastAsia="宋体" w:hAnsi="Cambria Math"/>
            <w:sz w:val="20"/>
            <w:szCs w:val="20"/>
          </w:rPr>
          <m:t>W=mg=ρg dA ds</m:t>
        </m:r>
      </m:oMath>
      <w:r w:rsidRPr="002F03D6">
        <w:rPr>
          <w:rFonts w:ascii="宋体" w:eastAsia="宋体" w:hAnsi="宋体"/>
          <w:sz w:val="20"/>
          <w:szCs w:val="20"/>
        </w:rPr>
        <w:t>是流体粒子的重量</w:t>
      </w:r>
      <w:r w:rsidR="004E70DE">
        <w:rPr>
          <w:rFonts w:ascii="宋体" w:eastAsia="宋体" w:hAnsi="宋体" w:hint="eastAsia"/>
          <w:sz w:val="20"/>
          <w:szCs w:val="20"/>
        </w:rPr>
        <w:t>,</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=dz/ds</m:t>
        </m:r>
      </m:oMath>
      <w:r w:rsidR="004E70DE">
        <w:rPr>
          <w:rFonts w:ascii="宋体" w:eastAsia="宋体" w:hAnsi="宋体" w:hint="eastAsia"/>
          <w:sz w:val="20"/>
          <w:szCs w:val="20"/>
        </w:rPr>
        <w:t>.</w:t>
      </w:r>
      <w:r w:rsidRPr="002F03D6">
        <w:rPr>
          <w:rFonts w:ascii="宋体" w:eastAsia="宋体" w:hAnsi="宋体"/>
          <w:sz w:val="20"/>
          <w:szCs w:val="20"/>
        </w:rPr>
        <w:t>代入</w:t>
      </w:r>
      <w:r w:rsidR="004E70DE">
        <w:rPr>
          <w:rFonts w:ascii="宋体" w:eastAsia="宋体" w:hAnsi="宋体" w:hint="eastAsia"/>
          <w:sz w:val="20"/>
          <w:szCs w:val="20"/>
        </w:rPr>
        <w:t>,</w:t>
      </w:r>
    </w:p>
    <w:p w14:paraId="127D4971" w14:textId="40559D7A" w:rsidR="006F0994" w:rsidRPr="00EE3D6A" w:rsidRDefault="004E70DE" w:rsidP="006F0994">
      <w:pPr>
        <w:rPr>
          <w:rFonts w:ascii="宋体" w:eastAsia="宋体" w:hAnsi="宋体"/>
          <w:sz w:val="20"/>
          <w:szCs w:val="20"/>
        </w:rPr>
      </w:pPr>
      <m:oMathPara>
        <m:oMathParaPr>
          <m:jc m:val="right"/>
        </m:oMathParaPr>
        <m:oMath>
          <m:r>
            <w:rPr>
              <w:rFonts w:ascii="Cambria Math" w:eastAsia="宋体" w:hAnsi="Cambria Math"/>
              <w:sz w:val="20"/>
              <w:szCs w:val="20"/>
            </w:rPr>
            <m:t>-dP dA-ρg dA ds</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ds</m:t>
              </m:r>
            </m:den>
          </m:f>
          <m:r>
            <w:rPr>
              <w:rFonts w:ascii="Cambria Math" w:eastAsia="宋体" w:hAnsi="Cambria Math"/>
              <w:sz w:val="20"/>
              <w:szCs w:val="20"/>
            </w:rPr>
            <m:t>=ρ dA ds V</m:t>
          </m:r>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5-37</m:t>
              </m:r>
            </m:e>
          </m:d>
          <m:r>
            <w:rPr>
              <w:rFonts w:ascii="Cambria Math" w:eastAsia="宋体" w:hAnsi="Cambria Math"/>
              <w:sz w:val="20"/>
              <w:szCs w:val="20"/>
            </w:rPr>
            <m:t xml:space="preserve">          </m:t>
          </m:r>
        </m:oMath>
      </m:oMathPara>
    </w:p>
    <w:p w14:paraId="0A75EFE7" w14:textId="092793D5" w:rsidR="002F03D6" w:rsidRDefault="002F03D6" w:rsidP="002F03D6">
      <w:pPr>
        <w:rPr>
          <w:rFonts w:ascii="宋体" w:eastAsia="宋体" w:hAnsi="宋体"/>
          <w:sz w:val="20"/>
          <w:szCs w:val="20"/>
        </w:rPr>
      </w:pPr>
      <w:r w:rsidRPr="002F03D6">
        <w:rPr>
          <w:rFonts w:ascii="宋体" w:eastAsia="宋体" w:hAnsi="宋体" w:hint="eastAsia"/>
          <w:sz w:val="20"/>
          <w:szCs w:val="20"/>
        </w:rPr>
        <w:t>从每个术语中</w:t>
      </w:r>
      <w:r w:rsidR="006F0994">
        <w:rPr>
          <w:rFonts w:ascii="宋体" w:eastAsia="宋体" w:hAnsi="宋体" w:hint="eastAsia"/>
          <w:sz w:val="20"/>
          <w:szCs w:val="20"/>
        </w:rPr>
        <w:t>消去</w:t>
      </w:r>
      <m:oMath>
        <m:r>
          <w:rPr>
            <w:rFonts w:ascii="Cambria Math" w:eastAsia="宋体" w:hAnsi="Cambria Math"/>
            <w:sz w:val="20"/>
            <w:szCs w:val="20"/>
          </w:rPr>
          <m:t>dA</m:t>
        </m:r>
      </m:oMath>
      <w:r w:rsidRPr="002F03D6">
        <w:rPr>
          <w:rFonts w:ascii="宋体" w:eastAsia="宋体" w:hAnsi="宋体"/>
          <w:sz w:val="20"/>
          <w:szCs w:val="20"/>
        </w:rPr>
        <w:t>并简化</w:t>
      </w:r>
      <w:r w:rsidR="006F0994">
        <w:rPr>
          <w:rFonts w:ascii="宋体" w:eastAsia="宋体" w:hAnsi="宋体" w:hint="eastAsia"/>
          <w:sz w:val="20"/>
          <w:szCs w:val="20"/>
        </w:rPr>
        <w:t>,</w:t>
      </w:r>
    </w:p>
    <w:p w14:paraId="56AAC751" w14:textId="77F9B62E" w:rsidR="006F0994" w:rsidRPr="00EE3D6A" w:rsidRDefault="006F0994" w:rsidP="006F0994">
      <w:pPr>
        <w:rPr>
          <w:rFonts w:ascii="宋体" w:eastAsia="宋体" w:hAnsi="宋体"/>
          <w:sz w:val="20"/>
          <w:szCs w:val="20"/>
        </w:rPr>
      </w:pPr>
      <m:oMathPara>
        <m:oMathParaPr>
          <m:jc m:val="right"/>
        </m:oMathParaPr>
        <m:oMath>
          <m:r>
            <w:rPr>
              <w:rFonts w:ascii="Cambria Math" w:eastAsia="宋体" w:hAnsi="Cambria Math"/>
              <w:sz w:val="20"/>
              <w:szCs w:val="20"/>
            </w:rPr>
            <m:t xml:space="preserve">-dP-ρg  dz=ρV dV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5-38</m:t>
              </m:r>
            </m:e>
          </m:d>
          <m:r>
            <w:rPr>
              <w:rFonts w:ascii="Cambria Math" w:eastAsia="宋体" w:hAnsi="Cambria Math"/>
              <w:sz w:val="20"/>
              <w:szCs w:val="20"/>
            </w:rPr>
            <m:t xml:space="preserve">          </m:t>
          </m:r>
        </m:oMath>
      </m:oMathPara>
    </w:p>
    <w:p w14:paraId="37CEFC36" w14:textId="2F38AF68" w:rsidR="00F52DCD" w:rsidRDefault="002F03D6" w:rsidP="002F03D6">
      <w:pPr>
        <w:rPr>
          <w:rFonts w:ascii="宋体" w:eastAsia="宋体" w:hAnsi="宋体"/>
          <w:sz w:val="20"/>
          <w:szCs w:val="20"/>
        </w:rPr>
      </w:pPr>
      <w:r w:rsidRPr="002F03D6">
        <w:rPr>
          <w:rFonts w:ascii="宋体" w:eastAsia="宋体" w:hAnsi="宋体" w:hint="eastAsia"/>
          <w:sz w:val="20"/>
          <w:szCs w:val="20"/>
        </w:rPr>
        <w:t>注意到</w:t>
      </w:r>
      <m:oMath>
        <m:r>
          <w:rPr>
            <w:rFonts w:ascii="Cambria Math" w:eastAsia="宋体" w:hAnsi="Cambria Math"/>
            <w:sz w:val="20"/>
            <w:szCs w:val="20"/>
          </w:rPr>
          <m:t>V dV=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oMath>
      <w:r w:rsidRPr="002F03D6">
        <w:rPr>
          <w:rFonts w:ascii="宋体" w:eastAsia="宋体" w:hAnsi="宋体"/>
          <w:sz w:val="20"/>
          <w:szCs w:val="20"/>
        </w:rPr>
        <w:t>并将每一项除以</w:t>
      </w:r>
      <w:r w:rsidRPr="002F03D6">
        <w:rPr>
          <w:rFonts w:ascii="Cambria Math" w:eastAsia="宋体" w:hAnsi="Cambria Math" w:cs="Cambria Math"/>
          <w:sz w:val="20"/>
          <w:szCs w:val="20"/>
        </w:rPr>
        <w:t>𝜌</w:t>
      </w:r>
      <w:r w:rsidRPr="002F03D6">
        <w:rPr>
          <w:rFonts w:ascii="宋体" w:eastAsia="宋体" w:hAnsi="宋体"/>
          <w:sz w:val="20"/>
          <w:szCs w:val="20"/>
        </w:rPr>
        <w:t>给出</w:t>
      </w:r>
      <w:r w:rsidR="00F52DCD">
        <w:rPr>
          <w:rFonts w:ascii="宋体" w:eastAsia="宋体" w:hAnsi="宋体" w:hint="eastAsia"/>
          <w:sz w:val="20"/>
          <w:szCs w:val="20"/>
        </w:rPr>
        <w:t>,</w:t>
      </w:r>
    </w:p>
    <w:p w14:paraId="368DD878" w14:textId="4723558B" w:rsidR="00F52DCD" w:rsidRPr="00EE3D6A" w:rsidRDefault="00E758E3" w:rsidP="00F52DCD">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d</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r>
            <w:rPr>
              <w:rFonts w:ascii="Cambria Math" w:eastAsia="宋体" w:hAnsi="Cambria Math"/>
              <w:sz w:val="20"/>
              <w:szCs w:val="20"/>
            </w:rPr>
            <m:t xml:space="preserve">+g dz=0                                           </m:t>
          </m:r>
          <m:d>
            <m:dPr>
              <m:ctrlPr>
                <w:rPr>
                  <w:rFonts w:ascii="Cambria Math" w:eastAsia="宋体" w:hAnsi="Cambria Math"/>
                  <w:i/>
                  <w:sz w:val="20"/>
                  <w:szCs w:val="20"/>
                </w:rPr>
              </m:ctrlPr>
            </m:dPr>
            <m:e>
              <m:r>
                <w:rPr>
                  <w:rFonts w:ascii="Cambria Math" w:eastAsia="宋体" w:hAnsi="Cambria Math"/>
                  <w:sz w:val="20"/>
                  <w:szCs w:val="20"/>
                </w:rPr>
                <m:t>5-39</m:t>
              </m:r>
            </m:e>
          </m:d>
          <m:r>
            <w:rPr>
              <w:rFonts w:ascii="Cambria Math" w:eastAsia="宋体" w:hAnsi="Cambria Math"/>
              <w:sz w:val="20"/>
              <w:szCs w:val="20"/>
            </w:rPr>
            <m:t xml:space="preserve">          </m:t>
          </m:r>
        </m:oMath>
      </m:oMathPara>
    </w:p>
    <w:p w14:paraId="1A0D8BFD" w14:textId="2542637A" w:rsidR="002F03D6" w:rsidRDefault="00F52DCD" w:rsidP="002F03D6">
      <w:pPr>
        <w:rPr>
          <w:rFonts w:ascii="宋体" w:eastAsia="宋体" w:hAnsi="宋体"/>
          <w:sz w:val="20"/>
          <w:szCs w:val="20"/>
        </w:rPr>
      </w:pPr>
      <w:r>
        <w:rPr>
          <w:rFonts w:ascii="宋体" w:eastAsia="宋体" w:hAnsi="宋体" w:hint="eastAsia"/>
          <w:sz w:val="20"/>
          <w:szCs w:val="20"/>
        </w:rPr>
        <w:t>两边同时积分,</w:t>
      </w:r>
    </w:p>
    <w:p w14:paraId="40FB872B" w14:textId="3D6DF460" w:rsidR="00886F4C" w:rsidRPr="00AE53CF" w:rsidRDefault="00E758E3" w:rsidP="00886F4C">
      <w:pPr>
        <w:rPr>
          <w:rFonts w:ascii="宋体" w:eastAsia="宋体" w:hAnsi="宋体"/>
          <w:color w:val="4472C4" w:themeColor="accent1"/>
          <w:sz w:val="20"/>
          <w:szCs w:val="20"/>
        </w:rPr>
      </w:pPr>
      <m:oMathPara>
        <m:oMathParaPr>
          <m:jc m:val="right"/>
        </m:oMathParaPr>
        <m:oMath>
          <m:nary>
            <m:naryPr>
              <m:limLoc m:val="undOvr"/>
              <m:subHide m:val="1"/>
              <m:supHide m:val="1"/>
              <m:ctrlPr>
                <w:rPr>
                  <w:rFonts w:ascii="Cambria Math" w:eastAsia="宋体" w:hAnsi="Cambria Math"/>
                  <w:i/>
                  <w:color w:val="4472C4" w:themeColor="accent1"/>
                  <w:sz w:val="20"/>
                  <w:szCs w:val="20"/>
                </w:rPr>
              </m:ctrlPr>
            </m:naryPr>
            <m:sub/>
            <m:sup/>
            <m:e>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dP</m:t>
                  </m:r>
                </m:num>
                <m:den>
                  <m:r>
                    <w:rPr>
                      <w:rFonts w:ascii="Cambria Math" w:eastAsia="宋体" w:hAnsi="Cambria Math"/>
                      <w:color w:val="4472C4" w:themeColor="accent1"/>
                      <w:sz w:val="20"/>
                      <w:szCs w:val="20"/>
                    </w:rPr>
                    <m:t>ρ</m:t>
                  </m:r>
                </m:den>
              </m:f>
            </m:e>
          </m:nary>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V</m:t>
                  </m:r>
                </m:e>
                <m:sup>
                  <m:r>
                    <w:rPr>
                      <w:rFonts w:ascii="Cambria Math" w:eastAsia="宋体" w:hAnsi="Cambria Math"/>
                      <w:color w:val="4472C4" w:themeColor="accent1"/>
                      <w:sz w:val="20"/>
                      <w:szCs w:val="20"/>
                    </w:rPr>
                    <m:t>2</m:t>
                  </m:r>
                </m:sup>
              </m:sSup>
            </m:num>
            <m:den>
              <m:r>
                <w:rPr>
                  <w:rFonts w:ascii="Cambria Math" w:eastAsia="宋体" w:hAnsi="Cambria Math"/>
                  <w:color w:val="4472C4" w:themeColor="accent1"/>
                  <w:sz w:val="20"/>
                  <w:szCs w:val="20"/>
                </w:rPr>
                <m:t>2</m:t>
              </m:r>
            </m:den>
          </m:f>
          <m:r>
            <w:rPr>
              <w:rFonts w:ascii="Cambria Math" w:eastAsia="宋体" w:hAnsi="Cambria Math"/>
              <w:color w:val="4472C4" w:themeColor="accent1"/>
              <w:sz w:val="20"/>
              <w:szCs w:val="20"/>
            </w:rPr>
            <m:t>+gz=</m:t>
          </m:r>
          <m:r>
            <m:rPr>
              <m:sty m:val="p"/>
            </m:rPr>
            <w:rPr>
              <w:rFonts w:ascii="Cambria Math" w:eastAsia="宋体" w:hAnsi="Cambria Math" w:hint="eastAsia"/>
              <w:color w:val="4472C4" w:themeColor="accent1"/>
              <w:sz w:val="20"/>
              <w:szCs w:val="20"/>
            </w:rPr>
            <m:t>常量</m:t>
          </m:r>
          <m:d>
            <m:dPr>
              <m:ctrlPr>
                <w:rPr>
                  <w:rFonts w:ascii="Cambria Math" w:eastAsia="宋体" w:hAnsi="Cambria Math" w:hint="eastAsia"/>
                  <w:i/>
                  <w:color w:val="4472C4" w:themeColor="accent1"/>
                  <w:sz w:val="20"/>
                  <w:szCs w:val="20"/>
                </w:rPr>
              </m:ctrlPr>
            </m:dPr>
            <m:e>
              <m:r>
                <m:rPr>
                  <m:sty m:val="p"/>
                </m:rPr>
                <w:rPr>
                  <w:rFonts w:ascii="Cambria Math" w:eastAsia="宋体" w:hAnsi="Cambria Math" w:hint="eastAsia"/>
                  <w:color w:val="FF0000"/>
                  <w:sz w:val="20"/>
                  <w:szCs w:val="20"/>
                </w:rPr>
                <m:t>沿流线</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5-40</m:t>
              </m:r>
            </m:e>
          </m:d>
          <m:r>
            <w:rPr>
              <w:rFonts w:ascii="Cambria Math" w:eastAsia="宋体" w:hAnsi="Cambria Math"/>
              <w:color w:val="4472C4" w:themeColor="accent1"/>
              <w:sz w:val="20"/>
              <w:szCs w:val="20"/>
            </w:rPr>
            <m:t xml:space="preserve">          </m:t>
          </m:r>
        </m:oMath>
      </m:oMathPara>
    </w:p>
    <w:p w14:paraId="09C65544" w14:textId="77777777" w:rsidR="00886F4C" w:rsidRDefault="002F03D6" w:rsidP="002F03D6">
      <w:pPr>
        <w:rPr>
          <w:rFonts w:ascii="宋体" w:eastAsia="宋体" w:hAnsi="宋体"/>
          <w:sz w:val="20"/>
          <w:szCs w:val="20"/>
        </w:rPr>
      </w:pPr>
      <w:r w:rsidRPr="002F03D6">
        <w:rPr>
          <w:rFonts w:ascii="宋体" w:eastAsia="宋体" w:hAnsi="宋体" w:hint="eastAsia"/>
          <w:sz w:val="20"/>
          <w:szCs w:val="20"/>
        </w:rPr>
        <w:t>因为最后两项是精确微分</w:t>
      </w:r>
      <w:r w:rsidR="00886F4C">
        <w:rPr>
          <w:rFonts w:ascii="宋体" w:eastAsia="宋体" w:hAnsi="宋体" w:hint="eastAsia"/>
          <w:sz w:val="20"/>
          <w:szCs w:val="20"/>
        </w:rPr>
        <w:t>.</w:t>
      </w:r>
      <w:r w:rsidRPr="002F03D6">
        <w:rPr>
          <w:rFonts w:ascii="宋体" w:eastAsia="宋体" w:hAnsi="宋体" w:hint="eastAsia"/>
          <w:sz w:val="20"/>
          <w:szCs w:val="20"/>
        </w:rPr>
        <w:t>在不可压缩流的情况下</w:t>
      </w:r>
      <w:r w:rsidR="00886F4C">
        <w:rPr>
          <w:rFonts w:ascii="宋体" w:eastAsia="宋体" w:hAnsi="宋体" w:hint="eastAsia"/>
          <w:sz w:val="20"/>
          <w:szCs w:val="20"/>
        </w:rPr>
        <w:t>,</w:t>
      </w:r>
      <w:r w:rsidRPr="002F03D6">
        <w:rPr>
          <w:rFonts w:ascii="宋体" w:eastAsia="宋体" w:hAnsi="宋体" w:hint="eastAsia"/>
          <w:sz w:val="20"/>
          <w:szCs w:val="20"/>
        </w:rPr>
        <w:t>第一项也变成了一个精确的微分</w:t>
      </w:r>
      <w:r w:rsidR="00886F4C">
        <w:rPr>
          <w:rFonts w:ascii="宋体" w:eastAsia="宋体" w:hAnsi="宋体" w:hint="eastAsia"/>
          <w:sz w:val="20"/>
          <w:szCs w:val="20"/>
        </w:rPr>
        <w:t>,</w:t>
      </w:r>
      <w:r w:rsidRPr="002F03D6">
        <w:rPr>
          <w:rFonts w:ascii="宋体" w:eastAsia="宋体" w:hAnsi="宋体" w:hint="eastAsia"/>
          <w:sz w:val="20"/>
          <w:szCs w:val="20"/>
        </w:rPr>
        <w:t>积分给出</w:t>
      </w:r>
      <w:r w:rsidR="00886F4C">
        <w:rPr>
          <w:rFonts w:ascii="宋体" w:eastAsia="宋体" w:hAnsi="宋体" w:hint="eastAsia"/>
          <w:sz w:val="20"/>
          <w:szCs w:val="20"/>
        </w:rPr>
        <w:t>,</w:t>
      </w:r>
    </w:p>
    <w:p w14:paraId="30CE22BD" w14:textId="1647353B" w:rsidR="00886F4C" w:rsidRPr="00AE53CF" w:rsidRDefault="00E758E3" w:rsidP="00886F4C">
      <w:pPr>
        <w:rPr>
          <w:rFonts w:ascii="宋体" w:eastAsia="宋体" w:hAnsi="宋体"/>
          <w:color w:val="4472C4" w:themeColor="accent1"/>
          <w:sz w:val="20"/>
          <w:szCs w:val="20"/>
        </w:rPr>
      </w:pPr>
      <m:oMathPara>
        <m:oMathParaPr>
          <m:jc m:val="right"/>
        </m:oMathParaPr>
        <m:oMath>
          <m:f>
            <m:fPr>
              <m:ctrlPr>
                <w:rPr>
                  <w:rFonts w:ascii="Cambria Math" w:eastAsia="宋体" w:hAnsi="Cambria Math"/>
                  <w:i/>
                  <w:color w:val="4472C4" w:themeColor="accent1"/>
                  <w:sz w:val="20"/>
                  <w:szCs w:val="20"/>
                </w:rPr>
              </m:ctrlPr>
            </m:fPr>
            <m:num>
              <m:r>
                <w:rPr>
                  <w:rFonts w:ascii="Cambria Math" w:eastAsia="宋体" w:hAnsi="Cambria Math"/>
                  <w:color w:val="4472C4" w:themeColor="accent1"/>
                  <w:sz w:val="20"/>
                  <w:szCs w:val="20"/>
                </w:rPr>
                <m:t>P</m:t>
              </m:r>
            </m:num>
            <m:den>
              <m:r>
                <w:rPr>
                  <w:rFonts w:ascii="Cambria Math" w:eastAsia="宋体" w:hAnsi="Cambria Math"/>
                  <w:color w:val="4472C4" w:themeColor="accent1"/>
                  <w:sz w:val="20"/>
                  <w:szCs w:val="20"/>
                </w:rPr>
                <m:t>ρ</m:t>
              </m:r>
            </m:den>
          </m:f>
          <m:r>
            <w:rPr>
              <w:rFonts w:ascii="Cambria Math" w:eastAsia="宋体" w:hAnsi="Cambria Math"/>
              <w:color w:val="4472C4" w:themeColor="accent1"/>
              <w:sz w:val="20"/>
              <w:szCs w:val="20"/>
            </w:rPr>
            <m:t>+</m:t>
          </m:r>
          <m:f>
            <m:fPr>
              <m:ctrlPr>
                <w:rPr>
                  <w:rFonts w:ascii="Cambria Math" w:eastAsia="宋体" w:hAnsi="Cambria Math"/>
                  <w:i/>
                  <w:color w:val="4472C4" w:themeColor="accent1"/>
                  <w:sz w:val="20"/>
                  <w:szCs w:val="20"/>
                </w:rPr>
              </m:ctrlPr>
            </m:fPr>
            <m:num>
              <m:sSup>
                <m:sSupPr>
                  <m:ctrlPr>
                    <w:rPr>
                      <w:rFonts w:ascii="Cambria Math" w:eastAsia="宋体" w:hAnsi="Cambria Math"/>
                      <w:i/>
                      <w:color w:val="4472C4" w:themeColor="accent1"/>
                      <w:sz w:val="20"/>
                      <w:szCs w:val="20"/>
                    </w:rPr>
                  </m:ctrlPr>
                </m:sSupPr>
                <m:e>
                  <m:r>
                    <w:rPr>
                      <w:rFonts w:ascii="Cambria Math" w:eastAsia="宋体" w:hAnsi="Cambria Math"/>
                      <w:color w:val="4472C4" w:themeColor="accent1"/>
                      <w:sz w:val="20"/>
                      <w:szCs w:val="20"/>
                    </w:rPr>
                    <m:t>V</m:t>
                  </m:r>
                </m:e>
                <m:sup>
                  <m:r>
                    <w:rPr>
                      <w:rFonts w:ascii="Cambria Math" w:eastAsia="宋体" w:hAnsi="Cambria Math"/>
                      <w:color w:val="4472C4" w:themeColor="accent1"/>
                      <w:sz w:val="20"/>
                      <w:szCs w:val="20"/>
                    </w:rPr>
                    <m:t>2</m:t>
                  </m:r>
                </m:sup>
              </m:sSup>
            </m:num>
            <m:den>
              <m:r>
                <w:rPr>
                  <w:rFonts w:ascii="Cambria Math" w:eastAsia="宋体" w:hAnsi="Cambria Math"/>
                  <w:color w:val="4472C4" w:themeColor="accent1"/>
                  <w:sz w:val="20"/>
                  <w:szCs w:val="20"/>
                </w:rPr>
                <m:t>2</m:t>
              </m:r>
            </m:den>
          </m:f>
          <m:r>
            <w:rPr>
              <w:rFonts w:ascii="Cambria Math" w:eastAsia="宋体" w:hAnsi="Cambria Math"/>
              <w:color w:val="4472C4" w:themeColor="accent1"/>
              <w:sz w:val="20"/>
              <w:szCs w:val="20"/>
            </w:rPr>
            <m:t>+gz=</m:t>
          </m:r>
          <m:r>
            <m:rPr>
              <m:sty m:val="p"/>
            </m:rPr>
            <w:rPr>
              <w:rFonts w:ascii="Cambria Math" w:eastAsia="宋体" w:hAnsi="Cambria Math" w:hint="eastAsia"/>
              <w:color w:val="4472C4" w:themeColor="accent1"/>
              <w:sz w:val="20"/>
              <w:szCs w:val="20"/>
            </w:rPr>
            <m:t>常量</m:t>
          </m:r>
          <m:d>
            <m:dPr>
              <m:ctrlPr>
                <w:rPr>
                  <w:rFonts w:ascii="Cambria Math" w:eastAsia="宋体" w:hAnsi="Cambria Math" w:hint="eastAsia"/>
                  <w:i/>
                  <w:color w:val="4472C4" w:themeColor="accent1"/>
                  <w:sz w:val="20"/>
                  <w:szCs w:val="20"/>
                </w:rPr>
              </m:ctrlPr>
            </m:dPr>
            <m:e>
              <m:r>
                <m:rPr>
                  <m:sty m:val="p"/>
                </m:rPr>
                <w:rPr>
                  <w:rFonts w:ascii="Cambria Math" w:eastAsia="宋体" w:hAnsi="Cambria Math" w:hint="eastAsia"/>
                  <w:color w:val="FF0000"/>
                  <w:sz w:val="20"/>
                  <w:szCs w:val="20"/>
                </w:rPr>
                <m:t>沿流线</m:t>
              </m:r>
              <m:r>
                <m:rPr>
                  <m:sty m:val="p"/>
                </m:rPr>
                <w:rPr>
                  <w:rFonts w:ascii="Cambria Math" w:eastAsia="宋体" w:hAnsi="Cambria Math"/>
                  <w:color w:val="FF0000"/>
                  <w:sz w:val="20"/>
                  <w:szCs w:val="20"/>
                </w:rPr>
                <m:t xml:space="preserve">,   </m:t>
              </m:r>
              <m:r>
                <m:rPr>
                  <m:sty m:val="p"/>
                </m:rPr>
                <w:rPr>
                  <w:rFonts w:ascii="Cambria Math" w:eastAsia="宋体" w:hAnsi="Cambria Math" w:hint="eastAsia"/>
                  <w:color w:val="FF0000"/>
                  <w:sz w:val="20"/>
                  <w:szCs w:val="20"/>
                </w:rPr>
                <m:t>不可压缩流</m:t>
              </m:r>
            </m:e>
          </m:d>
          <m:r>
            <w:rPr>
              <w:rFonts w:ascii="Cambria Math" w:eastAsia="宋体" w:hAnsi="Cambria Math"/>
              <w:color w:val="4472C4" w:themeColor="accent1"/>
              <w:sz w:val="20"/>
              <w:szCs w:val="20"/>
            </w:rPr>
            <m:t xml:space="preserve">             </m:t>
          </m:r>
          <m:d>
            <m:dPr>
              <m:ctrlPr>
                <w:rPr>
                  <w:rFonts w:ascii="Cambria Math" w:eastAsia="宋体" w:hAnsi="Cambria Math"/>
                  <w:i/>
                  <w:color w:val="4472C4" w:themeColor="accent1"/>
                  <w:sz w:val="20"/>
                  <w:szCs w:val="20"/>
                </w:rPr>
              </m:ctrlPr>
            </m:dPr>
            <m:e>
              <m:r>
                <w:rPr>
                  <w:rFonts w:ascii="Cambria Math" w:eastAsia="宋体" w:hAnsi="Cambria Math"/>
                  <w:color w:val="4472C4" w:themeColor="accent1"/>
                  <w:sz w:val="20"/>
                  <w:szCs w:val="20"/>
                </w:rPr>
                <m:t>5-41</m:t>
              </m:r>
            </m:e>
          </m:d>
          <m:r>
            <w:rPr>
              <w:rFonts w:ascii="Cambria Math" w:eastAsia="宋体" w:hAnsi="Cambria Math"/>
              <w:color w:val="4472C4" w:themeColor="accent1"/>
              <w:sz w:val="20"/>
              <w:szCs w:val="20"/>
            </w:rPr>
            <m:t xml:space="preserve">          </m:t>
          </m:r>
        </m:oMath>
      </m:oMathPara>
    </w:p>
    <w:p w14:paraId="72ACAC09" w14:textId="0CADF41E" w:rsidR="00886F4C" w:rsidRDefault="002F03D6" w:rsidP="002F03D6">
      <w:pPr>
        <w:rPr>
          <w:rFonts w:ascii="宋体" w:eastAsia="宋体" w:hAnsi="宋体"/>
          <w:sz w:val="20"/>
          <w:szCs w:val="20"/>
        </w:rPr>
      </w:pPr>
      <w:r w:rsidRPr="002F03D6">
        <w:rPr>
          <w:rFonts w:ascii="宋体" w:eastAsia="宋体" w:hAnsi="宋体" w:hint="eastAsia"/>
          <w:sz w:val="20"/>
          <w:szCs w:val="20"/>
        </w:rPr>
        <w:t>这就是著名的</w:t>
      </w:r>
      <w:r w:rsidRPr="00886F4C">
        <w:rPr>
          <w:rFonts w:ascii="宋体" w:eastAsia="宋体" w:hAnsi="宋体" w:hint="eastAsia"/>
          <w:b/>
          <w:bCs/>
          <w:color w:val="FF0000"/>
          <w:sz w:val="20"/>
          <w:szCs w:val="20"/>
        </w:rPr>
        <w:t>伯努利方程</w:t>
      </w:r>
      <w:r w:rsidR="00886F4C">
        <w:rPr>
          <w:rFonts w:ascii="宋体" w:eastAsia="宋体" w:hAnsi="宋体" w:hint="eastAsia"/>
          <w:sz w:val="20"/>
          <w:szCs w:val="20"/>
        </w:rPr>
        <w:t>(</w:t>
      </w:r>
      <w:r w:rsidRPr="002F03D6">
        <w:rPr>
          <w:rFonts w:ascii="宋体" w:eastAsia="宋体" w:hAnsi="宋体" w:hint="eastAsia"/>
          <w:sz w:val="20"/>
          <w:szCs w:val="20"/>
        </w:rPr>
        <w:t>图</w:t>
      </w:r>
      <w:r w:rsidRPr="002F03D6">
        <w:rPr>
          <w:rFonts w:ascii="宋体" w:eastAsia="宋体" w:hAnsi="宋体"/>
          <w:sz w:val="20"/>
          <w:szCs w:val="20"/>
        </w:rPr>
        <w:t>5-25</w:t>
      </w:r>
      <w:r w:rsidR="00886F4C">
        <w:rPr>
          <w:rFonts w:ascii="宋体" w:eastAsia="宋体" w:hAnsi="宋体" w:hint="eastAsia"/>
          <w:sz w:val="20"/>
          <w:szCs w:val="20"/>
        </w:rPr>
        <w:t>),</w:t>
      </w:r>
      <w:r w:rsidRPr="002F03D6">
        <w:rPr>
          <w:rFonts w:ascii="宋体" w:eastAsia="宋体" w:hAnsi="宋体"/>
          <w:sz w:val="20"/>
          <w:szCs w:val="20"/>
        </w:rPr>
        <w:t>它常用于流体力学中</w:t>
      </w:r>
      <w:r w:rsidR="00886F4C">
        <w:rPr>
          <w:rFonts w:ascii="宋体" w:eastAsia="宋体" w:hAnsi="宋体" w:hint="eastAsia"/>
          <w:sz w:val="20"/>
          <w:szCs w:val="20"/>
        </w:rPr>
        <w:t>,</w:t>
      </w:r>
      <w:r w:rsidRPr="002F03D6">
        <w:rPr>
          <w:rFonts w:ascii="宋体" w:eastAsia="宋体" w:hAnsi="宋体"/>
          <w:sz w:val="20"/>
          <w:szCs w:val="20"/>
        </w:rPr>
        <w:t>用于在无粘性流动区域沿流线进行稳定</w:t>
      </w:r>
      <w:r w:rsidR="00886F4C">
        <w:rPr>
          <w:rFonts w:ascii="宋体" w:eastAsia="宋体" w:hAnsi="宋体" w:hint="eastAsia"/>
          <w:sz w:val="20"/>
          <w:szCs w:val="20"/>
        </w:rPr>
        <w:t>,</w:t>
      </w:r>
      <w:r w:rsidRPr="002F03D6">
        <w:rPr>
          <w:rFonts w:ascii="宋体" w:eastAsia="宋体" w:hAnsi="宋体"/>
          <w:sz w:val="20"/>
          <w:szCs w:val="20"/>
        </w:rPr>
        <w:t>不可压缩的流动</w:t>
      </w:r>
      <w:r w:rsidR="00886F4C">
        <w:rPr>
          <w:rFonts w:ascii="宋体" w:eastAsia="宋体" w:hAnsi="宋体" w:hint="eastAsia"/>
          <w:sz w:val="20"/>
          <w:szCs w:val="20"/>
        </w:rPr>
        <w:t>.</w:t>
      </w:r>
      <w:r w:rsidRPr="002F03D6">
        <w:rPr>
          <w:rFonts w:ascii="宋体" w:eastAsia="宋体" w:hAnsi="宋体"/>
          <w:sz w:val="20"/>
          <w:szCs w:val="20"/>
        </w:rPr>
        <w:t>伯努利方程最早是由瑞士数学家丹尼尔伯努利</w:t>
      </w:r>
      <w:r w:rsidR="00886F4C">
        <w:rPr>
          <w:rFonts w:ascii="宋体" w:eastAsia="宋体" w:hAnsi="宋体"/>
          <w:sz w:val="20"/>
          <w:szCs w:val="20"/>
        </w:rPr>
        <w:t>(</w:t>
      </w:r>
      <w:r w:rsidRPr="002F03D6">
        <w:rPr>
          <w:rFonts w:ascii="宋体" w:eastAsia="宋体" w:hAnsi="宋体"/>
          <w:sz w:val="20"/>
          <w:szCs w:val="20"/>
        </w:rPr>
        <w:t>1700-1782</w:t>
      </w:r>
      <w:r w:rsidR="00886F4C">
        <w:rPr>
          <w:rFonts w:ascii="宋体" w:eastAsia="宋体" w:hAnsi="宋体"/>
          <w:sz w:val="20"/>
          <w:szCs w:val="20"/>
        </w:rPr>
        <w:t>)</w:t>
      </w:r>
      <w:r w:rsidRPr="002F03D6">
        <w:rPr>
          <w:rFonts w:ascii="宋体" w:eastAsia="宋体" w:hAnsi="宋体"/>
          <w:sz w:val="20"/>
          <w:szCs w:val="20"/>
        </w:rPr>
        <w:t>在1738年在俄罗斯圣彼得堡工作时撰写的一篇文章中用文字表述的</w:t>
      </w:r>
      <w:r w:rsidR="00886F4C">
        <w:rPr>
          <w:rFonts w:ascii="宋体" w:eastAsia="宋体" w:hAnsi="宋体" w:hint="eastAsia"/>
          <w:sz w:val="20"/>
          <w:szCs w:val="20"/>
        </w:rPr>
        <w:t>.</w:t>
      </w:r>
      <w:r w:rsidRPr="002F03D6">
        <w:rPr>
          <w:rFonts w:ascii="宋体" w:eastAsia="宋体" w:hAnsi="宋体"/>
          <w:sz w:val="20"/>
          <w:szCs w:val="20"/>
        </w:rPr>
        <w:t>后来由他的同事Leonhard Euler(1707-1783</w:t>
      </w:r>
      <w:r w:rsidR="00886F4C">
        <w:rPr>
          <w:rFonts w:ascii="宋体" w:eastAsia="宋体" w:hAnsi="宋体"/>
          <w:sz w:val="20"/>
          <w:szCs w:val="20"/>
        </w:rPr>
        <w:t>)</w:t>
      </w:r>
      <w:r w:rsidRPr="002F03D6">
        <w:rPr>
          <w:rFonts w:ascii="宋体" w:eastAsia="宋体" w:hAnsi="宋体"/>
          <w:sz w:val="20"/>
          <w:szCs w:val="20"/>
        </w:rPr>
        <w:t>在1755年以方程形式推导出来</w:t>
      </w:r>
      <w:r w:rsidR="00886F4C">
        <w:rPr>
          <w:rFonts w:ascii="宋体" w:eastAsia="宋体" w:hAnsi="宋体" w:hint="eastAsia"/>
          <w:sz w:val="20"/>
          <w:szCs w:val="20"/>
        </w:rPr>
        <w:t>.</w:t>
      </w:r>
    </w:p>
    <w:p w14:paraId="290813E6" w14:textId="5387609D" w:rsidR="002F03D6" w:rsidRDefault="00886F4C"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sz w:val="20"/>
          <w:szCs w:val="20"/>
        </w:rPr>
        <w:t>方程5-41中的常数值可以在流线上的任何点计算</w:t>
      </w:r>
      <w:r w:rsidR="00E148E1">
        <w:rPr>
          <w:rFonts w:ascii="宋体" w:eastAsia="宋体" w:hAnsi="宋体" w:hint="eastAsia"/>
          <w:sz w:val="20"/>
          <w:szCs w:val="20"/>
        </w:rPr>
        <w:t>,</w:t>
      </w:r>
      <w:r w:rsidR="002F03D6" w:rsidRPr="002F03D6">
        <w:rPr>
          <w:rFonts w:ascii="宋体" w:eastAsia="宋体" w:hAnsi="宋体"/>
          <w:sz w:val="20"/>
          <w:szCs w:val="20"/>
        </w:rPr>
        <w:t>其中压力</w:t>
      </w:r>
      <w:r w:rsidR="00E148E1">
        <w:rPr>
          <w:rFonts w:ascii="宋体" w:eastAsia="宋体" w:hAnsi="宋体" w:hint="eastAsia"/>
          <w:sz w:val="20"/>
          <w:szCs w:val="20"/>
        </w:rPr>
        <w:t>,</w:t>
      </w:r>
      <w:r w:rsidR="002F03D6" w:rsidRPr="002F03D6">
        <w:rPr>
          <w:rFonts w:ascii="宋体" w:eastAsia="宋体" w:hAnsi="宋体"/>
          <w:sz w:val="20"/>
          <w:szCs w:val="20"/>
        </w:rPr>
        <w:t>密度</w:t>
      </w:r>
      <w:r w:rsidR="00E148E1">
        <w:rPr>
          <w:rFonts w:ascii="宋体" w:eastAsia="宋体" w:hAnsi="宋体" w:hint="eastAsia"/>
          <w:sz w:val="20"/>
          <w:szCs w:val="20"/>
        </w:rPr>
        <w:t>,</w:t>
      </w:r>
      <w:r w:rsidR="002F03D6" w:rsidRPr="002F03D6">
        <w:rPr>
          <w:rFonts w:ascii="宋体" w:eastAsia="宋体" w:hAnsi="宋体"/>
          <w:sz w:val="20"/>
          <w:szCs w:val="20"/>
        </w:rPr>
        <w:t>速度和高程是已知</w:t>
      </w:r>
      <w:r w:rsidR="00E148E1">
        <w:rPr>
          <w:rFonts w:ascii="宋体" w:eastAsia="宋体" w:hAnsi="宋体" w:hint="eastAsia"/>
          <w:sz w:val="20"/>
          <w:szCs w:val="20"/>
        </w:rPr>
        <w:t>.</w:t>
      </w:r>
      <w:r w:rsidR="002F03D6" w:rsidRPr="002F03D6">
        <w:rPr>
          <w:rFonts w:ascii="宋体" w:eastAsia="宋体" w:hAnsi="宋体"/>
          <w:sz w:val="20"/>
          <w:szCs w:val="20"/>
        </w:rPr>
        <w:t>伯努利方程也可以写在同一流线上的任意两点之间</w:t>
      </w:r>
      <w:r w:rsidR="00E148E1">
        <w:rPr>
          <w:rFonts w:ascii="宋体" w:eastAsia="宋体" w:hAnsi="宋体" w:hint="eastAsia"/>
          <w:sz w:val="20"/>
          <w:szCs w:val="20"/>
        </w:rPr>
        <w:t>,</w:t>
      </w:r>
    </w:p>
    <w:p w14:paraId="3B9C84A4" w14:textId="5F05C45F" w:rsidR="00E148E1" w:rsidRPr="00EE3D6A" w:rsidRDefault="00E758E3" w:rsidP="00E148E1">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r>
                <w:rPr>
                  <w:rFonts w:ascii="Cambria Math" w:eastAsia="宋体" w:hAnsi="Cambria Math"/>
                  <w:sz w:val="20"/>
                  <w:szCs w:val="20"/>
                </w:rPr>
                <m:t>ρ</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5-42</m:t>
              </m:r>
            </m:e>
          </m:d>
          <m:r>
            <w:rPr>
              <w:rFonts w:ascii="Cambria Math" w:eastAsia="宋体" w:hAnsi="Cambria Math"/>
              <w:sz w:val="20"/>
              <w:szCs w:val="20"/>
            </w:rPr>
            <m:t xml:space="preserve">          </m:t>
          </m:r>
        </m:oMath>
      </m:oMathPara>
    </w:p>
    <w:p w14:paraId="4ECBBCB5" w14:textId="77777777" w:rsidR="00AB7FDD" w:rsidRDefault="002F03D6" w:rsidP="002F03D6">
      <w:pPr>
        <w:rPr>
          <w:rFonts w:ascii="宋体" w:eastAsia="宋体" w:hAnsi="宋体"/>
          <w:sz w:val="20"/>
          <w:szCs w:val="20"/>
        </w:rPr>
      </w:pPr>
      <w:r w:rsidRPr="002F03D6">
        <w:rPr>
          <w:rFonts w:ascii="宋体" w:eastAsia="宋体" w:hAnsi="宋体" w:hint="eastAsia"/>
          <w:sz w:val="20"/>
          <w:szCs w:val="20"/>
        </w:rPr>
        <w:t>我们认为</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Pr="002F03D6">
        <w:rPr>
          <w:rFonts w:ascii="宋体" w:eastAsia="宋体" w:hAnsi="宋体"/>
          <w:sz w:val="20"/>
          <w:szCs w:val="20"/>
        </w:rPr>
        <w:t>是动能</w:t>
      </w:r>
      <w:r w:rsidR="00E148E1">
        <w:rPr>
          <w:rFonts w:ascii="宋体" w:eastAsia="宋体" w:hAnsi="宋体" w:hint="eastAsia"/>
          <w:sz w:val="20"/>
          <w:szCs w:val="20"/>
        </w:rPr>
        <w:t>,</w:t>
      </w:r>
      <m:oMath>
        <m:r>
          <w:rPr>
            <w:rFonts w:ascii="Cambria Math" w:eastAsia="宋体" w:hAnsi="Cambria Math"/>
            <w:sz w:val="20"/>
            <w:szCs w:val="20"/>
          </w:rPr>
          <m:t>gz</m:t>
        </m:r>
      </m:oMath>
      <w:r w:rsidRPr="002F03D6">
        <w:rPr>
          <w:rFonts w:ascii="宋体" w:eastAsia="宋体" w:hAnsi="宋体"/>
          <w:sz w:val="20"/>
          <w:szCs w:val="20"/>
        </w:rPr>
        <w:t>是势能</w:t>
      </w:r>
      <w:r w:rsidR="00E148E1">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cs="Cambria Math"/>
            <w:sz w:val="20"/>
            <w:szCs w:val="20"/>
          </w:rPr>
          <m:t>ρ</m:t>
        </m:r>
      </m:oMath>
      <w:r w:rsidR="00E148E1">
        <w:rPr>
          <w:rFonts w:ascii="宋体" w:eastAsia="宋体" w:hAnsi="宋体" w:hint="eastAsia"/>
          <w:sz w:val="20"/>
          <w:szCs w:val="20"/>
        </w:rPr>
        <w:t>是</w:t>
      </w:r>
      <w:r w:rsidRPr="002F03D6">
        <w:rPr>
          <w:rFonts w:ascii="宋体" w:eastAsia="宋体" w:hAnsi="宋体"/>
          <w:sz w:val="20"/>
          <w:szCs w:val="20"/>
        </w:rPr>
        <w:t>流能</w:t>
      </w:r>
      <w:r w:rsidR="00E148E1">
        <w:rPr>
          <w:rFonts w:ascii="宋体" w:eastAsia="宋体" w:hAnsi="宋体" w:hint="eastAsia"/>
          <w:sz w:val="20"/>
          <w:szCs w:val="20"/>
        </w:rPr>
        <w:t>,</w:t>
      </w:r>
      <w:r w:rsidRPr="002F03D6">
        <w:rPr>
          <w:rFonts w:ascii="宋体" w:eastAsia="宋体" w:hAnsi="宋体"/>
          <w:sz w:val="20"/>
          <w:szCs w:val="20"/>
        </w:rPr>
        <w:t>都是单位质量</w:t>
      </w:r>
      <w:r w:rsidR="00AB7FDD">
        <w:rPr>
          <w:rFonts w:ascii="宋体" w:eastAsia="宋体" w:hAnsi="宋体" w:hint="eastAsia"/>
          <w:sz w:val="20"/>
          <w:szCs w:val="20"/>
        </w:rPr>
        <w:t>.</w:t>
      </w:r>
      <w:r w:rsidRPr="002F03D6">
        <w:rPr>
          <w:rFonts w:ascii="宋体" w:eastAsia="宋体" w:hAnsi="宋体"/>
          <w:sz w:val="20"/>
          <w:szCs w:val="20"/>
        </w:rPr>
        <w:t>因此</w:t>
      </w:r>
      <w:r w:rsidR="00AB7FDD">
        <w:rPr>
          <w:rFonts w:ascii="宋体" w:eastAsia="宋体" w:hAnsi="宋体" w:hint="eastAsia"/>
          <w:sz w:val="20"/>
          <w:szCs w:val="20"/>
        </w:rPr>
        <w:t>,</w:t>
      </w:r>
      <w:r w:rsidRPr="002F03D6">
        <w:rPr>
          <w:rFonts w:ascii="宋体" w:eastAsia="宋体" w:hAnsi="宋体"/>
          <w:sz w:val="20"/>
          <w:szCs w:val="20"/>
        </w:rPr>
        <w:t>伯努利方程可以看作是机械能平衡的表达</w:t>
      </w:r>
      <w:r w:rsidR="00AB7FDD">
        <w:rPr>
          <w:rFonts w:ascii="宋体" w:eastAsia="宋体" w:hAnsi="宋体" w:hint="eastAsia"/>
          <w:sz w:val="20"/>
          <w:szCs w:val="20"/>
        </w:rPr>
        <w:t>,</w:t>
      </w:r>
      <w:r w:rsidRPr="002F03D6">
        <w:rPr>
          <w:rFonts w:ascii="宋体" w:eastAsia="宋体" w:hAnsi="宋体"/>
          <w:sz w:val="20"/>
          <w:szCs w:val="20"/>
        </w:rPr>
        <w:t>可以表述如下</w:t>
      </w:r>
      <w:r w:rsidR="00AB7FDD">
        <w:rPr>
          <w:rFonts w:ascii="宋体" w:eastAsia="宋体" w:hAnsi="宋体" w:hint="eastAsia"/>
          <w:sz w:val="20"/>
          <w:szCs w:val="20"/>
        </w:rPr>
        <w:t>(</w:t>
      </w:r>
      <w:r w:rsidRPr="002F03D6">
        <w:rPr>
          <w:rFonts w:ascii="宋体" w:eastAsia="宋体" w:hAnsi="宋体"/>
          <w:sz w:val="20"/>
          <w:szCs w:val="20"/>
        </w:rPr>
        <w:t>图5-26</w:t>
      </w:r>
      <w:r w:rsidR="00AB7FDD">
        <w:rPr>
          <w:rFonts w:ascii="宋体" w:eastAsia="宋体" w:hAnsi="宋体"/>
          <w:sz w:val="20"/>
          <w:szCs w:val="20"/>
        </w:rPr>
        <w:t>):</w:t>
      </w:r>
    </w:p>
    <w:p w14:paraId="77107F78" w14:textId="604DBC5F" w:rsidR="00AB7FDD" w:rsidRDefault="00AB7FDD" w:rsidP="002F03D6">
      <w:pPr>
        <w:rPr>
          <w:rFonts w:ascii="宋体" w:eastAsia="宋体" w:hAnsi="宋体"/>
          <w:sz w:val="20"/>
          <w:szCs w:val="20"/>
        </w:rPr>
      </w:pPr>
      <w:r>
        <w:rPr>
          <w:rFonts w:ascii="宋体" w:eastAsia="宋体" w:hAnsi="宋体"/>
          <w:sz w:val="20"/>
          <w:szCs w:val="20"/>
        </w:rPr>
        <w:tab/>
      </w:r>
      <w:r w:rsidRPr="00AE53CF">
        <w:rPr>
          <w:rFonts w:ascii="楷体" w:eastAsia="楷体" w:hAnsi="楷体" w:hint="eastAsia"/>
          <w:color w:val="4472C4" w:themeColor="accent1"/>
          <w:sz w:val="20"/>
          <w:szCs w:val="20"/>
        </w:rPr>
        <w:t>当压缩性和摩擦效应可以忽略时,流体粒子的动能,势能和流动能的总和在稳定流动期间沿着流线是恒定的</w:t>
      </w:r>
      <w:r>
        <w:rPr>
          <w:rFonts w:ascii="宋体" w:eastAsia="宋体" w:hAnsi="宋体" w:hint="eastAsia"/>
          <w:sz w:val="20"/>
          <w:szCs w:val="20"/>
        </w:rPr>
        <w:t>.</w:t>
      </w:r>
    </w:p>
    <w:p w14:paraId="214077B5" w14:textId="77777777" w:rsidR="00AB7FDD" w:rsidRDefault="00AB7FDD" w:rsidP="002F03D6">
      <w:pPr>
        <w:rPr>
          <w:rFonts w:ascii="宋体" w:eastAsia="宋体" w:hAnsi="宋体"/>
          <w:sz w:val="20"/>
          <w:szCs w:val="20"/>
        </w:rPr>
      </w:pPr>
    </w:p>
    <w:p w14:paraId="49180AEE" w14:textId="77777777" w:rsidR="003511E1" w:rsidRDefault="003511E1"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sz w:val="20"/>
          <w:szCs w:val="20"/>
        </w:rPr>
        <w:t>动能</w:t>
      </w:r>
      <w:r>
        <w:rPr>
          <w:rFonts w:ascii="宋体" w:eastAsia="宋体" w:hAnsi="宋体" w:hint="eastAsia"/>
          <w:sz w:val="20"/>
          <w:szCs w:val="20"/>
        </w:rPr>
        <w:t>,</w:t>
      </w:r>
      <w:r w:rsidR="002F03D6" w:rsidRPr="002F03D6">
        <w:rPr>
          <w:rFonts w:ascii="宋体" w:eastAsia="宋体" w:hAnsi="宋体"/>
          <w:sz w:val="20"/>
          <w:szCs w:val="20"/>
        </w:rPr>
        <w:t>势能和流动能是能量的机械形式</w:t>
      </w:r>
      <w:r>
        <w:rPr>
          <w:rFonts w:ascii="宋体" w:eastAsia="宋体" w:hAnsi="宋体" w:hint="eastAsia"/>
          <w:sz w:val="20"/>
          <w:szCs w:val="20"/>
        </w:rPr>
        <w:t>,</w:t>
      </w:r>
      <w:r w:rsidR="002F03D6" w:rsidRPr="002F03D6">
        <w:rPr>
          <w:rFonts w:ascii="宋体" w:eastAsia="宋体" w:hAnsi="宋体"/>
          <w:sz w:val="20"/>
          <w:szCs w:val="20"/>
        </w:rPr>
        <w:t>如第5-3节所述</w:t>
      </w:r>
      <w:r>
        <w:rPr>
          <w:rFonts w:ascii="宋体" w:eastAsia="宋体" w:hAnsi="宋体" w:hint="eastAsia"/>
          <w:sz w:val="20"/>
          <w:szCs w:val="20"/>
        </w:rPr>
        <w:t>,</w:t>
      </w:r>
      <w:r w:rsidR="002F03D6" w:rsidRPr="002F03D6">
        <w:rPr>
          <w:rFonts w:ascii="宋体" w:eastAsia="宋体" w:hAnsi="宋体"/>
          <w:sz w:val="20"/>
          <w:szCs w:val="20"/>
        </w:rPr>
        <w:t>伯努利方程可以看作是“机械能守恒原理”</w:t>
      </w:r>
      <w:r>
        <w:rPr>
          <w:rFonts w:ascii="宋体" w:eastAsia="宋体" w:hAnsi="宋体" w:hint="eastAsia"/>
          <w:sz w:val="20"/>
          <w:szCs w:val="20"/>
        </w:rPr>
        <w:t>.</w:t>
      </w:r>
      <w:r w:rsidR="002F03D6" w:rsidRPr="002F03D6">
        <w:rPr>
          <w:rFonts w:ascii="宋体" w:eastAsia="宋体" w:hAnsi="宋体"/>
          <w:sz w:val="20"/>
          <w:szCs w:val="20"/>
        </w:rPr>
        <w:t>对于不涉及机械能和热能相互转换的系统</w:t>
      </w:r>
      <w:r>
        <w:rPr>
          <w:rFonts w:ascii="宋体" w:eastAsia="宋体" w:hAnsi="宋体" w:hint="eastAsia"/>
          <w:sz w:val="20"/>
          <w:szCs w:val="20"/>
        </w:rPr>
        <w:t>,</w:t>
      </w:r>
      <w:r w:rsidR="002F03D6" w:rsidRPr="002F03D6">
        <w:rPr>
          <w:rFonts w:ascii="宋体" w:eastAsia="宋体" w:hAnsi="宋体"/>
          <w:sz w:val="20"/>
          <w:szCs w:val="20"/>
        </w:rPr>
        <w:t>这等效于一般能量守恒原理</w:t>
      </w:r>
      <w:r>
        <w:rPr>
          <w:rFonts w:ascii="宋体" w:eastAsia="宋体" w:hAnsi="宋体" w:hint="eastAsia"/>
          <w:sz w:val="20"/>
          <w:szCs w:val="20"/>
        </w:rPr>
        <w:t>,</w:t>
      </w:r>
      <w:r w:rsidR="002F03D6" w:rsidRPr="002F03D6">
        <w:rPr>
          <w:rFonts w:ascii="宋体" w:eastAsia="宋体" w:hAnsi="宋体"/>
          <w:sz w:val="20"/>
          <w:szCs w:val="20"/>
        </w:rPr>
        <w:t>因此机械能和热能是分开守恒的</w:t>
      </w:r>
      <w:r>
        <w:rPr>
          <w:rFonts w:ascii="宋体" w:eastAsia="宋体" w:hAnsi="宋体" w:hint="eastAsia"/>
          <w:sz w:val="20"/>
          <w:szCs w:val="20"/>
        </w:rPr>
        <w:t>.</w:t>
      </w:r>
      <w:r w:rsidR="002F03D6" w:rsidRPr="002F03D6">
        <w:rPr>
          <w:rFonts w:ascii="宋体" w:eastAsia="宋体" w:hAnsi="宋体"/>
          <w:sz w:val="20"/>
          <w:szCs w:val="20"/>
        </w:rPr>
        <w:t>伯努利方程指出</w:t>
      </w:r>
      <w:r>
        <w:rPr>
          <w:rFonts w:ascii="宋体" w:eastAsia="宋体" w:hAnsi="宋体" w:hint="eastAsia"/>
          <w:sz w:val="20"/>
          <w:szCs w:val="20"/>
        </w:rPr>
        <w:t>,</w:t>
      </w:r>
      <w:r w:rsidR="002F03D6" w:rsidRPr="002F03D6">
        <w:rPr>
          <w:rFonts w:ascii="宋体" w:eastAsia="宋体" w:hAnsi="宋体"/>
          <w:sz w:val="20"/>
          <w:szCs w:val="20"/>
        </w:rPr>
        <w:t>在摩擦可忽略不计的稳定</w:t>
      </w:r>
      <w:r>
        <w:rPr>
          <w:rFonts w:ascii="宋体" w:eastAsia="宋体" w:hAnsi="宋体" w:hint="eastAsia"/>
          <w:sz w:val="20"/>
          <w:szCs w:val="20"/>
        </w:rPr>
        <w:t>,</w:t>
      </w:r>
      <w:r w:rsidR="002F03D6" w:rsidRPr="002F03D6">
        <w:rPr>
          <w:rFonts w:ascii="宋体" w:eastAsia="宋体" w:hAnsi="宋体"/>
          <w:sz w:val="20"/>
          <w:szCs w:val="20"/>
        </w:rPr>
        <w:t>不可压缩流动期间</w:t>
      </w:r>
      <w:r>
        <w:rPr>
          <w:rFonts w:ascii="宋体" w:eastAsia="宋体" w:hAnsi="宋体" w:hint="eastAsia"/>
          <w:sz w:val="20"/>
          <w:szCs w:val="20"/>
        </w:rPr>
        <w:t>,</w:t>
      </w:r>
      <w:r w:rsidR="002F03D6" w:rsidRPr="002F03D6">
        <w:rPr>
          <w:rFonts w:ascii="宋体" w:eastAsia="宋体" w:hAnsi="宋体"/>
          <w:sz w:val="20"/>
          <w:szCs w:val="20"/>
        </w:rPr>
        <w:t>各种形式的机械能相互转换</w:t>
      </w:r>
      <w:r>
        <w:rPr>
          <w:rFonts w:ascii="宋体" w:eastAsia="宋体" w:hAnsi="宋体" w:hint="eastAsia"/>
          <w:sz w:val="20"/>
          <w:szCs w:val="20"/>
        </w:rPr>
        <w:t>,</w:t>
      </w:r>
      <w:r w:rsidR="002F03D6" w:rsidRPr="002F03D6">
        <w:rPr>
          <w:rFonts w:ascii="宋体" w:eastAsia="宋体" w:hAnsi="宋体"/>
          <w:sz w:val="20"/>
          <w:szCs w:val="20"/>
        </w:rPr>
        <w:t>但它们的总和保持不变</w:t>
      </w:r>
      <w:r>
        <w:rPr>
          <w:rFonts w:ascii="宋体" w:eastAsia="宋体" w:hAnsi="宋体" w:hint="eastAsia"/>
          <w:sz w:val="20"/>
          <w:szCs w:val="20"/>
        </w:rPr>
        <w:t>.</w:t>
      </w:r>
      <w:r w:rsidR="002F03D6" w:rsidRPr="002F03D6">
        <w:rPr>
          <w:rFonts w:ascii="宋体" w:eastAsia="宋体" w:hAnsi="宋体"/>
          <w:sz w:val="20"/>
          <w:szCs w:val="20"/>
        </w:rPr>
        <w:t>换句话说</w:t>
      </w:r>
      <w:r>
        <w:rPr>
          <w:rFonts w:ascii="宋体" w:eastAsia="宋体" w:hAnsi="宋体" w:hint="eastAsia"/>
          <w:sz w:val="20"/>
          <w:szCs w:val="20"/>
        </w:rPr>
        <w:t>,</w:t>
      </w:r>
      <w:r w:rsidR="002F03D6" w:rsidRPr="002F03D6">
        <w:rPr>
          <w:rFonts w:ascii="宋体" w:eastAsia="宋体" w:hAnsi="宋体"/>
          <w:sz w:val="20"/>
          <w:szCs w:val="20"/>
        </w:rPr>
        <w:t>在这种流动过程中没有机械能的耗散</w:t>
      </w:r>
      <w:r>
        <w:rPr>
          <w:rFonts w:ascii="宋体" w:eastAsia="宋体" w:hAnsi="宋体" w:hint="eastAsia"/>
          <w:sz w:val="20"/>
          <w:szCs w:val="20"/>
        </w:rPr>
        <w:t>,</w:t>
      </w:r>
      <w:r w:rsidR="002F03D6" w:rsidRPr="002F03D6">
        <w:rPr>
          <w:rFonts w:ascii="宋体" w:eastAsia="宋体" w:hAnsi="宋体"/>
          <w:sz w:val="20"/>
          <w:szCs w:val="20"/>
        </w:rPr>
        <w:t>因为没有将机械能转</w:t>
      </w:r>
      <w:r w:rsidR="002F03D6" w:rsidRPr="002F03D6">
        <w:rPr>
          <w:rFonts w:ascii="宋体" w:eastAsia="宋体" w:hAnsi="宋体" w:hint="eastAsia"/>
          <w:sz w:val="20"/>
          <w:szCs w:val="20"/>
        </w:rPr>
        <w:t>换为显热</w:t>
      </w:r>
      <w:r>
        <w:rPr>
          <w:rFonts w:ascii="宋体" w:eastAsia="宋体" w:hAnsi="宋体" w:hint="eastAsia"/>
          <w:sz w:val="20"/>
          <w:szCs w:val="20"/>
        </w:rPr>
        <w:t>(</w:t>
      </w:r>
      <w:r w:rsidR="002F03D6" w:rsidRPr="002F03D6">
        <w:rPr>
          <w:rFonts w:ascii="宋体" w:eastAsia="宋体" w:hAnsi="宋体" w:hint="eastAsia"/>
          <w:sz w:val="20"/>
          <w:szCs w:val="20"/>
        </w:rPr>
        <w:t>内部</w:t>
      </w:r>
      <w:r>
        <w:rPr>
          <w:rFonts w:ascii="宋体" w:eastAsia="宋体" w:hAnsi="宋体" w:hint="eastAsia"/>
          <w:sz w:val="20"/>
          <w:szCs w:val="20"/>
        </w:rPr>
        <w:t>)</w:t>
      </w:r>
      <w:r w:rsidR="002F03D6" w:rsidRPr="002F03D6">
        <w:rPr>
          <w:rFonts w:ascii="宋体" w:eastAsia="宋体" w:hAnsi="宋体" w:hint="eastAsia"/>
          <w:sz w:val="20"/>
          <w:szCs w:val="20"/>
        </w:rPr>
        <w:t>能的摩擦</w:t>
      </w:r>
      <w:r>
        <w:rPr>
          <w:rFonts w:ascii="宋体" w:eastAsia="宋体" w:hAnsi="宋体" w:hint="eastAsia"/>
          <w:sz w:val="20"/>
          <w:szCs w:val="20"/>
        </w:rPr>
        <w:t>.</w:t>
      </w:r>
    </w:p>
    <w:p w14:paraId="7981CC64" w14:textId="77777777" w:rsidR="00F8400F" w:rsidRDefault="003511E1"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hint="eastAsia"/>
          <w:sz w:val="20"/>
          <w:szCs w:val="20"/>
        </w:rPr>
        <w:t>回想一下</w:t>
      </w:r>
      <w:r>
        <w:rPr>
          <w:rFonts w:ascii="宋体" w:eastAsia="宋体" w:hAnsi="宋体" w:hint="eastAsia"/>
          <w:sz w:val="20"/>
          <w:szCs w:val="20"/>
        </w:rPr>
        <w:t>,</w:t>
      </w:r>
      <w:r w:rsidR="002F03D6" w:rsidRPr="002F03D6">
        <w:rPr>
          <w:rFonts w:ascii="宋体" w:eastAsia="宋体" w:hAnsi="宋体" w:hint="eastAsia"/>
          <w:sz w:val="20"/>
          <w:szCs w:val="20"/>
        </w:rPr>
        <w:t>当力通过一段距离施加到系统上时</w:t>
      </w:r>
      <w:r>
        <w:rPr>
          <w:rFonts w:ascii="宋体" w:eastAsia="宋体" w:hAnsi="宋体" w:hint="eastAsia"/>
          <w:sz w:val="20"/>
          <w:szCs w:val="20"/>
        </w:rPr>
        <w:t>,</w:t>
      </w:r>
      <w:r w:rsidR="002F03D6" w:rsidRPr="002F03D6">
        <w:rPr>
          <w:rFonts w:ascii="宋体" w:eastAsia="宋体" w:hAnsi="宋体" w:hint="eastAsia"/>
          <w:sz w:val="20"/>
          <w:szCs w:val="20"/>
        </w:rPr>
        <w:t>能量以功的形式传递到系统</w:t>
      </w:r>
      <w:r>
        <w:rPr>
          <w:rFonts w:ascii="宋体" w:eastAsia="宋体" w:hAnsi="宋体" w:hint="eastAsia"/>
          <w:sz w:val="20"/>
          <w:szCs w:val="20"/>
        </w:rPr>
        <w:t>.</w:t>
      </w:r>
      <w:r w:rsidR="002F03D6" w:rsidRPr="002F03D6">
        <w:rPr>
          <w:rFonts w:ascii="宋体" w:eastAsia="宋体" w:hAnsi="宋体" w:hint="eastAsia"/>
          <w:sz w:val="20"/>
          <w:szCs w:val="20"/>
        </w:rPr>
        <w:t>根据牛顿第二运动定律</w:t>
      </w:r>
      <w:r>
        <w:rPr>
          <w:rFonts w:ascii="宋体" w:eastAsia="宋体" w:hAnsi="宋体" w:hint="eastAsia"/>
          <w:sz w:val="20"/>
          <w:szCs w:val="20"/>
        </w:rPr>
        <w:t>,</w:t>
      </w:r>
      <w:r w:rsidR="002F03D6" w:rsidRPr="002F03D6">
        <w:rPr>
          <w:rFonts w:ascii="宋体" w:eastAsia="宋体" w:hAnsi="宋体" w:hint="eastAsia"/>
          <w:sz w:val="20"/>
          <w:szCs w:val="20"/>
        </w:rPr>
        <w:t>伯努利方程也可以看成</w:t>
      </w:r>
      <w:r>
        <w:rPr>
          <w:rFonts w:ascii="宋体" w:eastAsia="宋体" w:hAnsi="宋体" w:hint="eastAsia"/>
          <w:sz w:val="20"/>
          <w:szCs w:val="20"/>
        </w:rPr>
        <w:t>:</w:t>
      </w:r>
      <w:r w:rsidR="002F03D6" w:rsidRPr="002F03D6">
        <w:rPr>
          <w:rFonts w:ascii="宋体" w:eastAsia="宋体" w:hAnsi="宋体" w:hint="eastAsia"/>
          <w:sz w:val="20"/>
          <w:szCs w:val="20"/>
        </w:rPr>
        <w:t>压力和重力对流体粒子所做的功等于粒子动能的增加</w:t>
      </w:r>
      <w:r>
        <w:rPr>
          <w:rFonts w:ascii="宋体" w:eastAsia="宋体" w:hAnsi="宋体" w:hint="eastAsia"/>
          <w:sz w:val="20"/>
          <w:szCs w:val="20"/>
        </w:rPr>
        <w:t>.</w:t>
      </w:r>
    </w:p>
    <w:p w14:paraId="36F763A1" w14:textId="77777777" w:rsidR="00F8400F" w:rsidRDefault="00F8400F"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hint="eastAsia"/>
          <w:sz w:val="20"/>
          <w:szCs w:val="20"/>
        </w:rPr>
        <w:t>伯努利方程是从流体粒子沿流线运动的牛顿第二定律获得的</w:t>
      </w:r>
      <w:r w:rsidR="003511E1">
        <w:rPr>
          <w:rFonts w:ascii="宋体" w:eastAsia="宋体" w:hAnsi="宋体" w:hint="eastAsia"/>
          <w:sz w:val="20"/>
          <w:szCs w:val="20"/>
        </w:rPr>
        <w:t>.</w:t>
      </w:r>
      <w:r w:rsidR="002F03D6" w:rsidRPr="002F03D6">
        <w:rPr>
          <w:rFonts w:ascii="宋体" w:eastAsia="宋体" w:hAnsi="宋体" w:hint="eastAsia"/>
          <w:sz w:val="20"/>
          <w:szCs w:val="20"/>
        </w:rPr>
        <w:t>它也可以从应用于稳定流动系统的热力学第一定律获得</w:t>
      </w:r>
      <w:r w:rsidR="003511E1">
        <w:rPr>
          <w:rFonts w:ascii="宋体" w:eastAsia="宋体" w:hAnsi="宋体" w:hint="eastAsia"/>
          <w:sz w:val="20"/>
          <w:szCs w:val="20"/>
        </w:rPr>
        <w:t>,</w:t>
      </w:r>
      <w:r w:rsidR="002F03D6" w:rsidRPr="002F03D6">
        <w:rPr>
          <w:rFonts w:ascii="宋体" w:eastAsia="宋体" w:hAnsi="宋体" w:hint="eastAsia"/>
          <w:sz w:val="20"/>
          <w:szCs w:val="20"/>
        </w:rPr>
        <w:t>如第</w:t>
      </w:r>
      <w:r w:rsidR="002F03D6" w:rsidRPr="002F03D6">
        <w:rPr>
          <w:rFonts w:ascii="宋体" w:eastAsia="宋体" w:hAnsi="宋体"/>
          <w:sz w:val="20"/>
          <w:szCs w:val="20"/>
        </w:rPr>
        <w:t xml:space="preserve"> 5-6 节所示</w:t>
      </w:r>
      <w:r w:rsidR="003511E1">
        <w:rPr>
          <w:rFonts w:ascii="宋体" w:eastAsia="宋体" w:hAnsi="宋体" w:hint="eastAsia"/>
          <w:sz w:val="20"/>
          <w:szCs w:val="20"/>
        </w:rPr>
        <w:t>.</w:t>
      </w:r>
    </w:p>
    <w:p w14:paraId="72D3203C" w14:textId="359ADAA0" w:rsidR="00511F9E" w:rsidRDefault="00F8400F" w:rsidP="002F03D6">
      <w:pPr>
        <w:rPr>
          <w:rFonts w:ascii="宋体" w:eastAsia="宋体" w:hAnsi="宋体"/>
          <w:sz w:val="20"/>
          <w:szCs w:val="20"/>
        </w:rPr>
      </w:pPr>
      <w:r>
        <w:rPr>
          <w:rFonts w:ascii="宋体" w:eastAsia="宋体" w:hAnsi="宋体"/>
          <w:sz w:val="20"/>
          <w:szCs w:val="20"/>
        </w:rPr>
        <w:tab/>
      </w:r>
      <w:r w:rsidR="002F03D6" w:rsidRPr="002F03D6">
        <w:rPr>
          <w:rFonts w:ascii="宋体" w:eastAsia="宋体" w:hAnsi="宋体"/>
          <w:sz w:val="20"/>
          <w:szCs w:val="20"/>
        </w:rPr>
        <w:t>尽管在其推导中使用了高度限制性的近似值</w:t>
      </w:r>
      <w:r w:rsidR="003511E1">
        <w:rPr>
          <w:rFonts w:ascii="宋体" w:eastAsia="宋体" w:hAnsi="宋体" w:hint="eastAsia"/>
          <w:sz w:val="20"/>
          <w:szCs w:val="20"/>
        </w:rPr>
        <w:t>,</w:t>
      </w:r>
      <w:r w:rsidR="002F03D6" w:rsidRPr="002F03D6">
        <w:rPr>
          <w:rFonts w:ascii="宋体" w:eastAsia="宋体" w:hAnsi="宋体"/>
          <w:sz w:val="20"/>
          <w:szCs w:val="20"/>
        </w:rPr>
        <w:t>但伯努利方程在实践中是常用的</w:t>
      </w:r>
      <w:r w:rsidR="003511E1">
        <w:rPr>
          <w:rFonts w:ascii="宋体" w:eastAsia="宋体" w:hAnsi="宋体" w:hint="eastAsia"/>
          <w:sz w:val="20"/>
          <w:szCs w:val="20"/>
        </w:rPr>
        <w:t>,</w:t>
      </w:r>
      <w:r w:rsidR="002F03D6" w:rsidRPr="002F03D6">
        <w:rPr>
          <w:rFonts w:ascii="宋体" w:eastAsia="宋体" w:hAnsi="宋体"/>
          <w:sz w:val="20"/>
          <w:szCs w:val="20"/>
        </w:rPr>
        <w:t>因为可以使用它以合理的精度分析各种实际的流体流动问题</w:t>
      </w:r>
      <w:r w:rsidR="003511E1">
        <w:rPr>
          <w:rFonts w:ascii="宋体" w:eastAsia="宋体" w:hAnsi="宋体" w:hint="eastAsia"/>
          <w:sz w:val="20"/>
          <w:szCs w:val="20"/>
        </w:rPr>
        <w:t>.</w:t>
      </w:r>
      <w:r w:rsidR="002F03D6" w:rsidRPr="002F03D6">
        <w:rPr>
          <w:rFonts w:ascii="宋体" w:eastAsia="宋体" w:hAnsi="宋体"/>
          <w:sz w:val="20"/>
          <w:szCs w:val="20"/>
        </w:rPr>
        <w:t>这是因为许多具有实际工程意义的流动是稳定的</w:t>
      </w:r>
      <w:r w:rsidR="003511E1">
        <w:rPr>
          <w:rFonts w:ascii="宋体" w:eastAsia="宋体" w:hAnsi="宋体" w:hint="eastAsia"/>
          <w:sz w:val="20"/>
          <w:szCs w:val="20"/>
        </w:rPr>
        <w:t>(</w:t>
      </w:r>
      <w:r w:rsidR="002F03D6" w:rsidRPr="002F03D6">
        <w:rPr>
          <w:rFonts w:ascii="宋体" w:eastAsia="宋体" w:hAnsi="宋体"/>
          <w:sz w:val="20"/>
          <w:szCs w:val="20"/>
        </w:rPr>
        <w:t>或至少在平均值上是稳定的</w:t>
      </w:r>
      <w:r w:rsidR="003511E1">
        <w:rPr>
          <w:rFonts w:ascii="宋体" w:eastAsia="宋体" w:hAnsi="宋体" w:hint="eastAsia"/>
          <w:sz w:val="20"/>
          <w:szCs w:val="20"/>
        </w:rPr>
        <w:t>),</w:t>
      </w:r>
      <w:r w:rsidR="002F03D6" w:rsidRPr="002F03D6">
        <w:rPr>
          <w:rFonts w:ascii="宋体" w:eastAsia="宋体" w:hAnsi="宋体"/>
          <w:sz w:val="20"/>
          <w:szCs w:val="20"/>
        </w:rPr>
        <w:t>可压</w:t>
      </w:r>
      <w:r w:rsidR="002F03D6" w:rsidRPr="002F03D6">
        <w:rPr>
          <w:rFonts w:ascii="宋体" w:eastAsia="宋体" w:hAnsi="宋体" w:hint="eastAsia"/>
          <w:sz w:val="20"/>
          <w:szCs w:val="20"/>
        </w:rPr>
        <w:t>缩性影响相对较小</w:t>
      </w:r>
      <w:r w:rsidR="003511E1">
        <w:rPr>
          <w:rFonts w:ascii="宋体" w:eastAsia="宋体" w:hAnsi="宋体" w:hint="eastAsia"/>
          <w:sz w:val="20"/>
          <w:szCs w:val="20"/>
        </w:rPr>
        <w:t>,</w:t>
      </w:r>
      <w:r w:rsidR="002F03D6" w:rsidRPr="002F03D6">
        <w:rPr>
          <w:rFonts w:ascii="宋体" w:eastAsia="宋体" w:hAnsi="宋体" w:hint="eastAsia"/>
          <w:sz w:val="20"/>
          <w:szCs w:val="20"/>
        </w:rPr>
        <w:t>并且在流动的某些感兴趣区域中的净摩擦力可以忽略不计</w:t>
      </w:r>
      <w:r w:rsidR="003511E1">
        <w:rPr>
          <w:rFonts w:ascii="宋体" w:eastAsia="宋体" w:hAnsi="宋体" w:hint="eastAsia"/>
          <w:sz w:val="20"/>
          <w:szCs w:val="20"/>
        </w:rPr>
        <w:t>.</w:t>
      </w:r>
    </w:p>
    <w:p w14:paraId="10C1FCAD" w14:textId="7D07366F" w:rsidR="00F54CC7" w:rsidRDefault="00F54CC7" w:rsidP="002F03D6">
      <w:pPr>
        <w:rPr>
          <w:rFonts w:ascii="宋体" w:eastAsia="宋体" w:hAnsi="宋体"/>
          <w:sz w:val="20"/>
          <w:szCs w:val="20"/>
        </w:rPr>
      </w:pPr>
    </w:p>
    <w:p w14:paraId="18C04C5E" w14:textId="6A004574" w:rsidR="00F54CC7" w:rsidRPr="005935C6" w:rsidRDefault="00F54CC7" w:rsidP="002F03D6">
      <w:pPr>
        <w:rPr>
          <w:rFonts w:ascii="宋体" w:eastAsia="宋体" w:hAnsi="宋体"/>
          <w:b/>
          <w:bCs/>
          <w:color w:val="ED7D31" w:themeColor="accent2"/>
          <w:sz w:val="24"/>
          <w:szCs w:val="24"/>
        </w:rPr>
      </w:pPr>
      <w:r w:rsidRPr="005935C6">
        <w:rPr>
          <w:rFonts w:ascii="宋体" w:eastAsia="宋体" w:hAnsi="宋体" w:hint="eastAsia"/>
          <w:b/>
          <w:bCs/>
          <w:color w:val="ED7D31" w:themeColor="accent2"/>
          <w:sz w:val="24"/>
          <w:szCs w:val="24"/>
        </w:rPr>
        <w:t>跨流线的力平衡</w:t>
      </w:r>
    </w:p>
    <w:p w14:paraId="5F95CFDF" w14:textId="7B1A7E01" w:rsidR="00F54CC7" w:rsidRDefault="00F54CC7" w:rsidP="00F54CC7">
      <w:pPr>
        <w:rPr>
          <w:rFonts w:ascii="宋体" w:eastAsia="宋体" w:hAnsi="宋体"/>
          <w:sz w:val="20"/>
          <w:szCs w:val="20"/>
        </w:rPr>
      </w:pPr>
      <w:r>
        <w:rPr>
          <w:rFonts w:ascii="宋体" w:eastAsia="宋体" w:hAnsi="宋体"/>
          <w:sz w:val="20"/>
          <w:szCs w:val="20"/>
        </w:rPr>
        <w:tab/>
      </w:r>
      <w:r w:rsidRPr="00F54CC7">
        <w:rPr>
          <w:rFonts w:ascii="宋体" w:eastAsia="宋体" w:hAnsi="宋体" w:hint="eastAsia"/>
          <w:sz w:val="20"/>
          <w:szCs w:val="20"/>
        </w:rPr>
        <w:t>留作练习以证明垂直于流线的方向</w:t>
      </w:r>
      <m:oMath>
        <m:r>
          <w:rPr>
            <w:rFonts w:ascii="Cambria Math" w:eastAsia="宋体" w:hAnsi="Cambria Math"/>
            <w:sz w:val="20"/>
            <w:szCs w:val="20"/>
          </w:rPr>
          <m:t>n</m:t>
        </m:r>
      </m:oMath>
      <w:r w:rsidRPr="00F54CC7">
        <w:rPr>
          <w:rFonts w:ascii="宋体" w:eastAsia="宋体" w:hAnsi="宋体"/>
          <w:sz w:val="20"/>
          <w:szCs w:val="20"/>
        </w:rPr>
        <w:t>上的力平衡产生以下适用于稳定不可压缩流的流线的关系</w:t>
      </w:r>
      <w:r>
        <w:rPr>
          <w:rFonts w:ascii="宋体" w:eastAsia="宋体" w:hAnsi="宋体" w:hint="eastAsia"/>
          <w:sz w:val="20"/>
          <w:szCs w:val="20"/>
        </w:rPr>
        <w:t>:</w:t>
      </w:r>
    </w:p>
    <w:p w14:paraId="6D5A7F29" w14:textId="6F817CFB" w:rsidR="00F54CC7" w:rsidRPr="00EE3D6A" w:rsidRDefault="00E758E3" w:rsidP="00F54CC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dn</m:t>
              </m:r>
            </m:e>
          </m:nary>
          <m:r>
            <w:rPr>
              <w:rFonts w:ascii="Cambria Math" w:eastAsia="宋体" w:hAnsi="Cambria Math"/>
              <w:sz w:val="20"/>
              <w:szCs w:val="20"/>
            </w:rPr>
            <m:t>+gz=</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r>
            <m:rPr>
              <m:sty m:val="p"/>
            </m:rPr>
            <w:rPr>
              <w:rFonts w:ascii="Cambria Math" w:eastAsia="宋体" w:hAnsi="Cambria Math" w:hint="eastAsia"/>
              <w:sz w:val="20"/>
              <w:szCs w:val="20"/>
            </w:rPr>
            <m:t>穿越流线</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5-43</m:t>
              </m:r>
            </m:e>
          </m:d>
          <m:r>
            <w:rPr>
              <w:rFonts w:ascii="Cambria Math" w:eastAsia="宋体" w:hAnsi="Cambria Math"/>
              <w:sz w:val="20"/>
              <w:szCs w:val="20"/>
            </w:rPr>
            <m:t xml:space="preserve">          </m:t>
          </m:r>
        </m:oMath>
      </m:oMathPara>
    </w:p>
    <w:p w14:paraId="72485CF1" w14:textId="5B993B51" w:rsidR="004D77EC" w:rsidRDefault="00F54CC7" w:rsidP="00F54CC7">
      <w:pPr>
        <w:rPr>
          <w:rFonts w:ascii="宋体" w:eastAsia="宋体" w:hAnsi="宋体"/>
          <w:sz w:val="20"/>
          <w:szCs w:val="20"/>
        </w:rPr>
      </w:pPr>
      <w:r w:rsidRPr="00F54CC7">
        <w:rPr>
          <w:rFonts w:ascii="宋体" w:eastAsia="宋体" w:hAnsi="宋体" w:hint="eastAsia"/>
          <w:sz w:val="20"/>
          <w:szCs w:val="20"/>
        </w:rPr>
        <w:t>其中</w:t>
      </w:r>
      <m:oMath>
        <m:r>
          <w:rPr>
            <w:rFonts w:ascii="Cambria Math" w:eastAsia="宋体" w:hAnsi="Cambria Math"/>
            <w:sz w:val="20"/>
            <w:szCs w:val="20"/>
          </w:rPr>
          <m:t>R</m:t>
        </m:r>
      </m:oMath>
      <w:r w:rsidRPr="00F54CC7">
        <w:rPr>
          <w:rFonts w:ascii="宋体" w:eastAsia="宋体" w:hAnsi="宋体"/>
          <w:sz w:val="20"/>
          <w:szCs w:val="20"/>
        </w:rPr>
        <w:t>是流线的局部曲率半径</w:t>
      </w:r>
      <w:r w:rsidR="004D77EC">
        <w:rPr>
          <w:rFonts w:ascii="宋体" w:eastAsia="宋体" w:hAnsi="宋体" w:hint="eastAsia"/>
          <w:sz w:val="20"/>
          <w:szCs w:val="20"/>
        </w:rPr>
        <w:t>.</w:t>
      </w:r>
      <w:r w:rsidRPr="00F54CC7">
        <w:rPr>
          <w:rFonts w:ascii="宋体" w:eastAsia="宋体" w:hAnsi="宋体"/>
          <w:sz w:val="20"/>
          <w:szCs w:val="20"/>
        </w:rPr>
        <w:t>对于沿弯曲流线的流动</w:t>
      </w:r>
      <w:r w:rsidR="004D77EC">
        <w:rPr>
          <w:rFonts w:ascii="宋体" w:eastAsia="宋体" w:hAnsi="宋体" w:hint="eastAsia"/>
          <w:sz w:val="20"/>
          <w:szCs w:val="20"/>
        </w:rPr>
        <w:t>(</w:t>
      </w:r>
      <w:r w:rsidRPr="00F54CC7">
        <w:rPr>
          <w:rFonts w:ascii="宋体" w:eastAsia="宋体" w:hAnsi="宋体"/>
          <w:sz w:val="20"/>
          <w:szCs w:val="20"/>
        </w:rPr>
        <w:t>图5-27a</w:t>
      </w:r>
      <w:r w:rsidR="004D77EC">
        <w:rPr>
          <w:rFonts w:ascii="宋体" w:eastAsia="宋体" w:hAnsi="宋体"/>
          <w:sz w:val="20"/>
          <w:szCs w:val="20"/>
        </w:rPr>
        <w:t>),</w:t>
      </w:r>
      <w:r w:rsidRPr="00F54CC7">
        <w:rPr>
          <w:rFonts w:ascii="宋体" w:eastAsia="宋体" w:hAnsi="宋体"/>
          <w:sz w:val="20"/>
          <w:szCs w:val="20"/>
        </w:rPr>
        <w:t>压力朝着曲率中心减小</w:t>
      </w:r>
      <w:r w:rsidR="004D77EC">
        <w:rPr>
          <w:rFonts w:ascii="宋体" w:eastAsia="宋体" w:hAnsi="宋体" w:hint="eastAsia"/>
          <w:sz w:val="20"/>
          <w:szCs w:val="20"/>
        </w:rPr>
        <w:t>,</w:t>
      </w:r>
      <w:r w:rsidRPr="00F54CC7">
        <w:rPr>
          <w:rFonts w:ascii="宋体" w:eastAsia="宋体" w:hAnsi="宋体"/>
          <w:sz w:val="20"/>
          <w:szCs w:val="20"/>
        </w:rPr>
        <w:t>并且由于这种压力梯度</w:t>
      </w:r>
      <w:r w:rsidR="004D77EC">
        <w:rPr>
          <w:rFonts w:ascii="宋体" w:eastAsia="宋体" w:hAnsi="宋体" w:hint="eastAsia"/>
          <w:sz w:val="20"/>
          <w:szCs w:val="20"/>
        </w:rPr>
        <w:t>,</w:t>
      </w:r>
      <w:r w:rsidRPr="00F54CC7">
        <w:rPr>
          <w:rFonts w:ascii="宋体" w:eastAsia="宋体" w:hAnsi="宋体"/>
          <w:sz w:val="20"/>
          <w:szCs w:val="20"/>
        </w:rPr>
        <w:t>流体粒子会经历相应的向心力和向心加速度</w:t>
      </w:r>
      <w:r w:rsidR="004D77EC">
        <w:rPr>
          <w:rFonts w:ascii="宋体" w:eastAsia="宋体" w:hAnsi="宋体" w:hint="eastAsia"/>
          <w:sz w:val="20"/>
          <w:szCs w:val="20"/>
        </w:rPr>
        <w:t>.</w:t>
      </w:r>
    </w:p>
    <w:p w14:paraId="27756662" w14:textId="076AB763" w:rsidR="00F54CC7" w:rsidRDefault="004D77EC" w:rsidP="00F54CC7">
      <w:pPr>
        <w:rPr>
          <w:rFonts w:ascii="宋体" w:eastAsia="宋体" w:hAnsi="宋体"/>
          <w:sz w:val="20"/>
          <w:szCs w:val="20"/>
        </w:rPr>
      </w:pPr>
      <w:r>
        <w:rPr>
          <w:rFonts w:ascii="宋体" w:eastAsia="宋体" w:hAnsi="宋体"/>
          <w:sz w:val="20"/>
          <w:szCs w:val="20"/>
        </w:rPr>
        <w:tab/>
      </w:r>
      <w:r w:rsidR="00F54CC7" w:rsidRPr="00F54CC7">
        <w:rPr>
          <w:rFonts w:ascii="宋体" w:eastAsia="宋体" w:hAnsi="宋体"/>
          <w:sz w:val="20"/>
          <w:szCs w:val="20"/>
        </w:rPr>
        <w:t>对于沿直线流动</w:t>
      </w:r>
      <w:r>
        <w:rPr>
          <w:rFonts w:ascii="宋体" w:eastAsia="宋体" w:hAnsi="宋体"/>
          <w:sz w:val="20"/>
          <w:szCs w:val="20"/>
        </w:rPr>
        <w:t>,</w:t>
      </w:r>
      <m:oMath>
        <m:r>
          <w:rPr>
            <w:rFonts w:ascii="Cambria Math" w:eastAsia="宋体" w:hAnsi="Cambria Math"/>
            <w:sz w:val="20"/>
            <w:szCs w:val="20"/>
          </w:rPr>
          <m:t xml:space="preserve"> R→∞</m:t>
        </m:r>
      </m:oMath>
      <w:r w:rsidR="00F54CC7" w:rsidRPr="00F54CC7">
        <w:rPr>
          <w:rFonts w:ascii="宋体" w:eastAsia="宋体" w:hAnsi="宋体"/>
          <w:sz w:val="20"/>
          <w:szCs w:val="20"/>
        </w:rPr>
        <w:t>和方程5-43简化为</w:t>
      </w:r>
      <m:oMath>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+gz=</m:t>
        </m:r>
        <m:r>
          <m:rPr>
            <m:sty m:val="p"/>
          </m:rPr>
          <w:rPr>
            <w:rFonts w:ascii="Cambria Math" w:eastAsia="宋体" w:hAnsi="Cambria Math" w:hint="eastAsia"/>
            <w:sz w:val="20"/>
            <w:szCs w:val="20"/>
          </w:rPr>
          <m:t>常量</m:t>
        </m:r>
      </m:oMath>
      <w:r w:rsidR="00F54CC7" w:rsidRPr="00F54CC7">
        <w:rPr>
          <w:rFonts w:ascii="宋体" w:eastAsia="宋体" w:hAnsi="宋体"/>
          <w:sz w:val="20"/>
          <w:szCs w:val="20"/>
        </w:rPr>
        <w:t>或</w:t>
      </w:r>
      <m:oMath>
        <m:r>
          <w:rPr>
            <w:rFonts w:ascii="Cambria Math" w:eastAsia="宋体" w:hAnsi="Cambria Math"/>
            <w:sz w:val="20"/>
            <w:szCs w:val="20"/>
          </w:rPr>
          <m:t>P=-ρgz+</m:t>
        </m:r>
        <m:r>
          <m:rPr>
            <m:sty m:val="p"/>
          </m:rPr>
          <w:rPr>
            <w:rFonts w:ascii="Cambria Math" w:eastAsia="宋体" w:hAnsi="Cambria Math" w:hint="eastAsia"/>
            <w:sz w:val="20"/>
            <w:szCs w:val="20"/>
          </w:rPr>
          <m:t>常量</m:t>
        </m:r>
      </m:oMath>
      <w:r>
        <w:rPr>
          <w:rFonts w:ascii="宋体" w:eastAsia="宋体" w:hAnsi="宋体" w:hint="eastAsia"/>
          <w:sz w:val="20"/>
          <w:szCs w:val="20"/>
        </w:rPr>
        <w:t>,</w:t>
      </w:r>
      <w:r w:rsidR="00F54CC7" w:rsidRPr="00F54CC7">
        <w:rPr>
          <w:rFonts w:ascii="宋体" w:eastAsia="宋体" w:hAnsi="宋体"/>
          <w:sz w:val="20"/>
          <w:szCs w:val="20"/>
        </w:rPr>
        <w:t>这是静止流体静压随垂直距离变化的表达式</w:t>
      </w:r>
      <w:r w:rsidR="005935C6">
        <w:rPr>
          <w:rFonts w:ascii="宋体" w:eastAsia="宋体" w:hAnsi="宋体" w:hint="eastAsia"/>
          <w:sz w:val="20"/>
          <w:szCs w:val="20"/>
        </w:rPr>
        <w:t>.</w:t>
      </w:r>
      <w:r w:rsidR="00F54CC7" w:rsidRPr="00F54CC7">
        <w:rPr>
          <w:rFonts w:ascii="宋体" w:eastAsia="宋体" w:hAnsi="宋体"/>
          <w:sz w:val="20"/>
          <w:szCs w:val="20"/>
        </w:rPr>
        <w:t>因此</w:t>
      </w:r>
      <w:r w:rsidR="005935C6">
        <w:rPr>
          <w:rFonts w:ascii="宋体" w:eastAsia="宋体" w:hAnsi="宋体" w:hint="eastAsia"/>
          <w:sz w:val="20"/>
          <w:szCs w:val="20"/>
        </w:rPr>
        <w:t>,</w:t>
      </w:r>
      <w:r w:rsidR="00F54CC7" w:rsidRPr="00F54CC7">
        <w:rPr>
          <w:rFonts w:ascii="宋体" w:eastAsia="宋体" w:hAnsi="宋体"/>
          <w:sz w:val="20"/>
          <w:szCs w:val="20"/>
        </w:rPr>
        <w:t>在无粘性流动区域中沿直线的稳定不可压缩流动中压力随高度的变化与静止流体中的压力相同</w:t>
      </w:r>
      <w:r w:rsidR="005935C6">
        <w:rPr>
          <w:rFonts w:ascii="宋体" w:eastAsia="宋体" w:hAnsi="宋体" w:hint="eastAsia"/>
          <w:sz w:val="20"/>
          <w:szCs w:val="20"/>
        </w:rPr>
        <w:t>(</w:t>
      </w:r>
      <w:r w:rsidR="00F54CC7" w:rsidRPr="00F54CC7">
        <w:rPr>
          <w:rFonts w:ascii="宋体" w:eastAsia="宋体" w:hAnsi="宋体"/>
          <w:sz w:val="20"/>
          <w:szCs w:val="20"/>
        </w:rPr>
        <w:t>图5-27b</w:t>
      </w:r>
      <w:r w:rsidR="005935C6">
        <w:rPr>
          <w:rFonts w:ascii="宋体" w:eastAsia="宋体" w:hAnsi="宋体"/>
          <w:sz w:val="20"/>
          <w:szCs w:val="20"/>
        </w:rPr>
        <w:t>).</w:t>
      </w:r>
    </w:p>
    <w:p w14:paraId="240A11B4" w14:textId="3155FDD5" w:rsidR="005935C6" w:rsidRDefault="005935C6" w:rsidP="00F54CC7">
      <w:pPr>
        <w:rPr>
          <w:rFonts w:ascii="宋体" w:eastAsia="宋体" w:hAnsi="宋体"/>
          <w:sz w:val="20"/>
          <w:szCs w:val="20"/>
        </w:rPr>
      </w:pPr>
    </w:p>
    <w:p w14:paraId="4AF7AD3E" w14:textId="5A67500E" w:rsidR="005935C6" w:rsidRPr="00AE53CF" w:rsidRDefault="005935C6" w:rsidP="00F54CC7">
      <w:pPr>
        <w:rPr>
          <w:rFonts w:ascii="宋体" w:eastAsia="宋体" w:hAnsi="宋体"/>
          <w:b/>
          <w:bCs/>
          <w:color w:val="ED7D31" w:themeColor="accent2"/>
          <w:sz w:val="24"/>
          <w:szCs w:val="24"/>
        </w:rPr>
      </w:pPr>
      <w:r w:rsidRPr="00AE53CF">
        <w:rPr>
          <w:rFonts w:ascii="宋体" w:eastAsia="宋体" w:hAnsi="宋体" w:hint="eastAsia"/>
          <w:b/>
          <w:bCs/>
          <w:color w:val="ED7D31" w:themeColor="accent2"/>
          <w:sz w:val="24"/>
          <w:szCs w:val="24"/>
        </w:rPr>
        <w:t>不稳定的可压缩流动</w:t>
      </w:r>
    </w:p>
    <w:p w14:paraId="4877229F" w14:textId="10B516B6" w:rsidR="005935C6" w:rsidRDefault="005935C6" w:rsidP="00F54CC7">
      <w:pPr>
        <w:rPr>
          <w:rFonts w:ascii="宋体" w:eastAsia="宋体" w:hAnsi="宋体"/>
          <w:sz w:val="20"/>
          <w:szCs w:val="20"/>
        </w:rPr>
      </w:pPr>
      <w:r>
        <w:rPr>
          <w:rFonts w:ascii="宋体" w:eastAsia="宋体" w:hAnsi="宋体"/>
          <w:sz w:val="20"/>
          <w:szCs w:val="20"/>
        </w:rPr>
        <w:tab/>
      </w:r>
      <w:r w:rsidRPr="005935C6">
        <w:rPr>
          <w:rFonts w:ascii="宋体" w:eastAsia="宋体" w:hAnsi="宋体" w:hint="eastAsia"/>
          <w:sz w:val="20"/>
          <w:szCs w:val="20"/>
        </w:rPr>
        <w:t>类似地</w:t>
      </w:r>
      <w:r>
        <w:rPr>
          <w:rFonts w:ascii="宋体" w:eastAsia="宋体" w:hAnsi="宋体" w:hint="eastAsia"/>
          <w:sz w:val="20"/>
          <w:szCs w:val="20"/>
        </w:rPr>
        <w:t>,</w:t>
      </w:r>
      <w:r w:rsidRPr="005935C6">
        <w:rPr>
          <w:rFonts w:ascii="宋体" w:eastAsia="宋体" w:hAnsi="宋体" w:hint="eastAsia"/>
          <w:sz w:val="20"/>
          <w:szCs w:val="20"/>
        </w:rPr>
        <w:t>使用加速度表达式</w:t>
      </w:r>
      <w:r>
        <w:rPr>
          <w:rFonts w:ascii="宋体" w:eastAsia="宋体" w:hAnsi="宋体" w:hint="eastAsia"/>
          <w:sz w:val="20"/>
          <w:szCs w:val="20"/>
        </w:rPr>
        <w:t>(</w:t>
      </w:r>
      <w:r w:rsidRPr="005935C6">
        <w:rPr>
          <w:rFonts w:ascii="宋体" w:eastAsia="宋体" w:hAnsi="宋体" w:hint="eastAsia"/>
          <w:sz w:val="20"/>
          <w:szCs w:val="20"/>
        </w:rPr>
        <w:t>方程</w:t>
      </w:r>
      <w:r w:rsidRPr="005935C6">
        <w:rPr>
          <w:rFonts w:ascii="宋体" w:eastAsia="宋体" w:hAnsi="宋体"/>
          <w:sz w:val="20"/>
          <w:szCs w:val="20"/>
        </w:rPr>
        <w:t>5-33</w:t>
      </w:r>
      <w:r>
        <w:rPr>
          <w:rFonts w:ascii="宋体" w:eastAsia="宋体" w:hAnsi="宋体" w:hint="eastAsia"/>
          <w:sz w:val="20"/>
          <w:szCs w:val="20"/>
        </w:rPr>
        <w:t>)</w:t>
      </w:r>
      <w:r w:rsidRPr="005935C6">
        <w:rPr>
          <w:rFonts w:ascii="宋体" w:eastAsia="宋体" w:hAnsi="宋体"/>
          <w:sz w:val="20"/>
          <w:szCs w:val="20"/>
        </w:rPr>
        <w:t>中的两个项</w:t>
      </w:r>
      <w:r>
        <w:rPr>
          <w:rFonts w:ascii="宋体" w:eastAsia="宋体" w:hAnsi="宋体" w:hint="eastAsia"/>
          <w:sz w:val="20"/>
          <w:szCs w:val="20"/>
        </w:rPr>
        <w:t>,</w:t>
      </w:r>
      <w:r w:rsidRPr="005935C6">
        <w:rPr>
          <w:rFonts w:ascii="宋体" w:eastAsia="宋体" w:hAnsi="宋体"/>
          <w:sz w:val="20"/>
          <w:szCs w:val="20"/>
        </w:rPr>
        <w:t>可以证明</w:t>
      </w:r>
      <w:r w:rsidR="00C12D1A">
        <w:rPr>
          <w:rFonts w:ascii="宋体" w:eastAsia="宋体" w:hAnsi="宋体" w:hint="eastAsia"/>
          <w:sz w:val="20"/>
          <w:szCs w:val="20"/>
        </w:rPr>
        <w:t>不稳定</w:t>
      </w:r>
      <w:r w:rsidRPr="005935C6">
        <w:rPr>
          <w:rFonts w:ascii="宋体" w:eastAsia="宋体" w:hAnsi="宋体"/>
          <w:sz w:val="20"/>
          <w:szCs w:val="20"/>
        </w:rPr>
        <w:t>可压缩流的伯努利方程为</w:t>
      </w:r>
      <w:r>
        <w:rPr>
          <w:rFonts w:ascii="宋体" w:eastAsia="宋体" w:hAnsi="宋体" w:hint="eastAsia"/>
          <w:sz w:val="20"/>
          <w:szCs w:val="20"/>
        </w:rPr>
        <w:t>,</w:t>
      </w:r>
    </w:p>
    <w:p w14:paraId="5342821C" w14:textId="26168A6F" w:rsidR="00C12D1A" w:rsidRPr="00EE3D6A" w:rsidRDefault="00E758E3" w:rsidP="00C12D1A">
      <w:pPr>
        <w:rPr>
          <w:rFonts w:ascii="宋体" w:eastAsia="宋体" w:hAnsi="宋体"/>
          <w:sz w:val="20"/>
          <w:szCs w:val="20"/>
        </w:rPr>
      </w:pPr>
      <m:oMathPara>
        <m:oMathParaPr>
          <m:jc m:val="right"/>
        </m:oMathParaPr>
        <m:oMath>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dP</m:t>
                  </m:r>
                </m:num>
                <m:den>
                  <m:r>
                    <w:rPr>
                      <w:rFonts w:ascii="Cambria Math" w:eastAsia="宋体" w:hAnsi="Cambria Math"/>
                      <w:sz w:val="20"/>
                      <w:szCs w:val="20"/>
                    </w:rPr>
                    <m:t>ρ</m:t>
                  </m:r>
                </m:den>
              </m:f>
            </m:e>
          </m:nary>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∂t</m:t>
                  </m:r>
                </m:den>
              </m:f>
              <m:r>
                <w:rPr>
                  <w:rFonts w:ascii="Cambria Math" w:eastAsia="宋体" w:hAnsi="Cambria Math"/>
                  <w:sz w:val="20"/>
                  <w:szCs w:val="20"/>
                </w:rPr>
                <m:t>ds</m:t>
              </m:r>
            </m:e>
          </m:nary>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5-44</m:t>
              </m:r>
            </m:e>
          </m:d>
          <m:r>
            <w:rPr>
              <w:rFonts w:ascii="Cambria Math" w:eastAsia="宋体" w:hAnsi="Cambria Math"/>
              <w:sz w:val="20"/>
              <w:szCs w:val="20"/>
            </w:rPr>
            <m:t xml:space="preserve">          </m:t>
          </m:r>
        </m:oMath>
      </m:oMathPara>
    </w:p>
    <w:p w14:paraId="435C72AD" w14:textId="63F01DFF" w:rsidR="005935C6" w:rsidRDefault="005935C6" w:rsidP="00F54CC7">
      <w:pPr>
        <w:rPr>
          <w:rFonts w:ascii="宋体" w:eastAsia="宋体" w:hAnsi="宋体"/>
          <w:sz w:val="20"/>
          <w:szCs w:val="20"/>
        </w:rPr>
      </w:pPr>
    </w:p>
    <w:p w14:paraId="0DBB9AC1" w14:textId="339C06DA" w:rsidR="00622123" w:rsidRDefault="00622123" w:rsidP="00F54CC7">
      <w:pPr>
        <w:rPr>
          <w:rFonts w:ascii="宋体" w:eastAsia="宋体" w:hAnsi="宋体"/>
          <w:sz w:val="20"/>
          <w:szCs w:val="20"/>
        </w:rPr>
      </w:pPr>
      <w:r w:rsidRPr="00622123">
        <w:rPr>
          <w:rFonts w:ascii="宋体" w:eastAsia="宋体" w:hAnsi="宋体" w:hint="eastAsia"/>
          <w:b/>
          <w:bCs/>
          <w:color w:val="ED7D31" w:themeColor="accent2"/>
          <w:sz w:val="24"/>
          <w:szCs w:val="24"/>
        </w:rPr>
        <w:t>静态,动态和停滞压强</w:t>
      </w:r>
      <w:r>
        <w:rPr>
          <w:rFonts w:ascii="宋体" w:eastAsia="宋体" w:hAnsi="宋体" w:hint="eastAsia"/>
          <w:sz w:val="20"/>
          <w:szCs w:val="20"/>
        </w:rPr>
        <w:t xml:space="preserve"> 2021年7月9日15点26分</w:t>
      </w:r>
    </w:p>
    <w:p w14:paraId="46783719" w14:textId="6ACD60DE" w:rsidR="00622123" w:rsidRDefault="00622123" w:rsidP="00622123">
      <w:pPr>
        <w:rPr>
          <w:rFonts w:ascii="宋体" w:eastAsia="宋体" w:hAnsi="宋体"/>
          <w:sz w:val="20"/>
          <w:szCs w:val="20"/>
        </w:rPr>
      </w:pPr>
      <w:r>
        <w:rPr>
          <w:rFonts w:ascii="宋体" w:eastAsia="宋体" w:hAnsi="宋体"/>
          <w:sz w:val="20"/>
          <w:szCs w:val="20"/>
        </w:rPr>
        <w:tab/>
      </w:r>
      <w:r w:rsidRPr="00622123">
        <w:rPr>
          <w:rFonts w:ascii="宋体" w:eastAsia="宋体" w:hAnsi="宋体" w:hint="eastAsia"/>
          <w:sz w:val="20"/>
          <w:szCs w:val="20"/>
        </w:rPr>
        <w:t>伯努利方程表明流体粒子沿流线的流动</w:t>
      </w:r>
      <w:r>
        <w:rPr>
          <w:rFonts w:ascii="宋体" w:eastAsia="宋体" w:hAnsi="宋体" w:hint="eastAsia"/>
          <w:sz w:val="20"/>
          <w:szCs w:val="20"/>
        </w:rPr>
        <w:t>,</w:t>
      </w:r>
      <w:r w:rsidRPr="00622123">
        <w:rPr>
          <w:rFonts w:ascii="宋体" w:eastAsia="宋体" w:hAnsi="宋体" w:hint="eastAsia"/>
          <w:sz w:val="20"/>
          <w:szCs w:val="20"/>
        </w:rPr>
        <w:t>动能和势能的总和是常数</w:t>
      </w:r>
      <w:r>
        <w:rPr>
          <w:rFonts w:ascii="宋体" w:eastAsia="宋体" w:hAnsi="宋体" w:hint="eastAsia"/>
          <w:sz w:val="20"/>
          <w:szCs w:val="20"/>
        </w:rPr>
        <w:t>.</w:t>
      </w:r>
      <w:r w:rsidRPr="00622123">
        <w:rPr>
          <w:rFonts w:ascii="宋体" w:eastAsia="宋体" w:hAnsi="宋体" w:hint="eastAsia"/>
          <w:sz w:val="20"/>
          <w:szCs w:val="20"/>
        </w:rPr>
        <w:t>因此</w:t>
      </w:r>
      <w:r>
        <w:rPr>
          <w:rFonts w:ascii="宋体" w:eastAsia="宋体" w:hAnsi="宋体" w:hint="eastAsia"/>
          <w:sz w:val="20"/>
          <w:szCs w:val="20"/>
        </w:rPr>
        <w:t>,</w:t>
      </w:r>
      <w:r w:rsidRPr="00622123">
        <w:rPr>
          <w:rFonts w:ascii="宋体" w:eastAsia="宋体" w:hAnsi="宋体" w:hint="eastAsia"/>
          <w:sz w:val="20"/>
          <w:szCs w:val="20"/>
        </w:rPr>
        <w:t>流体的动能和势能在流动过程中可以转化为流动能</w:t>
      </w:r>
      <w:r>
        <w:rPr>
          <w:rFonts w:ascii="宋体" w:eastAsia="宋体" w:hAnsi="宋体" w:hint="eastAsia"/>
          <w:sz w:val="20"/>
          <w:szCs w:val="20"/>
        </w:rPr>
        <w:t>(</w:t>
      </w:r>
      <w:r w:rsidRPr="00622123">
        <w:rPr>
          <w:rFonts w:ascii="宋体" w:eastAsia="宋体" w:hAnsi="宋体" w:hint="eastAsia"/>
          <w:sz w:val="20"/>
          <w:szCs w:val="20"/>
        </w:rPr>
        <w:t>反之亦然</w:t>
      </w:r>
      <w:r>
        <w:rPr>
          <w:rFonts w:ascii="宋体" w:eastAsia="宋体" w:hAnsi="宋体" w:hint="eastAsia"/>
          <w:sz w:val="20"/>
          <w:szCs w:val="20"/>
        </w:rPr>
        <w:t>),</w:t>
      </w:r>
      <w:r w:rsidRPr="00622123">
        <w:rPr>
          <w:rFonts w:ascii="宋体" w:eastAsia="宋体" w:hAnsi="宋体" w:hint="eastAsia"/>
          <w:sz w:val="20"/>
          <w:szCs w:val="20"/>
        </w:rPr>
        <w:t>从而引起压力变化</w:t>
      </w:r>
      <w:r>
        <w:rPr>
          <w:rFonts w:ascii="宋体" w:eastAsia="宋体" w:hAnsi="宋体" w:hint="eastAsia"/>
          <w:sz w:val="20"/>
          <w:szCs w:val="20"/>
        </w:rPr>
        <w:t>.</w:t>
      </w:r>
      <w:r w:rsidRPr="00622123">
        <w:rPr>
          <w:rFonts w:ascii="宋体" w:eastAsia="宋体" w:hAnsi="宋体" w:hint="eastAsia"/>
          <w:sz w:val="20"/>
          <w:szCs w:val="20"/>
        </w:rPr>
        <w:t>通过将伯努利方程乘以密度</w:t>
      </w:r>
      <m:oMath>
        <m:r>
          <w:rPr>
            <w:rFonts w:ascii="Cambria Math" w:eastAsia="宋体" w:hAnsi="Cambria Math" w:cs="Cambria Math"/>
            <w:sz w:val="20"/>
            <w:szCs w:val="20"/>
          </w:rPr>
          <m:t>ρ</m:t>
        </m:r>
      </m:oMath>
      <w:r>
        <w:rPr>
          <w:rFonts w:ascii="宋体" w:eastAsia="宋体" w:hAnsi="宋体" w:hint="eastAsia"/>
          <w:sz w:val="20"/>
          <w:szCs w:val="20"/>
        </w:rPr>
        <w:t>,</w:t>
      </w:r>
      <w:r w:rsidRPr="00622123">
        <w:rPr>
          <w:rFonts w:ascii="宋体" w:eastAsia="宋体" w:hAnsi="宋体"/>
          <w:sz w:val="20"/>
          <w:szCs w:val="20"/>
        </w:rPr>
        <w:t>可以使这种现象更加明显</w:t>
      </w:r>
      <w:r>
        <w:rPr>
          <w:rFonts w:ascii="宋体" w:eastAsia="宋体" w:hAnsi="宋体" w:hint="eastAsia"/>
          <w:sz w:val="20"/>
          <w:szCs w:val="20"/>
        </w:rPr>
        <w:t>,</w:t>
      </w:r>
    </w:p>
    <w:p w14:paraId="5A27798A" w14:textId="26770CFA" w:rsidR="00622123" w:rsidRPr="00EE3D6A" w:rsidRDefault="00622123" w:rsidP="00622123">
      <w:pPr>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+ρ</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+ρgz=</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r>
            <m:rPr>
              <m:sty m:val="p"/>
            </m:rPr>
            <w:rPr>
              <w:rFonts w:ascii="Cambria Math" w:eastAsia="宋体" w:hAnsi="Cambria Math" w:hint="eastAsia"/>
              <w:sz w:val="20"/>
              <w:szCs w:val="20"/>
            </w:rPr>
            <m:t>沿流线</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5-45</m:t>
              </m:r>
            </m:e>
          </m:d>
          <m:r>
            <w:rPr>
              <w:rFonts w:ascii="Cambria Math" w:eastAsia="宋体" w:hAnsi="Cambria Math"/>
              <w:sz w:val="20"/>
              <w:szCs w:val="20"/>
            </w:rPr>
            <m:t xml:space="preserve">          </m:t>
          </m:r>
        </m:oMath>
      </m:oMathPara>
    </w:p>
    <w:p w14:paraId="6088B8C4" w14:textId="77777777" w:rsidR="00622123" w:rsidRDefault="00622123" w:rsidP="00622123">
      <w:pPr>
        <w:rPr>
          <w:rFonts w:ascii="宋体" w:eastAsia="宋体" w:hAnsi="宋体"/>
          <w:sz w:val="20"/>
          <w:szCs w:val="20"/>
        </w:rPr>
      </w:pPr>
      <w:r w:rsidRPr="00622123">
        <w:rPr>
          <w:rFonts w:ascii="宋体" w:eastAsia="宋体" w:hAnsi="宋体" w:hint="eastAsia"/>
          <w:sz w:val="20"/>
          <w:szCs w:val="20"/>
        </w:rPr>
        <w:t>这个方程中的每一项都有压力单位</w:t>
      </w:r>
      <w:r>
        <w:rPr>
          <w:rFonts w:ascii="宋体" w:eastAsia="宋体" w:hAnsi="宋体" w:hint="eastAsia"/>
          <w:sz w:val="20"/>
          <w:szCs w:val="20"/>
        </w:rPr>
        <w:t>,</w:t>
      </w:r>
      <w:r w:rsidRPr="00622123">
        <w:rPr>
          <w:rFonts w:ascii="宋体" w:eastAsia="宋体" w:hAnsi="宋体" w:hint="eastAsia"/>
          <w:sz w:val="20"/>
          <w:szCs w:val="20"/>
        </w:rPr>
        <w:t>因此每一项都代表某种压力</w:t>
      </w:r>
      <w:r>
        <w:rPr>
          <w:rFonts w:ascii="宋体" w:eastAsia="宋体" w:hAnsi="宋体" w:hint="eastAsia"/>
          <w:sz w:val="20"/>
          <w:szCs w:val="20"/>
        </w:rPr>
        <w:t>:</w:t>
      </w:r>
    </w:p>
    <w:p w14:paraId="46F58A2B" w14:textId="50197B4A" w:rsidR="00622123" w:rsidRPr="00EB7034" w:rsidRDefault="00622123" w:rsidP="00EB7034">
      <w:pPr>
        <w:pStyle w:val="a4"/>
        <w:numPr>
          <w:ilvl w:val="0"/>
          <w:numId w:val="1"/>
        </w:numPr>
        <w:ind w:firstLineChars="0"/>
        <w:rPr>
          <w:rFonts w:ascii="宋体" w:eastAsia="宋体" w:hAnsi="宋体"/>
          <w:sz w:val="20"/>
          <w:szCs w:val="20"/>
        </w:rPr>
      </w:pPr>
      <m:oMath>
        <m:r>
          <w:rPr>
            <w:rFonts w:ascii="Cambria Math" w:eastAsia="宋体" w:hAnsi="Cambria Math" w:hint="eastAsia"/>
            <w:sz w:val="20"/>
            <w:szCs w:val="20"/>
          </w:rPr>
          <m:t>P</m:t>
        </m:r>
      </m:oMath>
      <w:r w:rsidRPr="00EB7034">
        <w:rPr>
          <w:rFonts w:ascii="宋体" w:eastAsia="宋体" w:hAnsi="宋体"/>
          <w:sz w:val="20"/>
          <w:szCs w:val="20"/>
        </w:rPr>
        <w:t>是</w:t>
      </w:r>
      <w:r w:rsidRPr="00EB7034">
        <w:rPr>
          <w:rFonts w:ascii="宋体" w:eastAsia="宋体" w:hAnsi="宋体"/>
          <w:b/>
          <w:bCs/>
          <w:color w:val="FF0000"/>
          <w:sz w:val="20"/>
          <w:szCs w:val="20"/>
        </w:rPr>
        <w:t>静态压力</w:t>
      </w:r>
      <w:r w:rsidRPr="00EB7034">
        <w:rPr>
          <w:rFonts w:ascii="宋体" w:eastAsia="宋体" w:hAnsi="宋体" w:hint="eastAsia"/>
          <w:sz w:val="20"/>
          <w:szCs w:val="20"/>
        </w:rPr>
        <w:t>(</w:t>
      </w:r>
      <w:r w:rsidRPr="00EB7034">
        <w:rPr>
          <w:rFonts w:ascii="宋体" w:eastAsia="宋体" w:hAnsi="宋体"/>
          <w:sz w:val="20"/>
          <w:szCs w:val="20"/>
        </w:rPr>
        <w:t>它不包含任何动态效应</w:t>
      </w:r>
      <w:r w:rsidRPr="00EB7034">
        <w:rPr>
          <w:rFonts w:ascii="宋体" w:eastAsia="宋体" w:hAnsi="宋体" w:hint="eastAsia"/>
          <w:sz w:val="20"/>
          <w:szCs w:val="20"/>
        </w:rPr>
        <w:t>);</w:t>
      </w:r>
      <w:r w:rsidRPr="00EB7034">
        <w:rPr>
          <w:rFonts w:ascii="宋体" w:eastAsia="宋体" w:hAnsi="宋体"/>
          <w:sz w:val="20"/>
          <w:szCs w:val="20"/>
        </w:rPr>
        <w:t>它代表流体的实际热力学压力</w:t>
      </w:r>
      <w:r w:rsidRPr="00EB7034">
        <w:rPr>
          <w:rFonts w:ascii="宋体" w:eastAsia="宋体" w:hAnsi="宋体" w:hint="eastAsia"/>
          <w:sz w:val="20"/>
          <w:szCs w:val="20"/>
        </w:rPr>
        <w:t>.</w:t>
      </w:r>
      <w:r w:rsidRPr="00EB7034">
        <w:rPr>
          <w:rFonts w:ascii="宋体" w:eastAsia="宋体" w:hAnsi="宋体"/>
          <w:sz w:val="20"/>
          <w:szCs w:val="20"/>
        </w:rPr>
        <w:t>这与热力学和性质表中使用的压力相同</w:t>
      </w:r>
      <w:r w:rsidRPr="00EB7034">
        <w:rPr>
          <w:rFonts w:ascii="宋体" w:eastAsia="宋体" w:hAnsi="宋体" w:hint="eastAsia"/>
          <w:sz w:val="20"/>
          <w:szCs w:val="20"/>
        </w:rPr>
        <w:t>.</w:t>
      </w:r>
    </w:p>
    <w:p w14:paraId="3D4684DF" w14:textId="77777777" w:rsidR="00622123" w:rsidRPr="00EB7034" w:rsidRDefault="00622123" w:rsidP="00EB7034">
      <w:pPr>
        <w:pStyle w:val="a4"/>
        <w:numPr>
          <w:ilvl w:val="0"/>
          <w:numId w:val="1"/>
        </w:numPr>
        <w:ind w:firstLineChars="0"/>
        <w:rPr>
          <w:rFonts w:ascii="宋体" w:eastAsia="宋体" w:hAnsi="宋体"/>
          <w:sz w:val="20"/>
          <w:szCs w:val="20"/>
        </w:rPr>
      </w:pPr>
      <m:oMath>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Pr="00EB7034">
        <w:rPr>
          <w:rFonts w:ascii="宋体" w:eastAsia="宋体" w:hAnsi="宋体"/>
          <w:sz w:val="20"/>
          <w:szCs w:val="20"/>
        </w:rPr>
        <w:t>是</w:t>
      </w:r>
      <w:r w:rsidRPr="00EB7034">
        <w:rPr>
          <w:rFonts w:ascii="宋体" w:eastAsia="宋体" w:hAnsi="宋体"/>
          <w:b/>
          <w:bCs/>
          <w:color w:val="FF0000"/>
          <w:sz w:val="20"/>
          <w:szCs w:val="20"/>
        </w:rPr>
        <w:t>动态压力</w:t>
      </w:r>
      <w:r w:rsidRPr="00EB7034">
        <w:rPr>
          <w:rFonts w:ascii="宋体" w:eastAsia="宋体" w:hAnsi="宋体" w:hint="eastAsia"/>
          <w:sz w:val="20"/>
          <w:szCs w:val="20"/>
        </w:rPr>
        <w:t>;</w:t>
      </w:r>
      <w:r w:rsidRPr="00EB7034">
        <w:rPr>
          <w:rFonts w:ascii="宋体" w:eastAsia="宋体" w:hAnsi="宋体"/>
          <w:sz w:val="20"/>
          <w:szCs w:val="20"/>
        </w:rPr>
        <w:t>它代表运动中的流体等熵停止时的压力上升</w:t>
      </w:r>
      <w:r w:rsidRPr="00EB7034">
        <w:rPr>
          <w:rFonts w:ascii="宋体" w:eastAsia="宋体" w:hAnsi="宋体" w:hint="eastAsia"/>
          <w:sz w:val="20"/>
          <w:szCs w:val="20"/>
        </w:rPr>
        <w:t>.</w:t>
      </w:r>
    </w:p>
    <w:p w14:paraId="4E60234B" w14:textId="70D91788" w:rsidR="00EB7034" w:rsidRDefault="00622123" w:rsidP="00EB7034">
      <w:pPr>
        <w:pStyle w:val="a4"/>
        <w:numPr>
          <w:ilvl w:val="0"/>
          <w:numId w:val="1"/>
        </w:numPr>
        <w:ind w:firstLineChars="0"/>
        <w:rPr>
          <w:rFonts w:ascii="宋体" w:eastAsia="宋体" w:hAnsi="宋体"/>
          <w:sz w:val="20"/>
          <w:szCs w:val="20"/>
        </w:rPr>
      </w:pPr>
      <m:oMath>
        <m:r>
          <w:rPr>
            <w:rFonts w:ascii="Cambria Math" w:eastAsia="宋体" w:hAnsi="Cambria Math"/>
            <w:sz w:val="20"/>
            <w:szCs w:val="20"/>
          </w:rPr>
          <m:t>ρgz</m:t>
        </m:r>
      </m:oMath>
      <w:r w:rsidRPr="00EB7034">
        <w:rPr>
          <w:rFonts w:ascii="宋体" w:eastAsia="宋体" w:hAnsi="宋体"/>
          <w:sz w:val="20"/>
          <w:szCs w:val="20"/>
        </w:rPr>
        <w:t>是</w:t>
      </w:r>
      <w:r w:rsidRPr="00EB7034">
        <w:rPr>
          <w:rFonts w:ascii="宋体" w:eastAsia="宋体" w:hAnsi="宋体"/>
          <w:b/>
          <w:bCs/>
          <w:color w:val="FF0000"/>
          <w:sz w:val="20"/>
          <w:szCs w:val="20"/>
        </w:rPr>
        <w:t>静水压力</w:t>
      </w:r>
      <w:r w:rsidRPr="00EB7034">
        <w:rPr>
          <w:rFonts w:ascii="宋体" w:eastAsia="宋体" w:hAnsi="宋体"/>
          <w:sz w:val="20"/>
          <w:szCs w:val="20"/>
        </w:rPr>
        <w:t>项</w:t>
      </w:r>
      <w:r w:rsidRPr="00EB7034">
        <w:rPr>
          <w:rFonts w:ascii="宋体" w:eastAsia="宋体" w:hAnsi="宋体" w:hint="eastAsia"/>
          <w:sz w:val="20"/>
          <w:szCs w:val="20"/>
        </w:rPr>
        <w:t>,</w:t>
      </w:r>
      <w:r w:rsidRPr="00EB7034">
        <w:rPr>
          <w:rFonts w:ascii="宋体" w:eastAsia="宋体" w:hAnsi="宋体"/>
          <w:sz w:val="20"/>
          <w:szCs w:val="20"/>
        </w:rPr>
        <w:t>它不是真正意义上的压力</w:t>
      </w:r>
      <w:r w:rsidRPr="00EB7034">
        <w:rPr>
          <w:rFonts w:ascii="宋体" w:eastAsia="宋体" w:hAnsi="宋体" w:hint="eastAsia"/>
          <w:sz w:val="20"/>
          <w:szCs w:val="20"/>
        </w:rPr>
        <w:t>,</w:t>
      </w:r>
      <w:r w:rsidRPr="00EB7034">
        <w:rPr>
          <w:rFonts w:ascii="宋体" w:eastAsia="宋体" w:hAnsi="宋体"/>
          <w:sz w:val="20"/>
          <w:szCs w:val="20"/>
        </w:rPr>
        <w:t>因为它的值取决于所选的参考水平</w:t>
      </w:r>
      <w:r w:rsidRPr="00EB7034">
        <w:rPr>
          <w:rFonts w:ascii="宋体" w:eastAsia="宋体" w:hAnsi="宋体" w:hint="eastAsia"/>
          <w:sz w:val="20"/>
          <w:szCs w:val="20"/>
        </w:rPr>
        <w:t>;</w:t>
      </w:r>
      <w:r w:rsidRPr="00EB7034">
        <w:rPr>
          <w:rFonts w:ascii="宋体" w:eastAsia="宋体" w:hAnsi="宋体"/>
          <w:sz w:val="20"/>
          <w:szCs w:val="20"/>
        </w:rPr>
        <w:t>它考虑了海拔效应</w:t>
      </w:r>
      <w:r w:rsidRPr="00EB7034">
        <w:rPr>
          <w:rFonts w:ascii="宋体" w:eastAsia="宋体" w:hAnsi="宋体" w:hint="eastAsia"/>
          <w:sz w:val="20"/>
          <w:szCs w:val="20"/>
        </w:rPr>
        <w:t>,</w:t>
      </w:r>
      <w:r w:rsidRPr="00EB7034">
        <w:rPr>
          <w:rFonts w:ascii="宋体" w:eastAsia="宋体" w:hAnsi="宋体"/>
          <w:sz w:val="20"/>
          <w:szCs w:val="20"/>
        </w:rPr>
        <w:t>即流体重量对压力的影响</w:t>
      </w:r>
      <w:r w:rsidRPr="00EB7034">
        <w:rPr>
          <w:rFonts w:ascii="宋体" w:eastAsia="宋体" w:hAnsi="宋体" w:hint="eastAsia"/>
          <w:sz w:val="20"/>
          <w:szCs w:val="20"/>
        </w:rPr>
        <w:t>.</w:t>
      </w:r>
      <w:r w:rsidRPr="00EB7034">
        <w:rPr>
          <w:rFonts w:ascii="宋体" w:eastAsia="宋体" w:hAnsi="宋体"/>
          <w:sz w:val="20"/>
          <w:szCs w:val="20"/>
        </w:rPr>
        <w:t>(注意符号——与流体静压</w:t>
      </w:r>
      <m:oMath>
        <m:r>
          <w:rPr>
            <w:rFonts w:ascii="Cambria Math" w:eastAsia="宋体" w:hAnsi="Cambria Math"/>
            <w:sz w:val="20"/>
            <w:szCs w:val="20"/>
          </w:rPr>
          <m:t>ρg</m:t>
        </m:r>
        <m:r>
          <w:rPr>
            <w:rFonts w:ascii="Cambria Math" w:eastAsia="MS Gothic" w:hAnsi="Cambria Math" w:cs="MS Gothic"/>
            <w:sz w:val="20"/>
            <w:szCs w:val="20"/>
          </w:rPr>
          <m:t>h</m:t>
        </m:r>
      </m:oMath>
      <w:r w:rsidRPr="00EB7034">
        <w:rPr>
          <w:rFonts w:ascii="宋体" w:eastAsia="宋体" w:hAnsi="宋体"/>
          <w:sz w:val="20"/>
          <w:szCs w:val="20"/>
        </w:rPr>
        <w:t>随流体深度</w:t>
      </w:r>
      <m:oMath>
        <m:r>
          <w:rPr>
            <w:rFonts w:ascii="Cambria Math" w:eastAsia="宋体" w:hAnsi="Cambria Math"/>
            <w:sz w:val="20"/>
            <w:szCs w:val="20"/>
          </w:rPr>
          <m:t>h</m:t>
        </m:r>
      </m:oMath>
      <w:r w:rsidRPr="00EB7034">
        <w:rPr>
          <w:rFonts w:ascii="宋体" w:eastAsia="宋体" w:hAnsi="宋体"/>
          <w:sz w:val="20"/>
          <w:szCs w:val="20"/>
        </w:rPr>
        <w:t>增加不同</w:t>
      </w:r>
      <w:r w:rsidR="00EB7034" w:rsidRPr="00EB7034">
        <w:rPr>
          <w:rFonts w:ascii="宋体" w:eastAsia="宋体" w:hAnsi="宋体" w:hint="eastAsia"/>
          <w:sz w:val="20"/>
          <w:szCs w:val="20"/>
        </w:rPr>
        <w:t>,</w:t>
      </w:r>
      <w:r w:rsidRPr="00EB7034">
        <w:rPr>
          <w:rFonts w:ascii="宋体" w:eastAsia="宋体" w:hAnsi="宋体"/>
          <w:sz w:val="20"/>
          <w:szCs w:val="20"/>
        </w:rPr>
        <w:t>静水压力项</w:t>
      </w:r>
      <m:oMath>
        <m:r>
          <w:rPr>
            <w:rFonts w:ascii="Cambria Math" w:eastAsia="宋体" w:hAnsi="Cambria Math"/>
            <w:sz w:val="20"/>
            <w:szCs w:val="20"/>
          </w:rPr>
          <m:t>ρgz</m:t>
        </m:r>
      </m:oMath>
      <w:r w:rsidRPr="00EB7034">
        <w:rPr>
          <w:rFonts w:ascii="宋体" w:eastAsia="宋体" w:hAnsi="宋体"/>
          <w:sz w:val="20"/>
          <w:szCs w:val="20"/>
        </w:rPr>
        <w:t>随流体深度减小</w:t>
      </w:r>
      <w:r w:rsidR="00EB7034" w:rsidRPr="00EB7034">
        <w:rPr>
          <w:rFonts w:ascii="宋体" w:eastAsia="宋体" w:hAnsi="宋体" w:hint="eastAsia"/>
          <w:sz w:val="20"/>
          <w:szCs w:val="20"/>
        </w:rPr>
        <w:t>.</w:t>
      </w:r>
      <w:r w:rsidR="00EB7034" w:rsidRPr="00EB7034">
        <w:rPr>
          <w:rFonts w:ascii="宋体" w:eastAsia="宋体" w:hAnsi="宋体"/>
          <w:sz w:val="20"/>
          <w:szCs w:val="20"/>
        </w:rPr>
        <w:t>)</w:t>
      </w:r>
    </w:p>
    <w:p w14:paraId="107BA01E" w14:textId="77777777" w:rsidR="00EB7034" w:rsidRPr="00EB7034" w:rsidRDefault="00EB7034" w:rsidP="00EB7034">
      <w:pPr>
        <w:rPr>
          <w:rFonts w:ascii="宋体" w:eastAsia="宋体" w:hAnsi="宋体"/>
          <w:sz w:val="20"/>
          <w:szCs w:val="20"/>
        </w:rPr>
      </w:pPr>
    </w:p>
    <w:p w14:paraId="0CE6A2FC" w14:textId="173DFAED" w:rsidR="00622123" w:rsidRDefault="00EB7034" w:rsidP="00622123">
      <w:pPr>
        <w:rPr>
          <w:rFonts w:ascii="宋体" w:eastAsia="宋体" w:hAnsi="宋体"/>
          <w:sz w:val="20"/>
          <w:szCs w:val="20"/>
        </w:rPr>
      </w:pPr>
      <w:r>
        <w:rPr>
          <w:rFonts w:ascii="宋体" w:eastAsia="宋体" w:hAnsi="宋体"/>
          <w:sz w:val="20"/>
          <w:szCs w:val="20"/>
        </w:rPr>
        <w:tab/>
      </w:r>
      <w:r w:rsidR="00622123" w:rsidRPr="00622123">
        <w:rPr>
          <w:rFonts w:ascii="宋体" w:eastAsia="宋体" w:hAnsi="宋体"/>
          <w:sz w:val="20"/>
          <w:szCs w:val="20"/>
        </w:rPr>
        <w:t>静压</w:t>
      </w:r>
      <w:r>
        <w:rPr>
          <w:rFonts w:ascii="宋体" w:eastAsia="宋体" w:hAnsi="宋体" w:hint="eastAsia"/>
          <w:sz w:val="20"/>
          <w:szCs w:val="20"/>
        </w:rPr>
        <w:t>,</w:t>
      </w:r>
      <w:r w:rsidR="00622123" w:rsidRPr="00622123">
        <w:rPr>
          <w:rFonts w:ascii="宋体" w:eastAsia="宋体" w:hAnsi="宋体"/>
          <w:sz w:val="20"/>
          <w:szCs w:val="20"/>
        </w:rPr>
        <w:t>动压和静压之和称为</w:t>
      </w:r>
      <w:r w:rsidR="00622123" w:rsidRPr="007858FC">
        <w:rPr>
          <w:rFonts w:ascii="宋体" w:eastAsia="宋体" w:hAnsi="宋体"/>
          <w:b/>
          <w:bCs/>
          <w:sz w:val="20"/>
          <w:szCs w:val="20"/>
        </w:rPr>
        <w:t>总压力</w:t>
      </w:r>
      <w:r>
        <w:rPr>
          <w:rFonts w:ascii="宋体" w:eastAsia="宋体" w:hAnsi="宋体" w:hint="eastAsia"/>
          <w:sz w:val="20"/>
          <w:szCs w:val="20"/>
        </w:rPr>
        <w:t>.</w:t>
      </w:r>
      <w:r w:rsidR="00622123" w:rsidRPr="00622123">
        <w:rPr>
          <w:rFonts w:ascii="宋体" w:eastAsia="宋体" w:hAnsi="宋体"/>
          <w:sz w:val="20"/>
          <w:szCs w:val="20"/>
        </w:rPr>
        <w:t>因此</w:t>
      </w:r>
      <w:r>
        <w:rPr>
          <w:rFonts w:ascii="宋体" w:eastAsia="宋体" w:hAnsi="宋体" w:hint="eastAsia"/>
          <w:sz w:val="20"/>
          <w:szCs w:val="20"/>
        </w:rPr>
        <w:t>,</w:t>
      </w:r>
      <w:r w:rsidR="00622123" w:rsidRPr="00622123">
        <w:rPr>
          <w:rFonts w:ascii="宋体" w:eastAsia="宋体" w:hAnsi="宋体"/>
          <w:sz w:val="20"/>
          <w:szCs w:val="20"/>
        </w:rPr>
        <w:t>伯努利方程表明沿流线</w:t>
      </w:r>
      <w:r w:rsidR="00622123" w:rsidRPr="00622123">
        <w:rPr>
          <w:rFonts w:ascii="宋体" w:eastAsia="宋体" w:hAnsi="宋体" w:hint="eastAsia"/>
          <w:sz w:val="20"/>
          <w:szCs w:val="20"/>
        </w:rPr>
        <w:t>的总压力是恒定的</w:t>
      </w:r>
      <w:r>
        <w:rPr>
          <w:rFonts w:ascii="宋体" w:eastAsia="宋体" w:hAnsi="宋体" w:hint="eastAsia"/>
          <w:sz w:val="20"/>
          <w:szCs w:val="20"/>
        </w:rPr>
        <w:t>.</w:t>
      </w:r>
      <w:r w:rsidR="00622123" w:rsidRPr="00622123">
        <w:rPr>
          <w:rFonts w:ascii="宋体" w:eastAsia="宋体" w:hAnsi="宋体" w:hint="eastAsia"/>
          <w:sz w:val="20"/>
          <w:szCs w:val="20"/>
        </w:rPr>
        <w:t>静压和动压之和称为</w:t>
      </w:r>
      <w:r w:rsidR="007858FC" w:rsidRPr="00CD06CC">
        <w:rPr>
          <w:rFonts w:ascii="宋体" w:eastAsia="宋体" w:hAnsi="宋体" w:hint="eastAsia"/>
          <w:b/>
          <w:bCs/>
          <w:sz w:val="20"/>
          <w:szCs w:val="20"/>
        </w:rPr>
        <w:t>停滞压力[</w:t>
      </w:r>
      <w:r w:rsidR="007858FC" w:rsidRPr="00CD06CC">
        <w:rPr>
          <w:rFonts w:ascii="宋体" w:eastAsia="宋体" w:hAnsi="宋体"/>
          <w:b/>
          <w:bCs/>
          <w:sz w:val="20"/>
          <w:szCs w:val="20"/>
        </w:rPr>
        <w:t>stagnation</w:t>
      </w:r>
      <w:r w:rsidR="007858FC" w:rsidRPr="00CD06CC">
        <w:rPr>
          <w:rFonts w:ascii="宋体" w:eastAsia="宋体" w:hAnsi="宋体" w:hint="eastAsia"/>
          <w:b/>
          <w:bCs/>
          <w:sz w:val="20"/>
          <w:szCs w:val="20"/>
        </w:rPr>
        <w:t xml:space="preserve"> </w:t>
      </w:r>
      <w:r w:rsidR="007858FC" w:rsidRPr="00CD06CC">
        <w:rPr>
          <w:rFonts w:ascii="宋体" w:eastAsia="宋体" w:hAnsi="宋体"/>
          <w:b/>
          <w:bCs/>
          <w:sz w:val="20"/>
          <w:szCs w:val="20"/>
        </w:rPr>
        <w:t>pressure]</w:t>
      </w:r>
      <w:r>
        <w:rPr>
          <w:rFonts w:ascii="宋体" w:eastAsia="宋体" w:hAnsi="宋体" w:hint="eastAsia"/>
          <w:sz w:val="20"/>
          <w:szCs w:val="20"/>
        </w:rPr>
        <w:t>,</w:t>
      </w:r>
      <w:r w:rsidR="00622123" w:rsidRPr="00622123">
        <w:rPr>
          <w:rFonts w:ascii="宋体" w:eastAsia="宋体" w:hAnsi="宋体" w:hint="eastAsia"/>
          <w:sz w:val="20"/>
          <w:szCs w:val="20"/>
        </w:rPr>
        <w:t>它表示为</w:t>
      </w:r>
      <w:r>
        <w:rPr>
          <w:rFonts w:ascii="宋体" w:eastAsia="宋体" w:hAnsi="宋体" w:hint="eastAsia"/>
          <w:sz w:val="20"/>
          <w:szCs w:val="20"/>
        </w:rPr>
        <w:t>,</w:t>
      </w:r>
    </w:p>
    <w:p w14:paraId="0556ECB5" w14:textId="5CE5765E" w:rsidR="00FE04F3" w:rsidRPr="00EE3D6A" w:rsidRDefault="00E758E3" w:rsidP="00FE04F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stag</m:t>
              </m:r>
            </m:sub>
          </m:sSub>
          <m:r>
            <w:rPr>
              <w:rFonts w:ascii="Cambria Math" w:eastAsia="宋体" w:hAnsi="Cambria Math"/>
              <w:sz w:val="20"/>
              <w:szCs w:val="20"/>
            </w:rPr>
            <m:t>=P+ρ</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kPa</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5-46</m:t>
              </m:r>
            </m:e>
          </m:d>
          <m:r>
            <w:rPr>
              <w:rFonts w:ascii="Cambria Math" w:eastAsia="宋体" w:hAnsi="Cambria Math"/>
              <w:sz w:val="20"/>
              <w:szCs w:val="20"/>
            </w:rPr>
            <m:t xml:space="preserve">          </m:t>
          </m:r>
        </m:oMath>
      </m:oMathPara>
    </w:p>
    <w:p w14:paraId="07075C6A" w14:textId="24CE648A" w:rsidR="00622123" w:rsidRDefault="00FE04F3" w:rsidP="007858FC">
      <w:pPr>
        <w:rPr>
          <w:rFonts w:ascii="宋体" w:eastAsia="宋体" w:hAnsi="宋体"/>
          <w:sz w:val="20"/>
          <w:szCs w:val="20"/>
        </w:rPr>
      </w:pPr>
      <w:r>
        <w:rPr>
          <w:rFonts w:ascii="宋体" w:eastAsia="宋体" w:hAnsi="宋体"/>
          <w:sz w:val="20"/>
          <w:szCs w:val="20"/>
        </w:rPr>
        <w:tab/>
      </w:r>
      <w:r w:rsidR="00622123" w:rsidRPr="007858FC">
        <w:rPr>
          <w:rFonts w:ascii="宋体" w:eastAsia="宋体" w:hAnsi="宋体" w:hint="eastAsia"/>
          <w:sz w:val="20"/>
          <w:szCs w:val="20"/>
        </w:rPr>
        <w:t>停滞压力</w:t>
      </w:r>
      <w:r w:rsidR="00622123" w:rsidRPr="00622123">
        <w:rPr>
          <w:rFonts w:ascii="宋体" w:eastAsia="宋体" w:hAnsi="宋体" w:hint="eastAsia"/>
          <w:sz w:val="20"/>
          <w:szCs w:val="20"/>
        </w:rPr>
        <w:t>表示流体以等熵方式完全停止的点处的压力</w:t>
      </w:r>
      <w:r w:rsidR="007858FC">
        <w:rPr>
          <w:rFonts w:ascii="宋体" w:eastAsia="宋体" w:hAnsi="宋体" w:hint="eastAsia"/>
          <w:sz w:val="20"/>
          <w:szCs w:val="20"/>
        </w:rPr>
        <w:t>.</w:t>
      </w:r>
      <w:r w:rsidR="00622123" w:rsidRPr="00622123">
        <w:rPr>
          <w:rFonts w:ascii="宋体" w:eastAsia="宋体" w:hAnsi="宋体" w:hint="eastAsia"/>
          <w:sz w:val="20"/>
          <w:szCs w:val="20"/>
        </w:rPr>
        <w:t>静态</w:t>
      </w:r>
      <w:r>
        <w:rPr>
          <w:rFonts w:ascii="宋体" w:eastAsia="宋体" w:hAnsi="宋体" w:hint="eastAsia"/>
          <w:sz w:val="20"/>
          <w:szCs w:val="20"/>
        </w:rPr>
        <w:t>,</w:t>
      </w:r>
      <w:r w:rsidR="00622123" w:rsidRPr="00622123">
        <w:rPr>
          <w:rFonts w:ascii="宋体" w:eastAsia="宋体" w:hAnsi="宋体" w:hint="eastAsia"/>
          <w:sz w:val="20"/>
          <w:szCs w:val="20"/>
        </w:rPr>
        <w:t>动态和停滞压头如图</w:t>
      </w:r>
      <w:r w:rsidR="00622123" w:rsidRPr="00622123">
        <w:rPr>
          <w:rFonts w:ascii="宋体" w:eastAsia="宋体" w:hAnsi="宋体"/>
          <w:sz w:val="20"/>
          <w:szCs w:val="20"/>
        </w:rPr>
        <w:t>5-28所示</w:t>
      </w:r>
      <w:r>
        <w:rPr>
          <w:rFonts w:ascii="宋体" w:eastAsia="宋体" w:hAnsi="宋体" w:hint="eastAsia"/>
          <w:sz w:val="20"/>
          <w:szCs w:val="20"/>
        </w:rPr>
        <w:t>,</w:t>
      </w:r>
      <w:r w:rsidR="00622123" w:rsidRPr="00622123">
        <w:rPr>
          <w:rFonts w:ascii="宋体" w:eastAsia="宋体" w:hAnsi="宋体"/>
          <w:sz w:val="20"/>
          <w:szCs w:val="20"/>
        </w:rPr>
        <w:t>其中压头是流体的等效柱高</w:t>
      </w:r>
      <w:r>
        <w:rPr>
          <w:rFonts w:ascii="宋体" w:eastAsia="宋体" w:hAnsi="宋体" w:hint="eastAsia"/>
          <w:sz w:val="20"/>
          <w:szCs w:val="20"/>
        </w:rPr>
        <w:t>.</w:t>
      </w:r>
      <w:r w:rsidR="00622123" w:rsidRPr="00622123">
        <w:rPr>
          <w:rFonts w:ascii="宋体" w:eastAsia="宋体" w:hAnsi="宋体"/>
          <w:sz w:val="20"/>
          <w:szCs w:val="20"/>
        </w:rPr>
        <w:t>当在指定位置测量静态和停滞压力时</w:t>
      </w:r>
      <w:r>
        <w:rPr>
          <w:rFonts w:ascii="宋体" w:eastAsia="宋体" w:hAnsi="宋体" w:hint="eastAsia"/>
          <w:sz w:val="20"/>
          <w:szCs w:val="20"/>
        </w:rPr>
        <w:t>,</w:t>
      </w:r>
      <w:r w:rsidR="00622123" w:rsidRPr="00622123">
        <w:rPr>
          <w:rFonts w:ascii="宋体" w:eastAsia="宋体" w:hAnsi="宋体"/>
          <w:sz w:val="20"/>
          <w:szCs w:val="20"/>
        </w:rPr>
        <w:t>该位置的流体速度计算公式为</w:t>
      </w:r>
      <w:r>
        <w:rPr>
          <w:rFonts w:ascii="宋体" w:eastAsia="宋体" w:hAnsi="宋体" w:hint="eastAsia"/>
          <w:sz w:val="20"/>
          <w:szCs w:val="20"/>
        </w:rPr>
        <w:t>:</w:t>
      </w:r>
    </w:p>
    <w:p w14:paraId="6FA3E6BE" w14:textId="374A7046" w:rsidR="00FE04F3" w:rsidRPr="00EE3D6A" w:rsidRDefault="00FE04F3" w:rsidP="00FE04F3">
      <w:pPr>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stag</m:t>
                          </m:r>
                        </m:sub>
                      </m:sSub>
                      <m:r>
                        <w:rPr>
                          <w:rFonts w:ascii="Cambria Math" w:eastAsia="宋体" w:hAnsi="Cambria Math"/>
                          <w:sz w:val="20"/>
                          <w:szCs w:val="20"/>
                        </w:rPr>
                        <m:t>-P</m:t>
                      </m:r>
                    </m:e>
                  </m:d>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5-47</m:t>
              </m:r>
            </m:e>
          </m:d>
          <m:r>
            <w:rPr>
              <w:rFonts w:ascii="Cambria Math" w:eastAsia="宋体" w:hAnsi="Cambria Math"/>
              <w:sz w:val="20"/>
              <w:szCs w:val="20"/>
            </w:rPr>
            <m:t xml:space="preserve">          </m:t>
          </m:r>
        </m:oMath>
      </m:oMathPara>
    </w:p>
    <w:p w14:paraId="323EA7B8" w14:textId="77777777" w:rsidR="00F75054" w:rsidRDefault="00FE04F3" w:rsidP="00622123">
      <w:pPr>
        <w:rPr>
          <w:rFonts w:ascii="宋体" w:eastAsia="宋体" w:hAnsi="宋体"/>
          <w:sz w:val="20"/>
          <w:szCs w:val="20"/>
        </w:rPr>
      </w:pPr>
      <w:r>
        <w:rPr>
          <w:rFonts w:ascii="宋体" w:eastAsia="宋体" w:hAnsi="宋体"/>
          <w:sz w:val="20"/>
          <w:szCs w:val="20"/>
        </w:rPr>
        <w:tab/>
      </w:r>
      <w:r w:rsidR="00622123" w:rsidRPr="00622123">
        <w:rPr>
          <w:rFonts w:ascii="宋体" w:eastAsia="宋体" w:hAnsi="宋体" w:hint="eastAsia"/>
          <w:sz w:val="20"/>
          <w:szCs w:val="20"/>
        </w:rPr>
        <w:t>当使用静压分接头和皮托管的组合时</w:t>
      </w:r>
      <w:r>
        <w:rPr>
          <w:rFonts w:ascii="宋体" w:eastAsia="宋体" w:hAnsi="宋体" w:hint="eastAsia"/>
          <w:sz w:val="20"/>
          <w:szCs w:val="20"/>
        </w:rPr>
        <w:t>,</w:t>
      </w:r>
      <w:r w:rsidR="00622123" w:rsidRPr="00622123">
        <w:rPr>
          <w:rFonts w:ascii="宋体" w:eastAsia="宋体" w:hAnsi="宋体" w:hint="eastAsia"/>
          <w:sz w:val="20"/>
          <w:szCs w:val="20"/>
        </w:rPr>
        <w:t>公式</w:t>
      </w:r>
      <w:r w:rsidR="00622123" w:rsidRPr="00622123">
        <w:rPr>
          <w:rFonts w:ascii="宋体" w:eastAsia="宋体" w:hAnsi="宋体"/>
          <w:sz w:val="20"/>
          <w:szCs w:val="20"/>
        </w:rPr>
        <w:t>5-47可用于测量流速</w:t>
      </w:r>
      <w:r w:rsidR="00B7133A">
        <w:rPr>
          <w:rFonts w:ascii="宋体" w:eastAsia="宋体" w:hAnsi="宋体" w:hint="eastAsia"/>
          <w:sz w:val="20"/>
          <w:szCs w:val="20"/>
        </w:rPr>
        <w:t>,</w:t>
      </w:r>
      <w:r w:rsidR="00622123" w:rsidRPr="00622123">
        <w:rPr>
          <w:rFonts w:ascii="宋体" w:eastAsia="宋体" w:hAnsi="宋体"/>
          <w:sz w:val="20"/>
          <w:szCs w:val="20"/>
        </w:rPr>
        <w:t>如图5-28所示</w:t>
      </w:r>
      <w:r w:rsidR="00B7133A">
        <w:rPr>
          <w:rFonts w:ascii="宋体" w:eastAsia="宋体" w:hAnsi="宋体" w:hint="eastAsia"/>
          <w:sz w:val="20"/>
          <w:szCs w:val="20"/>
        </w:rPr>
        <w:t>.</w:t>
      </w:r>
      <w:r w:rsidR="00622123" w:rsidRPr="00B7133A">
        <w:rPr>
          <w:rFonts w:ascii="宋体" w:eastAsia="宋体" w:hAnsi="宋体"/>
          <w:b/>
          <w:bCs/>
          <w:sz w:val="20"/>
          <w:szCs w:val="20"/>
        </w:rPr>
        <w:t>静压龙头</w:t>
      </w:r>
      <w:r w:rsidR="00622123" w:rsidRPr="00622123">
        <w:rPr>
          <w:rFonts w:ascii="宋体" w:eastAsia="宋体" w:hAnsi="宋体"/>
          <w:sz w:val="20"/>
          <w:szCs w:val="20"/>
        </w:rPr>
        <w:lastRenderedPageBreak/>
        <w:t>只是在墙上钻一个小孔</w:t>
      </w:r>
      <w:r w:rsidR="00B7133A">
        <w:rPr>
          <w:rFonts w:ascii="宋体" w:eastAsia="宋体" w:hAnsi="宋体" w:hint="eastAsia"/>
          <w:sz w:val="20"/>
          <w:szCs w:val="20"/>
        </w:rPr>
        <w:t>,</w:t>
      </w:r>
      <w:r w:rsidR="00622123" w:rsidRPr="00622123">
        <w:rPr>
          <w:rFonts w:ascii="宋体" w:eastAsia="宋体" w:hAnsi="宋体"/>
          <w:sz w:val="20"/>
          <w:szCs w:val="20"/>
        </w:rPr>
        <w:t>孔的平面与流动方向平行</w:t>
      </w:r>
      <w:r w:rsidR="00B7133A">
        <w:rPr>
          <w:rFonts w:ascii="宋体" w:eastAsia="宋体" w:hAnsi="宋体" w:hint="eastAsia"/>
          <w:sz w:val="20"/>
          <w:szCs w:val="20"/>
        </w:rPr>
        <w:t>.</w:t>
      </w:r>
      <w:r w:rsidR="00622123" w:rsidRPr="00622123">
        <w:rPr>
          <w:rFonts w:ascii="宋体" w:eastAsia="宋体" w:hAnsi="宋体"/>
          <w:sz w:val="20"/>
          <w:szCs w:val="20"/>
        </w:rPr>
        <w:t>它测量静压</w:t>
      </w:r>
      <w:r w:rsidR="00B7133A">
        <w:rPr>
          <w:rFonts w:ascii="宋体" w:eastAsia="宋体" w:hAnsi="宋体" w:hint="eastAsia"/>
          <w:sz w:val="20"/>
          <w:szCs w:val="20"/>
        </w:rPr>
        <w:t>.</w:t>
      </w:r>
      <w:r w:rsidR="00622123" w:rsidRPr="00F75054">
        <w:rPr>
          <w:rFonts w:ascii="宋体" w:eastAsia="宋体" w:hAnsi="宋体"/>
          <w:b/>
          <w:bCs/>
          <w:sz w:val="20"/>
          <w:szCs w:val="20"/>
        </w:rPr>
        <w:t>皮托管</w:t>
      </w:r>
      <w:r w:rsidR="00F75054" w:rsidRPr="00F75054">
        <w:rPr>
          <w:rFonts w:ascii="宋体" w:eastAsia="宋体" w:hAnsi="宋体" w:hint="eastAsia"/>
          <w:b/>
          <w:bCs/>
          <w:sz w:val="20"/>
          <w:szCs w:val="20"/>
        </w:rPr>
        <w:t>[</w:t>
      </w:r>
      <w:r w:rsidR="00F75054" w:rsidRPr="00F75054">
        <w:rPr>
          <w:rFonts w:ascii="宋体" w:eastAsia="宋体" w:hAnsi="宋体"/>
          <w:b/>
          <w:bCs/>
          <w:sz w:val="20"/>
          <w:szCs w:val="20"/>
        </w:rPr>
        <w:t>Pitot tube]</w:t>
      </w:r>
      <w:r w:rsidR="00622123" w:rsidRPr="00622123">
        <w:rPr>
          <w:rFonts w:ascii="宋体" w:eastAsia="宋体" w:hAnsi="宋体"/>
          <w:sz w:val="20"/>
          <w:szCs w:val="20"/>
        </w:rPr>
        <w:t>是一种小管</w:t>
      </w:r>
      <w:r w:rsidR="00F75054">
        <w:rPr>
          <w:rFonts w:ascii="宋体" w:eastAsia="宋体" w:hAnsi="宋体"/>
          <w:sz w:val="20"/>
          <w:szCs w:val="20"/>
        </w:rPr>
        <w:t>,</w:t>
      </w:r>
      <w:r w:rsidR="00622123" w:rsidRPr="00622123">
        <w:rPr>
          <w:rFonts w:ascii="宋体" w:eastAsia="宋体" w:hAnsi="宋体"/>
          <w:sz w:val="20"/>
          <w:szCs w:val="20"/>
        </w:rPr>
        <w:t>其开口端与流体对齐</w:t>
      </w:r>
      <w:r w:rsidR="00F75054">
        <w:rPr>
          <w:rFonts w:ascii="宋体" w:eastAsia="宋体" w:hAnsi="宋体"/>
          <w:sz w:val="20"/>
          <w:szCs w:val="20"/>
        </w:rPr>
        <w:t>,</w:t>
      </w:r>
      <w:r w:rsidR="00622123" w:rsidRPr="00622123">
        <w:rPr>
          <w:rFonts w:ascii="宋体" w:eastAsia="宋体" w:hAnsi="宋体"/>
          <w:sz w:val="20"/>
          <w:szCs w:val="20"/>
        </w:rPr>
        <w:t>以便感应流动流体的全部冲击压力</w:t>
      </w:r>
      <w:r w:rsidR="00B7133A">
        <w:rPr>
          <w:rFonts w:ascii="宋体" w:eastAsia="宋体" w:hAnsi="宋体" w:hint="eastAsia"/>
          <w:sz w:val="20"/>
          <w:szCs w:val="20"/>
        </w:rPr>
        <w:t>.</w:t>
      </w:r>
      <w:r w:rsidR="00622123" w:rsidRPr="00622123">
        <w:rPr>
          <w:rFonts w:ascii="宋体" w:eastAsia="宋体" w:hAnsi="宋体"/>
          <w:sz w:val="20"/>
          <w:szCs w:val="20"/>
        </w:rPr>
        <w:t>它测量停滞压力</w:t>
      </w:r>
      <w:r w:rsidR="00F75054">
        <w:rPr>
          <w:rFonts w:ascii="宋体" w:eastAsia="宋体" w:hAnsi="宋体" w:hint="eastAsia"/>
          <w:sz w:val="20"/>
          <w:szCs w:val="20"/>
        </w:rPr>
        <w:t>.</w:t>
      </w:r>
      <w:r w:rsidR="00622123" w:rsidRPr="00622123">
        <w:rPr>
          <w:rFonts w:ascii="宋体" w:eastAsia="宋体" w:hAnsi="宋体"/>
          <w:sz w:val="20"/>
          <w:szCs w:val="20"/>
        </w:rPr>
        <w:t>在流动液体的静压和滞压大于大气压的情况下</w:t>
      </w:r>
      <w:r w:rsidR="00F75054">
        <w:rPr>
          <w:rFonts w:ascii="宋体" w:eastAsia="宋体" w:hAnsi="宋体" w:hint="eastAsia"/>
          <w:sz w:val="20"/>
          <w:szCs w:val="20"/>
        </w:rPr>
        <w:t>,</w:t>
      </w:r>
      <w:r w:rsidR="00622123" w:rsidRPr="00622123">
        <w:rPr>
          <w:rFonts w:ascii="宋体" w:eastAsia="宋体" w:hAnsi="宋体"/>
          <w:sz w:val="20"/>
          <w:szCs w:val="20"/>
        </w:rPr>
        <w:t>称为</w:t>
      </w:r>
      <w:r w:rsidR="00622123" w:rsidRPr="00F75054">
        <w:rPr>
          <w:rFonts w:ascii="宋体" w:eastAsia="宋体" w:hAnsi="宋体"/>
          <w:b/>
          <w:bCs/>
          <w:sz w:val="20"/>
          <w:szCs w:val="20"/>
        </w:rPr>
        <w:t>压力计管</w:t>
      </w:r>
      <w:r w:rsidR="00F75054" w:rsidRPr="00F75054">
        <w:rPr>
          <w:rFonts w:ascii="宋体" w:eastAsia="宋体" w:hAnsi="宋体" w:hint="eastAsia"/>
          <w:b/>
          <w:bCs/>
          <w:sz w:val="20"/>
          <w:szCs w:val="20"/>
        </w:rPr>
        <w:t>[</w:t>
      </w:r>
      <w:r w:rsidR="00F75054" w:rsidRPr="00F75054">
        <w:rPr>
          <w:rFonts w:ascii="宋体" w:eastAsia="宋体" w:hAnsi="宋体"/>
          <w:b/>
          <w:bCs/>
          <w:sz w:val="20"/>
          <w:szCs w:val="20"/>
        </w:rPr>
        <w:t>piezometer tube]</w:t>
      </w:r>
      <w:r w:rsidR="00F75054">
        <w:rPr>
          <w:rFonts w:ascii="宋体" w:eastAsia="宋体" w:hAnsi="宋体" w:hint="eastAsia"/>
          <w:sz w:val="20"/>
          <w:szCs w:val="20"/>
        </w:rPr>
        <w:t>(</w:t>
      </w:r>
      <w:r w:rsidR="00622123" w:rsidRPr="00622123">
        <w:rPr>
          <w:rFonts w:ascii="宋体" w:eastAsia="宋体" w:hAnsi="宋体"/>
          <w:sz w:val="20"/>
          <w:szCs w:val="20"/>
        </w:rPr>
        <w:t>或简称为压力计</w:t>
      </w:r>
      <w:r w:rsidR="00F75054">
        <w:rPr>
          <w:rFonts w:ascii="宋体" w:eastAsia="宋体" w:hAnsi="宋体" w:hint="eastAsia"/>
          <w:sz w:val="20"/>
          <w:szCs w:val="20"/>
        </w:rPr>
        <w:t>)</w:t>
      </w:r>
      <w:r w:rsidR="00622123" w:rsidRPr="00622123">
        <w:rPr>
          <w:rFonts w:ascii="宋体" w:eastAsia="宋体" w:hAnsi="宋体"/>
          <w:sz w:val="20"/>
          <w:szCs w:val="20"/>
        </w:rPr>
        <w:t>的垂直透明管可以连接到压力水龙头和皮托管</w:t>
      </w:r>
      <w:r w:rsidR="00F75054">
        <w:rPr>
          <w:rFonts w:ascii="宋体" w:eastAsia="宋体" w:hAnsi="宋体" w:hint="eastAsia"/>
          <w:sz w:val="20"/>
          <w:szCs w:val="20"/>
        </w:rPr>
        <w:t>,</w:t>
      </w:r>
      <w:r w:rsidR="00622123" w:rsidRPr="00622123">
        <w:rPr>
          <w:rFonts w:ascii="宋体" w:eastAsia="宋体" w:hAnsi="宋体"/>
          <w:sz w:val="20"/>
          <w:szCs w:val="20"/>
        </w:rPr>
        <w:t>如图所示在图5-28中</w:t>
      </w:r>
      <w:r w:rsidR="00F75054">
        <w:rPr>
          <w:rFonts w:ascii="宋体" w:eastAsia="宋体" w:hAnsi="宋体" w:hint="eastAsia"/>
          <w:sz w:val="20"/>
          <w:szCs w:val="20"/>
        </w:rPr>
        <w:t>.</w:t>
      </w:r>
      <w:r w:rsidR="00622123" w:rsidRPr="00622123">
        <w:rPr>
          <w:rFonts w:ascii="宋体" w:eastAsia="宋体" w:hAnsi="宋体"/>
          <w:sz w:val="20"/>
          <w:szCs w:val="20"/>
        </w:rPr>
        <w:t>液体在压力计管中上升到与被测压力成正比的柱高</w:t>
      </w:r>
      <w:r w:rsidR="00F75054">
        <w:rPr>
          <w:rFonts w:ascii="宋体" w:eastAsia="宋体" w:hAnsi="宋体" w:hint="eastAsia"/>
          <w:sz w:val="20"/>
          <w:szCs w:val="20"/>
        </w:rPr>
        <w:t>(</w:t>
      </w:r>
      <w:r w:rsidR="00622123" w:rsidRPr="00622123">
        <w:rPr>
          <w:rFonts w:ascii="宋体" w:eastAsia="宋体" w:hAnsi="宋体"/>
          <w:sz w:val="20"/>
          <w:szCs w:val="20"/>
        </w:rPr>
        <w:t>水头</w:t>
      </w:r>
      <w:r w:rsidR="00F75054">
        <w:rPr>
          <w:rFonts w:ascii="宋体" w:eastAsia="宋体" w:hAnsi="宋体" w:hint="eastAsia"/>
          <w:sz w:val="20"/>
          <w:szCs w:val="20"/>
        </w:rPr>
        <w:t>).</w:t>
      </w:r>
      <w:r w:rsidR="00622123" w:rsidRPr="00622123">
        <w:rPr>
          <w:rFonts w:ascii="宋体" w:eastAsia="宋体" w:hAnsi="宋体"/>
          <w:sz w:val="20"/>
          <w:szCs w:val="20"/>
        </w:rPr>
        <w:t>如果要测量的压力低于大气压</w:t>
      </w:r>
      <w:r w:rsidR="00F75054">
        <w:rPr>
          <w:rFonts w:ascii="宋体" w:eastAsia="宋体" w:hAnsi="宋体" w:hint="eastAsia"/>
          <w:sz w:val="20"/>
          <w:szCs w:val="20"/>
        </w:rPr>
        <w:t>,</w:t>
      </w:r>
      <w:r w:rsidR="00622123" w:rsidRPr="00622123">
        <w:rPr>
          <w:rFonts w:ascii="宋体" w:eastAsia="宋体" w:hAnsi="宋体"/>
          <w:sz w:val="20"/>
          <w:szCs w:val="20"/>
        </w:rPr>
        <w:t>或者如果测量气体压力</w:t>
      </w:r>
      <w:r w:rsidR="00F75054">
        <w:rPr>
          <w:rFonts w:ascii="宋体" w:eastAsia="宋体" w:hAnsi="宋体" w:hint="eastAsia"/>
          <w:sz w:val="20"/>
          <w:szCs w:val="20"/>
        </w:rPr>
        <w:t>,</w:t>
      </w:r>
      <w:r w:rsidR="00622123" w:rsidRPr="00622123">
        <w:rPr>
          <w:rFonts w:ascii="宋体" w:eastAsia="宋体" w:hAnsi="宋体"/>
          <w:sz w:val="20"/>
          <w:szCs w:val="20"/>
        </w:rPr>
        <w:t>则压力计管不起作用</w:t>
      </w:r>
      <w:r w:rsidR="00F75054">
        <w:rPr>
          <w:rFonts w:ascii="宋体" w:eastAsia="宋体" w:hAnsi="宋体" w:hint="eastAsia"/>
          <w:sz w:val="20"/>
          <w:szCs w:val="20"/>
        </w:rPr>
        <w:t>.</w:t>
      </w:r>
      <w:r w:rsidR="00622123" w:rsidRPr="00622123">
        <w:rPr>
          <w:rFonts w:ascii="宋体" w:eastAsia="宋体" w:hAnsi="宋体"/>
          <w:sz w:val="20"/>
          <w:szCs w:val="20"/>
        </w:rPr>
        <w:t>但是</w:t>
      </w:r>
      <w:r w:rsidR="00F75054">
        <w:rPr>
          <w:rFonts w:ascii="宋体" w:eastAsia="宋体" w:hAnsi="宋体" w:hint="eastAsia"/>
          <w:sz w:val="20"/>
          <w:szCs w:val="20"/>
        </w:rPr>
        <w:t>,</w:t>
      </w:r>
      <w:r w:rsidR="00622123" w:rsidRPr="00622123">
        <w:rPr>
          <w:rFonts w:ascii="宋体" w:eastAsia="宋体" w:hAnsi="宋体" w:hint="eastAsia"/>
          <w:sz w:val="20"/>
          <w:szCs w:val="20"/>
        </w:rPr>
        <w:t>静压龙头和皮托管仍然可以使用</w:t>
      </w:r>
      <w:r w:rsidR="00F75054">
        <w:rPr>
          <w:rFonts w:ascii="宋体" w:eastAsia="宋体" w:hAnsi="宋体" w:hint="eastAsia"/>
          <w:sz w:val="20"/>
          <w:szCs w:val="20"/>
        </w:rPr>
        <w:t>,</w:t>
      </w:r>
      <w:r w:rsidR="00622123" w:rsidRPr="00622123">
        <w:rPr>
          <w:rFonts w:ascii="宋体" w:eastAsia="宋体" w:hAnsi="宋体" w:hint="eastAsia"/>
          <w:sz w:val="20"/>
          <w:szCs w:val="20"/>
        </w:rPr>
        <w:t>但它们必须连接到其他类型的压力测量设备</w:t>
      </w:r>
      <w:r w:rsidR="00F75054">
        <w:rPr>
          <w:rFonts w:ascii="宋体" w:eastAsia="宋体" w:hAnsi="宋体" w:hint="eastAsia"/>
          <w:sz w:val="20"/>
          <w:szCs w:val="20"/>
        </w:rPr>
        <w:t>,</w:t>
      </w:r>
      <w:r w:rsidR="00622123" w:rsidRPr="00622123">
        <w:rPr>
          <w:rFonts w:ascii="宋体" w:eastAsia="宋体" w:hAnsi="宋体" w:hint="eastAsia"/>
          <w:sz w:val="20"/>
          <w:szCs w:val="20"/>
        </w:rPr>
        <w:t>例如</w:t>
      </w:r>
      <w:r w:rsidR="00622123" w:rsidRPr="00622123">
        <w:rPr>
          <w:rFonts w:ascii="宋体" w:eastAsia="宋体" w:hAnsi="宋体"/>
          <w:sz w:val="20"/>
          <w:szCs w:val="20"/>
        </w:rPr>
        <w:t>U型管压力计或压力传感器</w:t>
      </w:r>
      <w:r w:rsidR="00F75054">
        <w:rPr>
          <w:rFonts w:ascii="宋体" w:eastAsia="宋体" w:hAnsi="宋体" w:hint="eastAsia"/>
          <w:sz w:val="20"/>
          <w:szCs w:val="20"/>
        </w:rPr>
        <w:t>(</w:t>
      </w:r>
      <w:r w:rsidR="00622123" w:rsidRPr="00622123">
        <w:rPr>
          <w:rFonts w:ascii="宋体" w:eastAsia="宋体" w:hAnsi="宋体"/>
          <w:sz w:val="20"/>
          <w:szCs w:val="20"/>
        </w:rPr>
        <w:t>第3章</w:t>
      </w:r>
      <w:r w:rsidR="00F75054">
        <w:rPr>
          <w:rFonts w:ascii="宋体" w:eastAsia="宋体" w:hAnsi="宋体" w:hint="eastAsia"/>
          <w:sz w:val="20"/>
          <w:szCs w:val="20"/>
        </w:rPr>
        <w:t>).</w:t>
      </w:r>
      <w:r w:rsidR="00622123" w:rsidRPr="00622123">
        <w:rPr>
          <w:rFonts w:ascii="宋体" w:eastAsia="宋体" w:hAnsi="宋体"/>
          <w:sz w:val="20"/>
          <w:szCs w:val="20"/>
        </w:rPr>
        <w:t>有时在皮托管上集成静压孔会很方便</w:t>
      </w:r>
      <w:r w:rsidR="00F75054">
        <w:rPr>
          <w:rFonts w:ascii="宋体" w:eastAsia="宋体" w:hAnsi="宋体" w:hint="eastAsia"/>
          <w:sz w:val="20"/>
          <w:szCs w:val="20"/>
        </w:rPr>
        <w:t>.</w:t>
      </w:r>
      <w:r w:rsidR="00622123" w:rsidRPr="00622123">
        <w:rPr>
          <w:rFonts w:ascii="宋体" w:eastAsia="宋体" w:hAnsi="宋体"/>
          <w:sz w:val="20"/>
          <w:szCs w:val="20"/>
        </w:rPr>
        <w:t>结果是一个</w:t>
      </w:r>
      <w:r w:rsidR="00622123" w:rsidRPr="003122F0">
        <w:rPr>
          <w:rFonts w:ascii="宋体" w:eastAsia="宋体" w:hAnsi="宋体"/>
          <w:b/>
          <w:bCs/>
          <w:color w:val="FF0000"/>
          <w:sz w:val="20"/>
          <w:szCs w:val="20"/>
        </w:rPr>
        <w:t>皮托静压探头</w:t>
      </w:r>
      <w:r w:rsidR="00F75054" w:rsidRPr="003122F0">
        <w:rPr>
          <w:rFonts w:ascii="宋体" w:eastAsia="宋体" w:hAnsi="宋体" w:hint="eastAsia"/>
          <w:b/>
          <w:bCs/>
          <w:color w:val="FF0000"/>
          <w:sz w:val="20"/>
          <w:szCs w:val="20"/>
        </w:rPr>
        <w:t>[</w:t>
      </w:r>
      <w:r w:rsidR="00F75054" w:rsidRPr="003122F0">
        <w:rPr>
          <w:rFonts w:ascii="宋体" w:eastAsia="宋体" w:hAnsi="宋体"/>
          <w:b/>
          <w:bCs/>
          <w:color w:val="FF0000"/>
          <w:sz w:val="20"/>
          <w:szCs w:val="20"/>
        </w:rPr>
        <w:t>Pitot-static probe]</w:t>
      </w:r>
      <w:r w:rsidR="00F75054">
        <w:rPr>
          <w:rFonts w:ascii="宋体" w:eastAsia="宋体" w:hAnsi="宋体"/>
          <w:sz w:val="20"/>
          <w:szCs w:val="20"/>
        </w:rPr>
        <w:t>(</w:t>
      </w:r>
      <w:r w:rsidR="00622123" w:rsidRPr="00622123">
        <w:rPr>
          <w:rFonts w:ascii="宋体" w:eastAsia="宋体" w:hAnsi="宋体"/>
          <w:sz w:val="20"/>
          <w:szCs w:val="20"/>
        </w:rPr>
        <w:t>也称为皮托-达西探头</w:t>
      </w:r>
      <w:r w:rsidR="00F75054">
        <w:rPr>
          <w:rFonts w:ascii="宋体" w:eastAsia="宋体" w:hAnsi="宋体" w:hint="eastAsia"/>
          <w:sz w:val="20"/>
          <w:szCs w:val="20"/>
        </w:rPr>
        <w:t>)</w:t>
      </w:r>
      <w:r w:rsidR="00F75054">
        <w:rPr>
          <w:rFonts w:ascii="宋体" w:eastAsia="宋体" w:hAnsi="宋体"/>
          <w:sz w:val="20"/>
          <w:szCs w:val="20"/>
        </w:rPr>
        <w:t>,</w:t>
      </w:r>
      <w:r w:rsidR="00622123" w:rsidRPr="00622123">
        <w:rPr>
          <w:rFonts w:ascii="宋体" w:eastAsia="宋体" w:hAnsi="宋体"/>
          <w:sz w:val="20"/>
          <w:szCs w:val="20"/>
        </w:rPr>
        <w:t>如图5-29所示</w:t>
      </w:r>
      <w:r w:rsidR="00F75054">
        <w:rPr>
          <w:rFonts w:ascii="宋体" w:eastAsia="宋体" w:hAnsi="宋体" w:hint="eastAsia"/>
          <w:sz w:val="20"/>
          <w:szCs w:val="20"/>
        </w:rPr>
        <w:t>,</w:t>
      </w:r>
      <w:r w:rsidR="00622123" w:rsidRPr="00622123">
        <w:rPr>
          <w:rFonts w:ascii="宋体" w:eastAsia="宋体" w:hAnsi="宋体"/>
          <w:sz w:val="20"/>
          <w:szCs w:val="20"/>
        </w:rPr>
        <w:t>并在第8章中进行了更详细的讨论</w:t>
      </w:r>
      <w:r w:rsidR="00F75054">
        <w:rPr>
          <w:rFonts w:ascii="宋体" w:eastAsia="宋体" w:hAnsi="宋体" w:hint="eastAsia"/>
          <w:sz w:val="20"/>
          <w:szCs w:val="20"/>
        </w:rPr>
        <w:t>.</w:t>
      </w:r>
    </w:p>
    <w:p w14:paraId="0C2F7D63" w14:textId="77777777" w:rsidR="00F36C5F" w:rsidRDefault="00F75054" w:rsidP="00622123">
      <w:pPr>
        <w:rPr>
          <w:rFonts w:ascii="宋体" w:eastAsia="宋体" w:hAnsi="宋体"/>
          <w:sz w:val="20"/>
          <w:szCs w:val="20"/>
        </w:rPr>
      </w:pPr>
      <w:r>
        <w:rPr>
          <w:rFonts w:ascii="宋体" w:eastAsia="宋体" w:hAnsi="宋体"/>
          <w:sz w:val="20"/>
          <w:szCs w:val="20"/>
        </w:rPr>
        <w:tab/>
      </w:r>
      <w:r w:rsidR="00622123" w:rsidRPr="00622123">
        <w:rPr>
          <w:rFonts w:ascii="宋体" w:eastAsia="宋体" w:hAnsi="宋体"/>
          <w:sz w:val="20"/>
          <w:szCs w:val="20"/>
        </w:rPr>
        <w:t>连接到压力传感器或压力计的皮托静压探头测量动态压力</w:t>
      </w:r>
      <w:r w:rsidR="00F36C5F">
        <w:rPr>
          <w:rFonts w:ascii="宋体" w:eastAsia="宋体" w:hAnsi="宋体" w:hint="eastAsia"/>
          <w:sz w:val="20"/>
          <w:szCs w:val="20"/>
        </w:rPr>
        <w:t>(</w:t>
      </w:r>
      <w:r w:rsidR="00622123" w:rsidRPr="00622123">
        <w:rPr>
          <w:rFonts w:ascii="宋体" w:eastAsia="宋体" w:hAnsi="宋体"/>
          <w:sz w:val="20"/>
          <w:szCs w:val="20"/>
        </w:rPr>
        <w:t>从而推断流体速度</w:t>
      </w:r>
      <w:r w:rsidR="00F36C5F">
        <w:rPr>
          <w:rFonts w:ascii="宋体" w:eastAsia="宋体" w:hAnsi="宋体" w:hint="eastAsia"/>
          <w:sz w:val="20"/>
          <w:szCs w:val="20"/>
        </w:rPr>
        <w:t>)</w:t>
      </w:r>
      <w:r w:rsidR="00622123" w:rsidRPr="00622123">
        <w:rPr>
          <w:rFonts w:ascii="宋体" w:eastAsia="宋体" w:hAnsi="宋体"/>
          <w:sz w:val="20"/>
          <w:szCs w:val="20"/>
        </w:rPr>
        <w:t>直接</w:t>
      </w:r>
      <w:r w:rsidR="00F36C5F">
        <w:rPr>
          <w:rFonts w:ascii="宋体" w:eastAsia="宋体" w:hAnsi="宋体" w:hint="eastAsia"/>
          <w:sz w:val="20"/>
          <w:szCs w:val="20"/>
        </w:rPr>
        <w:t>.</w:t>
      </w:r>
      <w:r w:rsidR="00622123" w:rsidRPr="00622123">
        <w:rPr>
          <w:rFonts w:ascii="宋体" w:eastAsia="宋体" w:hAnsi="宋体"/>
          <w:sz w:val="20"/>
          <w:szCs w:val="20"/>
        </w:rPr>
        <w:t>当通过在管壁上钻孔来测量静压时</w:t>
      </w:r>
      <w:r w:rsidR="00F36C5F">
        <w:rPr>
          <w:rFonts w:ascii="宋体" w:eastAsia="宋体" w:hAnsi="宋体" w:hint="eastAsia"/>
          <w:sz w:val="20"/>
          <w:szCs w:val="20"/>
        </w:rPr>
        <w:t>,</w:t>
      </w:r>
      <w:r w:rsidR="00622123" w:rsidRPr="00622123">
        <w:rPr>
          <w:rFonts w:ascii="宋体" w:eastAsia="宋体" w:hAnsi="宋体"/>
          <w:sz w:val="20"/>
          <w:szCs w:val="20"/>
        </w:rPr>
        <w:t>必须小心确保孔的开口与壁面齐平</w:t>
      </w:r>
      <w:r w:rsidR="00F36C5F">
        <w:rPr>
          <w:rFonts w:ascii="宋体" w:eastAsia="宋体" w:hAnsi="宋体" w:hint="eastAsia"/>
          <w:sz w:val="20"/>
          <w:szCs w:val="20"/>
        </w:rPr>
        <w:t>,</w:t>
      </w:r>
      <w:r w:rsidR="00622123" w:rsidRPr="00622123">
        <w:rPr>
          <w:rFonts w:ascii="宋体" w:eastAsia="宋体" w:hAnsi="宋体"/>
          <w:sz w:val="20"/>
          <w:szCs w:val="20"/>
        </w:rPr>
        <w:t>孔前或孔后没有挤压物</w:t>
      </w:r>
      <w:r w:rsidR="00F36C5F">
        <w:rPr>
          <w:rFonts w:ascii="宋体" w:eastAsia="宋体" w:hAnsi="宋体" w:hint="eastAsia"/>
          <w:sz w:val="20"/>
          <w:szCs w:val="20"/>
        </w:rPr>
        <w:t>(</w:t>
      </w:r>
      <w:r w:rsidR="00622123" w:rsidRPr="00622123">
        <w:rPr>
          <w:rFonts w:ascii="宋体" w:eastAsia="宋体" w:hAnsi="宋体"/>
          <w:sz w:val="20"/>
          <w:szCs w:val="20"/>
        </w:rPr>
        <w:t>图5-30</w:t>
      </w:r>
      <w:r w:rsidR="00F36C5F">
        <w:rPr>
          <w:rFonts w:ascii="宋体" w:eastAsia="宋体" w:hAnsi="宋体"/>
          <w:sz w:val="20"/>
          <w:szCs w:val="20"/>
        </w:rPr>
        <w:t>).</w:t>
      </w:r>
      <w:r w:rsidR="00622123" w:rsidRPr="00622123">
        <w:rPr>
          <w:rFonts w:ascii="宋体" w:eastAsia="宋体" w:hAnsi="宋体"/>
          <w:sz w:val="20"/>
          <w:szCs w:val="20"/>
        </w:rPr>
        <w:t>否则读数会包含一些动态效果</w:t>
      </w:r>
      <w:r w:rsidR="00F36C5F">
        <w:rPr>
          <w:rFonts w:ascii="宋体" w:eastAsia="宋体" w:hAnsi="宋体" w:hint="eastAsia"/>
          <w:sz w:val="20"/>
          <w:szCs w:val="20"/>
        </w:rPr>
        <w:t>,</w:t>
      </w:r>
      <w:r w:rsidR="00622123" w:rsidRPr="00622123">
        <w:rPr>
          <w:rFonts w:ascii="宋体" w:eastAsia="宋体" w:hAnsi="宋体"/>
          <w:sz w:val="20"/>
          <w:szCs w:val="20"/>
        </w:rPr>
        <w:t>因此会出错</w:t>
      </w:r>
      <w:r w:rsidR="00F36C5F">
        <w:rPr>
          <w:rFonts w:ascii="宋体" w:eastAsia="宋体" w:hAnsi="宋体" w:hint="eastAsia"/>
          <w:sz w:val="20"/>
          <w:szCs w:val="20"/>
        </w:rPr>
        <w:t>.</w:t>
      </w:r>
    </w:p>
    <w:p w14:paraId="03BF95D1" w14:textId="2DF8E165" w:rsidR="00622123" w:rsidRDefault="00F36C5F" w:rsidP="00622123">
      <w:pPr>
        <w:rPr>
          <w:rFonts w:ascii="宋体" w:eastAsia="宋体" w:hAnsi="宋体"/>
          <w:sz w:val="20"/>
          <w:szCs w:val="20"/>
        </w:rPr>
      </w:pPr>
      <w:r>
        <w:rPr>
          <w:rFonts w:ascii="宋体" w:eastAsia="宋体" w:hAnsi="宋体"/>
          <w:sz w:val="20"/>
          <w:szCs w:val="20"/>
        </w:rPr>
        <w:tab/>
      </w:r>
      <w:r w:rsidR="00622123" w:rsidRPr="00622123">
        <w:rPr>
          <w:rFonts w:ascii="宋体" w:eastAsia="宋体" w:hAnsi="宋体"/>
          <w:sz w:val="20"/>
          <w:szCs w:val="20"/>
        </w:rPr>
        <w:t>当静止的物体浸入流动的水流中时</w:t>
      </w:r>
      <w:r w:rsidR="00CF0B1D">
        <w:rPr>
          <w:rFonts w:ascii="宋体" w:eastAsia="宋体" w:hAnsi="宋体" w:hint="eastAsia"/>
          <w:sz w:val="20"/>
          <w:szCs w:val="20"/>
        </w:rPr>
        <w:t>,</w:t>
      </w:r>
      <w:r w:rsidR="00622123" w:rsidRPr="00622123">
        <w:rPr>
          <w:rFonts w:ascii="宋体" w:eastAsia="宋体" w:hAnsi="宋体"/>
          <w:sz w:val="20"/>
          <w:szCs w:val="20"/>
        </w:rPr>
        <w:t>流</w:t>
      </w:r>
      <w:r w:rsidR="00622123" w:rsidRPr="00622123">
        <w:rPr>
          <w:rFonts w:ascii="宋体" w:eastAsia="宋体" w:hAnsi="宋体" w:hint="eastAsia"/>
          <w:sz w:val="20"/>
          <w:szCs w:val="20"/>
        </w:rPr>
        <w:t>体会在物体的前端</w:t>
      </w:r>
      <w:r w:rsidR="00CF0B1D">
        <w:rPr>
          <w:rFonts w:ascii="宋体" w:eastAsia="宋体" w:hAnsi="宋体" w:hint="eastAsia"/>
          <w:sz w:val="20"/>
          <w:szCs w:val="20"/>
        </w:rPr>
        <w:t>(</w:t>
      </w:r>
      <w:r w:rsidR="00622123" w:rsidRPr="00CF0B1D">
        <w:rPr>
          <w:rFonts w:ascii="宋体" w:eastAsia="宋体" w:hAnsi="宋体" w:hint="eastAsia"/>
          <w:b/>
          <w:bCs/>
          <w:color w:val="FF0000"/>
          <w:sz w:val="20"/>
          <w:szCs w:val="20"/>
        </w:rPr>
        <w:t>停滞点</w:t>
      </w:r>
      <w:r w:rsidR="00CF0B1D" w:rsidRPr="00CF0B1D">
        <w:rPr>
          <w:rFonts w:ascii="宋体" w:eastAsia="宋体" w:hAnsi="宋体" w:hint="eastAsia"/>
          <w:b/>
          <w:bCs/>
          <w:color w:val="FF0000"/>
          <w:sz w:val="20"/>
          <w:szCs w:val="20"/>
        </w:rPr>
        <w:t>[</w:t>
      </w:r>
      <w:r w:rsidR="00CF0B1D" w:rsidRPr="00CF0B1D">
        <w:rPr>
          <w:rFonts w:ascii="宋体" w:eastAsia="宋体" w:hAnsi="宋体"/>
          <w:b/>
          <w:bCs/>
          <w:color w:val="FF0000"/>
          <w:sz w:val="20"/>
          <w:szCs w:val="20"/>
        </w:rPr>
        <w:t>stagnation point]</w:t>
      </w:r>
      <w:r w:rsidR="00CF0B1D">
        <w:rPr>
          <w:rFonts w:ascii="宋体" w:eastAsia="宋体" w:hAnsi="宋体" w:hint="eastAsia"/>
          <w:sz w:val="20"/>
          <w:szCs w:val="20"/>
        </w:rPr>
        <w:t>)</w:t>
      </w:r>
      <w:r w:rsidR="00622123" w:rsidRPr="00622123">
        <w:rPr>
          <w:rFonts w:ascii="宋体" w:eastAsia="宋体" w:hAnsi="宋体" w:hint="eastAsia"/>
          <w:sz w:val="20"/>
          <w:szCs w:val="20"/>
        </w:rPr>
        <w:t>停止</w:t>
      </w:r>
      <w:r w:rsidR="00CF0B1D">
        <w:rPr>
          <w:rFonts w:ascii="宋体" w:eastAsia="宋体" w:hAnsi="宋体" w:hint="eastAsia"/>
          <w:sz w:val="20"/>
          <w:szCs w:val="20"/>
        </w:rPr>
        <w:t>.</w:t>
      </w:r>
      <w:r w:rsidR="00622123" w:rsidRPr="00622123">
        <w:rPr>
          <w:rFonts w:ascii="宋体" w:eastAsia="宋体" w:hAnsi="宋体" w:hint="eastAsia"/>
          <w:sz w:val="20"/>
          <w:szCs w:val="20"/>
        </w:rPr>
        <w:t>从远上游延伸到滞点的流动流线称为</w:t>
      </w:r>
      <w:r w:rsidR="00622123" w:rsidRPr="007C6C8F">
        <w:rPr>
          <w:rFonts w:ascii="宋体" w:eastAsia="宋体" w:hAnsi="宋体" w:hint="eastAsia"/>
          <w:b/>
          <w:bCs/>
          <w:sz w:val="20"/>
          <w:szCs w:val="20"/>
        </w:rPr>
        <w:t>滞流线</w:t>
      </w:r>
      <w:r w:rsidR="007C6C8F" w:rsidRPr="007C6C8F">
        <w:rPr>
          <w:rFonts w:ascii="宋体" w:eastAsia="宋体" w:hAnsi="宋体" w:hint="eastAsia"/>
          <w:b/>
          <w:bCs/>
          <w:sz w:val="20"/>
          <w:szCs w:val="20"/>
        </w:rPr>
        <w:t>[</w:t>
      </w:r>
      <w:r w:rsidR="007C6C8F" w:rsidRPr="007C6C8F">
        <w:rPr>
          <w:rFonts w:ascii="宋体" w:eastAsia="宋体" w:hAnsi="宋体"/>
          <w:b/>
          <w:bCs/>
          <w:sz w:val="20"/>
          <w:szCs w:val="20"/>
        </w:rPr>
        <w:t>stagnation streamline]</w:t>
      </w:r>
      <w:r w:rsidR="007C6C8F">
        <w:rPr>
          <w:rFonts w:ascii="宋体" w:eastAsia="宋体" w:hAnsi="宋体" w:hint="eastAsia"/>
          <w:sz w:val="20"/>
          <w:szCs w:val="20"/>
        </w:rPr>
        <w:t>(</w:t>
      </w:r>
      <w:r w:rsidR="00622123" w:rsidRPr="00622123">
        <w:rPr>
          <w:rFonts w:ascii="宋体" w:eastAsia="宋体" w:hAnsi="宋体" w:hint="eastAsia"/>
          <w:sz w:val="20"/>
          <w:szCs w:val="20"/>
        </w:rPr>
        <w:t>图</w:t>
      </w:r>
      <w:r w:rsidR="00622123" w:rsidRPr="00622123">
        <w:rPr>
          <w:rFonts w:ascii="宋体" w:eastAsia="宋体" w:hAnsi="宋体"/>
          <w:sz w:val="20"/>
          <w:szCs w:val="20"/>
        </w:rPr>
        <w:t>5-31</w:t>
      </w:r>
      <w:r w:rsidR="007C6C8F">
        <w:rPr>
          <w:rFonts w:ascii="宋体" w:eastAsia="宋体" w:hAnsi="宋体" w:hint="eastAsia"/>
          <w:sz w:val="20"/>
          <w:szCs w:val="20"/>
        </w:rPr>
        <w:t>).</w:t>
      </w:r>
      <w:r w:rsidR="00622123" w:rsidRPr="00622123">
        <w:rPr>
          <w:rFonts w:ascii="宋体" w:eastAsia="宋体" w:hAnsi="宋体"/>
          <w:sz w:val="20"/>
          <w:szCs w:val="20"/>
        </w:rPr>
        <w:t>对于</w:t>
      </w:r>
      <m:oMath>
        <m:r>
          <w:rPr>
            <w:rFonts w:ascii="Cambria Math" w:eastAsia="宋体" w:hAnsi="Cambria Math"/>
            <w:sz w:val="20"/>
            <w:szCs w:val="20"/>
          </w:rPr>
          <m:t>xy</m:t>
        </m:r>
      </m:oMath>
      <w:r w:rsidR="00622123" w:rsidRPr="00622123">
        <w:rPr>
          <w:rFonts w:ascii="宋体" w:eastAsia="宋体" w:hAnsi="宋体"/>
          <w:sz w:val="20"/>
          <w:szCs w:val="20"/>
        </w:rPr>
        <w:t>平面上的二维流动，滞点实际上是一条平行于z轴的线</w:t>
      </w:r>
      <w:r w:rsidR="000F3B36">
        <w:rPr>
          <w:rFonts w:ascii="宋体" w:eastAsia="宋体" w:hAnsi="宋体" w:hint="eastAsia"/>
          <w:sz w:val="20"/>
          <w:szCs w:val="20"/>
        </w:rPr>
        <w:t>,</w:t>
      </w:r>
      <w:r w:rsidR="00622123" w:rsidRPr="00622123">
        <w:rPr>
          <w:rFonts w:ascii="宋体" w:eastAsia="宋体" w:hAnsi="宋体"/>
          <w:sz w:val="20"/>
          <w:szCs w:val="20"/>
        </w:rPr>
        <w:t>滞流线实际上是一个将流过身体的流体与流动的流体隔开的面在身体下</w:t>
      </w:r>
      <w:r w:rsidR="000F3B36">
        <w:rPr>
          <w:rFonts w:ascii="宋体" w:eastAsia="宋体" w:hAnsi="宋体" w:hint="eastAsia"/>
          <w:sz w:val="20"/>
          <w:szCs w:val="20"/>
        </w:rPr>
        <w:t>.</w:t>
      </w:r>
      <w:r w:rsidR="00622123" w:rsidRPr="00622123">
        <w:rPr>
          <w:rFonts w:ascii="宋体" w:eastAsia="宋体" w:hAnsi="宋体"/>
          <w:sz w:val="20"/>
          <w:szCs w:val="20"/>
        </w:rPr>
        <w:t>在不可压缩的流动中</w:t>
      </w:r>
      <w:r w:rsidR="000F3B36">
        <w:rPr>
          <w:rFonts w:ascii="宋体" w:eastAsia="宋体" w:hAnsi="宋体" w:hint="eastAsia"/>
          <w:sz w:val="20"/>
          <w:szCs w:val="20"/>
        </w:rPr>
        <w:t>,</w:t>
      </w:r>
      <w:r w:rsidR="00622123" w:rsidRPr="00622123">
        <w:rPr>
          <w:rFonts w:ascii="宋体" w:eastAsia="宋体" w:hAnsi="宋体"/>
          <w:sz w:val="20"/>
          <w:szCs w:val="20"/>
        </w:rPr>
        <w:t>流体从其自由流速度几乎等熵地减速到驻点处的零</w:t>
      </w:r>
      <w:r w:rsidR="000F3B36">
        <w:rPr>
          <w:rFonts w:ascii="宋体" w:eastAsia="宋体" w:hAnsi="宋体" w:hint="eastAsia"/>
          <w:sz w:val="20"/>
          <w:szCs w:val="20"/>
        </w:rPr>
        <w:t>,</w:t>
      </w:r>
      <w:r w:rsidR="00622123" w:rsidRPr="00622123">
        <w:rPr>
          <w:rFonts w:ascii="宋体" w:eastAsia="宋体" w:hAnsi="宋体"/>
          <w:sz w:val="20"/>
          <w:szCs w:val="20"/>
        </w:rPr>
        <w:t>因此驻点处的压力就是驻点压力</w:t>
      </w:r>
      <w:r w:rsidR="000F3B36">
        <w:rPr>
          <w:rFonts w:ascii="宋体" w:eastAsia="宋体" w:hAnsi="宋体" w:hint="eastAsia"/>
          <w:sz w:val="20"/>
          <w:szCs w:val="20"/>
        </w:rPr>
        <w:t>.</w:t>
      </w:r>
    </w:p>
    <w:p w14:paraId="3FEBB0B0" w14:textId="4FE63757" w:rsidR="00FB4FBC" w:rsidRDefault="00FB4FBC" w:rsidP="00622123">
      <w:pPr>
        <w:rPr>
          <w:rFonts w:ascii="宋体" w:eastAsia="宋体" w:hAnsi="宋体"/>
          <w:sz w:val="20"/>
          <w:szCs w:val="20"/>
        </w:rPr>
      </w:pPr>
    </w:p>
    <w:p w14:paraId="4E493930" w14:textId="494DA8A3" w:rsidR="00FB4FBC" w:rsidRPr="00FB4FBC" w:rsidRDefault="00FB4FBC" w:rsidP="00622123">
      <w:pPr>
        <w:rPr>
          <w:rFonts w:ascii="宋体" w:eastAsia="宋体" w:hAnsi="宋体"/>
          <w:b/>
          <w:bCs/>
          <w:color w:val="ED7D31" w:themeColor="accent2"/>
          <w:sz w:val="24"/>
          <w:szCs w:val="24"/>
        </w:rPr>
      </w:pPr>
      <w:r w:rsidRPr="00FB4FBC">
        <w:rPr>
          <w:rFonts w:ascii="宋体" w:eastAsia="宋体" w:hAnsi="宋体" w:hint="eastAsia"/>
          <w:b/>
          <w:bCs/>
          <w:color w:val="ED7D31" w:themeColor="accent2"/>
          <w:sz w:val="24"/>
          <w:szCs w:val="24"/>
        </w:rPr>
        <w:t>伯努利方程的使用限制</w:t>
      </w:r>
    </w:p>
    <w:p w14:paraId="6D2340D2" w14:textId="77777777" w:rsidR="000A55F1" w:rsidRDefault="00FB4FBC" w:rsidP="00622123">
      <w:pPr>
        <w:rPr>
          <w:rFonts w:ascii="宋体" w:eastAsia="宋体" w:hAnsi="宋体"/>
          <w:sz w:val="20"/>
          <w:szCs w:val="20"/>
        </w:rPr>
      </w:pPr>
      <w:r>
        <w:rPr>
          <w:rFonts w:ascii="宋体" w:eastAsia="宋体" w:hAnsi="宋体"/>
          <w:sz w:val="20"/>
          <w:szCs w:val="20"/>
        </w:rPr>
        <w:tab/>
      </w:r>
      <w:r w:rsidRPr="00FB4FBC">
        <w:rPr>
          <w:rFonts w:ascii="宋体" w:eastAsia="宋体" w:hAnsi="宋体" w:hint="eastAsia"/>
          <w:sz w:val="20"/>
          <w:szCs w:val="20"/>
        </w:rPr>
        <w:t>伯努利方程</w:t>
      </w:r>
      <w:r w:rsidR="000A55F1">
        <w:rPr>
          <w:rFonts w:ascii="宋体" w:eastAsia="宋体" w:hAnsi="宋体" w:hint="eastAsia"/>
          <w:sz w:val="20"/>
          <w:szCs w:val="20"/>
        </w:rPr>
        <w:t>(</w:t>
      </w:r>
      <w:r w:rsidRPr="00FB4FBC">
        <w:rPr>
          <w:rFonts w:ascii="宋体" w:eastAsia="宋体" w:hAnsi="宋体" w:hint="eastAsia"/>
          <w:sz w:val="20"/>
          <w:szCs w:val="20"/>
        </w:rPr>
        <w:t>方程</w:t>
      </w:r>
      <w:r w:rsidRPr="00FB4FBC">
        <w:rPr>
          <w:rFonts w:ascii="宋体" w:eastAsia="宋体" w:hAnsi="宋体"/>
          <w:sz w:val="20"/>
          <w:szCs w:val="20"/>
        </w:rPr>
        <w:t>5-41</w:t>
      </w:r>
      <w:r w:rsidR="000A55F1">
        <w:rPr>
          <w:rFonts w:ascii="宋体" w:eastAsia="宋体" w:hAnsi="宋体" w:hint="eastAsia"/>
          <w:sz w:val="20"/>
          <w:szCs w:val="20"/>
        </w:rPr>
        <w:t>)</w:t>
      </w:r>
      <w:r w:rsidRPr="00FB4FBC">
        <w:rPr>
          <w:rFonts w:ascii="宋体" w:eastAsia="宋体" w:hAnsi="宋体"/>
          <w:sz w:val="20"/>
          <w:szCs w:val="20"/>
        </w:rPr>
        <w:t>是流体力学中最常使用和误用的方程之一</w:t>
      </w:r>
      <w:r w:rsidR="000A55F1">
        <w:rPr>
          <w:rFonts w:ascii="宋体" w:eastAsia="宋体" w:hAnsi="宋体" w:hint="eastAsia"/>
          <w:sz w:val="20"/>
          <w:szCs w:val="20"/>
        </w:rPr>
        <w:t>.</w:t>
      </w:r>
      <w:r w:rsidRPr="00FB4FBC">
        <w:rPr>
          <w:rFonts w:ascii="宋体" w:eastAsia="宋体" w:hAnsi="宋体"/>
          <w:sz w:val="20"/>
          <w:szCs w:val="20"/>
        </w:rPr>
        <w:t>它的多功能性</w:t>
      </w:r>
      <w:r w:rsidR="000A55F1">
        <w:rPr>
          <w:rFonts w:ascii="宋体" w:eastAsia="宋体" w:hAnsi="宋体" w:hint="eastAsia"/>
          <w:sz w:val="20"/>
          <w:szCs w:val="20"/>
        </w:rPr>
        <w:t>,</w:t>
      </w:r>
      <w:r w:rsidRPr="00FB4FBC">
        <w:rPr>
          <w:rFonts w:ascii="宋体" w:eastAsia="宋体" w:hAnsi="宋体"/>
          <w:sz w:val="20"/>
          <w:szCs w:val="20"/>
        </w:rPr>
        <w:t>简单性和易用性使其成为用于分析的非常有价值的工具</w:t>
      </w:r>
      <w:r w:rsidR="000A55F1">
        <w:rPr>
          <w:rFonts w:ascii="宋体" w:eastAsia="宋体" w:hAnsi="宋体" w:hint="eastAsia"/>
          <w:sz w:val="20"/>
          <w:szCs w:val="20"/>
        </w:rPr>
        <w:t>,</w:t>
      </w:r>
      <w:r w:rsidRPr="00FB4FBC">
        <w:rPr>
          <w:rFonts w:ascii="宋体" w:eastAsia="宋体" w:hAnsi="宋体"/>
          <w:sz w:val="20"/>
          <w:szCs w:val="20"/>
        </w:rPr>
        <w:t>但相同的属性也使其很容易被误用</w:t>
      </w:r>
      <w:r w:rsidR="000A55F1">
        <w:rPr>
          <w:rFonts w:ascii="宋体" w:eastAsia="宋体" w:hAnsi="宋体" w:hint="eastAsia"/>
          <w:sz w:val="20"/>
          <w:szCs w:val="20"/>
        </w:rPr>
        <w:t>.</w:t>
      </w:r>
      <w:r w:rsidRPr="00FB4FBC">
        <w:rPr>
          <w:rFonts w:ascii="宋体" w:eastAsia="宋体" w:hAnsi="宋体"/>
          <w:sz w:val="20"/>
          <w:szCs w:val="20"/>
        </w:rPr>
        <w:t>因此</w:t>
      </w:r>
      <w:r w:rsidR="000A55F1">
        <w:rPr>
          <w:rFonts w:ascii="宋体" w:eastAsia="宋体" w:hAnsi="宋体" w:hint="eastAsia"/>
          <w:sz w:val="20"/>
          <w:szCs w:val="20"/>
        </w:rPr>
        <w:t>,</w:t>
      </w:r>
      <w:r w:rsidRPr="00FB4FBC">
        <w:rPr>
          <w:rFonts w:ascii="宋体" w:eastAsia="宋体" w:hAnsi="宋体"/>
          <w:sz w:val="20"/>
          <w:szCs w:val="20"/>
        </w:rPr>
        <w:t>了解其适用性的限制并观察其使用的限制非常重要</w:t>
      </w:r>
      <w:r w:rsidR="000A55F1">
        <w:rPr>
          <w:rFonts w:ascii="宋体" w:eastAsia="宋体" w:hAnsi="宋体" w:hint="eastAsia"/>
          <w:sz w:val="20"/>
          <w:szCs w:val="20"/>
        </w:rPr>
        <w:t>,</w:t>
      </w:r>
      <w:r w:rsidRPr="00FB4FBC">
        <w:rPr>
          <w:rFonts w:ascii="宋体" w:eastAsia="宋体" w:hAnsi="宋体"/>
          <w:sz w:val="20"/>
          <w:szCs w:val="20"/>
        </w:rPr>
        <w:t>如此处所述</w:t>
      </w:r>
      <w:r w:rsidR="000A55F1">
        <w:rPr>
          <w:rFonts w:ascii="宋体" w:eastAsia="宋体" w:hAnsi="宋体" w:hint="eastAsia"/>
          <w:sz w:val="20"/>
          <w:szCs w:val="20"/>
        </w:rPr>
        <w:t>:</w:t>
      </w:r>
    </w:p>
    <w:p w14:paraId="5C7962AB" w14:textId="77777777" w:rsidR="000A55F1" w:rsidRDefault="00FB4FBC" w:rsidP="00622123">
      <w:pPr>
        <w:rPr>
          <w:rFonts w:ascii="宋体" w:eastAsia="宋体" w:hAnsi="宋体"/>
          <w:sz w:val="20"/>
          <w:szCs w:val="20"/>
        </w:rPr>
      </w:pPr>
      <w:r w:rsidRPr="000A55F1">
        <w:rPr>
          <w:rFonts w:ascii="宋体" w:eastAsia="宋体" w:hAnsi="宋体"/>
          <w:b/>
          <w:bCs/>
          <w:color w:val="FF0000"/>
          <w:sz w:val="20"/>
          <w:szCs w:val="20"/>
        </w:rPr>
        <w:t>稳定流</w:t>
      </w:r>
      <w:r w:rsidR="000A55F1">
        <w:rPr>
          <w:rFonts w:ascii="宋体" w:eastAsia="宋体" w:hAnsi="宋体" w:hint="eastAsia"/>
          <w:sz w:val="20"/>
          <w:szCs w:val="20"/>
        </w:rPr>
        <w:t>.</w:t>
      </w:r>
      <w:r w:rsidR="000A55F1">
        <w:rPr>
          <w:rFonts w:ascii="宋体" w:eastAsia="宋体" w:hAnsi="宋体"/>
          <w:sz w:val="20"/>
          <w:szCs w:val="20"/>
        </w:rPr>
        <w:t xml:space="preserve"> </w:t>
      </w:r>
      <w:r w:rsidRPr="00FB4FBC">
        <w:rPr>
          <w:rFonts w:ascii="宋体" w:eastAsia="宋体" w:hAnsi="宋体"/>
          <w:sz w:val="20"/>
          <w:szCs w:val="20"/>
        </w:rPr>
        <w:t>伯努利方程的第一个限制是它适用于稳定流</w:t>
      </w:r>
      <w:r w:rsidR="000A55F1">
        <w:rPr>
          <w:rFonts w:ascii="宋体" w:eastAsia="宋体" w:hAnsi="宋体" w:hint="eastAsia"/>
          <w:sz w:val="20"/>
          <w:szCs w:val="20"/>
        </w:rPr>
        <w:t>.</w:t>
      </w:r>
      <w:r w:rsidRPr="00FB4FBC">
        <w:rPr>
          <w:rFonts w:ascii="宋体" w:eastAsia="宋体" w:hAnsi="宋体"/>
          <w:sz w:val="20"/>
          <w:szCs w:val="20"/>
        </w:rPr>
        <w:t>因此</w:t>
      </w:r>
      <w:r w:rsidR="000A55F1">
        <w:rPr>
          <w:rFonts w:ascii="宋体" w:eastAsia="宋体" w:hAnsi="宋体" w:hint="eastAsia"/>
          <w:sz w:val="20"/>
          <w:szCs w:val="20"/>
        </w:rPr>
        <w:t>,</w:t>
      </w:r>
      <w:r w:rsidRPr="00FB4FBC">
        <w:rPr>
          <w:rFonts w:ascii="宋体" w:eastAsia="宋体" w:hAnsi="宋体"/>
          <w:sz w:val="20"/>
          <w:szCs w:val="20"/>
        </w:rPr>
        <w:t>它不应在瞬态启动和关闭期间或流量条件变化期间使用</w:t>
      </w:r>
      <w:r w:rsidR="000A55F1">
        <w:rPr>
          <w:rFonts w:ascii="宋体" w:eastAsia="宋体" w:hAnsi="宋体" w:hint="eastAsia"/>
          <w:sz w:val="20"/>
          <w:szCs w:val="20"/>
        </w:rPr>
        <w:t>.</w:t>
      </w:r>
      <w:r w:rsidRPr="00FB4FBC">
        <w:rPr>
          <w:rFonts w:ascii="宋体" w:eastAsia="宋体" w:hAnsi="宋体"/>
          <w:sz w:val="20"/>
          <w:szCs w:val="20"/>
        </w:rPr>
        <w:t>请注意</w:t>
      </w:r>
      <w:r w:rsidR="000A55F1">
        <w:rPr>
          <w:rFonts w:ascii="宋体" w:eastAsia="宋体" w:hAnsi="宋体" w:hint="eastAsia"/>
          <w:sz w:val="20"/>
          <w:szCs w:val="20"/>
        </w:rPr>
        <w:t>,</w:t>
      </w:r>
      <w:r w:rsidRPr="00FB4FBC">
        <w:rPr>
          <w:rFonts w:ascii="宋体" w:eastAsia="宋体" w:hAnsi="宋体"/>
          <w:sz w:val="20"/>
          <w:szCs w:val="20"/>
        </w:rPr>
        <w:t>伯努利方程</w:t>
      </w:r>
      <w:r w:rsidR="000A55F1">
        <w:rPr>
          <w:rFonts w:ascii="宋体" w:eastAsia="宋体" w:hAnsi="宋体" w:hint="eastAsia"/>
          <w:sz w:val="20"/>
          <w:szCs w:val="20"/>
        </w:rPr>
        <w:t>(</w:t>
      </w:r>
      <w:r w:rsidRPr="00FB4FBC">
        <w:rPr>
          <w:rFonts w:ascii="宋体" w:eastAsia="宋体" w:hAnsi="宋体"/>
          <w:sz w:val="20"/>
          <w:szCs w:val="20"/>
        </w:rPr>
        <w:t>方程5-44</w:t>
      </w:r>
      <w:r w:rsidR="000A55F1">
        <w:rPr>
          <w:rFonts w:ascii="宋体" w:eastAsia="宋体" w:hAnsi="宋体"/>
          <w:sz w:val="20"/>
          <w:szCs w:val="20"/>
        </w:rPr>
        <w:t>)</w:t>
      </w:r>
      <w:r w:rsidRPr="00FB4FBC">
        <w:rPr>
          <w:rFonts w:ascii="宋体" w:eastAsia="宋体" w:hAnsi="宋体"/>
          <w:sz w:val="20"/>
          <w:szCs w:val="20"/>
        </w:rPr>
        <w:t>有一种不稳定形式</w:t>
      </w:r>
      <w:r w:rsidR="000A55F1">
        <w:rPr>
          <w:rFonts w:ascii="宋体" w:eastAsia="宋体" w:hAnsi="宋体" w:hint="eastAsia"/>
          <w:sz w:val="20"/>
          <w:szCs w:val="20"/>
        </w:rPr>
        <w:t>,</w:t>
      </w:r>
      <w:r w:rsidRPr="00FB4FBC">
        <w:rPr>
          <w:rFonts w:ascii="宋体" w:eastAsia="宋体" w:hAnsi="宋体"/>
          <w:sz w:val="20"/>
          <w:szCs w:val="20"/>
        </w:rPr>
        <w:t>对此的讨论超出了本文的范围</w:t>
      </w:r>
      <w:r w:rsidR="000A55F1">
        <w:rPr>
          <w:rFonts w:ascii="宋体" w:eastAsia="宋体" w:hAnsi="宋体" w:hint="eastAsia"/>
          <w:sz w:val="20"/>
          <w:szCs w:val="20"/>
        </w:rPr>
        <w:t>(</w:t>
      </w:r>
      <w:r w:rsidRPr="00FB4FBC">
        <w:rPr>
          <w:rFonts w:ascii="宋体" w:eastAsia="宋体" w:hAnsi="宋体"/>
          <w:sz w:val="20"/>
          <w:szCs w:val="20"/>
        </w:rPr>
        <w:t>参见Panton</w:t>
      </w:r>
      <w:r w:rsidR="000A55F1">
        <w:rPr>
          <w:rFonts w:ascii="宋体" w:eastAsia="宋体" w:hAnsi="宋体" w:hint="eastAsia"/>
          <w:sz w:val="20"/>
          <w:szCs w:val="20"/>
        </w:rPr>
        <w:t>,</w:t>
      </w:r>
      <w:r w:rsidRPr="00FB4FBC">
        <w:rPr>
          <w:rFonts w:ascii="宋体" w:eastAsia="宋体" w:hAnsi="宋体"/>
          <w:sz w:val="20"/>
          <w:szCs w:val="20"/>
        </w:rPr>
        <w:t>2005</w:t>
      </w:r>
      <w:r w:rsidR="000A55F1">
        <w:rPr>
          <w:rFonts w:ascii="宋体" w:eastAsia="宋体" w:hAnsi="宋体" w:hint="eastAsia"/>
          <w:sz w:val="20"/>
          <w:szCs w:val="20"/>
        </w:rPr>
        <w:t>).</w:t>
      </w:r>
    </w:p>
    <w:p w14:paraId="17900458" w14:textId="4C76C355" w:rsidR="000A55F1" w:rsidRDefault="00FB4FBC" w:rsidP="00622123">
      <w:pPr>
        <w:rPr>
          <w:rFonts w:ascii="宋体" w:eastAsia="宋体" w:hAnsi="宋体"/>
          <w:sz w:val="20"/>
          <w:szCs w:val="20"/>
        </w:rPr>
      </w:pPr>
      <w:r w:rsidRPr="000A55F1">
        <w:rPr>
          <w:rFonts w:ascii="宋体" w:eastAsia="宋体" w:hAnsi="宋体"/>
          <w:b/>
          <w:bCs/>
          <w:color w:val="FF0000"/>
          <w:sz w:val="20"/>
          <w:szCs w:val="20"/>
        </w:rPr>
        <w:t>粘性效应可忽略不计</w:t>
      </w:r>
      <w:r w:rsidR="000A55F1">
        <w:rPr>
          <w:rFonts w:ascii="宋体" w:eastAsia="宋体" w:hAnsi="宋体" w:hint="eastAsia"/>
          <w:sz w:val="20"/>
          <w:szCs w:val="20"/>
        </w:rPr>
        <w:t>.</w:t>
      </w:r>
      <w:r w:rsidR="000A55F1">
        <w:rPr>
          <w:rFonts w:ascii="宋体" w:eastAsia="宋体" w:hAnsi="宋体"/>
          <w:sz w:val="20"/>
          <w:szCs w:val="20"/>
        </w:rPr>
        <w:t xml:space="preserve"> </w:t>
      </w:r>
      <w:r w:rsidRPr="00FB4FBC">
        <w:rPr>
          <w:rFonts w:ascii="宋体" w:eastAsia="宋体" w:hAnsi="宋体"/>
          <w:sz w:val="20"/>
          <w:szCs w:val="20"/>
        </w:rPr>
        <w:t>每个流动都涉及一些摩擦</w:t>
      </w:r>
      <w:r w:rsidR="000A55F1">
        <w:rPr>
          <w:rFonts w:ascii="宋体" w:eastAsia="宋体" w:hAnsi="宋体"/>
          <w:sz w:val="20"/>
          <w:szCs w:val="20"/>
        </w:rPr>
        <w:t>,</w:t>
      </w:r>
      <w:r w:rsidRPr="00FB4FBC">
        <w:rPr>
          <w:rFonts w:ascii="宋体" w:eastAsia="宋体" w:hAnsi="宋体"/>
          <w:sz w:val="20"/>
          <w:szCs w:val="20"/>
        </w:rPr>
        <w:t>无论多么小</w:t>
      </w:r>
      <w:r w:rsidR="000A55F1">
        <w:rPr>
          <w:rFonts w:ascii="宋体" w:eastAsia="宋体" w:hAnsi="宋体" w:hint="eastAsia"/>
          <w:sz w:val="20"/>
          <w:szCs w:val="20"/>
        </w:rPr>
        <w:t>,</w:t>
      </w:r>
      <w:r w:rsidRPr="00FB4FBC">
        <w:rPr>
          <w:rFonts w:ascii="宋体" w:eastAsia="宋体" w:hAnsi="宋体"/>
          <w:sz w:val="20"/>
          <w:szCs w:val="20"/>
        </w:rPr>
        <w:t>摩擦的影响可</w:t>
      </w:r>
      <w:r w:rsidRPr="00FB4FBC">
        <w:rPr>
          <w:rFonts w:ascii="宋体" w:eastAsia="宋体" w:hAnsi="宋体" w:hint="eastAsia"/>
          <w:sz w:val="20"/>
          <w:szCs w:val="20"/>
        </w:rPr>
        <w:t>能会或可能不会忽略不计</w:t>
      </w:r>
      <w:r w:rsidR="000A55F1">
        <w:rPr>
          <w:rFonts w:ascii="宋体" w:eastAsia="宋体" w:hAnsi="宋体" w:hint="eastAsia"/>
          <w:sz w:val="20"/>
          <w:szCs w:val="20"/>
        </w:rPr>
        <w:t>.</w:t>
      </w:r>
      <w:r w:rsidRPr="00FB4FBC">
        <w:rPr>
          <w:rFonts w:ascii="宋体" w:eastAsia="宋体" w:hAnsi="宋体" w:hint="eastAsia"/>
          <w:sz w:val="20"/>
          <w:szCs w:val="20"/>
        </w:rPr>
        <w:t>由于可以容忍的错误量</w:t>
      </w:r>
      <w:r w:rsidR="000A55F1">
        <w:rPr>
          <w:rFonts w:ascii="宋体" w:eastAsia="宋体" w:hAnsi="宋体" w:hint="eastAsia"/>
          <w:sz w:val="20"/>
          <w:szCs w:val="20"/>
        </w:rPr>
        <w:t>,</w:t>
      </w:r>
      <w:r w:rsidRPr="00FB4FBC">
        <w:rPr>
          <w:rFonts w:ascii="宋体" w:eastAsia="宋体" w:hAnsi="宋体" w:hint="eastAsia"/>
          <w:sz w:val="20"/>
          <w:szCs w:val="20"/>
        </w:rPr>
        <w:t>情况变得更加复杂</w:t>
      </w:r>
      <w:r w:rsidR="000A55F1">
        <w:rPr>
          <w:rFonts w:ascii="宋体" w:eastAsia="宋体" w:hAnsi="宋体" w:hint="eastAsia"/>
          <w:sz w:val="20"/>
          <w:szCs w:val="20"/>
        </w:rPr>
        <w:t>.</w:t>
      </w:r>
      <w:r w:rsidRPr="00FB4FBC">
        <w:rPr>
          <w:rFonts w:ascii="宋体" w:eastAsia="宋体" w:hAnsi="宋体" w:hint="eastAsia"/>
          <w:sz w:val="20"/>
          <w:szCs w:val="20"/>
        </w:rPr>
        <w:t>通常</w:t>
      </w:r>
      <w:r w:rsidR="000A55F1">
        <w:rPr>
          <w:rFonts w:ascii="宋体" w:eastAsia="宋体" w:hAnsi="宋体" w:hint="eastAsia"/>
          <w:sz w:val="20"/>
          <w:szCs w:val="20"/>
        </w:rPr>
        <w:t>,</w:t>
      </w:r>
      <w:r w:rsidRPr="00FB4FBC">
        <w:rPr>
          <w:rFonts w:ascii="宋体" w:eastAsia="宋体" w:hAnsi="宋体" w:hint="eastAsia"/>
          <w:sz w:val="20"/>
          <w:szCs w:val="20"/>
        </w:rPr>
        <w:t>对于具有大横截面的短流动截面</w:t>
      </w:r>
      <w:r w:rsidR="000A55F1">
        <w:rPr>
          <w:rFonts w:ascii="宋体" w:eastAsia="宋体" w:hAnsi="宋体" w:hint="eastAsia"/>
          <w:sz w:val="20"/>
          <w:szCs w:val="20"/>
        </w:rPr>
        <w:t>,</w:t>
      </w:r>
      <w:r w:rsidRPr="00FB4FBC">
        <w:rPr>
          <w:rFonts w:ascii="宋体" w:eastAsia="宋体" w:hAnsi="宋体" w:hint="eastAsia"/>
          <w:sz w:val="20"/>
          <w:szCs w:val="20"/>
        </w:rPr>
        <w:t>尤其是在低流速下</w:t>
      </w:r>
      <w:r w:rsidR="000A55F1">
        <w:rPr>
          <w:rFonts w:ascii="宋体" w:eastAsia="宋体" w:hAnsi="宋体" w:hint="eastAsia"/>
          <w:sz w:val="20"/>
          <w:szCs w:val="20"/>
        </w:rPr>
        <w:t>,</w:t>
      </w:r>
      <w:r w:rsidRPr="00FB4FBC">
        <w:rPr>
          <w:rFonts w:ascii="宋体" w:eastAsia="宋体" w:hAnsi="宋体" w:hint="eastAsia"/>
          <w:sz w:val="20"/>
          <w:szCs w:val="20"/>
        </w:rPr>
        <w:t>摩擦效应可以忽略不计</w:t>
      </w:r>
      <w:r w:rsidR="000A55F1">
        <w:rPr>
          <w:rFonts w:ascii="宋体" w:eastAsia="宋体" w:hAnsi="宋体" w:hint="eastAsia"/>
          <w:sz w:val="20"/>
          <w:szCs w:val="20"/>
        </w:rPr>
        <w:t>.</w:t>
      </w:r>
      <w:r w:rsidRPr="00FB4FBC">
        <w:rPr>
          <w:rFonts w:ascii="宋体" w:eastAsia="宋体" w:hAnsi="宋体" w:hint="eastAsia"/>
          <w:sz w:val="20"/>
          <w:szCs w:val="20"/>
        </w:rPr>
        <w:t>摩擦效应通常在长而窄的流道</w:t>
      </w:r>
      <w:r w:rsidR="000A55F1">
        <w:rPr>
          <w:rFonts w:ascii="宋体" w:eastAsia="宋体" w:hAnsi="宋体" w:hint="eastAsia"/>
          <w:sz w:val="20"/>
          <w:szCs w:val="20"/>
        </w:rPr>
        <w:t>,</w:t>
      </w:r>
      <w:r w:rsidRPr="00FB4FBC">
        <w:rPr>
          <w:rFonts w:ascii="宋体" w:eastAsia="宋体" w:hAnsi="宋体" w:hint="eastAsia"/>
          <w:sz w:val="20"/>
          <w:szCs w:val="20"/>
        </w:rPr>
        <w:t>物体下游的尾流区域以及扩散器等发散流段中很显着</w:t>
      </w:r>
      <w:r w:rsidR="000A55F1">
        <w:rPr>
          <w:rFonts w:ascii="宋体" w:eastAsia="宋体" w:hAnsi="宋体" w:hint="eastAsia"/>
          <w:sz w:val="20"/>
          <w:szCs w:val="20"/>
        </w:rPr>
        <w:t>,</w:t>
      </w:r>
      <w:r w:rsidRPr="00FB4FBC">
        <w:rPr>
          <w:rFonts w:ascii="宋体" w:eastAsia="宋体" w:hAnsi="宋体" w:hint="eastAsia"/>
          <w:sz w:val="20"/>
          <w:szCs w:val="20"/>
        </w:rPr>
        <w:t>因为在这些几何形状中流体与壁分离的可能性增加</w:t>
      </w:r>
      <w:r w:rsidR="000A55F1">
        <w:rPr>
          <w:rFonts w:ascii="宋体" w:eastAsia="宋体" w:hAnsi="宋体" w:hint="eastAsia"/>
          <w:sz w:val="20"/>
          <w:szCs w:val="20"/>
        </w:rPr>
        <w:t>.</w:t>
      </w:r>
      <w:r w:rsidRPr="00FB4FBC">
        <w:rPr>
          <w:rFonts w:ascii="宋体" w:eastAsia="宋体" w:hAnsi="宋体" w:hint="eastAsia"/>
          <w:sz w:val="20"/>
          <w:szCs w:val="20"/>
        </w:rPr>
        <w:t>摩擦效应在固体表面附近也很显着</w:t>
      </w:r>
      <w:r w:rsidR="000A55F1">
        <w:rPr>
          <w:rFonts w:ascii="宋体" w:eastAsia="宋体" w:hAnsi="宋体" w:hint="eastAsia"/>
          <w:sz w:val="20"/>
          <w:szCs w:val="20"/>
        </w:rPr>
        <w:t>,</w:t>
      </w:r>
      <w:r w:rsidRPr="00FB4FBC">
        <w:rPr>
          <w:rFonts w:ascii="宋体" w:eastAsia="宋体" w:hAnsi="宋体" w:hint="eastAsia"/>
          <w:sz w:val="20"/>
          <w:szCs w:val="20"/>
        </w:rPr>
        <w:t>因此伯努利方程通常适用于流动核心区域的流线</w:t>
      </w:r>
      <w:r w:rsidR="000A55F1">
        <w:rPr>
          <w:rFonts w:ascii="宋体" w:eastAsia="宋体" w:hAnsi="宋体" w:hint="eastAsia"/>
          <w:sz w:val="20"/>
          <w:szCs w:val="20"/>
        </w:rPr>
        <w:t>,</w:t>
      </w:r>
      <w:r w:rsidRPr="00FB4FBC">
        <w:rPr>
          <w:rFonts w:ascii="宋体" w:eastAsia="宋体" w:hAnsi="宋体" w:hint="eastAsia"/>
          <w:sz w:val="20"/>
          <w:szCs w:val="20"/>
        </w:rPr>
        <w:t>但不适用于靠近表面的流线</w:t>
      </w:r>
      <w:r w:rsidR="000A55F1">
        <w:rPr>
          <w:rFonts w:ascii="宋体" w:eastAsia="宋体" w:hAnsi="宋体" w:hint="eastAsia"/>
          <w:sz w:val="20"/>
          <w:szCs w:val="20"/>
        </w:rPr>
        <w:t>(</w:t>
      </w:r>
      <w:r w:rsidRPr="00FB4FBC">
        <w:rPr>
          <w:rFonts w:ascii="宋体" w:eastAsia="宋体" w:hAnsi="宋体" w:hint="eastAsia"/>
          <w:sz w:val="20"/>
          <w:szCs w:val="20"/>
        </w:rPr>
        <w:t>图</w:t>
      </w:r>
      <w:r w:rsidRPr="00FB4FBC">
        <w:rPr>
          <w:rFonts w:ascii="宋体" w:eastAsia="宋体" w:hAnsi="宋体"/>
          <w:sz w:val="20"/>
          <w:szCs w:val="20"/>
        </w:rPr>
        <w:t>5-32</w:t>
      </w:r>
      <w:r w:rsidR="000A55F1">
        <w:rPr>
          <w:rFonts w:ascii="宋体" w:eastAsia="宋体" w:hAnsi="宋体"/>
          <w:sz w:val="20"/>
          <w:szCs w:val="20"/>
        </w:rPr>
        <w:t>).</w:t>
      </w:r>
      <w:r w:rsidRPr="00FB4FBC">
        <w:rPr>
          <w:rFonts w:ascii="宋体" w:eastAsia="宋体" w:hAnsi="宋体"/>
          <w:sz w:val="20"/>
          <w:szCs w:val="20"/>
        </w:rPr>
        <w:t>扰乱流动的流线型结构从而引起相当大的混合和回流的部件</w:t>
      </w:r>
      <w:r w:rsidR="000A55F1">
        <w:rPr>
          <w:rFonts w:ascii="宋体" w:eastAsia="宋体" w:hAnsi="宋体" w:hint="eastAsia"/>
          <w:sz w:val="20"/>
          <w:szCs w:val="20"/>
        </w:rPr>
        <w:t>,</w:t>
      </w:r>
      <w:r w:rsidRPr="00FB4FBC">
        <w:rPr>
          <w:rFonts w:ascii="宋体" w:eastAsia="宋体" w:hAnsi="宋体"/>
          <w:sz w:val="20"/>
          <w:szCs w:val="20"/>
        </w:rPr>
        <w:t>例如管子的急剧入口或流动截面中的部分关闭的阀门</w:t>
      </w:r>
      <w:r w:rsidR="000A55F1">
        <w:rPr>
          <w:rFonts w:ascii="宋体" w:eastAsia="宋体" w:hAnsi="宋体" w:hint="eastAsia"/>
          <w:sz w:val="20"/>
          <w:szCs w:val="20"/>
        </w:rPr>
        <w:t>,</w:t>
      </w:r>
      <w:r w:rsidRPr="00FB4FBC">
        <w:rPr>
          <w:rFonts w:ascii="宋体" w:eastAsia="宋体" w:hAnsi="宋体"/>
          <w:sz w:val="20"/>
          <w:szCs w:val="20"/>
        </w:rPr>
        <w:t>都可以使伯努利方程不适用</w:t>
      </w:r>
      <w:r w:rsidR="000A55F1">
        <w:rPr>
          <w:rFonts w:ascii="宋体" w:eastAsia="宋体" w:hAnsi="宋体" w:hint="eastAsia"/>
          <w:sz w:val="20"/>
          <w:szCs w:val="20"/>
        </w:rPr>
        <w:t>.</w:t>
      </w:r>
    </w:p>
    <w:p w14:paraId="6BA99628" w14:textId="77777777" w:rsidR="00865040" w:rsidRDefault="00FB4FBC" w:rsidP="00622123">
      <w:pPr>
        <w:rPr>
          <w:rFonts w:ascii="宋体" w:eastAsia="宋体" w:hAnsi="宋体"/>
          <w:sz w:val="20"/>
          <w:szCs w:val="20"/>
        </w:rPr>
      </w:pPr>
      <w:r w:rsidRPr="00865040">
        <w:rPr>
          <w:rFonts w:ascii="宋体" w:eastAsia="宋体" w:hAnsi="宋体"/>
          <w:b/>
          <w:bCs/>
          <w:color w:val="FF0000"/>
          <w:sz w:val="20"/>
          <w:szCs w:val="20"/>
        </w:rPr>
        <w:t>无轴</w:t>
      </w:r>
      <w:r w:rsidRPr="00865040">
        <w:rPr>
          <w:rFonts w:ascii="宋体" w:eastAsia="宋体" w:hAnsi="宋体" w:hint="eastAsia"/>
          <w:b/>
          <w:bCs/>
          <w:color w:val="FF0000"/>
          <w:sz w:val="20"/>
          <w:szCs w:val="20"/>
        </w:rPr>
        <w:t>功</w:t>
      </w:r>
      <w:r w:rsidR="000A55F1">
        <w:rPr>
          <w:rFonts w:ascii="宋体" w:eastAsia="宋体" w:hAnsi="宋体" w:hint="eastAsia"/>
          <w:sz w:val="20"/>
          <w:szCs w:val="20"/>
        </w:rPr>
        <w:t>.</w:t>
      </w:r>
      <w:r w:rsidR="000A55F1">
        <w:rPr>
          <w:rFonts w:ascii="宋体" w:eastAsia="宋体" w:hAnsi="宋体"/>
          <w:sz w:val="20"/>
          <w:szCs w:val="20"/>
        </w:rPr>
        <w:t xml:space="preserve"> </w:t>
      </w:r>
      <w:r w:rsidRPr="00FB4FBC">
        <w:rPr>
          <w:rFonts w:ascii="宋体" w:eastAsia="宋体" w:hAnsi="宋体" w:hint="eastAsia"/>
          <w:sz w:val="20"/>
          <w:szCs w:val="20"/>
        </w:rPr>
        <w:t>伯努利方程源自沿流线运动的粒子的力平衡</w:t>
      </w:r>
      <w:r w:rsidR="00865040">
        <w:rPr>
          <w:rFonts w:ascii="宋体" w:eastAsia="宋体" w:hAnsi="宋体" w:hint="eastAsia"/>
          <w:sz w:val="20"/>
          <w:szCs w:val="20"/>
        </w:rPr>
        <w:t>.</w:t>
      </w:r>
      <w:r w:rsidRPr="00FB4FBC">
        <w:rPr>
          <w:rFonts w:ascii="宋体" w:eastAsia="宋体" w:hAnsi="宋体" w:hint="eastAsia"/>
          <w:sz w:val="20"/>
          <w:szCs w:val="20"/>
        </w:rPr>
        <w:t>因此</w:t>
      </w:r>
      <w:r w:rsidR="00865040">
        <w:rPr>
          <w:rFonts w:ascii="宋体" w:eastAsia="宋体" w:hAnsi="宋体" w:hint="eastAsia"/>
          <w:sz w:val="20"/>
          <w:szCs w:val="20"/>
        </w:rPr>
        <w:t>,</w:t>
      </w:r>
      <w:r w:rsidRPr="00FB4FBC">
        <w:rPr>
          <w:rFonts w:ascii="宋体" w:eastAsia="宋体" w:hAnsi="宋体" w:hint="eastAsia"/>
          <w:sz w:val="20"/>
          <w:szCs w:val="20"/>
        </w:rPr>
        <w:t>伯努利方程不适用于涉及泵</w:t>
      </w:r>
      <w:r w:rsidR="00865040">
        <w:rPr>
          <w:rFonts w:ascii="宋体" w:eastAsia="宋体" w:hAnsi="宋体" w:hint="eastAsia"/>
          <w:sz w:val="20"/>
          <w:szCs w:val="20"/>
        </w:rPr>
        <w:t>,</w:t>
      </w:r>
      <w:r w:rsidRPr="00FB4FBC">
        <w:rPr>
          <w:rFonts w:ascii="宋体" w:eastAsia="宋体" w:hAnsi="宋体" w:hint="eastAsia"/>
          <w:sz w:val="20"/>
          <w:szCs w:val="20"/>
        </w:rPr>
        <w:t>涡轮机</w:t>
      </w:r>
      <w:r w:rsidR="00865040">
        <w:rPr>
          <w:rFonts w:ascii="宋体" w:eastAsia="宋体" w:hAnsi="宋体" w:hint="eastAsia"/>
          <w:sz w:val="20"/>
          <w:szCs w:val="20"/>
        </w:rPr>
        <w:t>,</w:t>
      </w:r>
      <w:r w:rsidRPr="00FB4FBC">
        <w:rPr>
          <w:rFonts w:ascii="宋体" w:eastAsia="宋体" w:hAnsi="宋体" w:hint="eastAsia"/>
          <w:sz w:val="20"/>
          <w:szCs w:val="20"/>
        </w:rPr>
        <w:t>风扇或任何其他机器或叶轮的流动部分</w:t>
      </w:r>
      <w:r w:rsidR="00865040">
        <w:rPr>
          <w:rFonts w:ascii="宋体" w:eastAsia="宋体" w:hAnsi="宋体" w:hint="eastAsia"/>
          <w:sz w:val="20"/>
          <w:szCs w:val="20"/>
        </w:rPr>
        <w:t>,</w:t>
      </w:r>
      <w:r w:rsidRPr="00FB4FBC">
        <w:rPr>
          <w:rFonts w:ascii="宋体" w:eastAsia="宋体" w:hAnsi="宋体" w:hint="eastAsia"/>
          <w:sz w:val="20"/>
          <w:szCs w:val="20"/>
        </w:rPr>
        <w:t>因为这些设备会破坏流线并与流体粒子进行能量相互作用</w:t>
      </w:r>
      <w:r w:rsidR="00865040">
        <w:rPr>
          <w:rFonts w:ascii="宋体" w:eastAsia="宋体" w:hAnsi="宋体" w:hint="eastAsia"/>
          <w:sz w:val="20"/>
          <w:szCs w:val="20"/>
        </w:rPr>
        <w:t>.</w:t>
      </w:r>
      <w:r w:rsidRPr="00FB4FBC">
        <w:rPr>
          <w:rFonts w:ascii="宋体" w:eastAsia="宋体" w:hAnsi="宋体" w:hint="eastAsia"/>
          <w:sz w:val="20"/>
          <w:szCs w:val="20"/>
        </w:rPr>
        <w:t>当考虑的流动截面涉及这些设备中的任何一个时</w:t>
      </w:r>
      <w:r w:rsidR="00865040">
        <w:rPr>
          <w:rFonts w:ascii="宋体" w:eastAsia="宋体" w:hAnsi="宋体" w:hint="eastAsia"/>
          <w:sz w:val="20"/>
          <w:szCs w:val="20"/>
        </w:rPr>
        <w:t>,</w:t>
      </w:r>
      <w:r w:rsidRPr="00FB4FBC">
        <w:rPr>
          <w:rFonts w:ascii="宋体" w:eastAsia="宋体" w:hAnsi="宋体" w:hint="eastAsia"/>
          <w:sz w:val="20"/>
          <w:szCs w:val="20"/>
        </w:rPr>
        <w:t>应使用能量方程来代替轴功输入或输出</w:t>
      </w:r>
      <w:r w:rsidR="00865040">
        <w:rPr>
          <w:rFonts w:ascii="宋体" w:eastAsia="宋体" w:hAnsi="宋体" w:hint="eastAsia"/>
          <w:sz w:val="20"/>
          <w:szCs w:val="20"/>
        </w:rPr>
        <w:t>.</w:t>
      </w:r>
      <w:r w:rsidRPr="00FB4FBC">
        <w:rPr>
          <w:rFonts w:ascii="宋体" w:eastAsia="宋体" w:hAnsi="宋体" w:hint="eastAsia"/>
          <w:sz w:val="20"/>
          <w:szCs w:val="20"/>
        </w:rPr>
        <w:t>然而</w:t>
      </w:r>
      <w:r w:rsidR="00865040">
        <w:rPr>
          <w:rFonts w:ascii="宋体" w:eastAsia="宋体" w:hAnsi="宋体" w:hint="eastAsia"/>
          <w:sz w:val="20"/>
          <w:szCs w:val="20"/>
        </w:rPr>
        <w:t>,</w:t>
      </w:r>
      <w:r w:rsidRPr="00FB4FBC">
        <w:rPr>
          <w:rFonts w:ascii="宋体" w:eastAsia="宋体" w:hAnsi="宋体" w:hint="eastAsia"/>
          <w:sz w:val="20"/>
          <w:szCs w:val="20"/>
        </w:rPr>
        <w:t>伯努利方程仍然可以应用于机器之前或之后的流动截面</w:t>
      </w:r>
      <w:r w:rsidR="00865040">
        <w:rPr>
          <w:rFonts w:ascii="宋体" w:eastAsia="宋体" w:hAnsi="宋体" w:hint="eastAsia"/>
          <w:sz w:val="20"/>
          <w:szCs w:val="20"/>
        </w:rPr>
        <w:t>(</w:t>
      </w:r>
      <w:r w:rsidRPr="00FB4FBC">
        <w:rPr>
          <w:rFonts w:ascii="宋体" w:eastAsia="宋体" w:hAnsi="宋体" w:hint="eastAsia"/>
          <w:sz w:val="20"/>
          <w:szCs w:val="20"/>
        </w:rPr>
        <w:t>当然</w:t>
      </w:r>
      <w:r w:rsidR="00865040">
        <w:rPr>
          <w:rFonts w:ascii="宋体" w:eastAsia="宋体" w:hAnsi="宋体" w:hint="eastAsia"/>
          <w:sz w:val="20"/>
          <w:szCs w:val="20"/>
        </w:rPr>
        <w:t>,</w:t>
      </w:r>
      <w:r w:rsidRPr="00FB4FBC">
        <w:rPr>
          <w:rFonts w:ascii="宋体" w:eastAsia="宋体" w:hAnsi="宋体" w:hint="eastAsia"/>
          <w:sz w:val="20"/>
          <w:szCs w:val="20"/>
        </w:rPr>
        <w:t>假设满足对其使用的其他限制</w:t>
      </w:r>
      <w:r w:rsidR="00865040">
        <w:rPr>
          <w:rFonts w:ascii="宋体" w:eastAsia="宋体" w:hAnsi="宋体" w:hint="eastAsia"/>
          <w:sz w:val="20"/>
          <w:szCs w:val="20"/>
        </w:rPr>
        <w:t>).</w:t>
      </w:r>
      <w:r w:rsidRPr="00FB4FBC">
        <w:rPr>
          <w:rFonts w:ascii="宋体" w:eastAsia="宋体" w:hAnsi="宋体" w:hint="eastAsia"/>
          <w:sz w:val="20"/>
          <w:szCs w:val="20"/>
        </w:rPr>
        <w:t>在这种情况下</w:t>
      </w:r>
      <w:r w:rsidR="00865040">
        <w:rPr>
          <w:rFonts w:ascii="宋体" w:eastAsia="宋体" w:hAnsi="宋体" w:hint="eastAsia"/>
          <w:sz w:val="20"/>
          <w:szCs w:val="20"/>
        </w:rPr>
        <w:t>,</w:t>
      </w:r>
      <w:r w:rsidRPr="00FB4FBC">
        <w:rPr>
          <w:rFonts w:ascii="宋体" w:eastAsia="宋体" w:hAnsi="宋体" w:hint="eastAsia"/>
          <w:sz w:val="20"/>
          <w:szCs w:val="20"/>
        </w:rPr>
        <w:t>伯努利常数从设备的上游到下游发生变化</w:t>
      </w:r>
      <w:r w:rsidR="00865040">
        <w:rPr>
          <w:rFonts w:ascii="宋体" w:eastAsia="宋体" w:hAnsi="宋体" w:hint="eastAsia"/>
          <w:sz w:val="20"/>
          <w:szCs w:val="20"/>
        </w:rPr>
        <w:t>.</w:t>
      </w:r>
    </w:p>
    <w:p w14:paraId="0EDE2B2D" w14:textId="77777777" w:rsidR="00865040" w:rsidRDefault="00FB4FBC" w:rsidP="00622123">
      <w:pPr>
        <w:rPr>
          <w:rFonts w:ascii="宋体" w:eastAsia="宋体" w:hAnsi="宋体"/>
          <w:sz w:val="20"/>
          <w:szCs w:val="20"/>
        </w:rPr>
      </w:pPr>
      <w:r w:rsidRPr="00865040">
        <w:rPr>
          <w:rFonts w:ascii="宋体" w:eastAsia="宋体" w:hAnsi="宋体" w:hint="eastAsia"/>
          <w:b/>
          <w:bCs/>
          <w:color w:val="FF0000"/>
          <w:sz w:val="20"/>
          <w:szCs w:val="20"/>
        </w:rPr>
        <w:t>不可压缩流</w:t>
      </w:r>
      <w:r w:rsidR="00865040">
        <w:rPr>
          <w:rFonts w:ascii="宋体" w:eastAsia="宋体" w:hAnsi="宋体" w:hint="eastAsia"/>
          <w:sz w:val="20"/>
          <w:szCs w:val="20"/>
        </w:rPr>
        <w:t>.</w:t>
      </w:r>
      <w:r w:rsidR="00865040">
        <w:rPr>
          <w:rFonts w:ascii="宋体" w:eastAsia="宋体" w:hAnsi="宋体"/>
          <w:sz w:val="20"/>
          <w:szCs w:val="20"/>
        </w:rPr>
        <w:t xml:space="preserve"> </w:t>
      </w:r>
      <w:r w:rsidRPr="00FB4FBC">
        <w:rPr>
          <w:rFonts w:ascii="宋体" w:eastAsia="宋体" w:hAnsi="宋体" w:hint="eastAsia"/>
          <w:sz w:val="20"/>
          <w:szCs w:val="20"/>
        </w:rPr>
        <w:t>伯努利方程推导中使用的近似之一是</w:t>
      </w:r>
      <w:r w:rsidRPr="00FB4FBC">
        <w:rPr>
          <w:rFonts w:ascii="Cambria Math" w:eastAsia="宋体" w:hAnsi="Cambria Math" w:cs="Cambria Math"/>
          <w:sz w:val="20"/>
          <w:szCs w:val="20"/>
        </w:rPr>
        <w:t>𝜌</w:t>
      </w:r>
      <w:r w:rsidR="00865040">
        <w:rPr>
          <w:rFonts w:ascii="宋体" w:eastAsia="宋体" w:hAnsi="宋体"/>
          <w:sz w:val="20"/>
          <w:szCs w:val="20"/>
        </w:rPr>
        <w:t>=</w:t>
      </w:r>
      <w:r w:rsidRPr="00FB4FBC">
        <w:rPr>
          <w:rFonts w:ascii="宋体" w:eastAsia="宋体" w:hAnsi="宋体"/>
          <w:sz w:val="20"/>
          <w:szCs w:val="20"/>
        </w:rPr>
        <w:t>常数</w:t>
      </w:r>
      <w:r w:rsidR="00865040">
        <w:rPr>
          <w:rFonts w:ascii="宋体" w:eastAsia="宋体" w:hAnsi="宋体" w:hint="eastAsia"/>
          <w:sz w:val="20"/>
          <w:szCs w:val="20"/>
        </w:rPr>
        <w:t>,</w:t>
      </w:r>
      <w:r w:rsidRPr="00FB4FBC">
        <w:rPr>
          <w:rFonts w:ascii="宋体" w:eastAsia="宋体" w:hAnsi="宋体"/>
          <w:sz w:val="20"/>
          <w:szCs w:val="20"/>
        </w:rPr>
        <w:t>因此流动是不可压缩的</w:t>
      </w:r>
      <w:r w:rsidR="00865040">
        <w:rPr>
          <w:rFonts w:ascii="宋体" w:eastAsia="宋体" w:hAnsi="宋体" w:hint="eastAsia"/>
          <w:sz w:val="20"/>
          <w:szCs w:val="20"/>
        </w:rPr>
        <w:t>.</w:t>
      </w:r>
      <w:r w:rsidRPr="00FB4FBC">
        <w:rPr>
          <w:rFonts w:ascii="宋体" w:eastAsia="宋体" w:hAnsi="宋体"/>
          <w:sz w:val="20"/>
          <w:szCs w:val="20"/>
        </w:rPr>
        <w:t>液体和马赫数小于约0.3的气</w:t>
      </w:r>
      <w:r w:rsidRPr="00FB4FBC">
        <w:rPr>
          <w:rFonts w:ascii="宋体" w:eastAsia="宋体" w:hAnsi="宋体" w:hint="eastAsia"/>
          <w:sz w:val="20"/>
          <w:szCs w:val="20"/>
        </w:rPr>
        <w:t>体都满足这个条件</w:t>
      </w:r>
      <w:r w:rsidR="00865040">
        <w:rPr>
          <w:rFonts w:ascii="宋体" w:eastAsia="宋体" w:hAnsi="宋体" w:hint="eastAsia"/>
          <w:sz w:val="20"/>
          <w:szCs w:val="20"/>
        </w:rPr>
        <w:t>,</w:t>
      </w:r>
      <w:r w:rsidRPr="00FB4FBC">
        <w:rPr>
          <w:rFonts w:ascii="宋体" w:eastAsia="宋体" w:hAnsi="宋体" w:hint="eastAsia"/>
          <w:sz w:val="20"/>
          <w:szCs w:val="20"/>
        </w:rPr>
        <w:t>因为在这样相对低的速度下</w:t>
      </w:r>
      <w:r w:rsidR="00865040">
        <w:rPr>
          <w:rFonts w:ascii="宋体" w:eastAsia="宋体" w:hAnsi="宋体" w:hint="eastAsia"/>
          <w:sz w:val="20"/>
          <w:szCs w:val="20"/>
        </w:rPr>
        <w:t>,</w:t>
      </w:r>
      <w:r w:rsidRPr="00FB4FBC">
        <w:rPr>
          <w:rFonts w:ascii="宋体" w:eastAsia="宋体" w:hAnsi="宋体" w:hint="eastAsia"/>
          <w:sz w:val="20"/>
          <w:szCs w:val="20"/>
        </w:rPr>
        <w:t>压缩性效应和气体密度变化可以忽略不计</w:t>
      </w:r>
      <w:r w:rsidR="00865040">
        <w:rPr>
          <w:rFonts w:ascii="宋体" w:eastAsia="宋体" w:hAnsi="宋体" w:hint="eastAsia"/>
          <w:sz w:val="20"/>
          <w:szCs w:val="20"/>
        </w:rPr>
        <w:t>.</w:t>
      </w:r>
      <w:r w:rsidRPr="00FB4FBC">
        <w:rPr>
          <w:rFonts w:ascii="宋体" w:eastAsia="宋体" w:hAnsi="宋体" w:hint="eastAsia"/>
          <w:sz w:val="20"/>
          <w:szCs w:val="20"/>
        </w:rPr>
        <w:t>请注意</w:t>
      </w:r>
      <w:r w:rsidR="00865040">
        <w:rPr>
          <w:rFonts w:ascii="宋体" w:eastAsia="宋体" w:hAnsi="宋体" w:hint="eastAsia"/>
          <w:sz w:val="20"/>
          <w:szCs w:val="20"/>
        </w:rPr>
        <w:t>,</w:t>
      </w:r>
      <w:r w:rsidRPr="00FB4FBC">
        <w:rPr>
          <w:rFonts w:ascii="宋体" w:eastAsia="宋体" w:hAnsi="宋体" w:hint="eastAsia"/>
          <w:sz w:val="20"/>
          <w:szCs w:val="20"/>
        </w:rPr>
        <w:t>伯努利方程</w:t>
      </w:r>
      <w:r w:rsidR="00865040">
        <w:rPr>
          <w:rFonts w:ascii="宋体" w:eastAsia="宋体" w:hAnsi="宋体" w:hint="eastAsia"/>
          <w:sz w:val="20"/>
          <w:szCs w:val="20"/>
        </w:rPr>
        <w:t>(</w:t>
      </w:r>
      <w:r w:rsidRPr="00FB4FBC">
        <w:rPr>
          <w:rFonts w:ascii="宋体" w:eastAsia="宋体" w:hAnsi="宋体" w:hint="eastAsia"/>
          <w:sz w:val="20"/>
          <w:szCs w:val="20"/>
        </w:rPr>
        <w:t>方程</w:t>
      </w:r>
      <w:r w:rsidRPr="00FB4FBC">
        <w:rPr>
          <w:rFonts w:ascii="宋体" w:eastAsia="宋体" w:hAnsi="宋体"/>
          <w:sz w:val="20"/>
          <w:szCs w:val="20"/>
        </w:rPr>
        <w:t>5-40和5-44</w:t>
      </w:r>
      <w:r w:rsidR="00865040">
        <w:rPr>
          <w:rFonts w:ascii="宋体" w:eastAsia="宋体" w:hAnsi="宋体"/>
          <w:sz w:val="20"/>
          <w:szCs w:val="20"/>
        </w:rPr>
        <w:t>)</w:t>
      </w:r>
      <w:r w:rsidRPr="00FB4FBC">
        <w:rPr>
          <w:rFonts w:ascii="宋体" w:eastAsia="宋体" w:hAnsi="宋体"/>
          <w:sz w:val="20"/>
          <w:szCs w:val="20"/>
        </w:rPr>
        <w:t>存在可压缩形式</w:t>
      </w:r>
      <w:r w:rsidR="00865040">
        <w:rPr>
          <w:rFonts w:ascii="宋体" w:eastAsia="宋体" w:hAnsi="宋体" w:hint="eastAsia"/>
          <w:sz w:val="20"/>
          <w:szCs w:val="20"/>
        </w:rPr>
        <w:t>.</w:t>
      </w:r>
    </w:p>
    <w:p w14:paraId="402026AD" w14:textId="77777777" w:rsidR="00865040" w:rsidRDefault="00FB4FBC" w:rsidP="00622123">
      <w:pPr>
        <w:rPr>
          <w:rFonts w:ascii="宋体" w:eastAsia="宋体" w:hAnsi="宋体"/>
          <w:sz w:val="20"/>
          <w:szCs w:val="20"/>
        </w:rPr>
      </w:pPr>
      <w:r w:rsidRPr="00865040">
        <w:rPr>
          <w:rFonts w:ascii="宋体" w:eastAsia="宋体" w:hAnsi="宋体"/>
          <w:b/>
          <w:bCs/>
          <w:color w:val="FF0000"/>
          <w:sz w:val="20"/>
          <w:szCs w:val="20"/>
        </w:rPr>
        <w:t>传热可忽略不计</w:t>
      </w:r>
      <w:r w:rsidR="00865040">
        <w:rPr>
          <w:rFonts w:ascii="宋体" w:eastAsia="宋体" w:hAnsi="宋体" w:hint="eastAsia"/>
          <w:sz w:val="20"/>
          <w:szCs w:val="20"/>
        </w:rPr>
        <w:t>.</w:t>
      </w:r>
      <w:r w:rsidR="00865040">
        <w:rPr>
          <w:rFonts w:ascii="宋体" w:eastAsia="宋体" w:hAnsi="宋体"/>
          <w:sz w:val="20"/>
          <w:szCs w:val="20"/>
        </w:rPr>
        <w:t xml:space="preserve"> </w:t>
      </w:r>
      <w:r w:rsidRPr="00FB4FBC">
        <w:rPr>
          <w:rFonts w:ascii="宋体" w:eastAsia="宋体" w:hAnsi="宋体"/>
          <w:sz w:val="20"/>
          <w:szCs w:val="20"/>
        </w:rPr>
        <w:t>气体的密度与温度成反比</w:t>
      </w:r>
      <w:r w:rsidR="00865040">
        <w:rPr>
          <w:rFonts w:ascii="宋体" w:eastAsia="宋体" w:hAnsi="宋体" w:hint="eastAsia"/>
          <w:sz w:val="20"/>
          <w:szCs w:val="20"/>
        </w:rPr>
        <w:t>,</w:t>
      </w:r>
      <w:r w:rsidRPr="00FB4FBC">
        <w:rPr>
          <w:rFonts w:ascii="宋体" w:eastAsia="宋体" w:hAnsi="宋体"/>
          <w:sz w:val="20"/>
          <w:szCs w:val="20"/>
        </w:rPr>
        <w:t>因此伯努利方程不应用于涉及显着温度变化的流动部分</w:t>
      </w:r>
      <w:r w:rsidR="00865040">
        <w:rPr>
          <w:rFonts w:ascii="宋体" w:eastAsia="宋体" w:hAnsi="宋体" w:hint="eastAsia"/>
          <w:sz w:val="20"/>
          <w:szCs w:val="20"/>
        </w:rPr>
        <w:t>,</w:t>
      </w:r>
      <w:r w:rsidRPr="00FB4FBC">
        <w:rPr>
          <w:rFonts w:ascii="宋体" w:eastAsia="宋体" w:hAnsi="宋体"/>
          <w:sz w:val="20"/>
          <w:szCs w:val="20"/>
        </w:rPr>
        <w:t>例如加热或冷却部分</w:t>
      </w:r>
      <w:r w:rsidR="00865040">
        <w:rPr>
          <w:rFonts w:ascii="宋体" w:eastAsia="宋体" w:hAnsi="宋体" w:hint="eastAsia"/>
          <w:sz w:val="20"/>
          <w:szCs w:val="20"/>
        </w:rPr>
        <w:t>.</w:t>
      </w:r>
    </w:p>
    <w:p w14:paraId="6F924B1F" w14:textId="77777777" w:rsidR="00865040" w:rsidRDefault="00FB4FBC" w:rsidP="00622123">
      <w:pPr>
        <w:rPr>
          <w:rFonts w:ascii="宋体" w:eastAsia="宋体" w:hAnsi="宋体"/>
          <w:sz w:val="20"/>
          <w:szCs w:val="20"/>
        </w:rPr>
      </w:pPr>
      <w:r w:rsidRPr="00865040">
        <w:rPr>
          <w:rFonts w:ascii="宋体" w:eastAsia="宋体" w:hAnsi="宋体"/>
          <w:b/>
          <w:bCs/>
          <w:color w:val="FF0000"/>
          <w:sz w:val="20"/>
          <w:szCs w:val="20"/>
        </w:rPr>
        <w:t>沿流线流动</w:t>
      </w:r>
      <w:r w:rsidR="00865040">
        <w:rPr>
          <w:rFonts w:ascii="宋体" w:eastAsia="宋体" w:hAnsi="宋体" w:hint="eastAsia"/>
          <w:sz w:val="20"/>
          <w:szCs w:val="20"/>
        </w:rPr>
        <w:t>.</w:t>
      </w:r>
      <w:r w:rsidR="00865040">
        <w:rPr>
          <w:rFonts w:ascii="宋体" w:eastAsia="宋体" w:hAnsi="宋体"/>
          <w:sz w:val="20"/>
          <w:szCs w:val="20"/>
        </w:rPr>
        <w:t xml:space="preserve"> </w:t>
      </w:r>
      <w:r w:rsidRPr="00FB4FBC">
        <w:rPr>
          <w:rFonts w:ascii="宋体" w:eastAsia="宋体" w:hAnsi="宋体"/>
          <w:sz w:val="20"/>
          <w:szCs w:val="20"/>
        </w:rPr>
        <w:t>严格来说</w:t>
      </w:r>
      <w:r w:rsidR="00865040">
        <w:rPr>
          <w:rFonts w:ascii="宋体" w:eastAsia="宋体" w:hAnsi="宋体" w:hint="eastAsia"/>
          <w:sz w:val="20"/>
          <w:szCs w:val="20"/>
        </w:rPr>
        <w:t>,</w:t>
      </w:r>
      <w:r w:rsidRPr="00FB4FBC">
        <w:rPr>
          <w:rFonts w:ascii="宋体" w:eastAsia="宋体" w:hAnsi="宋体"/>
          <w:sz w:val="20"/>
          <w:szCs w:val="20"/>
        </w:rPr>
        <w:t>伯努利方程 P/</w:t>
      </w:r>
      <w:r w:rsidRPr="00FB4FBC">
        <w:rPr>
          <w:rFonts w:ascii="Cambria Math" w:eastAsia="宋体" w:hAnsi="Cambria Math" w:cs="Cambria Math"/>
          <w:sz w:val="20"/>
          <w:szCs w:val="20"/>
        </w:rPr>
        <w:t>𝜌</w:t>
      </w:r>
      <w:r w:rsidRPr="00FB4FBC">
        <w:rPr>
          <w:rFonts w:ascii="宋体" w:eastAsia="宋体" w:hAnsi="宋体"/>
          <w:sz w:val="20"/>
          <w:szCs w:val="20"/>
        </w:rPr>
        <w:t xml:space="preserve"> + V2/2 + gz = C 适用于沿流线</w:t>
      </w:r>
      <w:r w:rsidR="00865040">
        <w:rPr>
          <w:rFonts w:ascii="宋体" w:eastAsia="宋体" w:hAnsi="宋体" w:hint="eastAsia"/>
          <w:sz w:val="20"/>
          <w:szCs w:val="20"/>
        </w:rPr>
        <w:t>,</w:t>
      </w:r>
      <w:r w:rsidRPr="00FB4FBC">
        <w:rPr>
          <w:rFonts w:ascii="宋体" w:eastAsia="宋体" w:hAnsi="宋体"/>
          <w:sz w:val="20"/>
          <w:szCs w:val="20"/>
        </w:rPr>
        <w:t>而常数C的值一般对于不同的流线是不同的</w:t>
      </w:r>
      <w:r w:rsidR="00865040">
        <w:rPr>
          <w:rFonts w:ascii="宋体" w:eastAsia="宋体" w:hAnsi="宋体" w:hint="eastAsia"/>
          <w:sz w:val="20"/>
          <w:szCs w:val="20"/>
        </w:rPr>
        <w:t>.</w:t>
      </w:r>
      <w:r w:rsidRPr="00FB4FBC">
        <w:rPr>
          <w:rFonts w:ascii="宋体" w:eastAsia="宋体" w:hAnsi="宋体"/>
          <w:sz w:val="20"/>
          <w:szCs w:val="20"/>
        </w:rPr>
        <w:t>然而</w:t>
      </w:r>
      <w:r w:rsidR="00865040">
        <w:rPr>
          <w:rFonts w:ascii="宋体" w:eastAsia="宋体" w:hAnsi="宋体" w:hint="eastAsia"/>
          <w:sz w:val="20"/>
          <w:szCs w:val="20"/>
        </w:rPr>
        <w:t>,</w:t>
      </w:r>
      <w:r w:rsidRPr="00FB4FBC">
        <w:rPr>
          <w:rFonts w:ascii="宋体" w:eastAsia="宋体" w:hAnsi="宋体"/>
          <w:sz w:val="20"/>
          <w:szCs w:val="20"/>
        </w:rPr>
        <w:t>当流动的一个区域是无旋的并且流场中没有涡度时</w:t>
      </w:r>
      <w:r w:rsidR="00865040">
        <w:rPr>
          <w:rFonts w:ascii="宋体" w:eastAsia="宋体" w:hAnsi="宋体" w:hint="eastAsia"/>
          <w:sz w:val="20"/>
          <w:szCs w:val="20"/>
        </w:rPr>
        <w:t>,</w:t>
      </w:r>
      <w:r w:rsidRPr="00FB4FBC">
        <w:rPr>
          <w:rFonts w:ascii="宋体" w:eastAsia="宋体" w:hAnsi="宋体"/>
          <w:sz w:val="20"/>
          <w:szCs w:val="20"/>
        </w:rPr>
        <w:t>常数C的值对</w:t>
      </w:r>
      <w:r w:rsidRPr="00FB4FBC">
        <w:rPr>
          <w:rFonts w:ascii="宋体" w:eastAsia="宋体" w:hAnsi="宋体"/>
          <w:sz w:val="20"/>
          <w:szCs w:val="20"/>
        </w:rPr>
        <w:lastRenderedPageBreak/>
        <w:t>于所有流线保持不变</w:t>
      </w:r>
      <w:r w:rsidR="00865040">
        <w:rPr>
          <w:rFonts w:ascii="宋体" w:eastAsia="宋体" w:hAnsi="宋体" w:hint="eastAsia"/>
          <w:sz w:val="20"/>
          <w:szCs w:val="20"/>
        </w:rPr>
        <w:t>,</w:t>
      </w:r>
      <w:r w:rsidRPr="00FB4FBC">
        <w:rPr>
          <w:rFonts w:ascii="宋体" w:eastAsia="宋体" w:hAnsi="宋体"/>
          <w:sz w:val="20"/>
          <w:szCs w:val="20"/>
        </w:rPr>
        <w:t>伯努利方程也适用于所有流线</w:t>
      </w:r>
      <w:r w:rsidR="00865040">
        <w:rPr>
          <w:rFonts w:ascii="宋体" w:eastAsia="宋体" w:hAnsi="宋体" w:hint="eastAsia"/>
          <w:sz w:val="20"/>
          <w:szCs w:val="20"/>
        </w:rPr>
        <w:t>(</w:t>
      </w:r>
      <w:r w:rsidRPr="00FB4FBC">
        <w:rPr>
          <w:rFonts w:ascii="宋体" w:eastAsia="宋体" w:hAnsi="宋体"/>
          <w:sz w:val="20"/>
          <w:szCs w:val="20"/>
        </w:rPr>
        <w:t>图5-33</w:t>
      </w:r>
      <w:r w:rsidR="00865040">
        <w:rPr>
          <w:rFonts w:ascii="宋体" w:eastAsia="宋体" w:hAnsi="宋体"/>
          <w:sz w:val="20"/>
          <w:szCs w:val="20"/>
        </w:rPr>
        <w:t>).</w:t>
      </w:r>
      <w:r w:rsidRPr="00FB4FBC">
        <w:rPr>
          <w:rFonts w:ascii="宋体" w:eastAsia="宋体" w:hAnsi="宋体"/>
          <w:sz w:val="20"/>
          <w:szCs w:val="20"/>
        </w:rPr>
        <w:t>因此</w:t>
      </w:r>
      <w:r w:rsidR="00865040">
        <w:rPr>
          <w:rFonts w:ascii="宋体" w:eastAsia="宋体" w:hAnsi="宋体" w:hint="eastAsia"/>
          <w:sz w:val="20"/>
          <w:szCs w:val="20"/>
        </w:rPr>
        <w:t>,</w:t>
      </w:r>
      <w:r w:rsidRPr="00FB4FBC">
        <w:rPr>
          <w:rFonts w:ascii="宋体" w:eastAsia="宋体" w:hAnsi="宋体"/>
          <w:sz w:val="20"/>
          <w:szCs w:val="20"/>
        </w:rPr>
        <w:t>当流动为无旋时</w:t>
      </w:r>
      <w:r w:rsidR="00865040">
        <w:rPr>
          <w:rFonts w:ascii="宋体" w:eastAsia="宋体" w:hAnsi="宋体" w:hint="eastAsia"/>
          <w:sz w:val="20"/>
          <w:szCs w:val="20"/>
        </w:rPr>
        <w:t>,</w:t>
      </w:r>
      <w:r w:rsidRPr="00FB4FBC">
        <w:rPr>
          <w:rFonts w:ascii="宋体" w:eastAsia="宋体" w:hAnsi="宋体"/>
          <w:sz w:val="20"/>
          <w:szCs w:val="20"/>
        </w:rPr>
        <w:t>我们不需要关心流线</w:t>
      </w:r>
      <w:r w:rsidR="00865040">
        <w:rPr>
          <w:rFonts w:ascii="宋体" w:eastAsia="宋体" w:hAnsi="宋体" w:hint="eastAsia"/>
          <w:sz w:val="20"/>
          <w:szCs w:val="20"/>
        </w:rPr>
        <w:t>,</w:t>
      </w:r>
      <w:r w:rsidRPr="00FB4FBC">
        <w:rPr>
          <w:rFonts w:ascii="宋体" w:eastAsia="宋体" w:hAnsi="宋体"/>
          <w:sz w:val="20"/>
          <w:szCs w:val="20"/>
        </w:rPr>
        <w:t>我们可以在流动的无旋区域内的任意两点之间应用伯努利方程</w:t>
      </w:r>
      <w:r w:rsidR="00865040">
        <w:rPr>
          <w:rFonts w:ascii="宋体" w:eastAsia="宋体" w:hAnsi="宋体" w:hint="eastAsia"/>
          <w:sz w:val="20"/>
          <w:szCs w:val="20"/>
        </w:rPr>
        <w:t>(</w:t>
      </w:r>
      <w:r w:rsidRPr="00FB4FBC">
        <w:rPr>
          <w:rFonts w:ascii="宋体" w:eastAsia="宋体" w:hAnsi="宋体"/>
          <w:sz w:val="20"/>
          <w:szCs w:val="20"/>
        </w:rPr>
        <w:t>第10章</w:t>
      </w:r>
      <w:r w:rsidR="00865040">
        <w:rPr>
          <w:rFonts w:ascii="宋体" w:eastAsia="宋体" w:hAnsi="宋体" w:hint="eastAsia"/>
          <w:sz w:val="20"/>
          <w:szCs w:val="20"/>
        </w:rPr>
        <w:t>).</w:t>
      </w:r>
    </w:p>
    <w:p w14:paraId="434B46F6" w14:textId="343947E3" w:rsidR="00FB4FBC" w:rsidRDefault="00865040" w:rsidP="00622123">
      <w:pPr>
        <w:rPr>
          <w:rFonts w:ascii="宋体" w:eastAsia="宋体" w:hAnsi="宋体"/>
          <w:sz w:val="20"/>
          <w:szCs w:val="20"/>
        </w:rPr>
      </w:pPr>
      <w:r>
        <w:rPr>
          <w:rFonts w:ascii="宋体" w:eastAsia="宋体" w:hAnsi="宋体"/>
          <w:sz w:val="20"/>
          <w:szCs w:val="20"/>
        </w:rPr>
        <w:tab/>
      </w:r>
      <w:r w:rsidR="00FB4FBC" w:rsidRPr="00FB4FBC">
        <w:rPr>
          <w:rFonts w:ascii="宋体" w:eastAsia="宋体" w:hAnsi="宋体"/>
          <w:sz w:val="20"/>
          <w:szCs w:val="20"/>
        </w:rPr>
        <w:t>为简单起见</w:t>
      </w:r>
      <w:r w:rsidR="00E758E3">
        <w:rPr>
          <w:rFonts w:ascii="宋体" w:eastAsia="宋体" w:hAnsi="宋体" w:hint="eastAsia"/>
          <w:sz w:val="20"/>
          <w:szCs w:val="20"/>
        </w:rPr>
        <w:t>,</w:t>
      </w:r>
      <w:r w:rsidR="00FB4FBC" w:rsidRPr="00FB4FBC">
        <w:rPr>
          <w:rFonts w:ascii="宋体" w:eastAsia="宋体" w:hAnsi="宋体"/>
          <w:sz w:val="20"/>
          <w:szCs w:val="20"/>
        </w:rPr>
        <w:t>我们通过考虑</w:t>
      </w:r>
      <m:oMath>
        <m:r>
          <w:rPr>
            <w:rFonts w:ascii="Cambria Math" w:eastAsia="宋体" w:hAnsi="Cambria Math"/>
            <w:sz w:val="20"/>
            <w:szCs w:val="20"/>
          </w:rPr>
          <m:t>xz</m:t>
        </m:r>
      </m:oMath>
      <w:r w:rsidR="00FB4FBC" w:rsidRPr="00FB4FBC">
        <w:rPr>
          <w:rFonts w:ascii="宋体" w:eastAsia="宋体" w:hAnsi="宋体"/>
          <w:sz w:val="20"/>
          <w:szCs w:val="20"/>
        </w:rPr>
        <w:t>平面中的二维流动来推导出伯努利方程</w:t>
      </w:r>
      <w:r w:rsidR="00E758E3">
        <w:rPr>
          <w:rFonts w:ascii="宋体" w:eastAsia="宋体" w:hAnsi="宋体" w:hint="eastAsia"/>
          <w:sz w:val="20"/>
          <w:szCs w:val="20"/>
        </w:rPr>
        <w:t>,</w:t>
      </w:r>
      <w:r w:rsidR="00FB4FBC" w:rsidRPr="00FB4FBC">
        <w:rPr>
          <w:rFonts w:ascii="宋体" w:eastAsia="宋体" w:hAnsi="宋体"/>
          <w:sz w:val="20"/>
          <w:szCs w:val="20"/>
        </w:rPr>
        <w:t>但该方程也适用于一般的三维流动</w:t>
      </w:r>
      <w:r w:rsidR="00E758E3">
        <w:rPr>
          <w:rFonts w:ascii="宋体" w:eastAsia="宋体" w:hAnsi="宋体" w:hint="eastAsia"/>
          <w:sz w:val="20"/>
          <w:szCs w:val="20"/>
        </w:rPr>
        <w:t>,</w:t>
      </w:r>
      <w:r w:rsidR="00FB4FBC" w:rsidRPr="00FB4FBC">
        <w:rPr>
          <w:rFonts w:ascii="宋体" w:eastAsia="宋体" w:hAnsi="宋体"/>
          <w:sz w:val="20"/>
          <w:szCs w:val="20"/>
        </w:rPr>
        <w:t>只要它沿同一流线应用即可</w:t>
      </w:r>
      <w:r w:rsidR="00E758E3">
        <w:rPr>
          <w:rFonts w:ascii="宋体" w:eastAsia="宋体" w:hAnsi="宋体" w:hint="eastAsia"/>
          <w:sz w:val="20"/>
          <w:szCs w:val="20"/>
        </w:rPr>
        <w:t>.</w:t>
      </w:r>
      <w:r w:rsidR="00FB4FBC" w:rsidRPr="00FB4FBC">
        <w:rPr>
          <w:rFonts w:ascii="宋体" w:eastAsia="宋体" w:hAnsi="宋体"/>
          <w:sz w:val="20"/>
          <w:szCs w:val="20"/>
        </w:rPr>
        <w:t>我们应该始终牢记推导伯努利方程时使用的近似值</w:t>
      </w:r>
      <w:r w:rsidR="00E758E3">
        <w:rPr>
          <w:rFonts w:ascii="宋体" w:eastAsia="宋体" w:hAnsi="宋体" w:hint="eastAsia"/>
          <w:sz w:val="20"/>
          <w:szCs w:val="20"/>
        </w:rPr>
        <w:t>,</w:t>
      </w:r>
      <w:r w:rsidR="00FB4FBC" w:rsidRPr="00FB4FBC">
        <w:rPr>
          <w:rFonts w:ascii="宋体" w:eastAsia="宋体" w:hAnsi="宋体"/>
          <w:sz w:val="20"/>
          <w:szCs w:val="20"/>
        </w:rPr>
        <w:t>并在应用之前确保它们是有效的</w:t>
      </w:r>
      <w:r w:rsidR="004D3E70">
        <w:rPr>
          <w:rFonts w:ascii="宋体" w:eastAsia="宋体" w:hAnsi="宋体" w:hint="eastAsia"/>
          <w:sz w:val="20"/>
          <w:szCs w:val="20"/>
        </w:rPr>
        <w:t>.</w:t>
      </w:r>
    </w:p>
    <w:p w14:paraId="0A3AB00B" w14:textId="08803F96" w:rsidR="007255E6" w:rsidRDefault="007255E6" w:rsidP="00622123">
      <w:pPr>
        <w:rPr>
          <w:rFonts w:ascii="宋体" w:eastAsia="宋体" w:hAnsi="宋体"/>
          <w:sz w:val="20"/>
          <w:szCs w:val="20"/>
        </w:rPr>
      </w:pPr>
    </w:p>
    <w:p w14:paraId="3B1409B3" w14:textId="6F86902A" w:rsidR="007255E6" w:rsidRPr="004D3E70" w:rsidRDefault="007255E6" w:rsidP="00622123">
      <w:pPr>
        <w:rPr>
          <w:rFonts w:ascii="宋体" w:eastAsia="宋体" w:hAnsi="宋体"/>
          <w:sz w:val="20"/>
          <w:szCs w:val="20"/>
        </w:rPr>
      </w:pPr>
      <w:r w:rsidRPr="00785B10">
        <w:rPr>
          <w:rFonts w:ascii="宋体" w:eastAsia="宋体" w:hAnsi="宋体" w:hint="eastAsia"/>
          <w:b/>
          <w:bCs/>
          <w:color w:val="7030A0"/>
          <w:sz w:val="28"/>
          <w:szCs w:val="28"/>
        </w:rPr>
        <w:t>5</w:t>
      </w:r>
      <w:r w:rsidRPr="00785B10">
        <w:rPr>
          <w:rFonts w:ascii="宋体" w:eastAsia="宋体" w:hAnsi="宋体"/>
          <w:b/>
          <w:bCs/>
          <w:color w:val="7030A0"/>
          <w:sz w:val="28"/>
          <w:szCs w:val="28"/>
        </w:rPr>
        <w:t xml:space="preserve">-5 </w:t>
      </w:r>
      <w:r w:rsidRPr="00785B10">
        <w:rPr>
          <w:rFonts w:ascii="宋体" w:eastAsia="宋体" w:hAnsi="宋体" w:hint="eastAsia"/>
          <w:b/>
          <w:bCs/>
          <w:color w:val="7030A0"/>
          <w:sz w:val="28"/>
          <w:szCs w:val="28"/>
        </w:rPr>
        <w:t>一般能量方程</w:t>
      </w:r>
      <w:r>
        <w:rPr>
          <w:rFonts w:ascii="宋体" w:eastAsia="宋体" w:hAnsi="宋体" w:hint="eastAsia"/>
          <w:sz w:val="20"/>
          <w:szCs w:val="20"/>
        </w:rPr>
        <w:t xml:space="preserve"> 2021年7月</w:t>
      </w:r>
      <w:r w:rsidR="004D3E70">
        <w:rPr>
          <w:rFonts w:ascii="宋体" w:eastAsia="宋体" w:hAnsi="宋体"/>
          <w:sz w:val="20"/>
          <w:szCs w:val="20"/>
        </w:rPr>
        <w:t>12</w:t>
      </w:r>
      <w:r>
        <w:rPr>
          <w:rFonts w:ascii="宋体" w:eastAsia="宋体" w:hAnsi="宋体" w:hint="eastAsia"/>
          <w:sz w:val="20"/>
          <w:szCs w:val="20"/>
        </w:rPr>
        <w:t>日</w:t>
      </w:r>
      <w:r w:rsidR="004D3E70">
        <w:rPr>
          <w:rFonts w:ascii="宋体" w:eastAsia="宋体" w:hAnsi="宋体" w:hint="eastAsia"/>
          <w:sz w:val="20"/>
          <w:szCs w:val="20"/>
        </w:rPr>
        <w:t>2021年7月12日09点24分</w:t>
      </w:r>
    </w:p>
    <w:p w14:paraId="6DF69910" w14:textId="77777777" w:rsidR="00213E6A" w:rsidRDefault="007255E6" w:rsidP="007255E6">
      <w:pPr>
        <w:rPr>
          <w:rFonts w:ascii="宋体" w:eastAsia="宋体" w:hAnsi="宋体"/>
          <w:sz w:val="20"/>
          <w:szCs w:val="20"/>
        </w:rPr>
      </w:pPr>
      <w:r>
        <w:rPr>
          <w:rFonts w:ascii="宋体" w:eastAsia="宋体" w:hAnsi="宋体"/>
          <w:sz w:val="20"/>
          <w:szCs w:val="20"/>
        </w:rPr>
        <w:tab/>
      </w:r>
      <w:r w:rsidRPr="007255E6">
        <w:rPr>
          <w:rFonts w:ascii="宋体" w:eastAsia="宋体" w:hAnsi="宋体" w:hint="eastAsia"/>
          <w:sz w:val="20"/>
          <w:szCs w:val="20"/>
        </w:rPr>
        <w:t>自然界中最基本的定律之一是</w:t>
      </w:r>
      <w:r w:rsidRPr="0034576E">
        <w:rPr>
          <w:rFonts w:ascii="宋体" w:eastAsia="宋体" w:hAnsi="宋体" w:hint="eastAsia"/>
          <w:b/>
          <w:bCs/>
          <w:color w:val="FF0000"/>
          <w:sz w:val="20"/>
          <w:szCs w:val="20"/>
        </w:rPr>
        <w:t>热力学第一定律</w:t>
      </w:r>
      <w:r w:rsidR="0034576E">
        <w:rPr>
          <w:rFonts w:ascii="宋体" w:eastAsia="宋体" w:hAnsi="宋体" w:hint="eastAsia"/>
          <w:sz w:val="20"/>
          <w:szCs w:val="20"/>
        </w:rPr>
        <w:t>,</w:t>
      </w:r>
      <w:r w:rsidRPr="007255E6">
        <w:rPr>
          <w:rFonts w:ascii="宋体" w:eastAsia="宋体" w:hAnsi="宋体" w:hint="eastAsia"/>
          <w:sz w:val="20"/>
          <w:szCs w:val="20"/>
        </w:rPr>
        <w:t>也称为</w:t>
      </w:r>
      <w:r w:rsidRPr="0034576E">
        <w:rPr>
          <w:rFonts w:ascii="宋体" w:eastAsia="宋体" w:hAnsi="宋体" w:hint="eastAsia"/>
          <w:b/>
          <w:bCs/>
          <w:color w:val="FF0000"/>
          <w:sz w:val="20"/>
          <w:szCs w:val="20"/>
        </w:rPr>
        <w:t>能量守恒定律</w:t>
      </w:r>
      <w:r w:rsidR="0034576E">
        <w:rPr>
          <w:rFonts w:ascii="宋体" w:eastAsia="宋体" w:hAnsi="宋体" w:hint="eastAsia"/>
          <w:sz w:val="20"/>
          <w:szCs w:val="20"/>
        </w:rPr>
        <w:t>,</w:t>
      </w:r>
      <w:r w:rsidRPr="007255E6">
        <w:rPr>
          <w:rFonts w:ascii="宋体" w:eastAsia="宋体" w:hAnsi="宋体" w:hint="eastAsia"/>
          <w:sz w:val="20"/>
          <w:szCs w:val="20"/>
        </w:rPr>
        <w:t>它为研究各种形式的能量和能量相互作用之间的关系提供了良好的基础</w:t>
      </w:r>
      <w:r w:rsidR="0034576E">
        <w:rPr>
          <w:rFonts w:ascii="宋体" w:eastAsia="宋体" w:hAnsi="宋体" w:hint="eastAsia"/>
          <w:sz w:val="20"/>
          <w:szCs w:val="20"/>
        </w:rPr>
        <w:t>.</w:t>
      </w:r>
      <w:r w:rsidRPr="007255E6">
        <w:rPr>
          <w:rFonts w:ascii="宋体" w:eastAsia="宋体" w:hAnsi="宋体" w:hint="eastAsia"/>
          <w:sz w:val="20"/>
          <w:szCs w:val="20"/>
        </w:rPr>
        <w:t>它指出能量在一个过程中既不能被创造也不能被消灭</w:t>
      </w:r>
      <w:r w:rsidR="00754FFA">
        <w:rPr>
          <w:rFonts w:ascii="宋体" w:eastAsia="宋体" w:hAnsi="宋体" w:hint="eastAsia"/>
          <w:sz w:val="20"/>
          <w:szCs w:val="20"/>
        </w:rPr>
        <w:t>;</w:t>
      </w:r>
      <w:r w:rsidRPr="007255E6">
        <w:rPr>
          <w:rFonts w:ascii="宋体" w:eastAsia="宋体" w:hAnsi="宋体" w:hint="eastAsia"/>
          <w:sz w:val="20"/>
          <w:szCs w:val="20"/>
        </w:rPr>
        <w:t>它只能改变形式</w:t>
      </w:r>
      <w:r w:rsidR="00754FFA">
        <w:rPr>
          <w:rFonts w:ascii="宋体" w:eastAsia="宋体" w:hAnsi="宋体" w:hint="eastAsia"/>
          <w:sz w:val="20"/>
          <w:szCs w:val="20"/>
        </w:rPr>
        <w:t>.</w:t>
      </w:r>
      <w:r w:rsidRPr="007255E6">
        <w:rPr>
          <w:rFonts w:ascii="宋体" w:eastAsia="宋体" w:hAnsi="宋体" w:hint="eastAsia"/>
          <w:sz w:val="20"/>
          <w:szCs w:val="20"/>
        </w:rPr>
        <w:t>因此</w:t>
      </w:r>
      <w:r w:rsidR="00754FFA">
        <w:rPr>
          <w:rFonts w:ascii="宋体" w:eastAsia="宋体" w:hAnsi="宋体" w:hint="eastAsia"/>
          <w:sz w:val="20"/>
          <w:szCs w:val="20"/>
        </w:rPr>
        <w:t>,</w:t>
      </w:r>
      <w:r w:rsidRPr="007255E6">
        <w:rPr>
          <w:rFonts w:ascii="宋体" w:eastAsia="宋体" w:hAnsi="宋体" w:hint="eastAsia"/>
          <w:sz w:val="20"/>
          <w:szCs w:val="20"/>
        </w:rPr>
        <w:t>在过程中必须考虑到每一点能量</w:t>
      </w:r>
      <w:r w:rsidR="00754FFA">
        <w:rPr>
          <w:rFonts w:ascii="宋体" w:eastAsia="宋体" w:hAnsi="宋体" w:hint="eastAsia"/>
          <w:sz w:val="20"/>
          <w:szCs w:val="20"/>
        </w:rPr>
        <w:t>.</w:t>
      </w:r>
    </w:p>
    <w:p w14:paraId="438C47ED" w14:textId="5948BBB6" w:rsidR="00213E6A" w:rsidRDefault="00213E6A" w:rsidP="007255E6">
      <w:pPr>
        <w:rPr>
          <w:rFonts w:ascii="宋体" w:eastAsia="宋体" w:hAnsi="宋体"/>
          <w:sz w:val="20"/>
          <w:szCs w:val="20"/>
        </w:rPr>
      </w:pPr>
      <w:r>
        <w:rPr>
          <w:rFonts w:ascii="宋体" w:eastAsia="宋体" w:hAnsi="宋体"/>
          <w:sz w:val="20"/>
          <w:szCs w:val="20"/>
        </w:rPr>
        <w:tab/>
      </w:r>
      <w:r w:rsidR="007255E6" w:rsidRPr="007255E6">
        <w:rPr>
          <w:rFonts w:ascii="宋体" w:eastAsia="宋体" w:hAnsi="宋体" w:hint="eastAsia"/>
          <w:sz w:val="20"/>
          <w:szCs w:val="20"/>
        </w:rPr>
        <w:t>例如</w:t>
      </w:r>
      <w:r>
        <w:rPr>
          <w:rFonts w:ascii="宋体" w:eastAsia="宋体" w:hAnsi="宋体"/>
          <w:sz w:val="20"/>
          <w:szCs w:val="20"/>
        </w:rPr>
        <w:t>,</w:t>
      </w:r>
      <w:r w:rsidR="007255E6" w:rsidRPr="007255E6">
        <w:rPr>
          <w:rFonts w:ascii="宋体" w:eastAsia="宋体" w:hAnsi="宋体" w:hint="eastAsia"/>
          <w:sz w:val="20"/>
          <w:szCs w:val="20"/>
        </w:rPr>
        <w:t>一块从悬崖上掉下来的岩石</w:t>
      </w:r>
      <w:r>
        <w:rPr>
          <w:rFonts w:ascii="宋体" w:eastAsia="宋体" w:hAnsi="宋体"/>
          <w:sz w:val="20"/>
          <w:szCs w:val="20"/>
        </w:rPr>
        <w:t>,</w:t>
      </w:r>
      <w:r w:rsidR="007255E6" w:rsidRPr="007255E6">
        <w:rPr>
          <w:rFonts w:ascii="宋体" w:eastAsia="宋体" w:hAnsi="宋体" w:hint="eastAsia"/>
          <w:sz w:val="20"/>
          <w:szCs w:val="20"/>
        </w:rPr>
        <w:t>由于其势能转换为动能而加快了速度</w:t>
      </w:r>
      <w:r w:rsidR="00754FFA">
        <w:rPr>
          <w:rFonts w:ascii="宋体" w:eastAsia="宋体" w:hAnsi="宋体" w:hint="eastAsia"/>
          <w:sz w:val="20"/>
          <w:szCs w:val="20"/>
        </w:rPr>
        <w:t>(</w:t>
      </w:r>
      <w:r w:rsidR="007255E6" w:rsidRPr="007255E6">
        <w:rPr>
          <w:rFonts w:ascii="宋体" w:eastAsia="宋体" w:hAnsi="宋体" w:hint="eastAsia"/>
          <w:sz w:val="20"/>
          <w:szCs w:val="20"/>
        </w:rPr>
        <w:t>图</w:t>
      </w:r>
      <w:r w:rsidR="007255E6" w:rsidRPr="007255E6">
        <w:rPr>
          <w:rFonts w:ascii="宋体" w:eastAsia="宋体" w:hAnsi="宋体"/>
          <w:sz w:val="20"/>
          <w:szCs w:val="20"/>
        </w:rPr>
        <w:t>5-46</w:t>
      </w:r>
      <w:r w:rsidR="00754FFA">
        <w:rPr>
          <w:rFonts w:ascii="宋体" w:eastAsia="宋体" w:hAnsi="宋体"/>
          <w:sz w:val="20"/>
          <w:szCs w:val="20"/>
        </w:rPr>
        <w:t>)</w:t>
      </w:r>
      <w:r w:rsidR="00754FFA">
        <w:rPr>
          <w:rFonts w:ascii="宋体" w:eastAsia="宋体" w:hAnsi="宋体" w:hint="eastAsia"/>
          <w:sz w:val="20"/>
          <w:szCs w:val="20"/>
        </w:rPr>
        <w:t>.</w:t>
      </w:r>
      <w:r w:rsidR="007255E6" w:rsidRPr="007255E6">
        <w:rPr>
          <w:rFonts w:ascii="宋体" w:eastAsia="宋体" w:hAnsi="宋体"/>
          <w:sz w:val="20"/>
          <w:szCs w:val="20"/>
        </w:rPr>
        <w:t>实验数据表明</w:t>
      </w:r>
      <w:r w:rsidR="00754FFA">
        <w:rPr>
          <w:rFonts w:ascii="宋体" w:eastAsia="宋体" w:hAnsi="宋体" w:hint="eastAsia"/>
          <w:sz w:val="20"/>
          <w:szCs w:val="20"/>
        </w:rPr>
        <w:t>,</w:t>
      </w:r>
      <w:r w:rsidR="007255E6" w:rsidRPr="007255E6">
        <w:rPr>
          <w:rFonts w:ascii="宋体" w:eastAsia="宋体" w:hAnsi="宋体"/>
          <w:sz w:val="20"/>
          <w:szCs w:val="20"/>
        </w:rPr>
        <w:t>当空气阻力可以忽略不计时</w:t>
      </w:r>
      <w:r w:rsidR="00754FFA">
        <w:rPr>
          <w:rFonts w:ascii="宋体" w:eastAsia="宋体" w:hAnsi="宋体" w:hint="eastAsia"/>
          <w:sz w:val="20"/>
          <w:szCs w:val="20"/>
        </w:rPr>
        <w:t>,</w:t>
      </w:r>
      <w:r w:rsidR="007255E6" w:rsidRPr="007255E6">
        <w:rPr>
          <w:rFonts w:ascii="宋体" w:eastAsia="宋体" w:hAnsi="宋体"/>
          <w:sz w:val="20"/>
          <w:szCs w:val="20"/>
        </w:rPr>
        <w:t>势能的减少等于动能的增加</w:t>
      </w:r>
      <w:r w:rsidR="00754FFA">
        <w:rPr>
          <w:rFonts w:ascii="宋体" w:eastAsia="宋体" w:hAnsi="宋体" w:hint="eastAsia"/>
          <w:sz w:val="20"/>
          <w:szCs w:val="20"/>
        </w:rPr>
        <w:t>,</w:t>
      </w:r>
      <w:r w:rsidR="007255E6" w:rsidRPr="007255E6">
        <w:rPr>
          <w:rFonts w:ascii="宋体" w:eastAsia="宋体" w:hAnsi="宋体"/>
          <w:sz w:val="20"/>
          <w:szCs w:val="20"/>
        </w:rPr>
        <w:t>从而证实了能量守恒原理</w:t>
      </w:r>
      <w:r w:rsidR="00754FFA">
        <w:rPr>
          <w:rFonts w:ascii="宋体" w:eastAsia="宋体" w:hAnsi="宋体" w:hint="eastAsia"/>
          <w:sz w:val="20"/>
          <w:szCs w:val="20"/>
        </w:rPr>
        <w:t>.</w:t>
      </w:r>
      <w:r w:rsidR="007255E6" w:rsidRPr="007255E6">
        <w:rPr>
          <w:rFonts w:ascii="宋体" w:eastAsia="宋体" w:hAnsi="宋体"/>
          <w:sz w:val="20"/>
          <w:szCs w:val="20"/>
        </w:rPr>
        <w:t>能量守恒原理也构成了饮食行业的支柱</w:t>
      </w:r>
      <w:r>
        <w:rPr>
          <w:rFonts w:ascii="宋体" w:eastAsia="宋体" w:hAnsi="宋体" w:hint="eastAsia"/>
          <w:sz w:val="20"/>
          <w:szCs w:val="20"/>
        </w:rPr>
        <w:t>:</w:t>
      </w:r>
      <w:r w:rsidR="007255E6" w:rsidRPr="007255E6">
        <w:rPr>
          <w:rFonts w:ascii="宋体" w:eastAsia="宋体" w:hAnsi="宋体"/>
          <w:sz w:val="20"/>
          <w:szCs w:val="20"/>
        </w:rPr>
        <w:t>能量输入</w:t>
      </w:r>
      <w:r>
        <w:rPr>
          <w:rFonts w:ascii="宋体" w:eastAsia="宋体" w:hAnsi="宋体"/>
          <w:sz w:val="20"/>
          <w:szCs w:val="20"/>
        </w:rPr>
        <w:t>(</w:t>
      </w:r>
      <w:r w:rsidR="007255E6" w:rsidRPr="007255E6">
        <w:rPr>
          <w:rFonts w:ascii="宋体" w:eastAsia="宋体" w:hAnsi="宋体"/>
          <w:sz w:val="20"/>
          <w:szCs w:val="20"/>
        </w:rPr>
        <w:t>食物</w:t>
      </w:r>
      <w:r>
        <w:rPr>
          <w:rFonts w:ascii="宋体" w:eastAsia="宋体" w:hAnsi="宋体" w:hint="eastAsia"/>
          <w:sz w:val="20"/>
          <w:szCs w:val="20"/>
        </w:rPr>
        <w:t>)</w:t>
      </w:r>
      <w:r w:rsidR="007255E6" w:rsidRPr="007255E6">
        <w:rPr>
          <w:rFonts w:ascii="宋体" w:eastAsia="宋体" w:hAnsi="宋体"/>
          <w:sz w:val="20"/>
          <w:szCs w:val="20"/>
        </w:rPr>
        <w:t>大于能量输出</w:t>
      </w:r>
      <w:r>
        <w:rPr>
          <w:rFonts w:ascii="宋体" w:eastAsia="宋体" w:hAnsi="宋体" w:hint="eastAsia"/>
          <w:sz w:val="20"/>
          <w:szCs w:val="20"/>
        </w:rPr>
        <w:t>(</w:t>
      </w:r>
      <w:r w:rsidR="007255E6" w:rsidRPr="007255E6">
        <w:rPr>
          <w:rFonts w:ascii="宋体" w:eastAsia="宋体" w:hAnsi="宋体"/>
          <w:sz w:val="20"/>
          <w:szCs w:val="20"/>
        </w:rPr>
        <w:t>运动</w:t>
      </w:r>
      <w:r>
        <w:rPr>
          <w:rFonts w:ascii="宋体" w:eastAsia="宋体" w:hAnsi="宋体" w:hint="eastAsia"/>
          <w:sz w:val="20"/>
          <w:szCs w:val="20"/>
        </w:rPr>
        <w:t>)</w:t>
      </w:r>
      <w:r w:rsidR="007255E6" w:rsidRPr="007255E6">
        <w:rPr>
          <w:rFonts w:ascii="宋体" w:eastAsia="宋体" w:hAnsi="宋体"/>
          <w:sz w:val="20"/>
          <w:szCs w:val="20"/>
        </w:rPr>
        <w:t>的人会增加体重</w:t>
      </w:r>
      <w:r>
        <w:rPr>
          <w:rFonts w:ascii="宋体" w:eastAsia="宋体" w:hAnsi="宋体" w:hint="eastAsia"/>
          <w:sz w:val="20"/>
          <w:szCs w:val="20"/>
        </w:rPr>
        <w:t>(</w:t>
      </w:r>
      <w:r w:rsidR="007255E6" w:rsidRPr="007255E6">
        <w:rPr>
          <w:rFonts w:ascii="宋体" w:eastAsia="宋体" w:hAnsi="宋体"/>
          <w:sz w:val="20"/>
          <w:szCs w:val="20"/>
        </w:rPr>
        <w:t>以脂肪的形式储存能量</w:t>
      </w:r>
      <w:r>
        <w:rPr>
          <w:rFonts w:ascii="宋体" w:eastAsia="宋体" w:hAnsi="宋体" w:hint="eastAsia"/>
          <w:sz w:val="20"/>
          <w:szCs w:val="20"/>
        </w:rPr>
        <w:t>)</w:t>
      </w:r>
      <w:r w:rsidR="007255E6" w:rsidRPr="007255E6">
        <w:rPr>
          <w:rFonts w:ascii="宋体" w:eastAsia="宋体" w:hAnsi="宋体"/>
          <w:sz w:val="20"/>
          <w:szCs w:val="20"/>
        </w:rPr>
        <w:t>能量</w:t>
      </w:r>
      <w:r w:rsidR="007255E6" w:rsidRPr="007255E6">
        <w:rPr>
          <w:rFonts w:ascii="宋体" w:eastAsia="宋体" w:hAnsi="宋体" w:hint="eastAsia"/>
          <w:sz w:val="20"/>
          <w:szCs w:val="20"/>
        </w:rPr>
        <w:t>输入小于输出会减轻重量</w:t>
      </w:r>
      <w:r>
        <w:rPr>
          <w:rFonts w:ascii="宋体" w:eastAsia="宋体" w:hAnsi="宋体" w:hint="eastAsia"/>
          <w:sz w:val="20"/>
          <w:szCs w:val="20"/>
        </w:rPr>
        <w:t>.</w:t>
      </w:r>
      <w:r w:rsidR="007255E6" w:rsidRPr="007255E6">
        <w:rPr>
          <w:rFonts w:ascii="宋体" w:eastAsia="宋体" w:hAnsi="宋体" w:hint="eastAsia"/>
          <w:sz w:val="20"/>
          <w:szCs w:val="20"/>
        </w:rPr>
        <w:t>系统能量含量的变化等于能量输入和能量输出之间的差值</w:t>
      </w:r>
      <w:r>
        <w:rPr>
          <w:rFonts w:ascii="宋体" w:eastAsia="宋体" w:hAnsi="宋体" w:hint="eastAsia"/>
          <w:sz w:val="20"/>
          <w:szCs w:val="20"/>
        </w:rPr>
        <w:t>,</w:t>
      </w:r>
      <w:r w:rsidR="007255E6" w:rsidRPr="007255E6">
        <w:rPr>
          <w:rFonts w:ascii="宋体" w:eastAsia="宋体" w:hAnsi="宋体" w:hint="eastAsia"/>
          <w:sz w:val="20"/>
          <w:szCs w:val="20"/>
        </w:rPr>
        <w:t>任何系统的能量守恒原理都可以简单地表示为</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out</m:t>
            </m:r>
          </m:sub>
        </m:sSub>
        <m:r>
          <w:rPr>
            <w:rFonts w:ascii="Cambria Math" w:eastAsia="宋体" w:hAnsi="Cambria Math"/>
            <w:sz w:val="20"/>
            <w:szCs w:val="20"/>
          </w:rPr>
          <m:t>=∆E</m:t>
        </m:r>
      </m:oMath>
      <w:r>
        <w:rPr>
          <w:rFonts w:ascii="宋体" w:eastAsia="宋体" w:hAnsi="宋体" w:hint="eastAsia"/>
          <w:sz w:val="20"/>
          <w:szCs w:val="20"/>
        </w:rPr>
        <w:t>.</w:t>
      </w:r>
    </w:p>
    <w:p w14:paraId="0DCC2159" w14:textId="77777777" w:rsidR="003C0247" w:rsidRDefault="00213E6A" w:rsidP="007255E6">
      <w:pPr>
        <w:rPr>
          <w:rFonts w:ascii="宋体" w:eastAsia="宋体" w:hAnsi="宋体"/>
          <w:sz w:val="20"/>
          <w:szCs w:val="20"/>
        </w:rPr>
      </w:pPr>
      <w:r>
        <w:rPr>
          <w:rFonts w:ascii="宋体" w:eastAsia="宋体" w:hAnsi="宋体"/>
          <w:sz w:val="20"/>
          <w:szCs w:val="20"/>
        </w:rPr>
        <w:tab/>
      </w:r>
      <w:r w:rsidR="007255E6" w:rsidRPr="007255E6">
        <w:rPr>
          <w:rFonts w:ascii="宋体" w:eastAsia="宋体" w:hAnsi="宋体"/>
          <w:sz w:val="20"/>
          <w:szCs w:val="20"/>
        </w:rPr>
        <w:t>任何量</w:t>
      </w:r>
      <w:r w:rsidR="00B31A57">
        <w:rPr>
          <w:rFonts w:ascii="宋体" w:eastAsia="宋体" w:hAnsi="宋体" w:hint="eastAsia"/>
          <w:sz w:val="20"/>
          <w:szCs w:val="20"/>
        </w:rPr>
        <w:t>(</w:t>
      </w:r>
      <w:r w:rsidR="007255E6" w:rsidRPr="007255E6">
        <w:rPr>
          <w:rFonts w:ascii="宋体" w:eastAsia="宋体" w:hAnsi="宋体"/>
          <w:sz w:val="20"/>
          <w:szCs w:val="20"/>
        </w:rPr>
        <w:t>例如质量</w:t>
      </w:r>
      <w:r w:rsidR="00B31A57">
        <w:rPr>
          <w:rFonts w:ascii="宋体" w:eastAsia="宋体" w:hAnsi="宋体" w:hint="eastAsia"/>
          <w:sz w:val="20"/>
          <w:szCs w:val="20"/>
        </w:rPr>
        <w:t>,</w:t>
      </w:r>
      <w:r w:rsidR="007255E6" w:rsidRPr="007255E6">
        <w:rPr>
          <w:rFonts w:ascii="宋体" w:eastAsia="宋体" w:hAnsi="宋体"/>
          <w:sz w:val="20"/>
          <w:szCs w:val="20"/>
        </w:rPr>
        <w:t>动量和能量</w:t>
      </w:r>
      <w:r w:rsidR="00B31A57">
        <w:rPr>
          <w:rFonts w:ascii="宋体" w:eastAsia="宋体" w:hAnsi="宋体" w:hint="eastAsia"/>
          <w:sz w:val="20"/>
          <w:szCs w:val="20"/>
        </w:rPr>
        <w:t>)</w:t>
      </w:r>
      <w:r w:rsidR="007255E6" w:rsidRPr="007255E6">
        <w:rPr>
          <w:rFonts w:ascii="宋体" w:eastAsia="宋体" w:hAnsi="宋体"/>
          <w:sz w:val="20"/>
          <w:szCs w:val="20"/>
        </w:rPr>
        <w:t>的传递都在边界处被识别</w:t>
      </w:r>
      <w:r w:rsidR="00B31A57">
        <w:rPr>
          <w:rFonts w:ascii="宋体" w:eastAsia="宋体" w:hAnsi="宋体" w:hint="eastAsia"/>
          <w:sz w:val="20"/>
          <w:szCs w:val="20"/>
        </w:rPr>
        <w:t>,</w:t>
      </w:r>
      <w:r w:rsidR="007255E6" w:rsidRPr="007255E6">
        <w:rPr>
          <w:rFonts w:ascii="宋体" w:eastAsia="宋体" w:hAnsi="宋体"/>
          <w:sz w:val="20"/>
          <w:szCs w:val="20"/>
        </w:rPr>
        <w:t>因为该量越过边界</w:t>
      </w:r>
      <w:r w:rsidR="00B31A57">
        <w:rPr>
          <w:rFonts w:ascii="宋体" w:eastAsia="宋体" w:hAnsi="宋体" w:hint="eastAsia"/>
          <w:sz w:val="20"/>
          <w:szCs w:val="20"/>
        </w:rPr>
        <w:t>.</w:t>
      </w:r>
      <w:r w:rsidR="007255E6" w:rsidRPr="007255E6">
        <w:rPr>
          <w:rFonts w:ascii="宋体" w:eastAsia="宋体" w:hAnsi="宋体"/>
          <w:sz w:val="20"/>
          <w:szCs w:val="20"/>
        </w:rPr>
        <w:t>如果一个量从外到内越过边界</w:t>
      </w:r>
      <w:r w:rsidR="003C0247">
        <w:rPr>
          <w:rFonts w:ascii="宋体" w:eastAsia="宋体" w:hAnsi="宋体" w:hint="eastAsia"/>
          <w:sz w:val="20"/>
          <w:szCs w:val="20"/>
        </w:rPr>
        <w:t>,</w:t>
      </w:r>
      <w:r w:rsidR="007255E6" w:rsidRPr="007255E6">
        <w:rPr>
          <w:rFonts w:ascii="宋体" w:eastAsia="宋体" w:hAnsi="宋体"/>
          <w:sz w:val="20"/>
          <w:szCs w:val="20"/>
        </w:rPr>
        <w:t>则称其进入系统</w:t>
      </w:r>
      <w:r w:rsidR="003C0247">
        <w:rPr>
          <w:rFonts w:ascii="宋体" w:eastAsia="宋体" w:hAnsi="宋体" w:hint="eastAsia"/>
          <w:sz w:val="20"/>
          <w:szCs w:val="20"/>
        </w:rPr>
        <w:t>(</w:t>
      </w:r>
      <w:r w:rsidR="007255E6" w:rsidRPr="007255E6">
        <w:rPr>
          <w:rFonts w:ascii="宋体" w:eastAsia="宋体" w:hAnsi="宋体"/>
          <w:sz w:val="20"/>
          <w:szCs w:val="20"/>
        </w:rPr>
        <w:t>或控制体积</w:t>
      </w:r>
      <w:r w:rsidR="003C0247">
        <w:rPr>
          <w:rFonts w:ascii="宋体" w:eastAsia="宋体" w:hAnsi="宋体" w:hint="eastAsia"/>
          <w:sz w:val="20"/>
          <w:szCs w:val="20"/>
        </w:rPr>
        <w:t>),</w:t>
      </w:r>
      <w:r w:rsidR="007255E6" w:rsidRPr="007255E6">
        <w:rPr>
          <w:rFonts w:ascii="宋体" w:eastAsia="宋体" w:hAnsi="宋体"/>
          <w:sz w:val="20"/>
          <w:szCs w:val="20"/>
        </w:rPr>
        <w:t>如果它沿相反方向移动</w:t>
      </w:r>
      <w:r w:rsidR="003C0247">
        <w:rPr>
          <w:rFonts w:ascii="宋体" w:eastAsia="宋体" w:hAnsi="宋体" w:hint="eastAsia"/>
          <w:sz w:val="20"/>
          <w:szCs w:val="20"/>
        </w:rPr>
        <w:t>,</w:t>
      </w:r>
      <w:r w:rsidR="007255E6" w:rsidRPr="007255E6">
        <w:rPr>
          <w:rFonts w:ascii="宋体" w:eastAsia="宋体" w:hAnsi="宋体"/>
          <w:sz w:val="20"/>
          <w:szCs w:val="20"/>
        </w:rPr>
        <w:t>则称其离开系统</w:t>
      </w:r>
      <w:r w:rsidR="003C0247">
        <w:rPr>
          <w:rFonts w:ascii="宋体" w:eastAsia="宋体" w:hAnsi="宋体" w:hint="eastAsia"/>
          <w:sz w:val="20"/>
          <w:szCs w:val="20"/>
        </w:rPr>
        <w:t>.</w:t>
      </w:r>
      <w:r w:rsidR="007255E6" w:rsidRPr="007255E6">
        <w:rPr>
          <w:rFonts w:ascii="宋体" w:eastAsia="宋体" w:hAnsi="宋体"/>
          <w:sz w:val="20"/>
          <w:szCs w:val="20"/>
        </w:rPr>
        <w:t>在系统内从一个位置移动到另一个位置的量在分析中不被视为转移量</w:t>
      </w:r>
      <w:r w:rsidR="003C0247">
        <w:rPr>
          <w:rFonts w:ascii="宋体" w:eastAsia="宋体" w:hAnsi="宋体" w:hint="eastAsia"/>
          <w:sz w:val="20"/>
          <w:szCs w:val="20"/>
        </w:rPr>
        <w:t>,</w:t>
      </w:r>
      <w:r w:rsidR="007255E6" w:rsidRPr="007255E6">
        <w:rPr>
          <w:rFonts w:ascii="宋体" w:eastAsia="宋体" w:hAnsi="宋体"/>
          <w:sz w:val="20"/>
          <w:szCs w:val="20"/>
        </w:rPr>
        <w:t>因为它不会进入或退出系统</w:t>
      </w:r>
      <w:r w:rsidR="003C0247">
        <w:rPr>
          <w:rFonts w:ascii="宋体" w:eastAsia="宋体" w:hAnsi="宋体" w:hint="eastAsia"/>
          <w:sz w:val="20"/>
          <w:szCs w:val="20"/>
        </w:rPr>
        <w:t>.</w:t>
      </w:r>
      <w:r w:rsidR="007255E6" w:rsidRPr="007255E6">
        <w:rPr>
          <w:rFonts w:ascii="宋体" w:eastAsia="宋体" w:hAnsi="宋体"/>
          <w:sz w:val="20"/>
          <w:szCs w:val="20"/>
        </w:rPr>
        <w:t>因此</w:t>
      </w:r>
      <w:r w:rsidR="003C0247">
        <w:rPr>
          <w:rFonts w:ascii="宋体" w:eastAsia="宋体" w:hAnsi="宋体" w:hint="eastAsia"/>
          <w:sz w:val="20"/>
          <w:szCs w:val="20"/>
        </w:rPr>
        <w:t>,</w:t>
      </w:r>
      <w:r w:rsidR="007255E6" w:rsidRPr="007255E6">
        <w:rPr>
          <w:rFonts w:ascii="宋体" w:eastAsia="宋体" w:hAnsi="宋体"/>
          <w:sz w:val="20"/>
          <w:szCs w:val="20"/>
        </w:rPr>
        <w:t>在执行工程分析之前指定系统并因此清楚地确定其边界非常重要</w:t>
      </w:r>
      <w:r w:rsidR="003C0247">
        <w:rPr>
          <w:rFonts w:ascii="宋体" w:eastAsia="宋体" w:hAnsi="宋体" w:hint="eastAsia"/>
          <w:sz w:val="20"/>
          <w:szCs w:val="20"/>
        </w:rPr>
        <w:t>.</w:t>
      </w:r>
    </w:p>
    <w:p w14:paraId="4D5B8F97" w14:textId="6B2801EF" w:rsidR="007255E6" w:rsidRDefault="003C0247" w:rsidP="007255E6">
      <w:pPr>
        <w:rPr>
          <w:rFonts w:ascii="宋体" w:eastAsia="宋体" w:hAnsi="宋体"/>
          <w:sz w:val="20"/>
          <w:szCs w:val="20"/>
        </w:rPr>
      </w:pPr>
      <w:r>
        <w:rPr>
          <w:rFonts w:ascii="宋体" w:eastAsia="宋体" w:hAnsi="宋体"/>
          <w:sz w:val="20"/>
          <w:szCs w:val="20"/>
        </w:rPr>
        <w:tab/>
      </w:r>
      <w:r w:rsidR="007255E6" w:rsidRPr="007255E6">
        <w:rPr>
          <w:rFonts w:ascii="宋体" w:eastAsia="宋体" w:hAnsi="宋体"/>
          <w:sz w:val="20"/>
          <w:szCs w:val="20"/>
        </w:rPr>
        <w:t>固定质量</w:t>
      </w:r>
      <w:r>
        <w:rPr>
          <w:rFonts w:ascii="宋体" w:eastAsia="宋体" w:hAnsi="宋体" w:hint="eastAsia"/>
          <w:sz w:val="20"/>
          <w:szCs w:val="20"/>
        </w:rPr>
        <w:t>(</w:t>
      </w:r>
      <w:r w:rsidR="007255E6" w:rsidRPr="007255E6">
        <w:rPr>
          <w:rFonts w:ascii="宋体" w:eastAsia="宋体" w:hAnsi="宋体"/>
          <w:sz w:val="20"/>
          <w:szCs w:val="20"/>
        </w:rPr>
        <w:t>封闭系统</w:t>
      </w:r>
      <w:r>
        <w:rPr>
          <w:rFonts w:ascii="宋体" w:eastAsia="宋体" w:hAnsi="宋体" w:hint="eastAsia"/>
          <w:sz w:val="20"/>
          <w:szCs w:val="20"/>
        </w:rPr>
        <w:t>)</w:t>
      </w:r>
      <w:r w:rsidR="007255E6" w:rsidRPr="007255E6">
        <w:rPr>
          <w:rFonts w:ascii="宋体" w:eastAsia="宋体" w:hAnsi="宋体"/>
          <w:sz w:val="20"/>
          <w:szCs w:val="20"/>
        </w:rPr>
        <w:t>的能量含量可以通过</w:t>
      </w:r>
      <w:r w:rsidR="007255E6" w:rsidRPr="007255E6">
        <w:rPr>
          <w:rFonts w:ascii="宋体" w:eastAsia="宋体" w:hAnsi="宋体" w:hint="eastAsia"/>
          <w:sz w:val="20"/>
          <w:szCs w:val="20"/>
        </w:rPr>
        <w:t>两种机制改变</w:t>
      </w:r>
      <w:r>
        <w:rPr>
          <w:rFonts w:ascii="宋体" w:eastAsia="宋体" w:hAnsi="宋体" w:hint="eastAsia"/>
          <w:sz w:val="20"/>
          <w:szCs w:val="20"/>
        </w:rPr>
        <w:t>:</w:t>
      </w:r>
      <w:r w:rsidR="007255E6" w:rsidRPr="007255E6">
        <w:rPr>
          <w:rFonts w:ascii="宋体" w:eastAsia="宋体" w:hAnsi="宋体" w:hint="eastAsia"/>
          <w:sz w:val="20"/>
          <w:szCs w:val="20"/>
        </w:rPr>
        <w:t>传热</w:t>
      </w:r>
      <w:r w:rsidR="007255E6" w:rsidRPr="007255E6">
        <w:rPr>
          <w:rFonts w:ascii="宋体" w:eastAsia="宋体" w:hAnsi="宋体"/>
          <w:sz w:val="20"/>
          <w:szCs w:val="20"/>
        </w:rPr>
        <w:t>Q和传递功W</w:t>
      </w:r>
      <w:r>
        <w:rPr>
          <w:rFonts w:ascii="宋体" w:eastAsia="宋体" w:hAnsi="宋体"/>
          <w:sz w:val="20"/>
          <w:szCs w:val="20"/>
        </w:rPr>
        <w:t>.</w:t>
      </w:r>
      <w:r w:rsidR="007255E6" w:rsidRPr="007255E6">
        <w:rPr>
          <w:rFonts w:ascii="宋体" w:eastAsia="宋体" w:hAnsi="宋体"/>
          <w:sz w:val="20"/>
          <w:szCs w:val="20"/>
        </w:rPr>
        <w:t>那么固定质量的能量守恒可以用速率形式表示为</w:t>
      </w:r>
      <w:r>
        <w:rPr>
          <w:rFonts w:ascii="宋体" w:eastAsia="宋体" w:hAnsi="宋体" w:hint="eastAsia"/>
          <w:sz w:val="20"/>
          <w:szCs w:val="20"/>
        </w:rPr>
        <w:t>(</w:t>
      </w:r>
      <w:r w:rsidR="007255E6" w:rsidRPr="007255E6">
        <w:rPr>
          <w:rFonts w:ascii="宋体" w:eastAsia="宋体" w:hAnsi="宋体"/>
          <w:sz w:val="20"/>
          <w:szCs w:val="20"/>
        </w:rPr>
        <w:t>图5</w:t>
      </w:r>
      <w:r>
        <w:rPr>
          <w:rFonts w:ascii="宋体" w:eastAsia="宋体" w:hAnsi="宋体"/>
          <w:sz w:val="20"/>
          <w:szCs w:val="20"/>
        </w:rPr>
        <w:t>-</w:t>
      </w:r>
      <w:r w:rsidR="007255E6" w:rsidRPr="007255E6">
        <w:rPr>
          <w:rFonts w:ascii="宋体" w:eastAsia="宋体" w:hAnsi="宋体"/>
          <w:sz w:val="20"/>
          <w:szCs w:val="20"/>
        </w:rPr>
        <w:t>47</w:t>
      </w:r>
      <w:r>
        <w:rPr>
          <w:rFonts w:ascii="宋体" w:eastAsia="宋体" w:hAnsi="宋体"/>
          <w:sz w:val="20"/>
          <w:szCs w:val="20"/>
        </w:rPr>
        <w:t>)</w:t>
      </w:r>
    </w:p>
    <w:p w14:paraId="79A04934" w14:textId="243F7003" w:rsidR="00B76F76" w:rsidRPr="006C24DD" w:rsidRDefault="00E758E3" w:rsidP="00B76F76">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 xml:space="preserve">         </m:t>
          </m:r>
          <m:r>
            <m:rPr>
              <m:sty m:val="p"/>
            </m:rPr>
            <w:rPr>
              <w:rFonts w:ascii="Cambria Math" w:eastAsia="宋体" w:hAnsi="Cambria Math" w:hint="eastAsia"/>
              <w:sz w:val="20"/>
              <w:szCs w:val="20"/>
            </w:rPr>
            <m:t>或</m:t>
          </m:r>
          <m:r>
            <m:rPr>
              <m:sty m:val="p"/>
            </m:rPr>
            <w:rPr>
              <w:rFonts w:ascii="Cambria Math" w:eastAsia="宋体" w:hAnsi="Cambria Math"/>
              <w:sz w:val="20"/>
              <w:szCs w:val="20"/>
            </w:rPr>
            <m:t xml:space="preserve"> </m:t>
          </m:r>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sys</m:t>
              </m:r>
            </m:sub>
            <m:sup>
              <m:r>
                <w:rPr>
                  <w:rFonts w:ascii="Cambria Math" w:eastAsia="宋体" w:hAnsi="Cambria Math"/>
                  <w:sz w:val="20"/>
                  <w:szCs w:val="20"/>
                </w:rPr>
                <m:t xml:space="preserve"> </m:t>
              </m:r>
            </m:sup>
            <m:e>
              <m:r>
                <w:rPr>
                  <w:rFonts w:ascii="Cambria Math" w:eastAsia="宋体" w:hAnsi="Cambria Math"/>
                  <w:sz w:val="20"/>
                  <w:szCs w:val="20"/>
                </w:rPr>
                <m:t>ρe d</m:t>
              </m:r>
              <m:r>
                <m:rPr>
                  <m:scr m:val="script"/>
                </m:rPr>
                <w:rPr>
                  <w:rFonts w:ascii="Cambria Math" w:eastAsia="宋体" w:hAnsi="Cambria Math"/>
                  <w:sz w:val="20"/>
                  <w:szCs w:val="20"/>
                </w:rPr>
                <m:t>V</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5-49</m:t>
              </m:r>
            </m:e>
          </m:d>
          <m:r>
            <w:rPr>
              <w:rFonts w:ascii="Cambria Math" w:eastAsia="宋体" w:hAnsi="Cambria Math"/>
              <w:sz w:val="20"/>
              <w:szCs w:val="20"/>
            </w:rPr>
            <m:t xml:space="preserve">           </m:t>
          </m:r>
        </m:oMath>
      </m:oMathPara>
    </w:p>
    <w:p w14:paraId="4CA07FAD" w14:textId="6E572B66" w:rsidR="007255E6" w:rsidRDefault="007255E6" w:rsidP="007255E6">
      <w:pPr>
        <w:rPr>
          <w:rFonts w:ascii="宋体" w:eastAsia="宋体" w:hAnsi="宋体"/>
          <w:sz w:val="20"/>
          <w:szCs w:val="20"/>
        </w:rPr>
      </w:pPr>
      <w:r w:rsidRPr="007255E6">
        <w:rPr>
          <w:rFonts w:ascii="宋体" w:eastAsia="宋体" w:hAnsi="宋体" w:hint="eastAsia"/>
          <w:sz w:val="20"/>
          <w:szCs w:val="20"/>
        </w:rPr>
        <w:t>其中</w:t>
      </w:r>
      <w:r w:rsidR="006C24DD">
        <w:rPr>
          <w:rFonts w:ascii="宋体" w:eastAsia="宋体" w:hAnsi="宋体" w:hint="eastAsia"/>
          <w:sz w:val="20"/>
          <w:szCs w:val="20"/>
        </w:rPr>
        <w:t>上点</w:t>
      </w:r>
      <w:r w:rsidRPr="007255E6">
        <w:rPr>
          <w:rFonts w:ascii="宋体" w:eastAsia="宋体" w:hAnsi="宋体"/>
          <w:sz w:val="20"/>
          <w:szCs w:val="20"/>
        </w:rPr>
        <w:t>代表时间变化率</w:t>
      </w:r>
      <w:r w:rsidR="006C24DD">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out</m:t>
            </m:r>
          </m:sub>
        </m:sSub>
      </m:oMath>
      <w:r w:rsidRPr="007255E6">
        <w:rPr>
          <w:rFonts w:ascii="宋体" w:eastAsia="宋体" w:hAnsi="宋体"/>
          <w:sz w:val="20"/>
          <w:szCs w:val="20"/>
        </w:rPr>
        <w:t>是传到系统的净热速率</w:t>
      </w:r>
      <w:r w:rsidR="006C24DD">
        <w:rPr>
          <w:rFonts w:ascii="宋体" w:eastAsia="宋体" w:hAnsi="宋体" w:hint="eastAsia"/>
          <w:sz w:val="20"/>
          <w:szCs w:val="20"/>
        </w:rPr>
        <w:t>(</w:t>
      </w:r>
      <w:r w:rsidRPr="007255E6">
        <w:rPr>
          <w:rFonts w:ascii="宋体" w:eastAsia="宋体" w:hAnsi="宋体"/>
          <w:sz w:val="20"/>
          <w:szCs w:val="20"/>
        </w:rPr>
        <w:t>负</w:t>
      </w:r>
      <w:r w:rsidR="006C24DD">
        <w:rPr>
          <w:rFonts w:ascii="宋体" w:eastAsia="宋体" w:hAnsi="宋体" w:hint="eastAsia"/>
          <w:sz w:val="20"/>
          <w:szCs w:val="20"/>
        </w:rPr>
        <w:t>,</w:t>
      </w:r>
      <w:r w:rsidRPr="007255E6">
        <w:rPr>
          <w:rFonts w:ascii="宋体" w:eastAsia="宋体" w:hAnsi="宋体"/>
          <w:sz w:val="20"/>
          <w:szCs w:val="20"/>
        </w:rPr>
        <w:t>如果来自系统</w:t>
      </w:r>
      <w:r w:rsidR="006C24DD">
        <w:rPr>
          <w:rFonts w:ascii="宋体" w:eastAsia="宋体" w:hAnsi="宋体" w:hint="eastAsia"/>
          <w:sz w:val="20"/>
          <w:szCs w:val="20"/>
        </w:rPr>
        <w:t>)</w:t>
      </w:r>
      <w:r w:rsidR="006C24DD">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out</m:t>
            </m:r>
          </m:sub>
        </m:sSub>
      </m:oMath>
      <w:r w:rsidRPr="007255E6">
        <w:rPr>
          <w:rFonts w:ascii="宋体" w:eastAsia="宋体" w:hAnsi="宋体"/>
          <w:sz w:val="20"/>
          <w:szCs w:val="20"/>
        </w:rPr>
        <w:t>是系统所有形式的净功率输入</w:t>
      </w:r>
      <w:r w:rsidR="00D12D99">
        <w:rPr>
          <w:rFonts w:ascii="宋体" w:eastAsia="宋体" w:hAnsi="宋体" w:hint="eastAsia"/>
          <w:sz w:val="20"/>
          <w:szCs w:val="20"/>
        </w:rPr>
        <w:t>(</w:t>
      </w:r>
      <w:r w:rsidRPr="007255E6">
        <w:rPr>
          <w:rFonts w:ascii="宋体" w:eastAsia="宋体" w:hAnsi="宋体"/>
          <w:sz w:val="20"/>
          <w:szCs w:val="20"/>
        </w:rPr>
        <w:t>负</w:t>
      </w:r>
      <w:r w:rsidR="00D12D99">
        <w:rPr>
          <w:rFonts w:ascii="宋体" w:eastAsia="宋体" w:hAnsi="宋体" w:hint="eastAsia"/>
          <w:sz w:val="20"/>
          <w:szCs w:val="20"/>
        </w:rPr>
        <w:t>,</w:t>
      </w:r>
      <w:r w:rsidRPr="007255E6">
        <w:rPr>
          <w:rFonts w:ascii="宋体" w:eastAsia="宋体" w:hAnsi="宋体"/>
          <w:sz w:val="20"/>
          <w:szCs w:val="20"/>
        </w:rPr>
        <w:t>如果是功率输出</w:t>
      </w:r>
      <w:r w:rsidR="00D12D99">
        <w:rPr>
          <w:rFonts w:ascii="宋体" w:eastAsia="宋体" w:hAnsi="宋体" w:hint="eastAsia"/>
          <w:sz w:val="20"/>
          <w:szCs w:val="20"/>
        </w:rPr>
        <w:t>),</w:t>
      </w:r>
      <m:oMath>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sys</m:t>
            </m:r>
          </m:sub>
        </m:sSub>
        <m:r>
          <w:rPr>
            <w:rFonts w:ascii="Cambria Math" w:eastAsia="宋体" w:hAnsi="Cambria Math"/>
            <w:sz w:val="20"/>
            <w:szCs w:val="20"/>
          </w:rPr>
          <m:t>/dt</m:t>
        </m:r>
      </m:oMath>
      <w:r w:rsidRPr="007255E6">
        <w:rPr>
          <w:rFonts w:ascii="宋体" w:eastAsia="宋体" w:hAnsi="宋体"/>
          <w:sz w:val="20"/>
          <w:szCs w:val="20"/>
        </w:rPr>
        <w:t>是系统总能量含量的变化率</w:t>
      </w:r>
      <w:r w:rsidR="00D12D99">
        <w:rPr>
          <w:rFonts w:ascii="宋体" w:eastAsia="宋体" w:hAnsi="宋体" w:hint="eastAsia"/>
          <w:sz w:val="20"/>
          <w:szCs w:val="20"/>
        </w:rPr>
        <w:t>.</w:t>
      </w:r>
      <w:r w:rsidRPr="007255E6">
        <w:rPr>
          <w:rFonts w:ascii="宋体" w:eastAsia="宋体" w:hAnsi="宋体"/>
          <w:sz w:val="20"/>
          <w:szCs w:val="20"/>
        </w:rPr>
        <w:t>对于简单的可压缩系统</w:t>
      </w:r>
      <w:r w:rsidR="00D12D99">
        <w:rPr>
          <w:rFonts w:ascii="宋体" w:eastAsia="宋体" w:hAnsi="宋体" w:hint="eastAsia"/>
          <w:sz w:val="20"/>
          <w:szCs w:val="20"/>
        </w:rPr>
        <w:t>,</w:t>
      </w:r>
      <w:r w:rsidRPr="007255E6">
        <w:rPr>
          <w:rFonts w:ascii="宋体" w:eastAsia="宋体" w:hAnsi="宋体"/>
          <w:sz w:val="20"/>
          <w:szCs w:val="20"/>
        </w:rPr>
        <w:t>总能量由内能</w:t>
      </w:r>
      <w:r w:rsidR="00D12D99">
        <w:rPr>
          <w:rFonts w:ascii="宋体" w:eastAsia="宋体" w:hAnsi="宋体" w:hint="eastAsia"/>
          <w:sz w:val="20"/>
          <w:szCs w:val="20"/>
        </w:rPr>
        <w:t>,</w:t>
      </w:r>
      <w:r w:rsidRPr="007255E6">
        <w:rPr>
          <w:rFonts w:ascii="宋体" w:eastAsia="宋体" w:hAnsi="宋体"/>
          <w:sz w:val="20"/>
          <w:szCs w:val="20"/>
        </w:rPr>
        <w:t>动能和势能组成</w:t>
      </w:r>
      <w:r w:rsidR="00D12D99">
        <w:rPr>
          <w:rFonts w:ascii="宋体" w:eastAsia="宋体" w:hAnsi="宋体" w:hint="eastAsia"/>
          <w:sz w:val="20"/>
          <w:szCs w:val="20"/>
        </w:rPr>
        <w:t>,</w:t>
      </w:r>
      <w:r w:rsidRPr="007255E6">
        <w:rPr>
          <w:rFonts w:ascii="宋体" w:eastAsia="宋体" w:hAnsi="宋体"/>
          <w:sz w:val="20"/>
          <w:szCs w:val="20"/>
        </w:rPr>
        <w:t>以单位质量表示</w:t>
      </w:r>
      <w:r w:rsidR="00D12D99">
        <w:rPr>
          <w:rFonts w:ascii="宋体" w:eastAsia="宋体" w:hAnsi="宋体" w:hint="eastAsia"/>
          <w:sz w:val="20"/>
          <w:szCs w:val="20"/>
        </w:rPr>
        <w:t>(</w:t>
      </w:r>
      <w:r w:rsidRPr="007255E6">
        <w:rPr>
          <w:rFonts w:ascii="宋体" w:eastAsia="宋体" w:hAnsi="宋体"/>
          <w:sz w:val="20"/>
          <w:szCs w:val="20"/>
        </w:rPr>
        <w:t>见第2章</w:t>
      </w:r>
      <w:r w:rsidR="00D12D99">
        <w:rPr>
          <w:rFonts w:ascii="宋体" w:eastAsia="宋体" w:hAnsi="宋体" w:hint="eastAsia"/>
          <w:sz w:val="20"/>
          <w:szCs w:val="20"/>
        </w:rPr>
        <w:t>)</w:t>
      </w:r>
    </w:p>
    <w:p w14:paraId="4B04CFB7" w14:textId="64E9095F" w:rsidR="00D12D99" w:rsidRPr="006C24DD" w:rsidRDefault="00D12D99" w:rsidP="00D12D99">
      <w:pPr>
        <w:rPr>
          <w:rFonts w:ascii="宋体" w:eastAsia="宋体" w:hAnsi="宋体"/>
          <w:sz w:val="20"/>
          <w:szCs w:val="20"/>
        </w:rPr>
      </w:pPr>
      <m:oMathPara>
        <m:oMathParaPr>
          <m:jc m:val="right"/>
        </m:oMathParaPr>
        <m:oMath>
          <m:r>
            <w:rPr>
              <w:rFonts w:ascii="Cambria Math" w:eastAsia="宋体" w:hAnsi="Cambria Math"/>
              <w:sz w:val="20"/>
              <w:szCs w:val="20"/>
            </w:rPr>
            <m:t>e=u+ke+pe=u+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 xml:space="preserve">+gz                                  </m:t>
          </m:r>
          <m:d>
            <m:dPr>
              <m:ctrlPr>
                <w:rPr>
                  <w:rFonts w:ascii="Cambria Math" w:eastAsia="宋体" w:hAnsi="Cambria Math"/>
                  <w:i/>
                  <w:sz w:val="20"/>
                  <w:szCs w:val="20"/>
                </w:rPr>
              </m:ctrlPr>
            </m:dPr>
            <m:e>
              <m:r>
                <w:rPr>
                  <w:rFonts w:ascii="Cambria Math" w:eastAsia="宋体" w:hAnsi="Cambria Math"/>
                  <w:sz w:val="20"/>
                  <w:szCs w:val="20"/>
                </w:rPr>
                <m:t>5-50</m:t>
              </m:r>
            </m:e>
          </m:d>
          <m:r>
            <w:rPr>
              <w:rFonts w:ascii="Cambria Math" w:eastAsia="宋体" w:hAnsi="Cambria Math"/>
              <w:sz w:val="20"/>
              <w:szCs w:val="20"/>
            </w:rPr>
            <m:t xml:space="preserve">           </m:t>
          </m:r>
        </m:oMath>
      </m:oMathPara>
    </w:p>
    <w:p w14:paraId="09636B80" w14:textId="23F8CDA2" w:rsidR="007255E6" w:rsidRDefault="007255E6" w:rsidP="007255E6">
      <w:pPr>
        <w:rPr>
          <w:rFonts w:ascii="宋体" w:eastAsia="宋体" w:hAnsi="宋体"/>
          <w:sz w:val="20"/>
          <w:szCs w:val="20"/>
        </w:rPr>
      </w:pPr>
      <w:r w:rsidRPr="007255E6">
        <w:rPr>
          <w:rFonts w:ascii="宋体" w:eastAsia="宋体" w:hAnsi="宋体" w:hint="eastAsia"/>
          <w:sz w:val="20"/>
          <w:szCs w:val="20"/>
        </w:rPr>
        <w:t>请注意</w:t>
      </w:r>
      <w:r w:rsidR="00D12D99">
        <w:rPr>
          <w:rFonts w:ascii="宋体" w:eastAsia="宋体" w:hAnsi="宋体" w:hint="eastAsia"/>
          <w:sz w:val="20"/>
          <w:szCs w:val="20"/>
        </w:rPr>
        <w:t>,</w:t>
      </w:r>
      <w:r w:rsidRPr="007255E6">
        <w:rPr>
          <w:rFonts w:ascii="宋体" w:eastAsia="宋体" w:hAnsi="宋体" w:hint="eastAsia"/>
          <w:sz w:val="20"/>
          <w:szCs w:val="20"/>
        </w:rPr>
        <w:t>总能量是一种属性</w:t>
      </w:r>
      <w:r w:rsidR="00D12D99">
        <w:rPr>
          <w:rFonts w:ascii="宋体" w:eastAsia="宋体" w:hAnsi="宋体" w:hint="eastAsia"/>
          <w:sz w:val="20"/>
          <w:szCs w:val="20"/>
        </w:rPr>
        <w:t>,</w:t>
      </w:r>
      <w:r w:rsidRPr="007255E6">
        <w:rPr>
          <w:rFonts w:ascii="宋体" w:eastAsia="宋体" w:hAnsi="宋体" w:hint="eastAsia"/>
          <w:sz w:val="20"/>
          <w:szCs w:val="20"/>
        </w:rPr>
        <w:t>除非系统状态发生变化</w:t>
      </w:r>
      <w:r w:rsidR="00D12D99">
        <w:rPr>
          <w:rFonts w:ascii="宋体" w:eastAsia="宋体" w:hAnsi="宋体" w:hint="eastAsia"/>
          <w:sz w:val="20"/>
          <w:szCs w:val="20"/>
        </w:rPr>
        <w:t>,</w:t>
      </w:r>
      <w:r w:rsidRPr="007255E6">
        <w:rPr>
          <w:rFonts w:ascii="宋体" w:eastAsia="宋体" w:hAnsi="宋体" w:hint="eastAsia"/>
          <w:sz w:val="20"/>
          <w:szCs w:val="20"/>
        </w:rPr>
        <w:t>否则其值不会改变</w:t>
      </w:r>
      <w:r w:rsidR="00D12D99">
        <w:rPr>
          <w:rFonts w:ascii="宋体" w:eastAsia="宋体" w:hAnsi="宋体" w:hint="eastAsia"/>
          <w:sz w:val="20"/>
          <w:szCs w:val="20"/>
        </w:rPr>
        <w:t>.</w:t>
      </w:r>
    </w:p>
    <w:p w14:paraId="1AF587DC" w14:textId="5869CBC0" w:rsidR="0041198E" w:rsidRDefault="0041198E" w:rsidP="007255E6">
      <w:pPr>
        <w:rPr>
          <w:rFonts w:ascii="宋体" w:eastAsia="宋体" w:hAnsi="宋体"/>
          <w:sz w:val="20"/>
          <w:szCs w:val="20"/>
        </w:rPr>
      </w:pPr>
    </w:p>
    <w:p w14:paraId="6DBA73DE" w14:textId="181F6B64" w:rsidR="0041198E" w:rsidRDefault="0041198E" w:rsidP="007255E6">
      <w:pPr>
        <w:rPr>
          <w:rFonts w:ascii="宋体" w:eastAsia="宋体" w:hAnsi="宋体"/>
          <w:sz w:val="20"/>
          <w:szCs w:val="20"/>
        </w:rPr>
      </w:pPr>
      <w:r>
        <w:rPr>
          <w:rFonts w:ascii="宋体" w:eastAsia="宋体" w:hAnsi="宋体" w:hint="eastAsia"/>
          <w:sz w:val="20"/>
          <w:szCs w:val="20"/>
        </w:rPr>
        <w:t>热能Q传输</w:t>
      </w:r>
    </w:p>
    <w:p w14:paraId="4486B039" w14:textId="12AAC722" w:rsidR="00AC2D8E" w:rsidRDefault="0041198E" w:rsidP="007255E6">
      <w:pPr>
        <w:rPr>
          <w:rFonts w:ascii="宋体" w:eastAsia="宋体" w:hAnsi="宋体"/>
          <w:sz w:val="20"/>
          <w:szCs w:val="20"/>
        </w:rPr>
      </w:pPr>
      <w:r>
        <w:rPr>
          <w:rFonts w:ascii="宋体" w:eastAsia="宋体" w:hAnsi="宋体"/>
          <w:sz w:val="20"/>
          <w:szCs w:val="20"/>
        </w:rPr>
        <w:tab/>
      </w:r>
      <w:r w:rsidRPr="0041198E">
        <w:rPr>
          <w:rFonts w:ascii="宋体" w:eastAsia="宋体" w:hAnsi="宋体" w:hint="eastAsia"/>
          <w:sz w:val="20"/>
          <w:szCs w:val="20"/>
        </w:rPr>
        <w:t>在日常生活中</w:t>
      </w:r>
      <w:r w:rsidR="00653860">
        <w:rPr>
          <w:rFonts w:ascii="宋体" w:eastAsia="宋体" w:hAnsi="宋体" w:hint="eastAsia"/>
          <w:sz w:val="20"/>
          <w:szCs w:val="20"/>
        </w:rPr>
        <w:t>,</w:t>
      </w:r>
      <w:r w:rsidRPr="0041198E">
        <w:rPr>
          <w:rFonts w:ascii="宋体" w:eastAsia="宋体" w:hAnsi="宋体" w:hint="eastAsia"/>
          <w:sz w:val="20"/>
          <w:szCs w:val="20"/>
        </w:rPr>
        <w:t>我们经常将内能的</w:t>
      </w:r>
      <w:r w:rsidR="00653860">
        <w:rPr>
          <w:rFonts w:ascii="宋体" w:eastAsia="宋体" w:hAnsi="宋体" w:hint="eastAsia"/>
          <w:sz w:val="20"/>
          <w:szCs w:val="20"/>
        </w:rPr>
        <w:t>可感知</w:t>
      </w:r>
      <w:r w:rsidRPr="0041198E">
        <w:rPr>
          <w:rFonts w:ascii="宋体" w:eastAsia="宋体" w:hAnsi="宋体" w:hint="eastAsia"/>
          <w:sz w:val="20"/>
          <w:szCs w:val="20"/>
        </w:rPr>
        <w:t>和潜在形式称为热</w:t>
      </w:r>
      <w:r w:rsidR="00653860">
        <w:rPr>
          <w:rFonts w:ascii="宋体" w:eastAsia="宋体" w:hAnsi="宋体" w:hint="eastAsia"/>
          <w:sz w:val="20"/>
          <w:szCs w:val="20"/>
        </w:rPr>
        <w:t>,</w:t>
      </w:r>
      <w:r w:rsidRPr="0041198E">
        <w:rPr>
          <w:rFonts w:ascii="宋体" w:eastAsia="宋体" w:hAnsi="宋体" w:hint="eastAsia"/>
          <w:sz w:val="20"/>
          <w:szCs w:val="20"/>
        </w:rPr>
        <w:t>并谈论</w:t>
      </w:r>
      <w:r w:rsidR="00653860">
        <w:rPr>
          <w:rFonts w:ascii="宋体" w:eastAsia="宋体" w:hAnsi="宋体" w:hint="eastAsia"/>
          <w:sz w:val="20"/>
          <w:szCs w:val="20"/>
        </w:rPr>
        <w:t>物体</w:t>
      </w:r>
      <w:r w:rsidRPr="0041198E">
        <w:rPr>
          <w:rFonts w:ascii="宋体" w:eastAsia="宋体" w:hAnsi="宋体" w:hint="eastAsia"/>
          <w:sz w:val="20"/>
          <w:szCs w:val="20"/>
        </w:rPr>
        <w:t>的热含量</w:t>
      </w:r>
      <w:r w:rsidR="00653860">
        <w:rPr>
          <w:rFonts w:ascii="宋体" w:eastAsia="宋体" w:hAnsi="宋体" w:hint="eastAsia"/>
          <w:sz w:val="20"/>
          <w:szCs w:val="20"/>
        </w:rPr>
        <w:t>.</w:t>
      </w:r>
      <w:r w:rsidRPr="0041198E">
        <w:rPr>
          <w:rFonts w:ascii="宋体" w:eastAsia="宋体" w:hAnsi="宋体" w:hint="eastAsia"/>
          <w:sz w:val="20"/>
          <w:szCs w:val="20"/>
        </w:rPr>
        <w:t>从科学上讲</w:t>
      </w:r>
      <w:r w:rsidR="00653860">
        <w:rPr>
          <w:rFonts w:ascii="宋体" w:eastAsia="宋体" w:hAnsi="宋体" w:hint="eastAsia"/>
          <w:sz w:val="20"/>
          <w:szCs w:val="20"/>
        </w:rPr>
        <w:t>,</w:t>
      </w:r>
      <w:r w:rsidRPr="0041198E">
        <w:rPr>
          <w:rFonts w:ascii="宋体" w:eastAsia="宋体" w:hAnsi="宋体" w:hint="eastAsia"/>
          <w:sz w:val="20"/>
          <w:szCs w:val="20"/>
        </w:rPr>
        <w:t>这些形式的能量更正确的名称是热能</w:t>
      </w:r>
      <w:r w:rsidR="00653860">
        <w:rPr>
          <w:rFonts w:ascii="宋体" w:eastAsia="宋体" w:hAnsi="宋体" w:hint="eastAsia"/>
          <w:sz w:val="20"/>
          <w:szCs w:val="20"/>
        </w:rPr>
        <w:t>.</w:t>
      </w:r>
      <w:r w:rsidRPr="0041198E">
        <w:rPr>
          <w:rFonts w:ascii="宋体" w:eastAsia="宋体" w:hAnsi="宋体" w:hint="eastAsia"/>
          <w:sz w:val="20"/>
          <w:szCs w:val="20"/>
        </w:rPr>
        <w:t>对于单相物质</w:t>
      </w:r>
      <w:r w:rsidR="00653860">
        <w:rPr>
          <w:rFonts w:ascii="宋体" w:eastAsia="宋体" w:hAnsi="宋体" w:hint="eastAsia"/>
          <w:sz w:val="20"/>
          <w:szCs w:val="20"/>
        </w:rPr>
        <w:t>,</w:t>
      </w:r>
      <w:r w:rsidRPr="0041198E">
        <w:rPr>
          <w:rFonts w:ascii="宋体" w:eastAsia="宋体" w:hAnsi="宋体" w:hint="eastAsia"/>
          <w:sz w:val="20"/>
          <w:szCs w:val="20"/>
        </w:rPr>
        <w:t>给定质量的热能变化会导致温度变化</w:t>
      </w:r>
      <w:r w:rsidR="00653860">
        <w:rPr>
          <w:rFonts w:ascii="宋体" w:eastAsia="宋体" w:hAnsi="宋体" w:hint="eastAsia"/>
          <w:sz w:val="20"/>
          <w:szCs w:val="20"/>
        </w:rPr>
        <w:t>,</w:t>
      </w:r>
      <w:r w:rsidRPr="0041198E">
        <w:rPr>
          <w:rFonts w:ascii="宋体" w:eastAsia="宋体" w:hAnsi="宋体" w:hint="eastAsia"/>
          <w:sz w:val="20"/>
          <w:szCs w:val="20"/>
        </w:rPr>
        <w:t>因此温度是热能的良好代表</w:t>
      </w:r>
      <w:r w:rsidR="00653860">
        <w:rPr>
          <w:rFonts w:ascii="宋体" w:eastAsia="宋体" w:hAnsi="宋体" w:hint="eastAsia"/>
          <w:sz w:val="20"/>
          <w:szCs w:val="20"/>
        </w:rPr>
        <w:t>.</w:t>
      </w:r>
      <w:r w:rsidRPr="0041198E">
        <w:rPr>
          <w:rFonts w:ascii="宋体" w:eastAsia="宋体" w:hAnsi="宋体" w:hint="eastAsia"/>
          <w:sz w:val="20"/>
          <w:szCs w:val="20"/>
        </w:rPr>
        <w:t>热能趋向于向温度降低的方向自然移动</w:t>
      </w:r>
      <w:r w:rsidR="00653860">
        <w:rPr>
          <w:rFonts w:ascii="宋体" w:eastAsia="宋体" w:hAnsi="宋体" w:hint="eastAsia"/>
          <w:sz w:val="20"/>
          <w:szCs w:val="20"/>
        </w:rPr>
        <w:t>.</w:t>
      </w:r>
      <w:r w:rsidRPr="0041198E">
        <w:rPr>
          <w:rFonts w:ascii="宋体" w:eastAsia="宋体" w:hAnsi="宋体" w:hint="eastAsia"/>
          <w:sz w:val="20"/>
          <w:szCs w:val="20"/>
        </w:rPr>
        <w:t>由于温差而将能量从一个系统传递到另一个系统的过程称为</w:t>
      </w:r>
      <w:r w:rsidRPr="00653860">
        <w:rPr>
          <w:rFonts w:ascii="宋体" w:eastAsia="宋体" w:hAnsi="宋体" w:hint="eastAsia"/>
          <w:b/>
          <w:bCs/>
          <w:color w:val="FF0000"/>
          <w:sz w:val="20"/>
          <w:szCs w:val="20"/>
        </w:rPr>
        <w:t>热传递</w:t>
      </w:r>
      <w:r w:rsidR="00653860">
        <w:rPr>
          <w:rFonts w:ascii="宋体" w:eastAsia="宋体" w:hAnsi="宋体" w:hint="eastAsia"/>
          <w:sz w:val="20"/>
          <w:szCs w:val="20"/>
        </w:rPr>
        <w:t>.</w:t>
      </w:r>
      <w:r w:rsidRPr="0041198E">
        <w:rPr>
          <w:rFonts w:ascii="宋体" w:eastAsia="宋体" w:hAnsi="宋体" w:hint="eastAsia"/>
          <w:sz w:val="20"/>
          <w:szCs w:val="20"/>
        </w:rPr>
        <w:t>例如</w:t>
      </w:r>
      <w:r w:rsidR="00653860">
        <w:rPr>
          <w:rFonts w:ascii="宋体" w:eastAsia="宋体" w:hAnsi="宋体" w:hint="eastAsia"/>
          <w:sz w:val="20"/>
          <w:szCs w:val="20"/>
        </w:rPr>
        <w:t>,</w:t>
      </w:r>
      <w:r w:rsidRPr="0041198E">
        <w:rPr>
          <w:rFonts w:ascii="宋体" w:eastAsia="宋体" w:hAnsi="宋体" w:hint="eastAsia"/>
          <w:sz w:val="20"/>
          <w:szCs w:val="20"/>
        </w:rPr>
        <w:t>罐装饮料在较暖和的房间中加热是由于热传递</w:t>
      </w:r>
      <w:r w:rsidR="00653860">
        <w:rPr>
          <w:rFonts w:ascii="宋体" w:eastAsia="宋体" w:hAnsi="宋体" w:hint="eastAsia"/>
          <w:sz w:val="20"/>
          <w:szCs w:val="20"/>
        </w:rPr>
        <w:t>(</w:t>
      </w:r>
      <w:r w:rsidRPr="0041198E">
        <w:rPr>
          <w:rFonts w:ascii="宋体" w:eastAsia="宋体" w:hAnsi="宋体" w:hint="eastAsia"/>
          <w:sz w:val="20"/>
          <w:szCs w:val="20"/>
        </w:rPr>
        <w:t>图</w:t>
      </w:r>
      <w:r w:rsidRPr="0041198E">
        <w:rPr>
          <w:rFonts w:ascii="宋体" w:eastAsia="宋体" w:hAnsi="宋体"/>
          <w:sz w:val="20"/>
          <w:szCs w:val="20"/>
        </w:rPr>
        <w:t>5-48</w:t>
      </w:r>
      <w:r w:rsidR="00653860">
        <w:rPr>
          <w:rFonts w:ascii="宋体" w:eastAsia="宋体" w:hAnsi="宋体"/>
          <w:sz w:val="20"/>
          <w:szCs w:val="20"/>
        </w:rPr>
        <w:t>).</w:t>
      </w:r>
      <w:r w:rsidRPr="0041198E">
        <w:rPr>
          <w:rFonts w:ascii="宋体" w:eastAsia="宋体" w:hAnsi="宋体"/>
          <w:sz w:val="20"/>
          <w:szCs w:val="20"/>
        </w:rPr>
        <w:t>传热的时间速率称为传热速率</w:t>
      </w:r>
      <w:r w:rsidR="00AC2D8E">
        <w:rPr>
          <w:rFonts w:ascii="宋体" w:eastAsia="宋体" w:hAnsi="宋体" w:hint="eastAsia"/>
          <w:sz w:val="20"/>
          <w:szCs w:val="20"/>
        </w:rPr>
        <w:t>,</w:t>
      </w:r>
      <w:r w:rsidRPr="0041198E">
        <w:rPr>
          <w:rFonts w:ascii="宋体" w:eastAsia="宋体" w:hAnsi="宋体"/>
          <w:sz w:val="20"/>
          <w:szCs w:val="20"/>
        </w:rPr>
        <w:t>用</w:t>
      </w:r>
      <m:oMath>
        <m:acc>
          <m:accPr>
            <m:chr m:val="̇"/>
            <m:ctrlPr>
              <w:rPr>
                <w:rFonts w:ascii="Cambria Math" w:eastAsia="宋体" w:hAnsi="Cambria Math"/>
                <w:i/>
                <w:sz w:val="20"/>
                <w:szCs w:val="20"/>
              </w:rPr>
            </m:ctrlPr>
          </m:accPr>
          <m:e>
            <m:r>
              <w:rPr>
                <w:rFonts w:ascii="Cambria Math" w:eastAsia="宋体" w:hAnsi="Cambria Math"/>
                <w:sz w:val="20"/>
                <w:szCs w:val="20"/>
              </w:rPr>
              <m:t>Q</m:t>
            </m:r>
          </m:e>
        </m:acc>
      </m:oMath>
      <w:r w:rsidRPr="0041198E">
        <w:rPr>
          <w:rFonts w:ascii="宋体" w:eastAsia="宋体" w:hAnsi="宋体"/>
          <w:sz w:val="20"/>
          <w:szCs w:val="20"/>
        </w:rPr>
        <w:t>表示</w:t>
      </w:r>
      <w:r w:rsidR="00AC2D8E">
        <w:rPr>
          <w:rFonts w:ascii="宋体" w:eastAsia="宋体" w:hAnsi="宋体" w:hint="eastAsia"/>
          <w:sz w:val="20"/>
          <w:szCs w:val="20"/>
        </w:rPr>
        <w:t>.</w:t>
      </w:r>
    </w:p>
    <w:p w14:paraId="406533A6" w14:textId="77777777" w:rsidR="00AC2D8E" w:rsidRDefault="00AC2D8E" w:rsidP="007255E6">
      <w:pPr>
        <w:rPr>
          <w:rFonts w:ascii="宋体" w:eastAsia="宋体" w:hAnsi="宋体"/>
          <w:sz w:val="20"/>
          <w:szCs w:val="20"/>
        </w:rPr>
      </w:pPr>
      <w:r>
        <w:rPr>
          <w:rFonts w:ascii="宋体" w:eastAsia="宋体" w:hAnsi="宋体"/>
          <w:sz w:val="20"/>
          <w:szCs w:val="20"/>
        </w:rPr>
        <w:tab/>
      </w:r>
      <w:r w:rsidR="0041198E" w:rsidRPr="0041198E">
        <w:rPr>
          <w:rFonts w:ascii="宋体" w:eastAsia="宋体" w:hAnsi="宋体"/>
          <w:sz w:val="20"/>
          <w:szCs w:val="20"/>
        </w:rPr>
        <w:t>传热的方向总是从高温物体向低温物体</w:t>
      </w:r>
      <w:r>
        <w:rPr>
          <w:rFonts w:ascii="宋体" w:eastAsia="宋体" w:hAnsi="宋体" w:hint="eastAsia"/>
          <w:sz w:val="20"/>
          <w:szCs w:val="20"/>
        </w:rPr>
        <w:t>.</w:t>
      </w:r>
      <w:r w:rsidR="0041198E" w:rsidRPr="0041198E">
        <w:rPr>
          <w:rFonts w:ascii="宋体" w:eastAsia="宋体" w:hAnsi="宋体"/>
          <w:sz w:val="20"/>
          <w:szCs w:val="20"/>
        </w:rPr>
        <w:t>一旦温度相等</w:t>
      </w:r>
      <w:r>
        <w:rPr>
          <w:rFonts w:ascii="宋体" w:eastAsia="宋体" w:hAnsi="宋体" w:hint="eastAsia"/>
          <w:sz w:val="20"/>
          <w:szCs w:val="20"/>
        </w:rPr>
        <w:t>,</w:t>
      </w:r>
      <w:r w:rsidR="0041198E" w:rsidRPr="0041198E">
        <w:rPr>
          <w:rFonts w:ascii="宋体" w:eastAsia="宋体" w:hAnsi="宋体"/>
          <w:sz w:val="20"/>
          <w:szCs w:val="20"/>
        </w:rPr>
        <w:t>传热就会停止</w:t>
      </w:r>
      <w:r>
        <w:rPr>
          <w:rFonts w:ascii="宋体" w:eastAsia="宋体" w:hAnsi="宋体" w:hint="eastAsia"/>
          <w:sz w:val="20"/>
          <w:szCs w:val="20"/>
        </w:rPr>
        <w:t>.</w:t>
      </w:r>
      <w:r w:rsidR="0041198E" w:rsidRPr="0041198E">
        <w:rPr>
          <w:rFonts w:ascii="宋体" w:eastAsia="宋体" w:hAnsi="宋体"/>
          <w:sz w:val="20"/>
          <w:szCs w:val="20"/>
        </w:rPr>
        <w:t>温度相同的两个系统</w:t>
      </w:r>
      <w:r>
        <w:rPr>
          <w:rFonts w:ascii="宋体" w:eastAsia="宋体" w:hAnsi="宋体" w:hint="eastAsia"/>
          <w:sz w:val="20"/>
          <w:szCs w:val="20"/>
        </w:rPr>
        <w:t>(</w:t>
      </w:r>
      <w:r w:rsidR="0041198E" w:rsidRPr="0041198E">
        <w:rPr>
          <w:rFonts w:ascii="宋体" w:eastAsia="宋体" w:hAnsi="宋体"/>
          <w:sz w:val="20"/>
          <w:szCs w:val="20"/>
        </w:rPr>
        <w:t>或一个系统及其周围环境</w:t>
      </w:r>
      <w:r>
        <w:rPr>
          <w:rFonts w:ascii="宋体" w:eastAsia="宋体" w:hAnsi="宋体" w:hint="eastAsia"/>
          <w:sz w:val="20"/>
          <w:szCs w:val="20"/>
        </w:rPr>
        <w:t>)</w:t>
      </w:r>
      <w:r w:rsidR="0041198E" w:rsidRPr="0041198E">
        <w:rPr>
          <w:rFonts w:ascii="宋体" w:eastAsia="宋体" w:hAnsi="宋体"/>
          <w:sz w:val="20"/>
          <w:szCs w:val="20"/>
        </w:rPr>
        <w:t>之间不可能有任</w:t>
      </w:r>
      <w:r w:rsidR="0041198E" w:rsidRPr="0041198E">
        <w:rPr>
          <w:rFonts w:ascii="宋体" w:eastAsia="宋体" w:hAnsi="宋体" w:hint="eastAsia"/>
          <w:sz w:val="20"/>
          <w:szCs w:val="20"/>
        </w:rPr>
        <w:t>何净热传递</w:t>
      </w:r>
      <w:r>
        <w:rPr>
          <w:rFonts w:ascii="宋体" w:eastAsia="宋体" w:hAnsi="宋体" w:hint="eastAsia"/>
          <w:sz w:val="20"/>
          <w:szCs w:val="20"/>
        </w:rPr>
        <w:t>.</w:t>
      </w:r>
    </w:p>
    <w:p w14:paraId="08679194" w14:textId="20D8077C" w:rsidR="0041198E" w:rsidRDefault="00AC2D8E" w:rsidP="007255E6">
      <w:pPr>
        <w:rPr>
          <w:rFonts w:ascii="宋体" w:eastAsia="宋体" w:hAnsi="宋体"/>
          <w:sz w:val="20"/>
          <w:szCs w:val="20"/>
        </w:rPr>
      </w:pPr>
      <w:r>
        <w:rPr>
          <w:rFonts w:ascii="宋体" w:eastAsia="宋体" w:hAnsi="宋体"/>
          <w:sz w:val="20"/>
          <w:szCs w:val="20"/>
        </w:rPr>
        <w:tab/>
      </w:r>
      <w:r w:rsidR="0041198E" w:rsidRPr="0041198E">
        <w:rPr>
          <w:rFonts w:ascii="宋体" w:eastAsia="宋体" w:hAnsi="宋体" w:hint="eastAsia"/>
          <w:sz w:val="20"/>
          <w:szCs w:val="20"/>
        </w:rPr>
        <w:t>没有热传递的过程称为</w:t>
      </w:r>
      <w:r w:rsidR="0041198E" w:rsidRPr="00AC2D8E">
        <w:rPr>
          <w:rFonts w:ascii="宋体" w:eastAsia="宋体" w:hAnsi="宋体" w:hint="eastAsia"/>
          <w:b/>
          <w:bCs/>
          <w:color w:val="FF0000"/>
          <w:sz w:val="20"/>
          <w:szCs w:val="20"/>
        </w:rPr>
        <w:t>绝热</w:t>
      </w:r>
      <w:r>
        <w:rPr>
          <w:rFonts w:ascii="宋体" w:eastAsia="宋体" w:hAnsi="宋体" w:hint="eastAsia"/>
          <w:b/>
          <w:bCs/>
          <w:color w:val="FF0000"/>
          <w:sz w:val="20"/>
          <w:szCs w:val="20"/>
        </w:rPr>
        <w:t>[</w:t>
      </w:r>
      <w:r>
        <w:rPr>
          <w:rFonts w:ascii="宋体" w:eastAsia="宋体" w:hAnsi="宋体"/>
          <w:b/>
          <w:bCs/>
          <w:color w:val="FF0000"/>
          <w:sz w:val="20"/>
          <w:szCs w:val="20"/>
        </w:rPr>
        <w:t>adiabatic]</w:t>
      </w:r>
      <w:r w:rsidR="0041198E" w:rsidRPr="00AC2D8E">
        <w:rPr>
          <w:rFonts w:ascii="宋体" w:eastAsia="宋体" w:hAnsi="宋体" w:hint="eastAsia"/>
          <w:b/>
          <w:bCs/>
          <w:color w:val="FF0000"/>
          <w:sz w:val="20"/>
          <w:szCs w:val="20"/>
        </w:rPr>
        <w:t>过程</w:t>
      </w:r>
      <w:r>
        <w:rPr>
          <w:rFonts w:ascii="宋体" w:eastAsia="宋体" w:hAnsi="宋体" w:hint="eastAsia"/>
          <w:sz w:val="20"/>
          <w:szCs w:val="20"/>
        </w:rPr>
        <w:t>.</w:t>
      </w:r>
      <w:r w:rsidR="0041198E" w:rsidRPr="0041198E">
        <w:rPr>
          <w:rFonts w:ascii="宋体" w:eastAsia="宋体" w:hAnsi="宋体" w:hint="eastAsia"/>
          <w:sz w:val="20"/>
          <w:szCs w:val="20"/>
        </w:rPr>
        <w:t>一个过程有两种绝热方式</w:t>
      </w:r>
      <w:r>
        <w:rPr>
          <w:rFonts w:ascii="宋体" w:eastAsia="宋体" w:hAnsi="宋体" w:hint="eastAsia"/>
          <w:sz w:val="20"/>
          <w:szCs w:val="20"/>
        </w:rPr>
        <w:t>:</w:t>
      </w:r>
      <w:r w:rsidR="0041198E" w:rsidRPr="0041198E">
        <w:rPr>
          <w:rFonts w:ascii="宋体" w:eastAsia="宋体" w:hAnsi="宋体" w:hint="eastAsia"/>
          <w:sz w:val="20"/>
          <w:szCs w:val="20"/>
        </w:rPr>
        <w:t>要么系统绝缘良好</w:t>
      </w:r>
      <w:r>
        <w:rPr>
          <w:rFonts w:ascii="宋体" w:eastAsia="宋体" w:hAnsi="宋体" w:hint="eastAsia"/>
          <w:sz w:val="20"/>
          <w:szCs w:val="20"/>
        </w:rPr>
        <w:t>,</w:t>
      </w:r>
      <w:r w:rsidR="0041198E" w:rsidRPr="0041198E">
        <w:rPr>
          <w:rFonts w:ascii="宋体" w:eastAsia="宋体" w:hAnsi="宋体" w:hint="eastAsia"/>
          <w:sz w:val="20"/>
          <w:szCs w:val="20"/>
        </w:rPr>
        <w:t>只有极少量的热量可以通过系统边界</w:t>
      </w:r>
      <w:r>
        <w:rPr>
          <w:rFonts w:ascii="宋体" w:eastAsia="宋体" w:hAnsi="宋体" w:hint="eastAsia"/>
          <w:sz w:val="20"/>
          <w:szCs w:val="20"/>
        </w:rPr>
        <w:t>,</w:t>
      </w:r>
      <w:r w:rsidR="0041198E" w:rsidRPr="0041198E">
        <w:rPr>
          <w:rFonts w:ascii="宋体" w:eastAsia="宋体" w:hAnsi="宋体" w:hint="eastAsia"/>
          <w:sz w:val="20"/>
          <w:szCs w:val="20"/>
        </w:rPr>
        <w:t>要么系统和周围环境处于相同温度</w:t>
      </w:r>
      <w:r>
        <w:rPr>
          <w:rFonts w:ascii="宋体" w:eastAsia="宋体" w:hAnsi="宋体" w:hint="eastAsia"/>
          <w:sz w:val="20"/>
          <w:szCs w:val="20"/>
        </w:rPr>
        <w:t>,</w:t>
      </w:r>
      <w:r w:rsidR="0041198E" w:rsidRPr="0041198E">
        <w:rPr>
          <w:rFonts w:ascii="宋体" w:eastAsia="宋体" w:hAnsi="宋体" w:hint="eastAsia"/>
          <w:sz w:val="20"/>
          <w:szCs w:val="20"/>
        </w:rPr>
        <w:t>因此没有驱动力</w:t>
      </w:r>
      <w:r>
        <w:rPr>
          <w:rFonts w:ascii="宋体" w:eastAsia="宋体" w:hAnsi="宋体" w:hint="eastAsia"/>
          <w:sz w:val="20"/>
          <w:szCs w:val="20"/>
        </w:rPr>
        <w:t>(</w:t>
      </w:r>
      <w:r w:rsidR="0041198E" w:rsidRPr="0041198E">
        <w:rPr>
          <w:rFonts w:ascii="宋体" w:eastAsia="宋体" w:hAnsi="宋体" w:hint="eastAsia"/>
          <w:sz w:val="20"/>
          <w:szCs w:val="20"/>
        </w:rPr>
        <w:t>温差</w:t>
      </w:r>
      <w:r>
        <w:rPr>
          <w:rFonts w:ascii="宋体" w:eastAsia="宋体" w:hAnsi="宋体" w:hint="eastAsia"/>
          <w:sz w:val="20"/>
          <w:szCs w:val="20"/>
        </w:rPr>
        <w:t>)</w:t>
      </w:r>
      <w:r w:rsidR="0041198E" w:rsidRPr="0041198E">
        <w:rPr>
          <w:rFonts w:ascii="宋体" w:eastAsia="宋体" w:hAnsi="宋体" w:hint="eastAsia"/>
          <w:sz w:val="20"/>
          <w:szCs w:val="20"/>
        </w:rPr>
        <w:t>用于净传热</w:t>
      </w:r>
      <w:r>
        <w:rPr>
          <w:rFonts w:ascii="宋体" w:eastAsia="宋体" w:hAnsi="宋体" w:hint="eastAsia"/>
          <w:sz w:val="20"/>
          <w:szCs w:val="20"/>
        </w:rPr>
        <w:t>.</w:t>
      </w:r>
      <w:r w:rsidR="0041198E" w:rsidRPr="0041198E">
        <w:rPr>
          <w:rFonts w:ascii="宋体" w:eastAsia="宋体" w:hAnsi="宋体" w:hint="eastAsia"/>
          <w:sz w:val="20"/>
          <w:szCs w:val="20"/>
        </w:rPr>
        <w:t>绝热过程不应与等温过程混淆</w:t>
      </w:r>
      <w:r>
        <w:rPr>
          <w:rFonts w:ascii="宋体" w:eastAsia="宋体" w:hAnsi="宋体" w:hint="eastAsia"/>
          <w:sz w:val="20"/>
          <w:szCs w:val="20"/>
        </w:rPr>
        <w:t>.</w:t>
      </w:r>
      <w:r w:rsidR="0041198E" w:rsidRPr="0041198E">
        <w:rPr>
          <w:rFonts w:ascii="宋体" w:eastAsia="宋体" w:hAnsi="宋体" w:hint="eastAsia"/>
          <w:sz w:val="20"/>
          <w:szCs w:val="20"/>
        </w:rPr>
        <w:t>即使在绝热过程中没有净传热</w:t>
      </w:r>
      <w:r>
        <w:rPr>
          <w:rFonts w:ascii="宋体" w:eastAsia="宋体" w:hAnsi="宋体" w:hint="eastAsia"/>
          <w:sz w:val="20"/>
          <w:szCs w:val="20"/>
        </w:rPr>
        <w:t>,</w:t>
      </w:r>
      <w:r w:rsidR="0041198E" w:rsidRPr="0041198E">
        <w:rPr>
          <w:rFonts w:ascii="宋体" w:eastAsia="宋体" w:hAnsi="宋体" w:hint="eastAsia"/>
          <w:sz w:val="20"/>
          <w:szCs w:val="20"/>
        </w:rPr>
        <w:t>系统的能量含量和温度仍然可以通过其他方式改变</w:t>
      </w:r>
      <w:r>
        <w:rPr>
          <w:rFonts w:ascii="宋体" w:eastAsia="宋体" w:hAnsi="宋体" w:hint="eastAsia"/>
          <w:sz w:val="20"/>
          <w:szCs w:val="20"/>
        </w:rPr>
        <w:t>,</w:t>
      </w:r>
      <w:r w:rsidR="0041198E" w:rsidRPr="0041198E">
        <w:rPr>
          <w:rFonts w:ascii="宋体" w:eastAsia="宋体" w:hAnsi="宋体" w:hint="eastAsia"/>
          <w:sz w:val="20"/>
          <w:szCs w:val="20"/>
        </w:rPr>
        <w:t>例如做功</w:t>
      </w:r>
      <w:r>
        <w:rPr>
          <w:rFonts w:ascii="宋体" w:eastAsia="宋体" w:hAnsi="宋体" w:hint="eastAsia"/>
          <w:sz w:val="20"/>
          <w:szCs w:val="20"/>
        </w:rPr>
        <w:t>.</w:t>
      </w:r>
    </w:p>
    <w:p w14:paraId="1AA3F398" w14:textId="1EC4D601" w:rsidR="00207DF6" w:rsidRDefault="00207DF6" w:rsidP="007255E6">
      <w:pPr>
        <w:rPr>
          <w:rFonts w:ascii="宋体" w:eastAsia="宋体" w:hAnsi="宋体"/>
          <w:sz w:val="20"/>
          <w:szCs w:val="20"/>
        </w:rPr>
      </w:pPr>
    </w:p>
    <w:p w14:paraId="0052984B" w14:textId="0AF82EFD" w:rsidR="00207DF6" w:rsidRDefault="00207DF6" w:rsidP="007255E6">
      <w:pPr>
        <w:rPr>
          <w:rFonts w:ascii="宋体" w:eastAsia="宋体" w:hAnsi="宋体"/>
          <w:sz w:val="20"/>
          <w:szCs w:val="20"/>
        </w:rPr>
      </w:pPr>
      <w:r>
        <w:rPr>
          <w:rFonts w:ascii="宋体" w:eastAsia="宋体" w:hAnsi="宋体" w:hint="eastAsia"/>
          <w:sz w:val="20"/>
          <w:szCs w:val="20"/>
        </w:rPr>
        <w:t>功W能量传递</w:t>
      </w:r>
    </w:p>
    <w:p w14:paraId="3A04670A" w14:textId="08778FA1" w:rsidR="00AB2FDD" w:rsidRDefault="00207DF6" w:rsidP="00207DF6">
      <w:pPr>
        <w:rPr>
          <w:rFonts w:ascii="宋体" w:eastAsia="宋体" w:hAnsi="宋体"/>
          <w:sz w:val="20"/>
          <w:szCs w:val="20"/>
        </w:rPr>
      </w:pPr>
      <w:r>
        <w:rPr>
          <w:rFonts w:ascii="宋体" w:eastAsia="宋体" w:hAnsi="宋体"/>
          <w:sz w:val="20"/>
          <w:szCs w:val="20"/>
        </w:rPr>
        <w:tab/>
      </w:r>
      <w:r w:rsidRPr="00207DF6">
        <w:rPr>
          <w:rFonts w:ascii="宋体" w:eastAsia="宋体" w:hAnsi="宋体" w:hint="eastAsia"/>
          <w:sz w:val="20"/>
          <w:szCs w:val="20"/>
        </w:rPr>
        <w:t>如果能量相互作用与作用在一段距离内的力相关联</w:t>
      </w:r>
      <w:r w:rsidR="00AB2FDD">
        <w:rPr>
          <w:rFonts w:ascii="宋体" w:eastAsia="宋体" w:hAnsi="宋体" w:hint="eastAsia"/>
          <w:sz w:val="20"/>
          <w:szCs w:val="20"/>
        </w:rPr>
        <w:t>,</w:t>
      </w:r>
      <w:r w:rsidRPr="00207DF6">
        <w:rPr>
          <w:rFonts w:ascii="宋体" w:eastAsia="宋体" w:hAnsi="宋体" w:hint="eastAsia"/>
          <w:sz w:val="20"/>
          <w:szCs w:val="20"/>
        </w:rPr>
        <w:t>那么它就是</w:t>
      </w:r>
      <w:r w:rsidRPr="00AB2FDD">
        <w:rPr>
          <w:rFonts w:ascii="宋体" w:eastAsia="宋体" w:hAnsi="宋体" w:hint="eastAsia"/>
          <w:b/>
          <w:bCs/>
          <w:color w:val="FF0000"/>
          <w:sz w:val="20"/>
          <w:szCs w:val="20"/>
        </w:rPr>
        <w:t>功</w:t>
      </w:r>
      <w:r w:rsidR="00AB2FDD">
        <w:rPr>
          <w:rFonts w:ascii="宋体" w:eastAsia="宋体" w:hAnsi="宋体" w:hint="eastAsia"/>
          <w:sz w:val="20"/>
          <w:szCs w:val="20"/>
        </w:rPr>
        <w:t>.</w:t>
      </w:r>
      <w:r w:rsidRPr="00207DF6">
        <w:rPr>
          <w:rFonts w:ascii="宋体" w:eastAsia="宋体" w:hAnsi="宋体" w:hint="eastAsia"/>
          <w:sz w:val="20"/>
          <w:szCs w:val="20"/>
        </w:rPr>
        <w:t>上升的活塞</w:t>
      </w:r>
      <w:r w:rsidR="00AB2FDD">
        <w:rPr>
          <w:rFonts w:ascii="宋体" w:eastAsia="宋体" w:hAnsi="宋体" w:hint="eastAsia"/>
          <w:sz w:val="20"/>
          <w:szCs w:val="20"/>
        </w:rPr>
        <w:t>,</w:t>
      </w:r>
      <w:r w:rsidRPr="00207DF6">
        <w:rPr>
          <w:rFonts w:ascii="宋体" w:eastAsia="宋体" w:hAnsi="宋体" w:hint="eastAsia"/>
          <w:sz w:val="20"/>
          <w:szCs w:val="20"/>
        </w:rPr>
        <w:t>旋转轴和穿过系统边界的电线都与</w:t>
      </w:r>
      <w:r w:rsidR="00AB2FDD">
        <w:rPr>
          <w:rFonts w:ascii="宋体" w:eastAsia="宋体" w:hAnsi="宋体" w:hint="eastAsia"/>
          <w:sz w:val="20"/>
          <w:szCs w:val="20"/>
        </w:rPr>
        <w:t>功</w:t>
      </w:r>
      <w:r w:rsidRPr="00207DF6">
        <w:rPr>
          <w:rFonts w:ascii="宋体" w:eastAsia="宋体" w:hAnsi="宋体" w:hint="eastAsia"/>
          <w:sz w:val="20"/>
          <w:szCs w:val="20"/>
        </w:rPr>
        <w:t>相互作用有关。做功的时间速率称为功率</w:t>
      </w:r>
      <w:r w:rsidR="00AB2FDD">
        <w:rPr>
          <w:rFonts w:ascii="宋体" w:eastAsia="宋体" w:hAnsi="宋体" w:hint="eastAsia"/>
          <w:sz w:val="20"/>
          <w:szCs w:val="20"/>
        </w:rPr>
        <w:t>,</w:t>
      </w:r>
      <w:r w:rsidRPr="00207DF6">
        <w:rPr>
          <w:rFonts w:ascii="宋体" w:eastAsia="宋体" w:hAnsi="宋体" w:hint="eastAsia"/>
          <w:sz w:val="20"/>
          <w:szCs w:val="20"/>
        </w:rPr>
        <w:t>用</w:t>
      </w:r>
      <w:r w:rsidRPr="00207DF6">
        <w:rPr>
          <w:rFonts w:ascii="宋体" w:eastAsia="宋体" w:hAnsi="宋体"/>
          <w:sz w:val="20"/>
          <w:szCs w:val="20"/>
        </w:rPr>
        <w:t>W表示</w:t>
      </w:r>
      <w:r w:rsidR="00AB2FDD">
        <w:rPr>
          <w:rFonts w:ascii="宋体" w:eastAsia="宋体" w:hAnsi="宋体" w:hint="eastAsia"/>
          <w:sz w:val="20"/>
          <w:szCs w:val="20"/>
        </w:rPr>
        <w:t>.</w:t>
      </w:r>
      <w:r w:rsidRPr="00207DF6">
        <w:rPr>
          <w:rFonts w:ascii="宋体" w:eastAsia="宋体" w:hAnsi="宋体"/>
          <w:sz w:val="20"/>
          <w:szCs w:val="20"/>
        </w:rPr>
        <w:t>汽车发动机和液压</w:t>
      </w:r>
      <w:r w:rsidR="00AB2FDD">
        <w:rPr>
          <w:rFonts w:ascii="宋体" w:eastAsia="宋体" w:hAnsi="宋体" w:hint="eastAsia"/>
          <w:sz w:val="20"/>
          <w:szCs w:val="20"/>
        </w:rPr>
        <w:t>,</w:t>
      </w:r>
      <w:r w:rsidRPr="00207DF6">
        <w:rPr>
          <w:rFonts w:ascii="宋体" w:eastAsia="宋体" w:hAnsi="宋体"/>
          <w:sz w:val="20"/>
          <w:szCs w:val="20"/>
        </w:rPr>
        <w:t>蒸汽和燃气轮机产生功率（</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 in</m:t>
            </m:r>
          </m:sub>
        </m:sSub>
        <m:r>
          <w:rPr>
            <w:rFonts w:ascii="Cambria Math" w:eastAsia="宋体" w:hAnsi="Cambria Math"/>
            <w:sz w:val="20"/>
            <w:szCs w:val="20"/>
          </w:rPr>
          <m:t>&lt;0</m:t>
        </m:r>
      </m:oMath>
      <w:r w:rsidRPr="00207DF6">
        <w:rPr>
          <w:rFonts w:ascii="宋体" w:eastAsia="宋体" w:hAnsi="宋体"/>
          <w:sz w:val="20"/>
          <w:szCs w:val="20"/>
        </w:rPr>
        <w:t>）</w:t>
      </w:r>
      <w:r w:rsidR="00AB2FDD">
        <w:rPr>
          <w:rFonts w:ascii="宋体" w:eastAsia="宋体" w:hAnsi="宋体" w:hint="eastAsia"/>
          <w:sz w:val="20"/>
          <w:szCs w:val="20"/>
        </w:rPr>
        <w:t>;</w:t>
      </w:r>
      <w:r w:rsidRPr="00207DF6">
        <w:rPr>
          <w:rFonts w:ascii="宋体" w:eastAsia="宋体" w:hAnsi="宋体"/>
          <w:sz w:val="20"/>
          <w:szCs w:val="20"/>
        </w:rPr>
        <w:t>压缩机</w:t>
      </w:r>
      <w:r w:rsidR="00AB2FDD">
        <w:rPr>
          <w:rFonts w:ascii="宋体" w:eastAsia="宋体" w:hAnsi="宋体" w:hint="eastAsia"/>
          <w:sz w:val="20"/>
          <w:szCs w:val="20"/>
        </w:rPr>
        <w:t>,</w:t>
      </w:r>
      <w:r w:rsidRPr="00207DF6">
        <w:rPr>
          <w:rFonts w:ascii="宋体" w:eastAsia="宋体" w:hAnsi="宋体"/>
          <w:sz w:val="20"/>
          <w:szCs w:val="20"/>
        </w:rPr>
        <w:t>泵</w:t>
      </w:r>
      <w:r w:rsidR="00AB2FDD">
        <w:rPr>
          <w:rFonts w:ascii="宋体" w:eastAsia="宋体" w:hAnsi="宋体" w:hint="eastAsia"/>
          <w:sz w:val="20"/>
          <w:szCs w:val="20"/>
        </w:rPr>
        <w:t>,</w:t>
      </w:r>
      <w:r w:rsidRPr="00207DF6">
        <w:rPr>
          <w:rFonts w:ascii="宋体" w:eastAsia="宋体" w:hAnsi="宋体"/>
          <w:sz w:val="20"/>
          <w:szCs w:val="20"/>
        </w:rPr>
        <w:t>风扇和混合器消耗功率</w:t>
      </w:r>
      <w:r w:rsidR="00AB2FDD">
        <w:rPr>
          <w:rFonts w:ascii="宋体" w:eastAsia="宋体" w:hAnsi="宋体" w:hint="eastAsia"/>
          <w:sz w:val="20"/>
          <w:szCs w:val="20"/>
        </w:rPr>
        <w:t>(</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 in</m:t>
            </m:r>
          </m:sub>
        </m:sSub>
        <m:r>
          <w:rPr>
            <w:rFonts w:ascii="Cambria Math" w:eastAsia="宋体" w:hAnsi="Cambria Math"/>
            <w:sz w:val="20"/>
            <w:szCs w:val="20"/>
          </w:rPr>
          <m:t>&gt;0</m:t>
        </m:r>
      </m:oMath>
      <w:r w:rsidR="00AB2FDD">
        <w:rPr>
          <w:rFonts w:ascii="宋体" w:eastAsia="宋体" w:hAnsi="宋体"/>
          <w:sz w:val="20"/>
          <w:szCs w:val="20"/>
        </w:rPr>
        <w:t>)</w:t>
      </w:r>
      <w:r w:rsidR="00AB2FDD">
        <w:rPr>
          <w:rFonts w:ascii="宋体" w:eastAsia="宋体" w:hAnsi="宋体" w:hint="eastAsia"/>
          <w:sz w:val="20"/>
          <w:szCs w:val="20"/>
        </w:rPr>
        <w:t>.</w:t>
      </w:r>
    </w:p>
    <w:p w14:paraId="78B454A6" w14:textId="77777777" w:rsidR="00AB2FDD" w:rsidRDefault="00AB2FDD" w:rsidP="00207DF6">
      <w:pPr>
        <w:rPr>
          <w:rFonts w:ascii="宋体" w:eastAsia="宋体" w:hAnsi="宋体"/>
          <w:sz w:val="20"/>
          <w:szCs w:val="20"/>
        </w:rPr>
      </w:pPr>
      <w:r>
        <w:rPr>
          <w:rFonts w:ascii="宋体" w:eastAsia="宋体" w:hAnsi="宋体"/>
          <w:sz w:val="20"/>
          <w:szCs w:val="20"/>
        </w:rPr>
        <w:tab/>
      </w:r>
      <w:r w:rsidR="00207DF6" w:rsidRPr="00207DF6">
        <w:rPr>
          <w:rFonts w:ascii="宋体" w:eastAsia="宋体" w:hAnsi="宋体"/>
          <w:sz w:val="20"/>
          <w:szCs w:val="20"/>
        </w:rPr>
        <w:t>做功装置将能量传递给流体</w:t>
      </w:r>
      <w:r>
        <w:rPr>
          <w:rFonts w:ascii="宋体" w:eastAsia="宋体" w:hAnsi="宋体" w:hint="eastAsia"/>
          <w:sz w:val="20"/>
          <w:szCs w:val="20"/>
        </w:rPr>
        <w:t>,</w:t>
      </w:r>
      <w:r w:rsidR="00207DF6" w:rsidRPr="00207DF6">
        <w:rPr>
          <w:rFonts w:ascii="宋体" w:eastAsia="宋体" w:hAnsi="宋体"/>
          <w:sz w:val="20"/>
          <w:szCs w:val="20"/>
        </w:rPr>
        <w:t>从而增加流体的能量</w:t>
      </w:r>
      <w:r>
        <w:rPr>
          <w:rFonts w:ascii="宋体" w:eastAsia="宋体" w:hAnsi="宋体" w:hint="eastAsia"/>
          <w:sz w:val="20"/>
          <w:szCs w:val="20"/>
        </w:rPr>
        <w:t>.</w:t>
      </w:r>
      <w:r w:rsidR="00207DF6" w:rsidRPr="00207DF6">
        <w:rPr>
          <w:rFonts w:ascii="宋体" w:eastAsia="宋体" w:hAnsi="宋体"/>
          <w:sz w:val="20"/>
          <w:szCs w:val="20"/>
        </w:rPr>
        <w:t>例如</w:t>
      </w:r>
      <w:r>
        <w:rPr>
          <w:rFonts w:ascii="宋体" w:eastAsia="宋体" w:hAnsi="宋体" w:hint="eastAsia"/>
          <w:sz w:val="20"/>
          <w:szCs w:val="20"/>
        </w:rPr>
        <w:t>,</w:t>
      </w:r>
      <w:r w:rsidR="00207DF6" w:rsidRPr="00207DF6">
        <w:rPr>
          <w:rFonts w:ascii="宋体" w:eastAsia="宋体" w:hAnsi="宋体"/>
          <w:sz w:val="20"/>
          <w:szCs w:val="20"/>
        </w:rPr>
        <w:t>房间里的风扇可以调动空气并增加其动能</w:t>
      </w:r>
      <w:r>
        <w:rPr>
          <w:rFonts w:ascii="宋体" w:eastAsia="宋体" w:hAnsi="宋体" w:hint="eastAsia"/>
          <w:sz w:val="20"/>
          <w:szCs w:val="20"/>
        </w:rPr>
        <w:t>.</w:t>
      </w:r>
      <w:r w:rsidR="00207DF6" w:rsidRPr="00207DF6">
        <w:rPr>
          <w:rFonts w:ascii="宋体" w:eastAsia="宋体" w:hAnsi="宋体"/>
          <w:sz w:val="20"/>
          <w:szCs w:val="20"/>
        </w:rPr>
        <w:t>风扇消耗的电能首先由其电机转换为机械能</w:t>
      </w:r>
      <w:r>
        <w:rPr>
          <w:rFonts w:ascii="宋体" w:eastAsia="宋体" w:hAnsi="宋体" w:hint="eastAsia"/>
          <w:sz w:val="20"/>
          <w:szCs w:val="20"/>
        </w:rPr>
        <w:t>,</w:t>
      </w:r>
      <w:r w:rsidR="00207DF6" w:rsidRPr="00207DF6">
        <w:rPr>
          <w:rFonts w:ascii="宋体" w:eastAsia="宋体" w:hAnsi="宋体"/>
          <w:sz w:val="20"/>
          <w:szCs w:val="20"/>
        </w:rPr>
        <w:t>从而迫使叶片轴旋转</w:t>
      </w:r>
      <w:r>
        <w:rPr>
          <w:rFonts w:ascii="宋体" w:eastAsia="宋体" w:hAnsi="宋体" w:hint="eastAsia"/>
          <w:sz w:val="20"/>
          <w:szCs w:val="20"/>
        </w:rPr>
        <w:t>.</w:t>
      </w:r>
      <w:r w:rsidR="00207DF6" w:rsidRPr="00207DF6">
        <w:rPr>
          <w:rFonts w:ascii="宋体" w:eastAsia="宋体" w:hAnsi="宋体"/>
          <w:sz w:val="20"/>
          <w:szCs w:val="20"/>
        </w:rPr>
        <w:t>这种机械能然后转移到空气中</w:t>
      </w:r>
      <w:r>
        <w:rPr>
          <w:rFonts w:ascii="宋体" w:eastAsia="宋体" w:hAnsi="宋体" w:hint="eastAsia"/>
          <w:sz w:val="20"/>
          <w:szCs w:val="20"/>
        </w:rPr>
        <w:t>,</w:t>
      </w:r>
      <w:r w:rsidR="00207DF6" w:rsidRPr="00207DF6">
        <w:rPr>
          <w:rFonts w:ascii="宋体" w:eastAsia="宋体" w:hAnsi="宋体"/>
          <w:sz w:val="20"/>
          <w:szCs w:val="20"/>
        </w:rPr>
        <w:t>空气速度的增加证明了这一点</w:t>
      </w:r>
      <w:r>
        <w:rPr>
          <w:rFonts w:ascii="宋体" w:eastAsia="宋体" w:hAnsi="宋体" w:hint="eastAsia"/>
          <w:sz w:val="20"/>
          <w:szCs w:val="20"/>
        </w:rPr>
        <w:t>.</w:t>
      </w:r>
      <w:r w:rsidR="00207DF6" w:rsidRPr="00207DF6">
        <w:rPr>
          <w:rFonts w:ascii="宋体" w:eastAsia="宋体" w:hAnsi="宋体"/>
          <w:sz w:val="20"/>
          <w:szCs w:val="20"/>
        </w:rPr>
        <w:t>这种向空气</w:t>
      </w:r>
      <w:r w:rsidR="00207DF6" w:rsidRPr="00207DF6">
        <w:rPr>
          <w:rFonts w:ascii="宋体" w:eastAsia="宋体" w:hAnsi="宋体" w:hint="eastAsia"/>
          <w:sz w:val="20"/>
          <w:szCs w:val="20"/>
        </w:rPr>
        <w:t>传递的能量与温差无关</w:t>
      </w:r>
      <w:r>
        <w:rPr>
          <w:rFonts w:ascii="宋体" w:eastAsia="宋体" w:hAnsi="宋体" w:hint="eastAsia"/>
          <w:sz w:val="20"/>
          <w:szCs w:val="20"/>
        </w:rPr>
        <w:t>,</w:t>
      </w:r>
      <w:r w:rsidR="00207DF6" w:rsidRPr="00207DF6">
        <w:rPr>
          <w:rFonts w:ascii="宋体" w:eastAsia="宋体" w:hAnsi="宋体" w:hint="eastAsia"/>
          <w:sz w:val="20"/>
          <w:szCs w:val="20"/>
        </w:rPr>
        <w:t>因此不可能是热传递</w:t>
      </w:r>
      <w:r>
        <w:rPr>
          <w:rFonts w:ascii="宋体" w:eastAsia="宋体" w:hAnsi="宋体" w:hint="eastAsia"/>
          <w:sz w:val="20"/>
          <w:szCs w:val="20"/>
        </w:rPr>
        <w:t>.</w:t>
      </w:r>
      <w:r w:rsidR="00207DF6" w:rsidRPr="00207DF6">
        <w:rPr>
          <w:rFonts w:ascii="宋体" w:eastAsia="宋体" w:hAnsi="宋体" w:hint="eastAsia"/>
          <w:sz w:val="20"/>
          <w:szCs w:val="20"/>
        </w:rPr>
        <w:t>因此</w:t>
      </w:r>
      <w:r>
        <w:rPr>
          <w:rFonts w:ascii="宋体" w:eastAsia="宋体" w:hAnsi="宋体" w:hint="eastAsia"/>
          <w:sz w:val="20"/>
          <w:szCs w:val="20"/>
        </w:rPr>
        <w:t>,</w:t>
      </w:r>
      <w:r w:rsidR="00207DF6" w:rsidRPr="00207DF6">
        <w:rPr>
          <w:rFonts w:ascii="宋体" w:eastAsia="宋体" w:hAnsi="宋体" w:hint="eastAsia"/>
          <w:sz w:val="20"/>
          <w:szCs w:val="20"/>
        </w:rPr>
        <w:t>它必须是</w:t>
      </w:r>
      <w:r>
        <w:rPr>
          <w:rFonts w:ascii="宋体" w:eastAsia="宋体" w:hAnsi="宋体" w:hint="eastAsia"/>
          <w:sz w:val="20"/>
          <w:szCs w:val="20"/>
        </w:rPr>
        <w:t>功.</w:t>
      </w:r>
      <w:r w:rsidR="00207DF6" w:rsidRPr="00207DF6">
        <w:rPr>
          <w:rFonts w:ascii="宋体" w:eastAsia="宋体" w:hAnsi="宋体" w:hint="eastAsia"/>
          <w:sz w:val="20"/>
          <w:szCs w:val="20"/>
        </w:rPr>
        <w:t>由于不同速度的空气颗粒之间的摩擦</w:t>
      </w:r>
      <w:r>
        <w:rPr>
          <w:rFonts w:ascii="宋体" w:eastAsia="宋体" w:hAnsi="宋体" w:hint="eastAsia"/>
          <w:sz w:val="20"/>
          <w:szCs w:val="20"/>
        </w:rPr>
        <w:t>,</w:t>
      </w:r>
      <w:r w:rsidR="00207DF6" w:rsidRPr="00207DF6">
        <w:rPr>
          <w:rFonts w:ascii="宋体" w:eastAsia="宋体" w:hAnsi="宋体" w:hint="eastAsia"/>
          <w:sz w:val="20"/>
          <w:szCs w:val="20"/>
        </w:rPr>
        <w:t>风扇排出的空气最终会停止并因此失去其机械能</w:t>
      </w:r>
      <w:r>
        <w:rPr>
          <w:rFonts w:ascii="宋体" w:eastAsia="宋体" w:hAnsi="宋体" w:hint="eastAsia"/>
          <w:sz w:val="20"/>
          <w:szCs w:val="20"/>
        </w:rPr>
        <w:t>.</w:t>
      </w:r>
      <w:r w:rsidR="00207DF6" w:rsidRPr="00207DF6">
        <w:rPr>
          <w:rFonts w:ascii="宋体" w:eastAsia="宋体" w:hAnsi="宋体" w:hint="eastAsia"/>
          <w:sz w:val="20"/>
          <w:szCs w:val="20"/>
        </w:rPr>
        <w:t>但这并不是真正意义上的“损失”</w:t>
      </w:r>
      <w:r>
        <w:rPr>
          <w:rFonts w:ascii="宋体" w:eastAsia="宋体" w:hAnsi="宋体" w:hint="eastAsia"/>
          <w:sz w:val="20"/>
          <w:szCs w:val="20"/>
        </w:rPr>
        <w:t>;</w:t>
      </w:r>
      <w:r w:rsidR="00207DF6" w:rsidRPr="00207DF6">
        <w:rPr>
          <w:rFonts w:ascii="宋体" w:eastAsia="宋体" w:hAnsi="宋体" w:hint="eastAsia"/>
          <w:sz w:val="20"/>
          <w:szCs w:val="20"/>
        </w:rPr>
        <w:t>它只是根据能量守恒原理将机械能转换为等量的热能</w:t>
      </w:r>
      <w:r>
        <w:rPr>
          <w:rFonts w:ascii="宋体" w:eastAsia="宋体" w:hAnsi="宋体" w:hint="eastAsia"/>
          <w:sz w:val="20"/>
          <w:szCs w:val="20"/>
        </w:rPr>
        <w:t>(</w:t>
      </w:r>
      <w:r w:rsidR="00207DF6" w:rsidRPr="00207DF6">
        <w:rPr>
          <w:rFonts w:ascii="宋体" w:eastAsia="宋体" w:hAnsi="宋体" w:hint="eastAsia"/>
          <w:sz w:val="20"/>
          <w:szCs w:val="20"/>
        </w:rPr>
        <w:t>其价值有限</w:t>
      </w:r>
      <w:r>
        <w:rPr>
          <w:rFonts w:ascii="宋体" w:eastAsia="宋体" w:hAnsi="宋体" w:hint="eastAsia"/>
          <w:sz w:val="20"/>
          <w:szCs w:val="20"/>
        </w:rPr>
        <w:t>,</w:t>
      </w:r>
      <w:r w:rsidR="00207DF6" w:rsidRPr="00207DF6">
        <w:rPr>
          <w:rFonts w:ascii="宋体" w:eastAsia="宋体" w:hAnsi="宋体" w:hint="eastAsia"/>
          <w:sz w:val="20"/>
          <w:szCs w:val="20"/>
        </w:rPr>
        <w:t>因此称为损失</w:t>
      </w:r>
      <w:r>
        <w:rPr>
          <w:rFonts w:ascii="宋体" w:eastAsia="宋体" w:hAnsi="宋体" w:hint="eastAsia"/>
          <w:sz w:val="20"/>
          <w:szCs w:val="20"/>
        </w:rPr>
        <w:t>).</w:t>
      </w:r>
      <w:r w:rsidR="00207DF6" w:rsidRPr="00207DF6">
        <w:rPr>
          <w:rFonts w:ascii="宋体" w:eastAsia="宋体" w:hAnsi="宋体" w:hint="eastAsia"/>
          <w:sz w:val="20"/>
          <w:szCs w:val="20"/>
        </w:rPr>
        <w:t>如果风扇在密闭的房间里长时间运转</w:t>
      </w:r>
      <w:r>
        <w:rPr>
          <w:rFonts w:ascii="宋体" w:eastAsia="宋体" w:hAnsi="宋体" w:hint="eastAsia"/>
          <w:sz w:val="20"/>
          <w:szCs w:val="20"/>
        </w:rPr>
        <w:t>,</w:t>
      </w:r>
      <w:r w:rsidR="00207DF6" w:rsidRPr="00207DF6">
        <w:rPr>
          <w:rFonts w:ascii="宋体" w:eastAsia="宋体" w:hAnsi="宋体" w:hint="eastAsia"/>
          <w:sz w:val="20"/>
          <w:szCs w:val="20"/>
        </w:rPr>
        <w:t>我们可以通过空气温度的升高感觉到这种热能的积累</w:t>
      </w:r>
      <w:r>
        <w:rPr>
          <w:rFonts w:ascii="宋体" w:eastAsia="宋体" w:hAnsi="宋体" w:hint="eastAsia"/>
          <w:sz w:val="20"/>
          <w:szCs w:val="20"/>
        </w:rPr>
        <w:t>.</w:t>
      </w:r>
    </w:p>
    <w:p w14:paraId="486E4E38" w14:textId="177F5129" w:rsidR="00207DF6" w:rsidRDefault="00AB2FDD" w:rsidP="00207DF6">
      <w:pPr>
        <w:rPr>
          <w:rFonts w:ascii="宋体" w:eastAsia="宋体" w:hAnsi="宋体"/>
          <w:sz w:val="20"/>
          <w:szCs w:val="20"/>
        </w:rPr>
      </w:pPr>
      <w:r>
        <w:rPr>
          <w:rFonts w:ascii="宋体" w:eastAsia="宋体" w:hAnsi="宋体"/>
          <w:sz w:val="20"/>
          <w:szCs w:val="20"/>
        </w:rPr>
        <w:tab/>
      </w:r>
      <w:r w:rsidR="00207DF6" w:rsidRPr="00207DF6">
        <w:rPr>
          <w:rFonts w:ascii="宋体" w:eastAsia="宋体" w:hAnsi="宋体" w:hint="eastAsia"/>
          <w:sz w:val="20"/>
          <w:szCs w:val="20"/>
        </w:rPr>
        <w:t>一个系统可能涉及多种形式的</w:t>
      </w:r>
      <w:r>
        <w:rPr>
          <w:rFonts w:ascii="宋体" w:eastAsia="宋体" w:hAnsi="宋体" w:hint="eastAsia"/>
          <w:sz w:val="20"/>
          <w:szCs w:val="20"/>
        </w:rPr>
        <w:t>功,</w:t>
      </w:r>
      <w:r w:rsidR="00207DF6" w:rsidRPr="00207DF6">
        <w:rPr>
          <w:rFonts w:ascii="宋体" w:eastAsia="宋体" w:hAnsi="宋体" w:hint="eastAsia"/>
          <w:sz w:val="20"/>
          <w:szCs w:val="20"/>
        </w:rPr>
        <w:t>总</w:t>
      </w:r>
      <w:r>
        <w:rPr>
          <w:rFonts w:ascii="宋体" w:eastAsia="宋体" w:hAnsi="宋体" w:hint="eastAsia"/>
          <w:sz w:val="20"/>
          <w:szCs w:val="20"/>
        </w:rPr>
        <w:t>功</w:t>
      </w:r>
      <w:r w:rsidR="00207DF6" w:rsidRPr="00207DF6">
        <w:rPr>
          <w:rFonts w:ascii="宋体" w:eastAsia="宋体" w:hAnsi="宋体" w:hint="eastAsia"/>
          <w:sz w:val="20"/>
          <w:szCs w:val="20"/>
        </w:rPr>
        <w:t>可以表示为</w:t>
      </w:r>
      <w:r>
        <w:rPr>
          <w:rFonts w:ascii="宋体" w:eastAsia="宋体" w:hAnsi="宋体" w:hint="eastAsia"/>
          <w:sz w:val="20"/>
          <w:szCs w:val="20"/>
        </w:rPr>
        <w:t>:</w:t>
      </w:r>
    </w:p>
    <w:p w14:paraId="2A1AE3A7" w14:textId="0F5A72A6" w:rsidR="00752CBC" w:rsidRPr="006C24DD" w:rsidRDefault="00E758E3" w:rsidP="00752CB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total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pressure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viscous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other</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5-51</m:t>
              </m:r>
            </m:e>
          </m:d>
          <m:r>
            <w:rPr>
              <w:rFonts w:ascii="Cambria Math" w:eastAsia="宋体" w:hAnsi="Cambria Math"/>
              <w:sz w:val="20"/>
              <w:szCs w:val="20"/>
            </w:rPr>
            <m:t xml:space="preserve">           </m:t>
          </m:r>
        </m:oMath>
      </m:oMathPara>
    </w:p>
    <w:p w14:paraId="12D9776A" w14:textId="77777777" w:rsidR="006E35CE" w:rsidRDefault="00207DF6" w:rsidP="00207DF6">
      <w:pPr>
        <w:rPr>
          <w:rFonts w:ascii="宋体" w:eastAsia="宋体" w:hAnsi="宋体"/>
          <w:sz w:val="20"/>
          <w:szCs w:val="20"/>
        </w:rPr>
      </w:pPr>
      <w:r w:rsidRPr="00207DF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m:t>
            </m:r>
          </m:sub>
        </m:sSub>
      </m:oMath>
      <w:r w:rsidRPr="00207DF6">
        <w:rPr>
          <w:rFonts w:ascii="宋体" w:eastAsia="宋体" w:hAnsi="宋体"/>
          <w:sz w:val="20"/>
          <w:szCs w:val="20"/>
        </w:rPr>
        <w:t>是旋转轴传递的功</w:t>
      </w:r>
      <w:r w:rsidR="00BB786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pressure</m:t>
            </m:r>
          </m:sub>
        </m:sSub>
      </m:oMath>
      <w:r w:rsidRPr="00207DF6">
        <w:rPr>
          <w:rFonts w:ascii="宋体" w:eastAsia="宋体" w:hAnsi="宋体"/>
          <w:sz w:val="20"/>
          <w:szCs w:val="20"/>
        </w:rPr>
        <w:t>是控制面上压力所做的功</w:t>
      </w:r>
      <w:r w:rsidR="006E35CE">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viscous</m:t>
            </m:r>
          </m:sub>
        </m:sSub>
      </m:oMath>
      <w:r w:rsidRPr="00207DF6">
        <w:rPr>
          <w:rFonts w:ascii="宋体" w:eastAsia="宋体" w:hAnsi="宋体"/>
          <w:sz w:val="20"/>
          <w:szCs w:val="20"/>
        </w:rPr>
        <w:t>是控制面上粘性力的法向分量和剪切分量所做的功</w:t>
      </w:r>
      <w:r w:rsidR="006E35C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other</m:t>
            </m:r>
          </m:sub>
        </m:sSub>
      </m:oMath>
      <w:r w:rsidRPr="00207DF6">
        <w:rPr>
          <w:rFonts w:ascii="宋体" w:eastAsia="宋体" w:hAnsi="宋体"/>
          <w:sz w:val="20"/>
          <w:szCs w:val="20"/>
        </w:rPr>
        <w:t>是由其他力</w:t>
      </w:r>
      <w:r w:rsidR="006E35CE">
        <w:rPr>
          <w:rFonts w:ascii="宋体" w:eastAsia="宋体" w:hAnsi="宋体" w:hint="eastAsia"/>
          <w:sz w:val="20"/>
          <w:szCs w:val="20"/>
        </w:rPr>
        <w:t>(</w:t>
      </w:r>
      <w:r w:rsidRPr="00207DF6">
        <w:rPr>
          <w:rFonts w:ascii="宋体" w:eastAsia="宋体" w:hAnsi="宋体"/>
          <w:sz w:val="20"/>
          <w:szCs w:val="20"/>
        </w:rPr>
        <w:t>如电</w:t>
      </w:r>
      <w:r w:rsidR="006E35CE">
        <w:rPr>
          <w:rFonts w:ascii="宋体" w:eastAsia="宋体" w:hAnsi="宋体" w:hint="eastAsia"/>
          <w:sz w:val="20"/>
          <w:szCs w:val="20"/>
        </w:rPr>
        <w:t>,</w:t>
      </w:r>
      <w:r w:rsidRPr="00207DF6">
        <w:rPr>
          <w:rFonts w:ascii="宋体" w:eastAsia="宋体" w:hAnsi="宋体"/>
          <w:sz w:val="20"/>
          <w:szCs w:val="20"/>
        </w:rPr>
        <w:t>磁和表面张力</w:t>
      </w:r>
      <w:r w:rsidR="006E35CE">
        <w:rPr>
          <w:rFonts w:ascii="宋体" w:eastAsia="宋体" w:hAnsi="宋体" w:hint="eastAsia"/>
          <w:sz w:val="20"/>
          <w:szCs w:val="20"/>
        </w:rPr>
        <w:t>)</w:t>
      </w:r>
      <w:r w:rsidRPr="00207DF6">
        <w:rPr>
          <w:rFonts w:ascii="宋体" w:eastAsia="宋体" w:hAnsi="宋体"/>
          <w:sz w:val="20"/>
          <w:szCs w:val="20"/>
        </w:rPr>
        <w:t>所做的功</w:t>
      </w:r>
      <w:r w:rsidR="006E35CE">
        <w:rPr>
          <w:rFonts w:ascii="宋体" w:eastAsia="宋体" w:hAnsi="宋体" w:hint="eastAsia"/>
          <w:sz w:val="20"/>
          <w:szCs w:val="20"/>
        </w:rPr>
        <w:t>,</w:t>
      </w:r>
      <w:r w:rsidRPr="00207DF6">
        <w:rPr>
          <w:rFonts w:ascii="宋体" w:eastAsia="宋体" w:hAnsi="宋体"/>
          <w:sz w:val="20"/>
          <w:szCs w:val="20"/>
        </w:rPr>
        <w:t>这些力对于简单的可压缩系统来说是微不足道的</w:t>
      </w:r>
      <w:r w:rsidR="006E35CE">
        <w:rPr>
          <w:rFonts w:ascii="宋体" w:eastAsia="宋体" w:hAnsi="宋体" w:hint="eastAsia"/>
          <w:sz w:val="20"/>
          <w:szCs w:val="20"/>
        </w:rPr>
        <w:t>,</w:t>
      </w:r>
      <w:r w:rsidRPr="00207DF6">
        <w:rPr>
          <w:rFonts w:ascii="宋体" w:eastAsia="宋体" w:hAnsi="宋体"/>
          <w:sz w:val="20"/>
          <w:szCs w:val="20"/>
        </w:rPr>
        <w:t>因此不在本文中考虑</w:t>
      </w:r>
      <w:r w:rsidR="006E35CE">
        <w:rPr>
          <w:rFonts w:ascii="宋体" w:eastAsia="宋体" w:hAnsi="宋体" w:hint="eastAsia"/>
          <w:sz w:val="20"/>
          <w:szCs w:val="20"/>
        </w:rPr>
        <w:t>.</w:t>
      </w:r>
      <w:r w:rsidRPr="00207DF6">
        <w:rPr>
          <w:rFonts w:ascii="宋体" w:eastAsia="宋体" w:hAnsi="宋体"/>
          <w:sz w:val="20"/>
          <w:szCs w:val="20"/>
        </w:rPr>
        <w:t>我们也不考虑</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viscous</m:t>
            </m:r>
          </m:sub>
        </m:sSub>
      </m:oMath>
      <w:r w:rsidR="006E35CE">
        <w:rPr>
          <w:rFonts w:ascii="宋体" w:eastAsia="宋体" w:hAnsi="宋体" w:hint="eastAsia"/>
          <w:sz w:val="20"/>
          <w:szCs w:val="20"/>
        </w:rPr>
        <w:t>,</w:t>
      </w:r>
      <w:r w:rsidRPr="00207DF6">
        <w:rPr>
          <w:rFonts w:ascii="宋体" w:eastAsia="宋体" w:hAnsi="宋体"/>
          <w:sz w:val="20"/>
          <w:szCs w:val="20"/>
        </w:rPr>
        <w:t>因为移动壁</w:t>
      </w:r>
      <w:r w:rsidR="006E35CE">
        <w:rPr>
          <w:rFonts w:ascii="宋体" w:eastAsia="宋体" w:hAnsi="宋体" w:hint="eastAsia"/>
          <w:sz w:val="20"/>
          <w:szCs w:val="20"/>
        </w:rPr>
        <w:t>(</w:t>
      </w:r>
      <w:r w:rsidRPr="00207DF6">
        <w:rPr>
          <w:rFonts w:ascii="宋体" w:eastAsia="宋体" w:hAnsi="宋体"/>
          <w:sz w:val="20"/>
          <w:szCs w:val="20"/>
        </w:rPr>
        <w:t>例如风扇叶片或涡轮机转轮</w:t>
      </w:r>
      <w:r w:rsidR="006E35CE">
        <w:rPr>
          <w:rFonts w:ascii="宋体" w:eastAsia="宋体" w:hAnsi="宋体" w:hint="eastAsia"/>
          <w:sz w:val="20"/>
          <w:szCs w:val="20"/>
        </w:rPr>
        <w:t>)</w:t>
      </w:r>
      <w:r w:rsidRPr="00207DF6">
        <w:rPr>
          <w:rFonts w:ascii="宋体" w:eastAsia="宋体" w:hAnsi="宋体"/>
          <w:sz w:val="20"/>
          <w:szCs w:val="20"/>
        </w:rPr>
        <w:t>通常位于控制体积内</w:t>
      </w:r>
      <w:r w:rsidR="006E35CE">
        <w:rPr>
          <w:rFonts w:ascii="宋体" w:eastAsia="宋体" w:hAnsi="宋体" w:hint="eastAsia"/>
          <w:sz w:val="20"/>
          <w:szCs w:val="20"/>
        </w:rPr>
        <w:t>,</w:t>
      </w:r>
      <w:r w:rsidRPr="00207DF6">
        <w:rPr>
          <w:rFonts w:ascii="宋体" w:eastAsia="宋体" w:hAnsi="宋体"/>
          <w:sz w:val="20"/>
          <w:szCs w:val="20"/>
        </w:rPr>
        <w:t>而不是控制面的一部分</w:t>
      </w:r>
      <w:r w:rsidR="006E35CE">
        <w:rPr>
          <w:rFonts w:ascii="宋体" w:eastAsia="宋体" w:hAnsi="宋体" w:hint="eastAsia"/>
          <w:sz w:val="20"/>
          <w:szCs w:val="20"/>
        </w:rPr>
        <w:t>.</w:t>
      </w:r>
      <w:r w:rsidRPr="00207DF6">
        <w:rPr>
          <w:rFonts w:ascii="宋体" w:eastAsia="宋体" w:hAnsi="宋体"/>
          <w:sz w:val="20"/>
          <w:szCs w:val="20"/>
        </w:rPr>
        <w:t>但是应该记住</w:t>
      </w:r>
      <w:r w:rsidR="006E35CE">
        <w:rPr>
          <w:rFonts w:ascii="宋体" w:eastAsia="宋体" w:hAnsi="宋体" w:hint="eastAsia"/>
          <w:sz w:val="20"/>
          <w:szCs w:val="20"/>
        </w:rPr>
        <w:t>,</w:t>
      </w:r>
      <w:r w:rsidRPr="00207DF6">
        <w:rPr>
          <w:rFonts w:ascii="宋体" w:eastAsia="宋体" w:hAnsi="宋体"/>
          <w:sz w:val="20"/>
          <w:szCs w:val="20"/>
        </w:rPr>
        <w:t>在对涡轮机械进行精细分析时</w:t>
      </w:r>
      <w:r w:rsidR="006E35CE">
        <w:rPr>
          <w:rFonts w:ascii="宋体" w:eastAsia="宋体" w:hAnsi="宋体" w:hint="eastAsia"/>
          <w:sz w:val="20"/>
          <w:szCs w:val="20"/>
        </w:rPr>
        <w:t>,</w:t>
      </w:r>
      <w:r w:rsidRPr="00207DF6">
        <w:rPr>
          <w:rFonts w:ascii="宋体" w:eastAsia="宋体" w:hAnsi="宋体"/>
          <w:sz w:val="20"/>
          <w:szCs w:val="20"/>
        </w:rPr>
        <w:t>可能需要考虑在叶片剪切流体时由剪切力所做的功</w:t>
      </w:r>
      <w:r w:rsidR="006E35CE">
        <w:rPr>
          <w:rFonts w:ascii="宋体" w:eastAsia="宋体" w:hAnsi="宋体" w:hint="eastAsia"/>
          <w:sz w:val="20"/>
          <w:szCs w:val="20"/>
        </w:rPr>
        <w:t>.</w:t>
      </w:r>
    </w:p>
    <w:p w14:paraId="57239002" w14:textId="00EB91C8" w:rsidR="006E35CE" w:rsidRDefault="006E35CE" w:rsidP="00207DF6">
      <w:pPr>
        <w:rPr>
          <w:rFonts w:ascii="宋体" w:eastAsia="宋体" w:hAnsi="宋体"/>
          <w:sz w:val="20"/>
          <w:szCs w:val="20"/>
        </w:rPr>
      </w:pPr>
    </w:p>
    <w:p w14:paraId="684448F2" w14:textId="161D40E3" w:rsidR="006E35CE" w:rsidRDefault="006E35CE" w:rsidP="00207DF6">
      <w:pPr>
        <w:rPr>
          <w:rFonts w:ascii="宋体" w:eastAsia="宋体" w:hAnsi="宋体"/>
          <w:sz w:val="20"/>
          <w:szCs w:val="20"/>
        </w:rPr>
      </w:pPr>
      <w:r>
        <w:rPr>
          <w:rFonts w:ascii="宋体" w:eastAsia="宋体" w:hAnsi="宋体" w:hint="eastAsia"/>
          <w:sz w:val="20"/>
          <w:szCs w:val="20"/>
        </w:rPr>
        <w:t>轴功</w:t>
      </w:r>
    </w:p>
    <w:p w14:paraId="4ABB8E57" w14:textId="4A5B00F4" w:rsidR="00207DF6" w:rsidRDefault="006E35CE" w:rsidP="00207DF6">
      <w:pPr>
        <w:rPr>
          <w:rFonts w:ascii="宋体" w:eastAsia="宋体" w:hAnsi="宋体"/>
          <w:sz w:val="20"/>
          <w:szCs w:val="20"/>
        </w:rPr>
      </w:pPr>
      <w:r>
        <w:rPr>
          <w:rFonts w:ascii="宋体" w:eastAsia="宋体" w:hAnsi="宋体"/>
          <w:sz w:val="20"/>
          <w:szCs w:val="20"/>
        </w:rPr>
        <w:tab/>
      </w:r>
      <w:r w:rsidR="00207DF6" w:rsidRPr="00207DF6">
        <w:rPr>
          <w:rFonts w:ascii="宋体" w:eastAsia="宋体" w:hAnsi="宋体"/>
          <w:sz w:val="20"/>
          <w:szCs w:val="20"/>
        </w:rPr>
        <w:t>许多流动系统都涉及诸如泵</w:t>
      </w:r>
      <w:r>
        <w:rPr>
          <w:rFonts w:ascii="宋体" w:eastAsia="宋体" w:hAnsi="宋体" w:hint="eastAsia"/>
          <w:sz w:val="20"/>
          <w:szCs w:val="20"/>
        </w:rPr>
        <w:t>,</w:t>
      </w:r>
      <w:r w:rsidR="00207DF6" w:rsidRPr="00207DF6">
        <w:rPr>
          <w:rFonts w:ascii="宋体" w:eastAsia="宋体" w:hAnsi="宋体"/>
          <w:sz w:val="20"/>
          <w:szCs w:val="20"/>
        </w:rPr>
        <w:t>涡轮机</w:t>
      </w:r>
      <w:r>
        <w:rPr>
          <w:rFonts w:ascii="宋体" w:eastAsia="宋体" w:hAnsi="宋体" w:hint="eastAsia"/>
          <w:sz w:val="20"/>
          <w:szCs w:val="20"/>
        </w:rPr>
        <w:t>,</w:t>
      </w:r>
      <w:r w:rsidR="00207DF6" w:rsidRPr="00207DF6">
        <w:rPr>
          <w:rFonts w:ascii="宋体" w:eastAsia="宋体" w:hAnsi="宋体"/>
          <w:sz w:val="20"/>
          <w:szCs w:val="20"/>
        </w:rPr>
        <w:t>风扇</w:t>
      </w:r>
      <w:r>
        <w:rPr>
          <w:rFonts w:ascii="宋体" w:eastAsia="宋体" w:hAnsi="宋体" w:hint="eastAsia"/>
          <w:sz w:val="20"/>
          <w:szCs w:val="20"/>
        </w:rPr>
        <w:t>,</w:t>
      </w:r>
      <w:r w:rsidR="00207DF6" w:rsidRPr="00207DF6">
        <w:rPr>
          <w:rFonts w:ascii="宋体" w:eastAsia="宋体" w:hAnsi="宋体"/>
          <w:sz w:val="20"/>
          <w:szCs w:val="20"/>
        </w:rPr>
        <w:t>或轴伸</w:t>
      </w:r>
      <w:r w:rsidR="00207DF6" w:rsidRPr="00207DF6">
        <w:rPr>
          <w:rFonts w:ascii="宋体" w:eastAsia="宋体" w:hAnsi="宋体" w:hint="eastAsia"/>
          <w:sz w:val="20"/>
          <w:szCs w:val="20"/>
        </w:rPr>
        <w:t>出控制面的压缩机</w:t>
      </w:r>
      <w:r>
        <w:rPr>
          <w:rFonts w:ascii="宋体" w:eastAsia="宋体" w:hAnsi="宋体" w:hint="eastAsia"/>
          <w:sz w:val="20"/>
          <w:szCs w:val="20"/>
        </w:rPr>
        <w:t>,</w:t>
      </w:r>
      <w:r w:rsidR="00207DF6" w:rsidRPr="00207DF6">
        <w:rPr>
          <w:rFonts w:ascii="宋体" w:eastAsia="宋体" w:hAnsi="宋体" w:hint="eastAsia"/>
          <w:sz w:val="20"/>
          <w:szCs w:val="20"/>
        </w:rPr>
        <w:t>与所有此类装置相关的功传递简称为轴功</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m:t>
            </m:r>
          </m:sub>
        </m:sSub>
      </m:oMath>
      <w:r>
        <w:rPr>
          <w:rFonts w:ascii="宋体" w:eastAsia="宋体" w:hAnsi="宋体" w:hint="eastAsia"/>
          <w:sz w:val="20"/>
          <w:szCs w:val="20"/>
        </w:rPr>
        <w:t>.</w:t>
      </w:r>
      <w:r w:rsidR="00207DF6" w:rsidRPr="00207DF6">
        <w:rPr>
          <w:rFonts w:ascii="宋体" w:eastAsia="宋体" w:hAnsi="宋体"/>
          <w:sz w:val="20"/>
          <w:szCs w:val="20"/>
        </w:rPr>
        <w:t>通过旋转轴传递的动力与轴扭矩</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oMath>
      <w:r w:rsidR="00207DF6" w:rsidRPr="00207DF6">
        <w:rPr>
          <w:rFonts w:ascii="宋体" w:eastAsia="宋体" w:hAnsi="宋体"/>
          <w:sz w:val="20"/>
          <w:szCs w:val="20"/>
        </w:rPr>
        <w:t>成正比</w:t>
      </w:r>
      <w:r w:rsidR="0066376E">
        <w:rPr>
          <w:rFonts w:ascii="宋体" w:eastAsia="宋体" w:hAnsi="宋体" w:hint="eastAsia"/>
          <w:sz w:val="20"/>
          <w:szCs w:val="20"/>
        </w:rPr>
        <w:t>,</w:t>
      </w:r>
      <w:r w:rsidR="00207DF6" w:rsidRPr="00207DF6">
        <w:rPr>
          <w:rFonts w:ascii="宋体" w:eastAsia="宋体" w:hAnsi="宋体"/>
          <w:sz w:val="20"/>
          <w:szCs w:val="20"/>
        </w:rPr>
        <w:t>并表示为</w:t>
      </w:r>
      <w:r w:rsidR="0066376E">
        <w:rPr>
          <w:rFonts w:ascii="宋体" w:eastAsia="宋体" w:hAnsi="宋体" w:hint="eastAsia"/>
          <w:sz w:val="20"/>
          <w:szCs w:val="20"/>
        </w:rPr>
        <w:t>,</w:t>
      </w:r>
    </w:p>
    <w:p w14:paraId="20406D41" w14:textId="7BDA3F03" w:rsidR="0066376E" w:rsidRPr="00207DF6" w:rsidRDefault="00E758E3" w:rsidP="00207DF6">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m:t>
              </m:r>
            </m:sub>
          </m:sSub>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r>
            <w:rPr>
              <w:rFonts w:ascii="Cambria Math" w:eastAsia="宋体" w:hAnsi="Cambria Math"/>
              <w:sz w:val="20"/>
              <w:szCs w:val="20"/>
            </w:rPr>
            <m:t xml:space="preserve">=2π </m:t>
          </m:r>
          <m:acc>
            <m:accPr>
              <m:chr m:val="̇"/>
              <m:ctrlPr>
                <w:rPr>
                  <w:rFonts w:ascii="Cambria Math" w:eastAsia="宋体" w:hAnsi="Cambria Math"/>
                  <w:i/>
                  <w:sz w:val="20"/>
                  <w:szCs w:val="20"/>
                </w:rPr>
              </m:ctrlPr>
            </m:accPr>
            <m:e>
              <m:r>
                <w:rPr>
                  <w:rFonts w:ascii="Cambria Math" w:eastAsia="宋体" w:hAnsi="Cambria Math"/>
                  <w:sz w:val="20"/>
                  <w:szCs w:val="20"/>
                </w:rPr>
                <m:t>n</m:t>
              </m:r>
            </m:e>
          </m:acc>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hint="eastAsia"/>
                  <w:sz w:val="20"/>
                  <w:szCs w:val="20"/>
                </w:rPr>
                <m:t>T</m:t>
              </m:r>
            </m:e>
            <m:sub>
              <m:r>
                <m:rPr>
                  <m:sty m:val="p"/>
                </m:rPr>
                <w:rPr>
                  <w:rFonts w:ascii="Cambria Math" w:eastAsia="宋体" w:hAnsi="Cambria Math"/>
                  <w:sz w:val="20"/>
                  <w:szCs w:val="20"/>
                </w:rPr>
                <m:t>shaft</m:t>
              </m:r>
            </m:sub>
          </m:sSub>
        </m:oMath>
      </m:oMathPara>
    </w:p>
    <w:p w14:paraId="404DF812" w14:textId="77777777" w:rsidR="0066376E" w:rsidRDefault="00207DF6" w:rsidP="00207DF6">
      <w:pPr>
        <w:rPr>
          <w:rFonts w:ascii="宋体" w:eastAsia="宋体" w:hAnsi="宋体"/>
          <w:sz w:val="20"/>
          <w:szCs w:val="20"/>
        </w:rPr>
      </w:pPr>
      <w:r w:rsidRPr="00207DF6">
        <w:rPr>
          <w:rFonts w:ascii="宋体" w:eastAsia="宋体" w:hAnsi="宋体" w:hint="eastAsia"/>
          <w:sz w:val="20"/>
          <w:szCs w:val="20"/>
        </w:rPr>
        <w:t>其中</w:t>
      </w:r>
      <m:oMath>
        <m:r>
          <w:rPr>
            <w:rFonts w:ascii="Cambria Math" w:eastAsia="宋体" w:hAnsi="Cambria Math"/>
            <w:sz w:val="20"/>
            <w:szCs w:val="20"/>
          </w:rPr>
          <m:t>ω</m:t>
        </m:r>
      </m:oMath>
      <w:r w:rsidRPr="00207DF6">
        <w:rPr>
          <w:rFonts w:ascii="宋体" w:eastAsia="宋体" w:hAnsi="宋体"/>
          <w:sz w:val="20"/>
          <w:szCs w:val="20"/>
        </w:rPr>
        <w:t>是以rad/s为单位的轴的角速度</w:t>
      </w:r>
      <w:r w:rsidR="0066376E">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207DF6">
        <w:rPr>
          <w:rFonts w:ascii="宋体" w:eastAsia="宋体" w:hAnsi="宋体"/>
          <w:sz w:val="20"/>
          <w:szCs w:val="20"/>
        </w:rPr>
        <w:t>是单位时间内轴的转数</w:t>
      </w:r>
      <w:r w:rsidR="0066376E">
        <w:rPr>
          <w:rFonts w:ascii="宋体" w:eastAsia="宋体" w:hAnsi="宋体" w:hint="eastAsia"/>
          <w:sz w:val="20"/>
          <w:szCs w:val="20"/>
        </w:rPr>
        <w:t>,</w:t>
      </w:r>
      <w:r w:rsidRPr="00207DF6">
        <w:rPr>
          <w:rFonts w:ascii="宋体" w:eastAsia="宋体" w:hAnsi="宋体"/>
          <w:sz w:val="20"/>
          <w:szCs w:val="20"/>
        </w:rPr>
        <w:t>通常以rev/min或rpm表示</w:t>
      </w:r>
      <w:r w:rsidR="0066376E">
        <w:rPr>
          <w:rFonts w:ascii="宋体" w:eastAsia="宋体" w:hAnsi="宋体" w:hint="eastAsia"/>
          <w:sz w:val="20"/>
          <w:szCs w:val="20"/>
        </w:rPr>
        <w:t>.</w:t>
      </w:r>
    </w:p>
    <w:p w14:paraId="537A2A2E" w14:textId="5A6E0DC5" w:rsidR="0066376E" w:rsidRDefault="0066376E" w:rsidP="00207DF6">
      <w:pPr>
        <w:rPr>
          <w:rFonts w:ascii="宋体" w:eastAsia="宋体" w:hAnsi="宋体"/>
          <w:sz w:val="20"/>
          <w:szCs w:val="20"/>
        </w:rPr>
      </w:pPr>
    </w:p>
    <w:p w14:paraId="4B131F86" w14:textId="2A051723" w:rsidR="00B06574" w:rsidRDefault="00B06574" w:rsidP="00207DF6">
      <w:pPr>
        <w:rPr>
          <w:rFonts w:ascii="宋体" w:eastAsia="宋体" w:hAnsi="宋体"/>
          <w:sz w:val="20"/>
          <w:szCs w:val="20"/>
        </w:rPr>
      </w:pPr>
      <w:r>
        <w:rPr>
          <w:rFonts w:ascii="宋体" w:eastAsia="宋体" w:hAnsi="宋体" w:hint="eastAsia"/>
          <w:sz w:val="20"/>
          <w:szCs w:val="20"/>
        </w:rPr>
        <w:t>压力做功</w:t>
      </w:r>
    </w:p>
    <w:p w14:paraId="18506AD6" w14:textId="76CE4754" w:rsidR="00207DF6" w:rsidRDefault="00C92707" w:rsidP="00207DF6">
      <w:pPr>
        <w:rPr>
          <w:rFonts w:ascii="宋体" w:eastAsia="宋体" w:hAnsi="宋体"/>
          <w:sz w:val="20"/>
          <w:szCs w:val="20"/>
        </w:rPr>
      </w:pPr>
      <w:r>
        <w:rPr>
          <w:rFonts w:ascii="宋体" w:eastAsia="宋体" w:hAnsi="宋体"/>
          <w:sz w:val="20"/>
          <w:szCs w:val="20"/>
        </w:rPr>
        <w:tab/>
      </w:r>
      <w:r w:rsidR="00207DF6" w:rsidRPr="00207DF6">
        <w:rPr>
          <w:rFonts w:ascii="宋体" w:eastAsia="宋体" w:hAnsi="宋体"/>
          <w:sz w:val="20"/>
          <w:szCs w:val="20"/>
        </w:rPr>
        <w:t>考虑在图所示的活塞-气缸装置中压缩气体5-49a</w:t>
      </w:r>
      <w:r w:rsidR="00B66F60">
        <w:rPr>
          <w:rFonts w:ascii="宋体" w:eastAsia="宋体" w:hAnsi="宋体" w:hint="eastAsia"/>
          <w:sz w:val="20"/>
          <w:szCs w:val="20"/>
        </w:rPr>
        <w:t>.</w:t>
      </w:r>
      <w:r w:rsidR="00207DF6" w:rsidRPr="00207DF6">
        <w:rPr>
          <w:rFonts w:ascii="宋体" w:eastAsia="宋体" w:hAnsi="宋体"/>
          <w:sz w:val="20"/>
          <w:szCs w:val="20"/>
        </w:rPr>
        <w:t>当活塞在压力PA的影响下向下移动差分距离ds时</w:t>
      </w:r>
      <w:r w:rsidR="00B66F60">
        <w:rPr>
          <w:rFonts w:ascii="宋体" w:eastAsia="宋体" w:hAnsi="宋体" w:hint="eastAsia"/>
          <w:sz w:val="20"/>
          <w:szCs w:val="20"/>
        </w:rPr>
        <w:t>,</w:t>
      </w:r>
      <w:r w:rsidR="00207DF6" w:rsidRPr="00207DF6">
        <w:rPr>
          <w:rFonts w:ascii="宋体" w:eastAsia="宋体" w:hAnsi="宋体"/>
          <w:sz w:val="20"/>
          <w:szCs w:val="20"/>
        </w:rPr>
        <w:t>其中A是活塞的横截面积</w:t>
      </w:r>
      <w:r w:rsidR="00B66F60">
        <w:rPr>
          <w:rFonts w:ascii="宋体" w:eastAsia="宋体" w:hAnsi="宋体" w:hint="eastAsia"/>
          <w:sz w:val="20"/>
          <w:szCs w:val="20"/>
        </w:rPr>
        <w:t>,</w:t>
      </w:r>
      <w:r w:rsidR="00207DF6" w:rsidRPr="00207DF6">
        <w:rPr>
          <w:rFonts w:ascii="宋体" w:eastAsia="宋体" w:hAnsi="宋体"/>
          <w:sz w:val="20"/>
          <w:szCs w:val="20"/>
        </w:rPr>
        <w:t>对系统所做的边界功为</w:t>
      </w:r>
      <m:oMath>
        <m:r>
          <w:rPr>
            <w:rFonts w:ascii="Cambria Math" w:eastAsia="宋体" w:hAnsi="Cambria Math"/>
            <w:sz w:val="20"/>
            <w:szCs w:val="20"/>
          </w:rPr>
          <m:t>δ</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boundary</m:t>
            </m:r>
          </m:sub>
        </m:sSub>
        <m:r>
          <w:rPr>
            <w:rFonts w:ascii="Cambria Math" w:eastAsia="宋体" w:hAnsi="Cambria Math"/>
            <w:sz w:val="20"/>
            <w:szCs w:val="20"/>
          </w:rPr>
          <m:t>=PA ds</m:t>
        </m:r>
      </m:oMath>
      <w:r w:rsidR="00B66F60">
        <w:rPr>
          <w:rFonts w:ascii="宋体" w:eastAsia="宋体" w:hAnsi="宋体" w:hint="eastAsia"/>
          <w:sz w:val="20"/>
          <w:szCs w:val="20"/>
        </w:rPr>
        <w:t>.</w:t>
      </w:r>
      <w:r w:rsidR="00207DF6" w:rsidRPr="00207DF6">
        <w:rPr>
          <w:rFonts w:ascii="宋体" w:eastAsia="宋体" w:hAnsi="宋体"/>
          <w:sz w:val="20"/>
          <w:szCs w:val="20"/>
        </w:rPr>
        <w:t>将这种关系的两边除以微分时间</w:t>
      </w:r>
      <w:r w:rsidR="00B66F60">
        <w:rPr>
          <w:rFonts w:ascii="宋体" w:eastAsia="宋体" w:hAnsi="宋体" w:hint="eastAsia"/>
          <w:sz w:val="20"/>
          <w:szCs w:val="20"/>
        </w:rPr>
        <w:t>区间</w:t>
      </w:r>
      <w:r w:rsidR="00207DF6" w:rsidRPr="00207DF6">
        <w:rPr>
          <w:rFonts w:ascii="宋体" w:eastAsia="宋体" w:hAnsi="宋体"/>
          <w:sz w:val="20"/>
          <w:szCs w:val="20"/>
        </w:rPr>
        <w:t>dt给出边界工作的时间率</w:t>
      </w:r>
      <w:r w:rsidR="00B66F60">
        <w:rPr>
          <w:rFonts w:ascii="宋体" w:eastAsia="宋体" w:hAnsi="宋体" w:hint="eastAsia"/>
          <w:sz w:val="20"/>
          <w:szCs w:val="20"/>
        </w:rPr>
        <w:t>(</w:t>
      </w:r>
      <w:r w:rsidR="00207DF6" w:rsidRPr="00207DF6">
        <w:rPr>
          <w:rFonts w:ascii="宋体" w:eastAsia="宋体" w:hAnsi="宋体"/>
          <w:sz w:val="20"/>
          <w:szCs w:val="20"/>
        </w:rPr>
        <w:t>即功率</w:t>
      </w:r>
      <w:r w:rsidR="00B66F60">
        <w:rPr>
          <w:rFonts w:ascii="宋体" w:eastAsia="宋体" w:hAnsi="宋体" w:hint="eastAsia"/>
          <w:sz w:val="20"/>
          <w:szCs w:val="20"/>
        </w:rPr>
        <w:t>)</w:t>
      </w:r>
      <w:r w:rsidR="00B66F60">
        <w:rPr>
          <w:rFonts w:ascii="宋体" w:eastAsia="宋体" w:hAnsi="宋体"/>
          <w:sz w:val="20"/>
          <w:szCs w:val="20"/>
        </w:rPr>
        <w:t>,</w:t>
      </w:r>
    </w:p>
    <w:p w14:paraId="62934EAF" w14:textId="7B623ABD" w:rsidR="00EC4B53" w:rsidRPr="00B66F60" w:rsidRDefault="00EC4B53" w:rsidP="00207DF6">
      <w:pPr>
        <w:rPr>
          <w:rFonts w:ascii="宋体" w:eastAsia="宋体" w:hAnsi="宋体"/>
          <w:sz w:val="20"/>
          <w:szCs w:val="20"/>
        </w:rPr>
      </w:pPr>
      <m:oMathPara>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m:t>
              </m:r>
            </m:sub>
          </m:sSub>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boundary</m:t>
              </m:r>
            </m:sub>
          </m:sSub>
          <m:r>
            <w:rPr>
              <w:rFonts w:ascii="Cambria Math" w:eastAsia="宋体" w:hAnsi="Cambria Math"/>
              <w:sz w:val="20"/>
              <w:szCs w:val="20"/>
            </w:rPr>
            <m:t>=PA</m:t>
          </m:r>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piston</m:t>
              </m:r>
            </m:sub>
          </m:sSub>
        </m:oMath>
      </m:oMathPara>
    </w:p>
    <w:p w14:paraId="54DC66AE" w14:textId="77777777" w:rsidR="00EC4B53" w:rsidRDefault="00207DF6" w:rsidP="00207DF6">
      <w:pPr>
        <w:rPr>
          <w:rFonts w:ascii="宋体" w:eastAsia="宋体" w:hAnsi="宋体"/>
          <w:sz w:val="20"/>
          <w:szCs w:val="20"/>
        </w:rPr>
      </w:pPr>
      <w:r w:rsidRPr="00207DF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m:rPr>
                <m:sty m:val="p"/>
              </m:rPr>
              <w:rPr>
                <w:rFonts w:ascii="Cambria Math" w:eastAsia="宋体" w:hAnsi="Cambria Math"/>
                <w:sz w:val="20"/>
                <w:szCs w:val="20"/>
              </w:rPr>
              <m:t>piston</m:t>
            </m:r>
          </m:sub>
        </m:sSub>
        <m:r>
          <w:rPr>
            <w:rFonts w:ascii="Cambria Math" w:eastAsia="宋体" w:hAnsi="Cambria Math"/>
            <w:sz w:val="20"/>
            <w:szCs w:val="20"/>
          </w:rPr>
          <m:t>=ds/dt</m:t>
        </m:r>
      </m:oMath>
      <w:r w:rsidRPr="00207DF6">
        <w:rPr>
          <w:rFonts w:ascii="宋体" w:eastAsia="宋体" w:hAnsi="宋体"/>
          <w:sz w:val="20"/>
          <w:szCs w:val="20"/>
        </w:rPr>
        <w:t>是活塞速度</w:t>
      </w:r>
      <w:r w:rsidR="00EC4B53">
        <w:rPr>
          <w:rFonts w:ascii="宋体" w:eastAsia="宋体" w:hAnsi="宋体" w:hint="eastAsia"/>
          <w:sz w:val="20"/>
          <w:szCs w:val="20"/>
        </w:rPr>
        <w:t>,</w:t>
      </w:r>
      <w:r w:rsidRPr="00207DF6">
        <w:rPr>
          <w:rFonts w:ascii="宋体" w:eastAsia="宋体" w:hAnsi="宋体"/>
          <w:sz w:val="20"/>
          <w:szCs w:val="20"/>
        </w:rPr>
        <w:t>即活塞面移动边界的速度</w:t>
      </w:r>
      <w:r w:rsidR="00EC4B53">
        <w:rPr>
          <w:rFonts w:ascii="宋体" w:eastAsia="宋体" w:hAnsi="宋体" w:hint="eastAsia"/>
          <w:sz w:val="20"/>
          <w:szCs w:val="20"/>
        </w:rPr>
        <w:t>.</w:t>
      </w:r>
    </w:p>
    <w:p w14:paraId="601F554E" w14:textId="00381A93" w:rsidR="00207DF6" w:rsidRDefault="00EC4B53" w:rsidP="00207DF6">
      <w:pPr>
        <w:rPr>
          <w:rFonts w:ascii="宋体" w:eastAsia="宋体" w:hAnsi="宋体"/>
          <w:sz w:val="20"/>
          <w:szCs w:val="20"/>
        </w:rPr>
      </w:pPr>
      <w:r>
        <w:rPr>
          <w:rFonts w:ascii="宋体" w:eastAsia="宋体" w:hAnsi="宋体"/>
          <w:sz w:val="20"/>
          <w:szCs w:val="20"/>
        </w:rPr>
        <w:tab/>
      </w:r>
      <w:r w:rsidR="00207DF6" w:rsidRPr="00207DF6">
        <w:rPr>
          <w:rFonts w:ascii="宋体" w:eastAsia="宋体" w:hAnsi="宋体"/>
          <w:sz w:val="20"/>
          <w:szCs w:val="20"/>
        </w:rPr>
        <w:t>现在考虑具有任意形状的流体材料块</w:t>
      </w:r>
      <w:r w:rsidR="00B6708C">
        <w:rPr>
          <w:rFonts w:ascii="宋体" w:eastAsia="宋体" w:hAnsi="宋体" w:hint="eastAsia"/>
          <w:sz w:val="20"/>
          <w:szCs w:val="20"/>
        </w:rPr>
        <w:t>(</w:t>
      </w:r>
      <w:r w:rsidR="00207DF6" w:rsidRPr="00207DF6">
        <w:rPr>
          <w:rFonts w:ascii="宋体" w:eastAsia="宋体" w:hAnsi="宋体"/>
          <w:sz w:val="20"/>
          <w:szCs w:val="20"/>
        </w:rPr>
        <w:t>一个系统</w:t>
      </w:r>
      <w:r w:rsidR="00B6708C">
        <w:rPr>
          <w:rFonts w:ascii="宋体" w:eastAsia="宋体" w:hAnsi="宋体" w:hint="eastAsia"/>
          <w:sz w:val="20"/>
          <w:szCs w:val="20"/>
        </w:rPr>
        <w:t>),</w:t>
      </w:r>
      <w:r w:rsidR="00207DF6" w:rsidRPr="00207DF6">
        <w:rPr>
          <w:rFonts w:ascii="宋体" w:eastAsia="宋体" w:hAnsi="宋体"/>
          <w:sz w:val="20"/>
          <w:szCs w:val="20"/>
        </w:rPr>
        <w:t>它随流动移动并在压力影响下自由变形</w:t>
      </w:r>
      <w:r w:rsidR="00B6708C">
        <w:rPr>
          <w:rFonts w:ascii="宋体" w:eastAsia="宋体" w:hAnsi="宋体" w:hint="eastAsia"/>
          <w:sz w:val="20"/>
          <w:szCs w:val="20"/>
        </w:rPr>
        <w:t>,</w:t>
      </w:r>
      <w:r w:rsidR="00207DF6" w:rsidRPr="00207DF6">
        <w:rPr>
          <w:rFonts w:ascii="宋体" w:eastAsia="宋体" w:hAnsi="宋体"/>
          <w:sz w:val="20"/>
          <w:szCs w:val="20"/>
        </w:rPr>
        <w:t>如图5-49b所示</w:t>
      </w:r>
      <w:r w:rsidR="00B6708C">
        <w:rPr>
          <w:rFonts w:ascii="宋体" w:eastAsia="宋体" w:hAnsi="宋体" w:hint="eastAsia"/>
          <w:sz w:val="20"/>
          <w:szCs w:val="20"/>
        </w:rPr>
        <w:t>.</w:t>
      </w:r>
      <w:r w:rsidR="00207DF6" w:rsidRPr="00207DF6">
        <w:rPr>
          <w:rFonts w:ascii="宋体" w:eastAsia="宋体" w:hAnsi="宋体"/>
          <w:sz w:val="20"/>
          <w:szCs w:val="20"/>
        </w:rPr>
        <w:t>压力总是向内并垂直于表面作用</w:t>
      </w:r>
      <w:r w:rsidR="00B6708C">
        <w:rPr>
          <w:rFonts w:ascii="宋体" w:eastAsia="宋体" w:hAnsi="宋体" w:hint="eastAsia"/>
          <w:sz w:val="20"/>
          <w:szCs w:val="20"/>
        </w:rPr>
        <w:t>,</w:t>
      </w:r>
      <w:r w:rsidR="00207DF6" w:rsidRPr="00207DF6">
        <w:rPr>
          <w:rFonts w:ascii="宋体" w:eastAsia="宋体" w:hAnsi="宋体"/>
          <w:sz w:val="20"/>
          <w:szCs w:val="20"/>
        </w:rPr>
        <w:t>作用在微分面积</w:t>
      </w:r>
      <m:oMath>
        <m:r>
          <w:rPr>
            <w:rFonts w:ascii="Cambria Math" w:eastAsia="宋体" w:hAnsi="Cambria Math"/>
            <w:sz w:val="20"/>
            <w:szCs w:val="20"/>
          </w:rPr>
          <m:t>dA</m:t>
        </m:r>
      </m:oMath>
      <w:r w:rsidR="00207DF6" w:rsidRPr="00207DF6">
        <w:rPr>
          <w:rFonts w:ascii="宋体" w:eastAsia="宋体" w:hAnsi="宋体"/>
          <w:sz w:val="20"/>
          <w:szCs w:val="20"/>
        </w:rPr>
        <w:t>上的压力是</w:t>
      </w:r>
      <m:oMath>
        <m:r>
          <w:rPr>
            <w:rFonts w:ascii="Cambria Math" w:eastAsia="宋体" w:hAnsi="Cambria Math"/>
            <w:sz w:val="20"/>
            <w:szCs w:val="20"/>
          </w:rPr>
          <m:t>PdA</m:t>
        </m:r>
      </m:oMath>
      <w:r w:rsidR="00B6708C">
        <w:rPr>
          <w:rFonts w:ascii="宋体" w:eastAsia="宋体" w:hAnsi="宋体"/>
          <w:sz w:val="20"/>
          <w:szCs w:val="20"/>
        </w:rPr>
        <w:t>.</w:t>
      </w:r>
      <w:r w:rsidR="00207DF6" w:rsidRPr="00207DF6">
        <w:rPr>
          <w:rFonts w:ascii="宋体" w:eastAsia="宋体" w:hAnsi="宋体"/>
          <w:sz w:val="20"/>
          <w:szCs w:val="20"/>
        </w:rPr>
        <w:t>再次注意</w:t>
      </w:r>
      <w:r w:rsidR="00B6708C">
        <w:rPr>
          <w:rFonts w:ascii="宋体" w:eastAsia="宋体" w:hAnsi="宋体" w:hint="eastAsia"/>
          <w:sz w:val="20"/>
          <w:szCs w:val="20"/>
        </w:rPr>
        <w:t>,</w:t>
      </w:r>
      <w:r w:rsidR="00207DF6" w:rsidRPr="00207DF6">
        <w:rPr>
          <w:rFonts w:ascii="宋体" w:eastAsia="宋体" w:hAnsi="宋体"/>
          <w:sz w:val="20"/>
          <w:szCs w:val="20"/>
        </w:rPr>
        <w:t>功是力乘以距离</w:t>
      </w:r>
      <w:r w:rsidR="00B6708C">
        <w:rPr>
          <w:rFonts w:ascii="宋体" w:eastAsia="宋体" w:hAnsi="宋体" w:hint="eastAsia"/>
          <w:sz w:val="20"/>
          <w:szCs w:val="20"/>
        </w:rPr>
        <w:t>,</w:t>
      </w:r>
      <w:r w:rsidR="00207DF6" w:rsidRPr="00207DF6">
        <w:rPr>
          <w:rFonts w:ascii="宋体" w:eastAsia="宋体" w:hAnsi="宋体"/>
          <w:sz w:val="20"/>
          <w:szCs w:val="20"/>
        </w:rPr>
        <w:t>单位时间内行进的距离是速度</w:t>
      </w:r>
      <w:r w:rsidR="00B6708C">
        <w:rPr>
          <w:rFonts w:ascii="宋体" w:eastAsia="宋体" w:hAnsi="宋体" w:hint="eastAsia"/>
          <w:sz w:val="20"/>
          <w:szCs w:val="20"/>
        </w:rPr>
        <w:t>,</w:t>
      </w:r>
      <w:r w:rsidR="00207DF6" w:rsidRPr="00207DF6">
        <w:rPr>
          <w:rFonts w:ascii="宋体" w:eastAsia="宋体" w:hAnsi="宋体"/>
          <w:sz w:val="20"/>
          <w:szCs w:val="20"/>
        </w:rPr>
        <w:t>压力作用在系统的这个微分部分上的时间速率是</w:t>
      </w:r>
      <w:r w:rsidR="00B6708C">
        <w:rPr>
          <w:rFonts w:ascii="宋体" w:eastAsia="宋体" w:hAnsi="宋体" w:hint="eastAsia"/>
          <w:sz w:val="20"/>
          <w:szCs w:val="20"/>
        </w:rPr>
        <w:t>,</w:t>
      </w:r>
    </w:p>
    <w:p w14:paraId="2293EAF1" w14:textId="4A458FDA" w:rsidR="00BC67AD" w:rsidRPr="006C24DD" w:rsidRDefault="00B6708C" w:rsidP="00BC67AD">
      <w:pPr>
        <w:rPr>
          <w:rFonts w:ascii="宋体" w:eastAsia="宋体" w:hAnsi="宋体"/>
          <w:sz w:val="20"/>
          <w:szCs w:val="20"/>
        </w:rPr>
      </w:pPr>
      <m:oMathPara>
        <m:oMathParaPr>
          <m:jc m:val="right"/>
        </m:oMathParaPr>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m:t>
              </m:r>
            </m:sub>
          </m:sSub>
          <m:r>
            <w:rPr>
              <w:rFonts w:ascii="Cambria Math" w:eastAsia="宋体" w:hAnsi="Cambria Math"/>
              <w:sz w:val="20"/>
              <w:szCs w:val="20"/>
            </w:rPr>
            <m:t xml:space="preserve">=-P dA </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=-P dA</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5-53</m:t>
              </m:r>
            </m:e>
          </m:d>
          <m:r>
            <w:rPr>
              <w:rFonts w:ascii="Cambria Math" w:eastAsia="宋体" w:hAnsi="Cambria Math"/>
              <w:sz w:val="20"/>
              <w:szCs w:val="20"/>
            </w:rPr>
            <m:t xml:space="preserve">           </m:t>
          </m:r>
        </m:oMath>
      </m:oMathPara>
    </w:p>
    <w:p w14:paraId="1929AE3A" w14:textId="77777777" w:rsidR="003605DA" w:rsidRDefault="00207DF6" w:rsidP="00AB2FDD">
      <w:pPr>
        <w:rPr>
          <w:rFonts w:ascii="宋体" w:eastAsia="宋体" w:hAnsi="宋体"/>
          <w:sz w:val="20"/>
          <w:szCs w:val="20"/>
        </w:rPr>
      </w:pPr>
      <w:r w:rsidRPr="00207DF6">
        <w:rPr>
          <w:rFonts w:ascii="宋体" w:eastAsia="宋体" w:hAnsi="宋体" w:hint="eastAsia"/>
          <w:sz w:val="20"/>
          <w:szCs w:val="20"/>
        </w:rPr>
        <w:t>因为</w:t>
      </w:r>
      <w:r w:rsidR="00573B4B" w:rsidRPr="00207DF6">
        <w:rPr>
          <w:rFonts w:ascii="宋体" w:eastAsia="宋体" w:hAnsi="宋体"/>
          <w:sz w:val="20"/>
          <w:szCs w:val="20"/>
        </w:rPr>
        <w:t>速度</w:t>
      </w:r>
      <w:r w:rsidRPr="00207DF6">
        <w:rPr>
          <w:rFonts w:ascii="宋体" w:eastAsia="宋体" w:hAnsi="宋体" w:hint="eastAsia"/>
          <w:sz w:val="20"/>
          <w:szCs w:val="20"/>
        </w:rPr>
        <w:t>通过微分区域</w:t>
      </w:r>
      <m:oMath>
        <m:r>
          <w:rPr>
            <w:rFonts w:ascii="Cambria Math" w:eastAsia="宋体" w:hAnsi="Cambria Math"/>
            <w:sz w:val="20"/>
            <w:szCs w:val="20"/>
          </w:rPr>
          <m:t>dA</m:t>
        </m:r>
      </m:oMath>
      <w:r w:rsidRPr="00207DF6">
        <w:rPr>
          <w:rFonts w:ascii="宋体" w:eastAsia="宋体" w:hAnsi="宋体"/>
          <w:sz w:val="20"/>
          <w:szCs w:val="20"/>
        </w:rPr>
        <w:t>的法向分量是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=V</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003605DA">
        <w:rPr>
          <w:rFonts w:ascii="宋体" w:eastAsia="宋体" w:hAnsi="宋体" w:hint="eastAsia"/>
          <w:sz w:val="20"/>
          <w:szCs w:val="20"/>
        </w:rPr>
        <w:t>.</w:t>
      </w:r>
      <w:r w:rsidRPr="00207DF6">
        <w:rPr>
          <w:rFonts w:ascii="宋体" w:eastAsia="宋体" w:hAnsi="宋体"/>
          <w:sz w:val="20"/>
          <w:szCs w:val="20"/>
        </w:rPr>
        <w:t>请注意</w:t>
      </w:r>
      <w:r w:rsidR="003605DA">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207DF6">
        <w:rPr>
          <w:rFonts w:ascii="宋体" w:eastAsia="宋体" w:hAnsi="宋体"/>
          <w:sz w:val="20"/>
          <w:szCs w:val="20"/>
        </w:rPr>
        <w:t>是dA的外法线</w:t>
      </w:r>
      <w:r w:rsidR="003605DA">
        <w:rPr>
          <w:rFonts w:ascii="宋体" w:eastAsia="宋体" w:hAnsi="宋体" w:hint="eastAsia"/>
          <w:sz w:val="20"/>
          <w:szCs w:val="20"/>
        </w:rPr>
        <w:t>,</w:t>
      </w:r>
      <w:r w:rsidRPr="00207DF6">
        <w:rPr>
          <w:rFonts w:ascii="宋体" w:eastAsia="宋体" w:hAnsi="宋体"/>
          <w:sz w:val="20"/>
          <w:szCs w:val="20"/>
        </w:rPr>
        <w:t>因此量</w:t>
      </w: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207DF6">
        <w:rPr>
          <w:rFonts w:ascii="宋体" w:eastAsia="宋体" w:hAnsi="宋体"/>
          <w:sz w:val="20"/>
          <w:szCs w:val="20"/>
        </w:rPr>
        <w:t>对膨胀为正</w:t>
      </w:r>
      <w:r w:rsidR="003605DA">
        <w:rPr>
          <w:rFonts w:ascii="宋体" w:eastAsia="宋体" w:hAnsi="宋体" w:hint="eastAsia"/>
          <w:sz w:val="20"/>
          <w:szCs w:val="20"/>
        </w:rPr>
        <w:t>,</w:t>
      </w:r>
      <w:r w:rsidRPr="00207DF6">
        <w:rPr>
          <w:rFonts w:ascii="宋体" w:eastAsia="宋体" w:hAnsi="宋体"/>
          <w:sz w:val="20"/>
          <w:szCs w:val="20"/>
        </w:rPr>
        <w:t>对压缩为负</w:t>
      </w:r>
      <w:r w:rsidR="003605DA">
        <w:rPr>
          <w:rFonts w:ascii="宋体" w:eastAsia="宋体" w:hAnsi="宋体" w:hint="eastAsia"/>
          <w:sz w:val="20"/>
          <w:szCs w:val="20"/>
        </w:rPr>
        <w:t>.</w:t>
      </w:r>
      <w:r w:rsidRPr="00207DF6">
        <w:rPr>
          <w:rFonts w:ascii="宋体" w:eastAsia="宋体" w:hAnsi="宋体"/>
          <w:sz w:val="20"/>
          <w:szCs w:val="20"/>
        </w:rPr>
        <w:t>方程5-53中的负号确保压力所做的功在系统上完成时为正</w:t>
      </w:r>
      <w:r w:rsidR="003605DA">
        <w:rPr>
          <w:rFonts w:ascii="宋体" w:eastAsia="宋体" w:hAnsi="宋体" w:hint="eastAsia"/>
          <w:sz w:val="20"/>
          <w:szCs w:val="20"/>
        </w:rPr>
        <w:t>,</w:t>
      </w:r>
      <w:r w:rsidRPr="00207DF6">
        <w:rPr>
          <w:rFonts w:ascii="宋体" w:eastAsia="宋体" w:hAnsi="宋体"/>
          <w:sz w:val="20"/>
          <w:szCs w:val="20"/>
        </w:rPr>
        <w:t>当系统完成时为负</w:t>
      </w:r>
      <w:r w:rsidR="003605DA">
        <w:rPr>
          <w:rFonts w:ascii="宋体" w:eastAsia="宋体" w:hAnsi="宋体" w:hint="eastAsia"/>
          <w:sz w:val="20"/>
          <w:szCs w:val="20"/>
        </w:rPr>
        <w:t>,</w:t>
      </w:r>
      <w:r w:rsidRPr="00207DF6">
        <w:rPr>
          <w:rFonts w:ascii="宋体" w:eastAsia="宋体" w:hAnsi="宋体"/>
          <w:sz w:val="20"/>
          <w:szCs w:val="20"/>
        </w:rPr>
        <w:t>这与我们的符号约定一致</w:t>
      </w:r>
      <w:r w:rsidR="003605DA">
        <w:rPr>
          <w:rFonts w:ascii="宋体" w:eastAsia="宋体" w:hAnsi="宋体"/>
          <w:sz w:val="20"/>
          <w:szCs w:val="20"/>
        </w:rPr>
        <w:t>.</w:t>
      </w:r>
      <w:r w:rsidR="00AB2FDD" w:rsidRPr="00AB2FDD">
        <w:rPr>
          <w:rFonts w:ascii="宋体" w:eastAsia="宋体" w:hAnsi="宋体" w:hint="eastAsia"/>
          <w:sz w:val="20"/>
          <w:szCs w:val="20"/>
        </w:rPr>
        <w:t>通过对整个表面</w:t>
      </w:r>
      <w:r w:rsidR="00AB2FDD" w:rsidRPr="00AB2FDD">
        <w:rPr>
          <w:rFonts w:ascii="宋体" w:eastAsia="宋体" w:hAnsi="宋体"/>
          <w:sz w:val="20"/>
          <w:szCs w:val="20"/>
        </w:rPr>
        <w:t>A上的</w:t>
      </w:r>
      <m:oMath>
        <m:r>
          <w:rPr>
            <w:rFonts w:ascii="Cambria Math" w:eastAsia="宋体" w:hAnsi="Cambria Math"/>
            <w:sz w:val="20"/>
            <w:szCs w:val="20"/>
          </w:rPr>
          <m:t>δ</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m:t>
            </m:r>
          </m:sub>
        </m:sSub>
      </m:oMath>
      <w:r w:rsidR="00AB2FDD" w:rsidRPr="00AB2FDD">
        <w:rPr>
          <w:rFonts w:ascii="宋体" w:eastAsia="宋体" w:hAnsi="宋体"/>
          <w:sz w:val="20"/>
          <w:szCs w:val="20"/>
        </w:rPr>
        <w:t>积分获得压力所做的总功</w:t>
      </w:r>
      <w:r w:rsidR="003605DA">
        <w:rPr>
          <w:rFonts w:ascii="宋体" w:eastAsia="宋体" w:hAnsi="宋体" w:hint="eastAsia"/>
          <w:sz w:val="20"/>
          <w:szCs w:val="20"/>
        </w:rPr>
        <w:t>,</w:t>
      </w:r>
    </w:p>
    <w:p w14:paraId="45A1A0CA" w14:textId="3D386AE0" w:rsidR="003605DA" w:rsidRPr="006C24DD" w:rsidRDefault="00E758E3" w:rsidP="003605D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pressure,net in</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r>
                <w:rPr>
                  <w:rFonts w:ascii="Cambria Math" w:eastAsia="宋体" w:hAnsi="Cambria Math"/>
                  <w:sz w:val="20"/>
                  <w:szCs w:val="20"/>
                </w:rPr>
                <m:t>P</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5-54</m:t>
              </m:r>
            </m:e>
          </m:d>
          <m:r>
            <w:rPr>
              <w:rFonts w:ascii="Cambria Math" w:eastAsia="宋体" w:hAnsi="Cambria Math"/>
              <w:sz w:val="20"/>
              <w:szCs w:val="20"/>
            </w:rPr>
            <m:t xml:space="preserve">           </m:t>
          </m:r>
        </m:oMath>
      </m:oMathPara>
    </w:p>
    <w:p w14:paraId="77C20A06" w14:textId="575187C6" w:rsidR="00AB2FDD" w:rsidRDefault="00AB2FDD" w:rsidP="00AB2FDD">
      <w:pPr>
        <w:rPr>
          <w:rFonts w:ascii="宋体" w:eastAsia="宋体" w:hAnsi="宋体"/>
          <w:sz w:val="20"/>
          <w:szCs w:val="20"/>
        </w:rPr>
      </w:pPr>
      <w:r w:rsidRPr="00AB2FDD">
        <w:rPr>
          <w:rFonts w:ascii="宋体" w:eastAsia="宋体" w:hAnsi="宋体" w:hint="eastAsia"/>
          <w:sz w:val="20"/>
          <w:szCs w:val="20"/>
        </w:rPr>
        <w:t>根据这些讨论</w:t>
      </w:r>
      <w:r w:rsidR="003605DA">
        <w:rPr>
          <w:rFonts w:ascii="宋体" w:eastAsia="宋体" w:hAnsi="宋体" w:hint="eastAsia"/>
          <w:sz w:val="20"/>
          <w:szCs w:val="20"/>
        </w:rPr>
        <w:t>,</w:t>
      </w:r>
      <w:r w:rsidRPr="00AB2FDD">
        <w:rPr>
          <w:rFonts w:ascii="宋体" w:eastAsia="宋体" w:hAnsi="宋体" w:hint="eastAsia"/>
          <w:sz w:val="20"/>
          <w:szCs w:val="20"/>
        </w:rPr>
        <w:t>净功率传输可以表示为</w:t>
      </w:r>
      <w:r w:rsidR="003605DA">
        <w:rPr>
          <w:rFonts w:ascii="宋体" w:eastAsia="宋体" w:hAnsi="宋体" w:hint="eastAsia"/>
          <w:sz w:val="20"/>
          <w:szCs w:val="20"/>
        </w:rPr>
        <w:t>,</w:t>
      </w:r>
    </w:p>
    <w:p w14:paraId="111A8CA8" w14:textId="3D25B636" w:rsidR="003605DA" w:rsidRPr="006C24DD" w:rsidRDefault="00E758E3" w:rsidP="003605D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 xml:space="preserve"> </m:t>
              </m:r>
            </m:sup>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5-55</m:t>
              </m:r>
            </m:e>
          </m:d>
          <m:r>
            <w:rPr>
              <w:rFonts w:ascii="Cambria Math" w:eastAsia="宋体" w:hAnsi="Cambria Math"/>
              <w:sz w:val="20"/>
              <w:szCs w:val="20"/>
            </w:rPr>
            <m:t xml:space="preserve">           </m:t>
          </m:r>
        </m:oMath>
      </m:oMathPara>
    </w:p>
    <w:p w14:paraId="6A077832" w14:textId="050FAA75" w:rsidR="00AB2FDD" w:rsidRDefault="00AB2FDD" w:rsidP="00AB2FDD">
      <w:pPr>
        <w:rPr>
          <w:rFonts w:ascii="宋体" w:eastAsia="宋体" w:hAnsi="宋体"/>
          <w:sz w:val="20"/>
          <w:szCs w:val="20"/>
        </w:rPr>
      </w:pPr>
      <w:r w:rsidRPr="00AB2FDD">
        <w:rPr>
          <w:rFonts w:ascii="宋体" w:eastAsia="宋体" w:hAnsi="宋体" w:hint="eastAsia"/>
          <w:sz w:val="20"/>
          <w:szCs w:val="20"/>
        </w:rPr>
        <w:t>则封闭系统能量守恒的速率形式变为</w:t>
      </w:r>
      <w:r w:rsidR="003605DA">
        <w:rPr>
          <w:rFonts w:ascii="宋体" w:eastAsia="宋体" w:hAnsi="宋体" w:hint="eastAsia"/>
          <w:sz w:val="20"/>
          <w:szCs w:val="20"/>
        </w:rPr>
        <w:t>,</w:t>
      </w:r>
    </w:p>
    <w:p w14:paraId="18A1F13C" w14:textId="4F544128" w:rsidR="00AD5A77" w:rsidRPr="006C24DD" w:rsidRDefault="00E758E3" w:rsidP="00AD5A7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5-56</m:t>
              </m:r>
            </m:e>
          </m:d>
          <m:r>
            <w:rPr>
              <w:rFonts w:ascii="Cambria Math" w:eastAsia="宋体" w:hAnsi="Cambria Math"/>
              <w:sz w:val="20"/>
              <w:szCs w:val="20"/>
            </w:rPr>
            <m:t xml:space="preserve">           </m:t>
          </m:r>
        </m:oMath>
      </m:oMathPara>
    </w:p>
    <w:p w14:paraId="3B9B0549" w14:textId="08F8CBBC" w:rsidR="00AB2FDD" w:rsidRDefault="00AD5A77" w:rsidP="00AB2FDD">
      <w:pPr>
        <w:rPr>
          <w:rFonts w:ascii="宋体" w:eastAsia="宋体" w:hAnsi="宋体"/>
          <w:sz w:val="20"/>
          <w:szCs w:val="20"/>
        </w:rPr>
      </w:pPr>
      <w:r>
        <w:rPr>
          <w:rFonts w:ascii="宋体" w:eastAsia="宋体" w:hAnsi="宋体"/>
          <w:sz w:val="20"/>
          <w:szCs w:val="20"/>
        </w:rPr>
        <w:tab/>
      </w:r>
      <w:r w:rsidR="00AB2FDD" w:rsidRPr="00AB2FDD">
        <w:rPr>
          <w:rFonts w:ascii="宋体" w:eastAsia="宋体" w:hAnsi="宋体" w:hint="eastAsia"/>
          <w:sz w:val="20"/>
          <w:szCs w:val="20"/>
        </w:rPr>
        <w:t>为了获得</w:t>
      </w:r>
      <w:r w:rsidR="00AB2FDD" w:rsidRPr="00AD5A77">
        <w:rPr>
          <w:rFonts w:ascii="宋体" w:eastAsia="宋体" w:hAnsi="宋体" w:hint="eastAsia"/>
          <w:b/>
          <w:bCs/>
          <w:sz w:val="20"/>
          <w:szCs w:val="20"/>
        </w:rPr>
        <w:t>控制体积</w:t>
      </w:r>
      <w:r w:rsidR="00AB2FDD" w:rsidRPr="00AB2FDD">
        <w:rPr>
          <w:rFonts w:ascii="宋体" w:eastAsia="宋体" w:hAnsi="宋体" w:hint="eastAsia"/>
          <w:sz w:val="20"/>
          <w:szCs w:val="20"/>
        </w:rPr>
        <w:t>的能量守恒关系</w:t>
      </w:r>
      <w:r>
        <w:rPr>
          <w:rFonts w:ascii="宋体" w:eastAsia="宋体" w:hAnsi="宋体" w:hint="eastAsia"/>
          <w:sz w:val="20"/>
          <w:szCs w:val="20"/>
        </w:rPr>
        <w:t>,</w:t>
      </w:r>
      <w:r w:rsidR="00AB2FDD" w:rsidRPr="00AB2FDD">
        <w:rPr>
          <w:rFonts w:ascii="宋体" w:eastAsia="宋体" w:hAnsi="宋体" w:hint="eastAsia"/>
          <w:sz w:val="20"/>
          <w:szCs w:val="20"/>
        </w:rPr>
        <w:t>我们应用雷诺输运定理</w:t>
      </w:r>
      <w:r>
        <w:rPr>
          <w:rFonts w:ascii="宋体" w:eastAsia="宋体" w:hAnsi="宋体" w:hint="eastAsia"/>
          <w:sz w:val="20"/>
          <w:szCs w:val="20"/>
        </w:rPr>
        <w:t>,</w:t>
      </w:r>
      <w:r w:rsidR="00AB2FDD" w:rsidRPr="00AB2FDD">
        <w:rPr>
          <w:rFonts w:ascii="宋体" w:eastAsia="宋体" w:hAnsi="宋体" w:hint="eastAsia"/>
          <w:sz w:val="20"/>
          <w:szCs w:val="20"/>
        </w:rPr>
        <w:t>将</w:t>
      </w:r>
      <m:oMath>
        <m:r>
          <w:rPr>
            <w:rFonts w:ascii="Cambria Math" w:eastAsia="宋体" w:hAnsi="Cambria Math"/>
            <w:sz w:val="20"/>
            <w:szCs w:val="20"/>
          </w:rPr>
          <m:t>B</m:t>
        </m:r>
      </m:oMath>
      <w:r w:rsidR="00AB2FDD" w:rsidRPr="00AB2FDD">
        <w:rPr>
          <w:rFonts w:ascii="宋体" w:eastAsia="宋体" w:hAnsi="宋体"/>
          <w:sz w:val="20"/>
          <w:szCs w:val="20"/>
        </w:rPr>
        <w:t>替换为总能量</w:t>
      </w:r>
      <m:oMath>
        <m:r>
          <w:rPr>
            <w:rFonts w:ascii="Cambria Math" w:eastAsia="宋体" w:hAnsi="Cambria Math"/>
            <w:sz w:val="20"/>
            <w:szCs w:val="20"/>
          </w:rPr>
          <m:t>E</m:t>
        </m:r>
      </m:oMath>
      <w:r>
        <w:rPr>
          <w:rFonts w:ascii="宋体" w:eastAsia="宋体" w:hAnsi="宋体" w:hint="eastAsia"/>
          <w:sz w:val="20"/>
          <w:szCs w:val="20"/>
        </w:rPr>
        <w:t>,</w:t>
      </w:r>
      <w:r w:rsidR="00AB2FDD" w:rsidRPr="00AB2FDD">
        <w:rPr>
          <w:rFonts w:ascii="宋体" w:eastAsia="宋体" w:hAnsi="宋体"/>
          <w:sz w:val="20"/>
          <w:szCs w:val="20"/>
        </w:rPr>
        <w:t>将</w:t>
      </w:r>
      <m:oMath>
        <m:r>
          <w:rPr>
            <w:rFonts w:ascii="Cambria Math" w:eastAsia="宋体" w:hAnsi="Cambria Math"/>
            <w:sz w:val="20"/>
            <w:szCs w:val="20"/>
          </w:rPr>
          <m:t>b</m:t>
        </m:r>
      </m:oMath>
      <w:r w:rsidR="00AB2FDD" w:rsidRPr="00AB2FDD">
        <w:rPr>
          <w:rFonts w:ascii="宋体" w:eastAsia="宋体" w:hAnsi="宋体"/>
          <w:sz w:val="20"/>
          <w:szCs w:val="20"/>
        </w:rPr>
        <w:t>替换为每单位质量的总能量</w:t>
      </w:r>
      <m:oMath>
        <m:r>
          <w:rPr>
            <w:rFonts w:ascii="Cambria Math" w:eastAsia="宋体" w:hAnsi="Cambria Math"/>
            <w:sz w:val="20"/>
            <w:szCs w:val="20"/>
          </w:rPr>
          <m:t>e</m:t>
        </m:r>
      </m:oMath>
      <w:r w:rsidR="00C87887">
        <w:rPr>
          <w:rFonts w:ascii="宋体" w:eastAsia="宋体" w:hAnsi="宋体"/>
          <w:sz w:val="20"/>
          <w:szCs w:val="20"/>
        </w:rPr>
        <w:t>,</w:t>
      </w:r>
      <w:r w:rsidR="00AB2FDD" w:rsidRPr="00AB2FDD">
        <w:rPr>
          <w:rFonts w:ascii="宋体" w:eastAsia="宋体" w:hAnsi="宋体"/>
          <w:sz w:val="20"/>
          <w:szCs w:val="20"/>
        </w:rPr>
        <w:t>即</w:t>
      </w:r>
      <m:oMath>
        <m:r>
          <w:rPr>
            <w:rFonts w:ascii="Cambria Math" w:eastAsia="宋体" w:hAnsi="Cambria Math"/>
            <w:sz w:val="20"/>
            <w:szCs w:val="20"/>
          </w:rPr>
          <m:t>e=u+ke+pe=u+</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/2+gz</m:t>
        </m:r>
      </m:oMath>
      <w:r w:rsidR="00C87887">
        <w:rPr>
          <w:rFonts w:ascii="宋体" w:eastAsia="宋体" w:hAnsi="宋体" w:hint="eastAsia"/>
          <w:sz w:val="20"/>
          <w:szCs w:val="20"/>
        </w:rPr>
        <w:t>(</w:t>
      </w:r>
      <w:r w:rsidR="00AB2FDD" w:rsidRPr="00AB2FDD">
        <w:rPr>
          <w:rFonts w:ascii="宋体" w:eastAsia="宋体" w:hAnsi="宋体"/>
          <w:sz w:val="20"/>
          <w:szCs w:val="20"/>
        </w:rPr>
        <w:t>图5-50</w:t>
      </w:r>
      <w:r w:rsidR="00C87887">
        <w:rPr>
          <w:rFonts w:ascii="宋体" w:eastAsia="宋体" w:hAnsi="宋体" w:hint="eastAsia"/>
          <w:sz w:val="20"/>
          <w:szCs w:val="20"/>
        </w:rPr>
        <w:t>).</w:t>
      </w:r>
      <w:r w:rsidR="00AB2FDD" w:rsidRPr="00AB2FDD">
        <w:rPr>
          <w:rFonts w:ascii="宋体" w:eastAsia="宋体" w:hAnsi="宋体"/>
          <w:sz w:val="20"/>
          <w:szCs w:val="20"/>
        </w:rPr>
        <w:t>这产生</w:t>
      </w:r>
      <w:r w:rsidR="00C87887">
        <w:rPr>
          <w:rFonts w:ascii="宋体" w:eastAsia="宋体" w:hAnsi="宋体" w:hint="eastAsia"/>
          <w:sz w:val="20"/>
          <w:szCs w:val="20"/>
        </w:rPr>
        <w:t>,</w:t>
      </w:r>
    </w:p>
    <w:p w14:paraId="683D93D6" w14:textId="113FDE55" w:rsidR="00C87887" w:rsidRPr="006C24DD" w:rsidRDefault="00E758E3" w:rsidP="00C87887">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sys</m:t>
                  </m:r>
                </m:sub>
              </m:sSub>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eρ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5-57</m:t>
              </m:r>
            </m:e>
          </m:d>
          <m:r>
            <w:rPr>
              <w:rFonts w:ascii="Cambria Math" w:eastAsia="宋体" w:hAnsi="Cambria Math"/>
              <w:sz w:val="20"/>
              <w:szCs w:val="20"/>
            </w:rPr>
            <m:t xml:space="preserve">           </m:t>
          </m:r>
        </m:oMath>
      </m:oMathPara>
    </w:p>
    <w:p w14:paraId="4526834E" w14:textId="32C207D1" w:rsidR="00AB2FDD" w:rsidRDefault="00AB2FDD" w:rsidP="00AB2FDD">
      <w:pPr>
        <w:rPr>
          <w:rFonts w:ascii="宋体" w:eastAsia="宋体" w:hAnsi="宋体"/>
          <w:sz w:val="20"/>
          <w:szCs w:val="20"/>
        </w:rPr>
      </w:pPr>
      <w:r w:rsidRPr="00AB2FDD">
        <w:rPr>
          <w:rFonts w:ascii="宋体" w:eastAsia="宋体" w:hAnsi="宋体" w:hint="eastAsia"/>
          <w:sz w:val="20"/>
          <w:szCs w:val="20"/>
        </w:rPr>
        <w:t>将方程</w:t>
      </w:r>
      <w:r w:rsidRPr="00AB2FDD">
        <w:rPr>
          <w:rFonts w:ascii="宋体" w:eastAsia="宋体" w:hAnsi="宋体"/>
          <w:sz w:val="20"/>
          <w:szCs w:val="20"/>
        </w:rPr>
        <w:t>5-56的左侧代入方程5-57</w:t>
      </w:r>
      <w:r w:rsidR="00FF4EB3">
        <w:rPr>
          <w:rFonts w:ascii="宋体" w:eastAsia="宋体" w:hAnsi="宋体" w:hint="eastAsia"/>
          <w:sz w:val="20"/>
          <w:szCs w:val="20"/>
        </w:rPr>
        <w:t>,</w:t>
      </w:r>
      <w:r w:rsidRPr="00AB2FDD">
        <w:rPr>
          <w:rFonts w:ascii="宋体" w:eastAsia="宋体" w:hAnsi="宋体"/>
          <w:sz w:val="20"/>
          <w:szCs w:val="20"/>
        </w:rPr>
        <w:t>适用于固定</w:t>
      </w:r>
      <w:r w:rsidR="00FF4EB3">
        <w:rPr>
          <w:rFonts w:ascii="宋体" w:eastAsia="宋体" w:hAnsi="宋体" w:hint="eastAsia"/>
          <w:sz w:val="20"/>
          <w:szCs w:val="20"/>
        </w:rPr>
        <w:t>,</w:t>
      </w:r>
      <w:r w:rsidRPr="00AB2FDD">
        <w:rPr>
          <w:rFonts w:ascii="宋体" w:eastAsia="宋体" w:hAnsi="宋体"/>
          <w:sz w:val="20"/>
          <w:szCs w:val="20"/>
        </w:rPr>
        <w:t>移动或变形控制体积的能量方程的一般形式变为</w:t>
      </w:r>
      <w:r w:rsidR="00FF4EB3">
        <w:rPr>
          <w:rFonts w:ascii="宋体" w:eastAsia="宋体" w:hAnsi="宋体" w:hint="eastAsia"/>
          <w:sz w:val="20"/>
          <w:szCs w:val="20"/>
        </w:rPr>
        <w:t>,</w:t>
      </w:r>
    </w:p>
    <w:p w14:paraId="77319294" w14:textId="7CE40EA9" w:rsidR="00090B88" w:rsidRPr="006C24DD" w:rsidRDefault="00E758E3" w:rsidP="00090B8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pressure,net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r>
                <w:rPr>
                  <w:rFonts w:ascii="Cambria Math" w:eastAsia="宋体" w:hAnsi="Cambria Math"/>
                  <w:sz w:val="20"/>
                  <w:szCs w:val="20"/>
                </w:rPr>
                <m:t>eρ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5-58</m:t>
              </m:r>
            </m:e>
          </m:d>
          <m:r>
            <w:rPr>
              <w:rFonts w:ascii="Cambria Math" w:eastAsia="宋体" w:hAnsi="Cambria Math"/>
              <w:sz w:val="20"/>
              <w:szCs w:val="20"/>
            </w:rPr>
            <m:t xml:space="preserve">           </m:t>
          </m:r>
        </m:oMath>
      </m:oMathPara>
    </w:p>
    <w:p w14:paraId="7188339B" w14:textId="73F410A8" w:rsidR="00AB2FDD" w:rsidRDefault="00AB2FDD" w:rsidP="00AB2FDD">
      <w:pPr>
        <w:rPr>
          <w:rFonts w:ascii="宋体" w:eastAsia="宋体" w:hAnsi="宋体"/>
          <w:sz w:val="20"/>
          <w:szCs w:val="20"/>
        </w:rPr>
      </w:pPr>
      <w:r w:rsidRPr="00AB2FDD">
        <w:rPr>
          <w:rFonts w:ascii="宋体" w:eastAsia="宋体" w:hAnsi="宋体" w:hint="eastAsia"/>
          <w:sz w:val="20"/>
          <w:szCs w:val="20"/>
        </w:rPr>
        <w:t>用文字表述为</w:t>
      </w:r>
      <w:r w:rsidR="00090B88">
        <w:rPr>
          <w:rFonts w:ascii="宋体" w:eastAsia="宋体" w:hAnsi="宋体" w:hint="eastAsia"/>
          <w:sz w:val="20"/>
          <w:szCs w:val="20"/>
        </w:rPr>
        <w:t>,</w:t>
      </w:r>
    </w:p>
    <w:p w14:paraId="752FF7D6" w14:textId="4938483C" w:rsidR="00090B88" w:rsidRPr="0043424E" w:rsidRDefault="00E758E3" w:rsidP="00AB2FDD">
      <w:pPr>
        <w:rPr>
          <w:rFonts w:ascii="宋体" w:eastAsia="宋体" w:hAnsi="宋体"/>
          <w:iCs/>
          <w:sz w:val="20"/>
          <w:szCs w:val="20"/>
        </w:rPr>
      </w:pPr>
      <m:oMathPara>
        <m:oMath>
          <m:d>
            <m:dPr>
              <m:ctrlPr>
                <w:rPr>
                  <w:rFonts w:ascii="Cambria Math" w:eastAsia="宋体" w:hAnsi="Cambria Math"/>
                  <w:iCs/>
                  <w:sz w:val="20"/>
                  <w:szCs w:val="20"/>
                </w:rPr>
              </m:ctrlPr>
            </m:dPr>
            <m:e>
              <m:m>
                <m:mPr>
                  <m:mcs>
                    <m:mc>
                      <m:mcPr>
                        <m:count m:val="1"/>
                        <m:mcJc m:val="center"/>
                      </m:mcPr>
                    </m:mc>
                  </m:mcs>
                  <m:ctrlPr>
                    <w:rPr>
                      <w:rFonts w:ascii="Cambria Math" w:eastAsia="宋体" w:hAnsi="Cambria Math"/>
                      <w:iCs/>
                      <w:sz w:val="20"/>
                      <w:szCs w:val="20"/>
                    </w:rPr>
                  </m:ctrlPr>
                </m:mPr>
                <m:mr>
                  <m:e>
                    <m:r>
                      <m:rPr>
                        <m:sty m:val="p"/>
                      </m:rPr>
                      <w:rPr>
                        <w:rFonts w:ascii="Cambria Math" w:eastAsia="宋体" w:hAnsi="Cambria Math" w:hint="eastAsia"/>
                        <w:sz w:val="20"/>
                        <w:szCs w:val="20"/>
                      </w:rPr>
                      <m:t>能量通过功和热</m:t>
                    </m:r>
                  </m:e>
                </m:mr>
                <m:mr>
                  <m:e>
                    <m:r>
                      <m:rPr>
                        <m:sty m:val="p"/>
                      </m:rPr>
                      <w:rPr>
                        <w:rFonts w:ascii="Cambria Math" w:eastAsia="宋体" w:hAnsi="Cambria Math" w:hint="eastAsia"/>
                        <w:sz w:val="20"/>
                        <w:szCs w:val="20"/>
                      </w:rPr>
                      <m:t>转到</m:t>
                    </m:r>
                    <m:r>
                      <m:rPr>
                        <m:sty m:val="p"/>
                      </m:rPr>
                      <w:rPr>
                        <w:rFonts w:ascii="Cambria Math" w:eastAsia="宋体" w:hAnsi="Cambria Math" w:hint="eastAsia"/>
                        <w:sz w:val="20"/>
                        <w:szCs w:val="20"/>
                      </w:rPr>
                      <m:t>CV</m:t>
                    </m:r>
                    <m:r>
                      <m:rPr>
                        <m:sty m:val="p"/>
                      </m:rPr>
                      <w:rPr>
                        <w:rFonts w:ascii="Cambria Math" w:eastAsia="宋体" w:hAnsi="Cambria Math" w:hint="eastAsia"/>
                        <w:sz w:val="20"/>
                        <w:szCs w:val="20"/>
                      </w:rPr>
                      <m:t>的净通量</m:t>
                    </m:r>
                  </m:e>
                </m:mr>
              </m:m>
            </m:e>
          </m:d>
          <m:r>
            <m:rPr>
              <m:sty m:val="p"/>
            </m:rPr>
            <w:rPr>
              <w:rFonts w:ascii="Cambria Math" w:eastAsia="宋体" w:hAnsi="Cambria Math"/>
              <w:sz w:val="20"/>
              <w:szCs w:val="20"/>
            </w:rPr>
            <m:t>=</m:t>
          </m:r>
          <m:d>
            <m:dPr>
              <m:ctrlPr>
                <w:rPr>
                  <w:rFonts w:ascii="Cambria Math" w:eastAsia="宋体" w:hAnsi="Cambria Math"/>
                  <w:iCs/>
                  <w:sz w:val="20"/>
                  <w:szCs w:val="20"/>
                </w:rPr>
              </m:ctrlPr>
            </m:dPr>
            <m:e>
              <m:m>
                <m:mPr>
                  <m:mcs>
                    <m:mc>
                      <m:mcPr>
                        <m:count m:val="1"/>
                        <m:mcJc m:val="center"/>
                      </m:mcPr>
                    </m:mc>
                  </m:mcs>
                  <m:ctrlPr>
                    <w:rPr>
                      <w:rFonts w:ascii="Cambria Math" w:eastAsia="宋体" w:hAnsi="Cambria Math"/>
                      <w:iCs/>
                      <w:sz w:val="20"/>
                      <w:szCs w:val="20"/>
                    </w:rPr>
                  </m:ctrlPr>
                </m:mPr>
                <m:mr>
                  <m:e>
                    <m:r>
                      <m:rPr>
                        <m:sty m:val="p"/>
                      </m:rPr>
                      <w:rPr>
                        <w:rFonts w:ascii="Cambria Math" w:eastAsia="宋体" w:hAnsi="Cambria Math" w:hint="eastAsia"/>
                        <w:sz w:val="20"/>
                        <w:szCs w:val="20"/>
                      </w:rPr>
                      <m:t>CV</m:t>
                    </m:r>
                    <m:r>
                      <m:rPr>
                        <m:sty m:val="p"/>
                      </m:rPr>
                      <w:rPr>
                        <w:rFonts w:ascii="Cambria Math" w:eastAsia="宋体" w:hAnsi="Cambria Math" w:hint="eastAsia"/>
                        <w:sz w:val="20"/>
                        <w:szCs w:val="20"/>
                      </w:rPr>
                      <m:t>能量含量</m:t>
                    </m:r>
                  </m:e>
                </m:mr>
                <m:mr>
                  <m:e>
                    <m:r>
                      <m:rPr>
                        <m:sty m:val="p"/>
                      </m:rPr>
                      <w:rPr>
                        <w:rFonts w:ascii="Cambria Math" w:eastAsia="宋体" w:hAnsi="Cambria Math" w:hint="eastAsia"/>
                        <w:sz w:val="20"/>
                        <w:szCs w:val="20"/>
                      </w:rPr>
                      <m:t>的时间变化率</m:t>
                    </m:r>
                  </m:e>
                </m:mr>
              </m:m>
            </m:e>
          </m:d>
          <m:r>
            <m:rPr>
              <m:sty m:val="p"/>
            </m:rPr>
            <w:rPr>
              <w:rFonts w:ascii="Cambria Math" w:eastAsia="宋体" w:hAnsi="Cambria Math"/>
              <w:sz w:val="20"/>
              <w:szCs w:val="20"/>
            </w:rPr>
            <m:t>+</m:t>
          </m:r>
          <m:d>
            <m:dPr>
              <m:ctrlPr>
                <w:rPr>
                  <w:rFonts w:ascii="Cambria Math" w:eastAsia="宋体" w:hAnsi="Cambria Math"/>
                  <w:iCs/>
                  <w:sz w:val="20"/>
                  <w:szCs w:val="20"/>
                </w:rPr>
              </m:ctrlPr>
            </m:dPr>
            <m:e>
              <m:m>
                <m:mPr>
                  <m:mcs>
                    <m:mc>
                      <m:mcPr>
                        <m:count m:val="1"/>
                        <m:mcJc m:val="center"/>
                      </m:mcPr>
                    </m:mc>
                  </m:mcs>
                  <m:ctrlPr>
                    <w:rPr>
                      <w:rFonts w:ascii="Cambria Math" w:eastAsia="宋体" w:hAnsi="Cambria Math"/>
                      <w:iCs/>
                      <w:sz w:val="20"/>
                      <w:szCs w:val="20"/>
                    </w:rPr>
                  </m:ctrlPr>
                </m:mPr>
                <m:mr>
                  <m:e>
                    <m:r>
                      <m:rPr>
                        <m:sty m:val="p"/>
                      </m:rPr>
                      <w:rPr>
                        <w:rFonts w:ascii="Cambria Math" w:eastAsia="宋体" w:hAnsi="Cambria Math" w:hint="eastAsia"/>
                        <w:sz w:val="20"/>
                        <w:szCs w:val="20"/>
                      </w:rPr>
                      <m:t>质量流量流出控</m:t>
                    </m:r>
                  </m:e>
                </m:mr>
                <m:mr>
                  <m:e>
                    <m:r>
                      <m:rPr>
                        <m:sty m:val="p"/>
                      </m:rPr>
                      <w:rPr>
                        <w:rFonts w:ascii="Cambria Math" w:eastAsia="宋体" w:hAnsi="Cambria Math" w:hint="eastAsia"/>
                        <w:sz w:val="20"/>
                        <w:szCs w:val="20"/>
                      </w:rPr>
                      <m:t>制面的能量净流量</m:t>
                    </m:r>
                  </m:e>
                </m:mr>
              </m:m>
            </m:e>
          </m:d>
        </m:oMath>
      </m:oMathPara>
    </w:p>
    <w:p w14:paraId="63D5B21A" w14:textId="091B6BFD" w:rsidR="0072450B" w:rsidRDefault="00AB2FDD" w:rsidP="00AB2FDD">
      <w:pPr>
        <w:rPr>
          <w:rFonts w:ascii="宋体" w:eastAsia="宋体" w:hAnsi="宋体"/>
          <w:sz w:val="20"/>
          <w:szCs w:val="20"/>
        </w:rPr>
      </w:pPr>
      <w:r w:rsidRPr="00AB2FDD">
        <w:rPr>
          <w:rFonts w:ascii="宋体" w:eastAsia="宋体" w:hAnsi="宋体" w:hint="eastAsia"/>
          <w:sz w:val="20"/>
          <w:szCs w:val="20"/>
        </w:rPr>
        <w:t>这里</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CS</m:t>
            </m:r>
          </m:sub>
        </m:sSub>
      </m:oMath>
      <w:r w:rsidRPr="00AB2FDD">
        <w:rPr>
          <w:rFonts w:ascii="宋体" w:eastAsia="宋体" w:hAnsi="宋体"/>
          <w:sz w:val="20"/>
          <w:szCs w:val="20"/>
        </w:rPr>
        <w:t>是相对于控制面的流体速度</w:t>
      </w:r>
      <w:r w:rsidR="0072450B">
        <w:rPr>
          <w:rFonts w:ascii="宋体" w:eastAsia="宋体" w:hAnsi="宋体" w:hint="eastAsia"/>
          <w:sz w:val="20"/>
          <w:szCs w:val="20"/>
        </w:rPr>
        <w:t>,</w:t>
      </w:r>
      <w:r w:rsidRPr="00AB2FDD">
        <w:rPr>
          <w:rFonts w:ascii="宋体" w:eastAsia="宋体" w:hAnsi="宋体"/>
          <w:sz w:val="20"/>
          <w:szCs w:val="20"/>
        </w:rPr>
        <w:t>乘积</w:t>
      </w:r>
      <m:oMath>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oMath>
      <w:r w:rsidRPr="00AB2FDD">
        <w:rPr>
          <w:rFonts w:ascii="宋体" w:eastAsia="宋体" w:hAnsi="宋体"/>
          <w:sz w:val="20"/>
          <w:szCs w:val="20"/>
        </w:rPr>
        <w:t>表示通过面积元素</w:t>
      </w:r>
      <m:oMath>
        <m:r>
          <w:rPr>
            <w:rFonts w:ascii="Cambria Math" w:eastAsia="宋体" w:hAnsi="Cambria Math"/>
            <w:sz w:val="20"/>
            <w:szCs w:val="20"/>
          </w:rPr>
          <m:t>dA</m:t>
        </m:r>
      </m:oMath>
      <w:r w:rsidRPr="00AB2FDD">
        <w:rPr>
          <w:rFonts w:ascii="宋体" w:eastAsia="宋体" w:hAnsi="宋体"/>
          <w:sz w:val="20"/>
          <w:szCs w:val="20"/>
        </w:rPr>
        <w:t>进入或离开控制体积的质量流量</w:t>
      </w:r>
      <w:r w:rsidR="0072450B">
        <w:rPr>
          <w:rFonts w:ascii="宋体" w:eastAsia="宋体" w:hAnsi="宋体" w:hint="eastAsia"/>
          <w:sz w:val="20"/>
          <w:szCs w:val="20"/>
        </w:rPr>
        <w:t>.</w:t>
      </w:r>
      <w:r w:rsidRPr="00AB2FDD">
        <w:rPr>
          <w:rFonts w:ascii="宋体" w:eastAsia="宋体" w:hAnsi="宋体"/>
          <w:sz w:val="20"/>
          <w:szCs w:val="20"/>
        </w:rPr>
        <w:t>再次注意</w:t>
      </w:r>
      <w:r w:rsidR="0072450B">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AB2FDD">
        <w:rPr>
          <w:rFonts w:ascii="宋体" w:eastAsia="宋体" w:hAnsi="宋体"/>
          <w:sz w:val="20"/>
          <w:szCs w:val="20"/>
        </w:rPr>
        <w:t>是</w:t>
      </w:r>
      <m:oMath>
        <m:r>
          <w:rPr>
            <w:rFonts w:ascii="Cambria Math" w:eastAsia="宋体" w:hAnsi="Cambria Math"/>
            <w:sz w:val="20"/>
            <w:szCs w:val="20"/>
          </w:rPr>
          <m:t>dA</m:t>
        </m:r>
      </m:oMath>
      <w:r w:rsidRPr="00AB2FDD">
        <w:rPr>
          <w:rFonts w:ascii="宋体" w:eastAsia="宋体" w:hAnsi="宋体"/>
          <w:sz w:val="20"/>
          <w:szCs w:val="20"/>
        </w:rPr>
        <w:t>的外向法线</w:t>
      </w:r>
      <w:r w:rsidR="0072450B">
        <w:rPr>
          <w:rFonts w:ascii="宋体" w:eastAsia="宋体" w:hAnsi="宋体" w:hint="eastAsia"/>
          <w:sz w:val="20"/>
          <w:szCs w:val="20"/>
        </w:rPr>
        <w:t>,因此</w:t>
      </w:r>
      <w:r w:rsidRPr="00AB2FDD">
        <w:rPr>
          <w:rFonts w:ascii="宋体" w:eastAsia="宋体" w:hAnsi="宋体"/>
          <w:sz w:val="20"/>
          <w:szCs w:val="20"/>
        </w:rPr>
        <w:t>数量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oMath>
      <w:r w:rsidRPr="00AB2FDD">
        <w:rPr>
          <w:rFonts w:ascii="宋体" w:eastAsia="宋体" w:hAnsi="宋体"/>
          <w:sz w:val="20"/>
          <w:szCs w:val="20"/>
        </w:rPr>
        <w:t>和质量流量对于流出是正的</w:t>
      </w:r>
      <w:r w:rsidR="0072450B">
        <w:rPr>
          <w:rFonts w:ascii="宋体" w:eastAsia="宋体" w:hAnsi="宋体"/>
          <w:sz w:val="20"/>
          <w:szCs w:val="20"/>
        </w:rPr>
        <w:t>,</w:t>
      </w:r>
      <w:r w:rsidRPr="00AB2FDD">
        <w:rPr>
          <w:rFonts w:ascii="宋体" w:eastAsia="宋体" w:hAnsi="宋体"/>
          <w:sz w:val="20"/>
          <w:szCs w:val="20"/>
        </w:rPr>
        <w:t>对于流入是负的</w:t>
      </w:r>
      <w:r w:rsidR="0072450B">
        <w:rPr>
          <w:rFonts w:ascii="宋体" w:eastAsia="宋体" w:hAnsi="宋体" w:hint="eastAsia"/>
          <w:sz w:val="20"/>
          <w:szCs w:val="20"/>
        </w:rPr>
        <w:t>.</w:t>
      </w:r>
    </w:p>
    <w:p w14:paraId="1130AD35" w14:textId="510611DD" w:rsidR="00AB2FDD" w:rsidRDefault="0072450B" w:rsidP="00AB2FDD">
      <w:pPr>
        <w:rPr>
          <w:rFonts w:ascii="宋体" w:eastAsia="宋体" w:hAnsi="宋体"/>
          <w:sz w:val="20"/>
          <w:szCs w:val="20"/>
        </w:rPr>
      </w:pPr>
      <w:r>
        <w:rPr>
          <w:rFonts w:ascii="宋体" w:eastAsia="宋体" w:hAnsi="宋体"/>
          <w:sz w:val="20"/>
          <w:szCs w:val="20"/>
        </w:rPr>
        <w:tab/>
      </w:r>
      <w:r w:rsidR="00AB2FDD" w:rsidRPr="00AB2FDD">
        <w:rPr>
          <w:rFonts w:ascii="宋体" w:eastAsia="宋体" w:hAnsi="宋体"/>
          <w:sz w:val="20"/>
          <w:szCs w:val="20"/>
        </w:rPr>
        <w:t>将方程5-54中的压力功率的表面积分代入方程5-58</w:t>
      </w:r>
      <w:r>
        <w:rPr>
          <w:rFonts w:ascii="宋体" w:eastAsia="宋体" w:hAnsi="宋体" w:hint="eastAsia"/>
          <w:sz w:val="20"/>
          <w:szCs w:val="20"/>
        </w:rPr>
        <w:t>,</w:t>
      </w:r>
      <w:r w:rsidR="00AB2FDD" w:rsidRPr="00AB2FDD">
        <w:rPr>
          <w:rFonts w:ascii="宋体" w:eastAsia="宋体" w:hAnsi="宋体"/>
          <w:sz w:val="20"/>
          <w:szCs w:val="20"/>
        </w:rPr>
        <w:t>并将其与右侧的表面积分相结合</w:t>
      </w:r>
      <w:r>
        <w:rPr>
          <w:rFonts w:ascii="宋体" w:eastAsia="宋体" w:hAnsi="宋体" w:hint="eastAsia"/>
          <w:sz w:val="20"/>
          <w:szCs w:val="20"/>
        </w:rPr>
        <w:t>,</w:t>
      </w:r>
      <w:r w:rsidR="00AB2FDD" w:rsidRPr="00AB2FDD">
        <w:rPr>
          <w:rFonts w:ascii="宋体" w:eastAsia="宋体" w:hAnsi="宋体"/>
          <w:sz w:val="20"/>
          <w:szCs w:val="20"/>
        </w:rPr>
        <w:t>得到</w:t>
      </w:r>
      <w:r>
        <w:rPr>
          <w:rFonts w:ascii="宋体" w:eastAsia="宋体" w:hAnsi="宋体" w:hint="eastAsia"/>
          <w:sz w:val="20"/>
          <w:szCs w:val="20"/>
        </w:rPr>
        <w:t>:</w:t>
      </w:r>
    </w:p>
    <w:p w14:paraId="7CD1E296" w14:textId="7866E3B0" w:rsidR="0072450B" w:rsidRPr="006C24DD" w:rsidRDefault="00E758E3" w:rsidP="0072450B">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m:t>
                  </m:r>
                </m:e>
              </m:d>
              <m:r>
                <w:rPr>
                  <w:rFonts w:ascii="Cambria Math" w:eastAsia="宋体" w:hAnsi="Cambria Math"/>
                  <w:sz w:val="20"/>
                  <w:szCs w:val="20"/>
                </w:rPr>
                <m:t>ρ</m:t>
              </m:r>
              <m:d>
                <m:dPr>
                  <m:ctrlPr>
                    <w:rPr>
                      <w:rFonts w:ascii="Cambria Math" w:eastAsia="宋体" w:hAnsi="Cambria Math"/>
                      <w:i/>
                      <w:sz w:val="20"/>
                      <w:szCs w:val="20"/>
                    </w:rPr>
                  </m:ctrlPr>
                </m:dPr>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5-59</m:t>
              </m:r>
            </m:e>
          </m:d>
          <m:r>
            <w:rPr>
              <w:rFonts w:ascii="Cambria Math" w:eastAsia="宋体" w:hAnsi="Cambria Math"/>
              <w:sz w:val="20"/>
              <w:szCs w:val="20"/>
            </w:rPr>
            <m:t xml:space="preserve">           </m:t>
          </m:r>
        </m:oMath>
      </m:oMathPara>
    </w:p>
    <w:p w14:paraId="12BD2530" w14:textId="77777777" w:rsidR="00F56A15" w:rsidRDefault="0072450B" w:rsidP="00AB2FDD">
      <w:pPr>
        <w:rPr>
          <w:rFonts w:ascii="宋体" w:eastAsia="宋体" w:hAnsi="宋体"/>
          <w:sz w:val="20"/>
          <w:szCs w:val="20"/>
        </w:rPr>
      </w:pPr>
      <w:r>
        <w:rPr>
          <w:rFonts w:ascii="宋体" w:eastAsia="宋体" w:hAnsi="宋体"/>
          <w:sz w:val="20"/>
          <w:szCs w:val="20"/>
        </w:rPr>
        <w:tab/>
      </w:r>
      <w:r w:rsidR="00AB2FDD" w:rsidRPr="00AB2FDD">
        <w:rPr>
          <w:rFonts w:ascii="宋体" w:eastAsia="宋体" w:hAnsi="宋体" w:hint="eastAsia"/>
          <w:sz w:val="20"/>
          <w:szCs w:val="20"/>
        </w:rPr>
        <w:t>这是能量方程的一种方便形式</w:t>
      </w:r>
      <w:r>
        <w:rPr>
          <w:rFonts w:ascii="宋体" w:eastAsia="宋体" w:hAnsi="宋体" w:hint="eastAsia"/>
          <w:sz w:val="20"/>
          <w:szCs w:val="20"/>
        </w:rPr>
        <w:t>,</w:t>
      </w:r>
      <w:r w:rsidR="00AB2FDD" w:rsidRPr="00AB2FDD">
        <w:rPr>
          <w:rFonts w:ascii="宋体" w:eastAsia="宋体" w:hAnsi="宋体" w:hint="eastAsia"/>
          <w:sz w:val="20"/>
          <w:szCs w:val="20"/>
        </w:rPr>
        <w:t>因为压力功现在与穿过控制面的流体能量相结合</w:t>
      </w:r>
      <w:r>
        <w:rPr>
          <w:rFonts w:ascii="宋体" w:eastAsia="宋体" w:hAnsi="宋体" w:hint="eastAsia"/>
          <w:sz w:val="20"/>
          <w:szCs w:val="20"/>
        </w:rPr>
        <w:t>,</w:t>
      </w:r>
      <w:r w:rsidR="00AB2FDD" w:rsidRPr="00AB2FDD">
        <w:rPr>
          <w:rFonts w:ascii="宋体" w:eastAsia="宋体" w:hAnsi="宋体" w:hint="eastAsia"/>
          <w:sz w:val="20"/>
          <w:szCs w:val="20"/>
        </w:rPr>
        <w:t>我们不再需要处理压力功</w:t>
      </w:r>
      <w:r>
        <w:rPr>
          <w:rFonts w:ascii="宋体" w:eastAsia="宋体" w:hAnsi="宋体" w:hint="eastAsia"/>
          <w:sz w:val="20"/>
          <w:szCs w:val="20"/>
        </w:rPr>
        <w:t>.</w:t>
      </w:r>
    </w:p>
    <w:p w14:paraId="673EE5CC" w14:textId="77777777" w:rsidR="00F56A15" w:rsidRDefault="00F56A15" w:rsidP="00AB2FDD">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项</w:t>
      </w:r>
      <m:oMath>
        <m:r>
          <w:rPr>
            <w:rFonts w:ascii="Cambria Math" w:eastAsia="宋体" w:hAnsi="Cambria Math"/>
            <w:sz w:val="20"/>
            <w:szCs w:val="20"/>
          </w:rPr>
          <m:t>P/ρ=P</m:t>
        </m:r>
        <m:r>
          <m:rPr>
            <m:scr m:val="script"/>
          </m:rP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flow</m:t>
            </m:r>
          </m:sub>
        </m:sSub>
      </m:oMath>
      <w:r w:rsidR="00AB2FDD" w:rsidRPr="00AB2FDD">
        <w:rPr>
          <w:rFonts w:ascii="宋体" w:eastAsia="宋体" w:hAnsi="宋体"/>
          <w:sz w:val="20"/>
          <w:szCs w:val="20"/>
        </w:rPr>
        <w:t>是</w:t>
      </w:r>
      <w:r w:rsidR="00AB2FDD" w:rsidRPr="00F56A15">
        <w:rPr>
          <w:rFonts w:ascii="宋体" w:eastAsia="宋体" w:hAnsi="宋体"/>
          <w:b/>
          <w:bCs/>
          <w:color w:val="FF0000"/>
          <w:sz w:val="20"/>
          <w:szCs w:val="20"/>
        </w:rPr>
        <w:t>流动功</w:t>
      </w:r>
      <w:r>
        <w:rPr>
          <w:rFonts w:ascii="宋体" w:eastAsia="宋体" w:hAnsi="宋体" w:hint="eastAsia"/>
          <w:sz w:val="20"/>
          <w:szCs w:val="20"/>
        </w:rPr>
        <w:t>,</w:t>
      </w:r>
      <w:r w:rsidR="00AB2FDD" w:rsidRPr="00AB2FDD">
        <w:rPr>
          <w:rFonts w:ascii="宋体" w:eastAsia="宋体" w:hAnsi="宋体"/>
          <w:sz w:val="20"/>
          <w:szCs w:val="20"/>
        </w:rPr>
        <w:t>即与将流体推入或推出控制体积相关的每单位质量的功</w:t>
      </w:r>
      <w:r>
        <w:rPr>
          <w:rFonts w:ascii="宋体" w:eastAsia="宋体" w:hAnsi="宋体" w:hint="eastAsia"/>
          <w:sz w:val="20"/>
          <w:szCs w:val="20"/>
        </w:rPr>
        <w:t>.</w:t>
      </w:r>
      <w:r w:rsidR="00AB2FDD" w:rsidRPr="00AB2FDD">
        <w:rPr>
          <w:rFonts w:ascii="宋体" w:eastAsia="宋体" w:hAnsi="宋体"/>
          <w:sz w:val="20"/>
          <w:szCs w:val="20"/>
        </w:rPr>
        <w:t>请注意</w:t>
      </w:r>
      <w:r>
        <w:rPr>
          <w:rFonts w:ascii="宋体" w:eastAsia="宋体" w:hAnsi="宋体" w:hint="eastAsia"/>
          <w:sz w:val="20"/>
          <w:szCs w:val="20"/>
        </w:rPr>
        <w:t>,</w:t>
      </w:r>
      <w:r w:rsidR="00AB2FDD" w:rsidRPr="00AB2FDD">
        <w:rPr>
          <w:rFonts w:ascii="宋体" w:eastAsia="宋体" w:hAnsi="宋体"/>
          <w:sz w:val="20"/>
          <w:szCs w:val="20"/>
        </w:rPr>
        <w:t>由于无滑移条件</w:t>
      </w:r>
      <w:r>
        <w:rPr>
          <w:rFonts w:ascii="宋体" w:eastAsia="宋体" w:hAnsi="宋体" w:hint="eastAsia"/>
          <w:sz w:val="20"/>
          <w:szCs w:val="20"/>
        </w:rPr>
        <w:t>,</w:t>
      </w:r>
      <w:r w:rsidR="00AB2FDD" w:rsidRPr="00AB2FDD">
        <w:rPr>
          <w:rFonts w:ascii="宋体" w:eastAsia="宋体" w:hAnsi="宋体"/>
          <w:sz w:val="20"/>
          <w:szCs w:val="20"/>
        </w:rPr>
        <w:t>固体表面的流体速度等于固体表面的速度</w:t>
      </w:r>
      <w:r>
        <w:rPr>
          <w:rFonts w:ascii="宋体" w:eastAsia="宋体" w:hAnsi="宋体" w:hint="eastAsia"/>
          <w:sz w:val="20"/>
          <w:szCs w:val="20"/>
        </w:rPr>
        <w:t>.</w:t>
      </w:r>
      <w:r w:rsidR="00AB2FDD" w:rsidRPr="00AB2FDD">
        <w:rPr>
          <w:rFonts w:ascii="宋体" w:eastAsia="宋体" w:hAnsi="宋体"/>
          <w:sz w:val="20"/>
          <w:szCs w:val="20"/>
        </w:rPr>
        <w:t>因此</w:t>
      </w:r>
      <w:r>
        <w:rPr>
          <w:rFonts w:ascii="宋体" w:eastAsia="宋体" w:hAnsi="宋体" w:hint="eastAsia"/>
          <w:sz w:val="20"/>
          <w:szCs w:val="20"/>
        </w:rPr>
        <w:t>,</w:t>
      </w:r>
      <w:r w:rsidR="00AB2FDD" w:rsidRPr="00AB2FDD">
        <w:rPr>
          <w:rFonts w:ascii="宋体" w:eastAsia="宋体" w:hAnsi="宋体"/>
          <w:sz w:val="20"/>
          <w:szCs w:val="20"/>
        </w:rPr>
        <w:t>沿控制面与非移动固体表面重合的部分的压力功为零</w:t>
      </w:r>
      <w:r>
        <w:rPr>
          <w:rFonts w:ascii="宋体" w:eastAsia="宋体" w:hAnsi="宋体" w:hint="eastAsia"/>
          <w:sz w:val="20"/>
          <w:szCs w:val="20"/>
        </w:rPr>
        <w:t>.</w:t>
      </w:r>
      <w:r w:rsidR="00AB2FDD" w:rsidRPr="00AB2FDD">
        <w:rPr>
          <w:rFonts w:ascii="宋体" w:eastAsia="宋体" w:hAnsi="宋体"/>
          <w:sz w:val="20"/>
          <w:szCs w:val="20"/>
        </w:rPr>
        <w:t>因此</w:t>
      </w:r>
      <w:r>
        <w:rPr>
          <w:rFonts w:ascii="宋体" w:eastAsia="宋体" w:hAnsi="宋体" w:hint="eastAsia"/>
          <w:sz w:val="20"/>
          <w:szCs w:val="20"/>
        </w:rPr>
        <w:t>,</w:t>
      </w:r>
      <w:r w:rsidR="00AB2FDD" w:rsidRPr="00AB2FDD">
        <w:rPr>
          <w:rFonts w:ascii="宋体" w:eastAsia="宋体" w:hAnsi="宋体"/>
          <w:sz w:val="20"/>
          <w:szCs w:val="20"/>
        </w:rPr>
        <w:t>固定控制体积的压力功只能存在于控制面的虚部</w:t>
      </w:r>
      <w:r>
        <w:rPr>
          <w:rFonts w:ascii="宋体" w:eastAsia="宋体" w:hAnsi="宋体" w:hint="eastAsia"/>
          <w:sz w:val="20"/>
          <w:szCs w:val="20"/>
        </w:rPr>
        <w:t>,</w:t>
      </w:r>
      <w:r w:rsidR="00AB2FDD" w:rsidRPr="00AB2FDD">
        <w:rPr>
          <w:rFonts w:ascii="宋体" w:eastAsia="宋体" w:hAnsi="宋体"/>
          <w:sz w:val="20"/>
          <w:szCs w:val="20"/>
        </w:rPr>
        <w:t>流体进入和离开控制体积</w:t>
      </w:r>
      <w:r>
        <w:rPr>
          <w:rFonts w:ascii="宋体" w:eastAsia="宋体" w:hAnsi="宋体" w:hint="eastAsia"/>
          <w:sz w:val="20"/>
          <w:szCs w:val="20"/>
        </w:rPr>
        <w:t>,</w:t>
      </w:r>
      <w:r w:rsidR="00AB2FDD" w:rsidRPr="00AB2FDD">
        <w:rPr>
          <w:rFonts w:ascii="宋体" w:eastAsia="宋体" w:hAnsi="宋体"/>
          <w:sz w:val="20"/>
          <w:szCs w:val="20"/>
        </w:rPr>
        <w:t>即入口和出口</w:t>
      </w:r>
      <w:r>
        <w:rPr>
          <w:rFonts w:ascii="宋体" w:eastAsia="宋体" w:hAnsi="宋体" w:hint="eastAsia"/>
          <w:sz w:val="20"/>
          <w:szCs w:val="20"/>
        </w:rPr>
        <w:t>.</w:t>
      </w:r>
    </w:p>
    <w:p w14:paraId="13719350" w14:textId="27719E96" w:rsidR="00AB2FDD" w:rsidRDefault="00F56A15" w:rsidP="00AB2FDD">
      <w:pPr>
        <w:rPr>
          <w:rFonts w:ascii="宋体" w:eastAsia="宋体" w:hAnsi="宋体"/>
          <w:sz w:val="20"/>
          <w:szCs w:val="20"/>
        </w:rPr>
      </w:pPr>
      <w:r>
        <w:rPr>
          <w:rFonts w:ascii="宋体" w:eastAsia="宋体" w:hAnsi="宋体"/>
          <w:sz w:val="20"/>
          <w:szCs w:val="20"/>
        </w:rPr>
        <w:tab/>
      </w:r>
      <w:r w:rsidR="00AB2FDD" w:rsidRPr="00AB2FDD">
        <w:rPr>
          <w:rFonts w:ascii="宋体" w:eastAsia="宋体" w:hAnsi="宋体"/>
          <w:sz w:val="20"/>
          <w:szCs w:val="20"/>
        </w:rPr>
        <w:t>对于固定的控制体积</w:t>
      </w:r>
      <w:r>
        <w:rPr>
          <w:rFonts w:ascii="宋体" w:eastAsia="宋体" w:hAnsi="宋体" w:hint="eastAsia"/>
          <w:sz w:val="20"/>
          <w:szCs w:val="20"/>
        </w:rPr>
        <w:t>(</w:t>
      </w:r>
      <w:r w:rsidR="00AB2FDD" w:rsidRPr="00AB2FDD">
        <w:rPr>
          <w:rFonts w:ascii="宋体" w:eastAsia="宋体" w:hAnsi="宋体"/>
          <w:sz w:val="20"/>
          <w:szCs w:val="20"/>
        </w:rPr>
        <w:t>控制体积没有运动或变形</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r</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B2FDD" w:rsidRPr="00AB2FDD">
        <w:rPr>
          <w:rFonts w:ascii="宋体" w:eastAsia="宋体" w:hAnsi="宋体"/>
          <w:sz w:val="20"/>
          <w:szCs w:val="20"/>
        </w:rPr>
        <w:t>并且能量方程方程5-59变为</w:t>
      </w:r>
      <w:r w:rsidR="000036E2">
        <w:rPr>
          <w:rFonts w:ascii="宋体" w:eastAsia="宋体" w:hAnsi="宋体"/>
          <w:sz w:val="20"/>
          <w:szCs w:val="20"/>
        </w:rPr>
        <w:t>,</w:t>
      </w:r>
    </w:p>
    <w:p w14:paraId="7982C23F" w14:textId="109B0770" w:rsidR="00176D81" w:rsidRPr="006C24DD" w:rsidRDefault="00E758E3" w:rsidP="00176D8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CS</m:t>
              </m:r>
            </m:sub>
            <m:sup>
              <m:r>
                <w:rPr>
                  <w:rFonts w:ascii="Cambria Math" w:eastAsia="宋体" w:hAnsi="Cambria Math"/>
                  <w:sz w:val="20"/>
                  <w:szCs w:val="20"/>
                </w:rPr>
                <m:t xml:space="preserve"> </m:t>
              </m:r>
            </m:sup>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m:t>
                  </m:r>
                </m:e>
              </m:d>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dA</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5-60</m:t>
              </m:r>
            </m:e>
          </m:d>
          <m:r>
            <w:rPr>
              <w:rFonts w:ascii="Cambria Math" w:eastAsia="宋体" w:hAnsi="Cambria Math"/>
              <w:sz w:val="20"/>
              <w:szCs w:val="20"/>
            </w:rPr>
            <m:t xml:space="preserve">           </m:t>
          </m:r>
        </m:oMath>
      </m:oMathPara>
    </w:p>
    <w:p w14:paraId="072D1B5D" w14:textId="08D94EAF" w:rsidR="00AB2FDD" w:rsidRDefault="00AB2FDD" w:rsidP="00AB2FDD">
      <w:pPr>
        <w:rPr>
          <w:rFonts w:ascii="宋体" w:eastAsia="宋体" w:hAnsi="宋体"/>
          <w:sz w:val="20"/>
          <w:szCs w:val="20"/>
        </w:rPr>
      </w:pPr>
      <w:r w:rsidRPr="00AB2FDD">
        <w:rPr>
          <w:rFonts w:ascii="宋体" w:eastAsia="宋体" w:hAnsi="宋体" w:hint="eastAsia"/>
          <w:sz w:val="20"/>
          <w:szCs w:val="20"/>
        </w:rPr>
        <w:t>由于积分的原因</w:t>
      </w:r>
      <w:r w:rsidR="00DC078C">
        <w:rPr>
          <w:rFonts w:ascii="宋体" w:eastAsia="宋体" w:hAnsi="宋体" w:hint="eastAsia"/>
          <w:sz w:val="20"/>
          <w:szCs w:val="20"/>
        </w:rPr>
        <w:t>,</w:t>
      </w:r>
      <w:r w:rsidRPr="00AB2FDD">
        <w:rPr>
          <w:rFonts w:ascii="宋体" w:eastAsia="宋体" w:hAnsi="宋体" w:hint="eastAsia"/>
          <w:sz w:val="20"/>
          <w:szCs w:val="20"/>
        </w:rPr>
        <w:t>这个方程不是解决实际工程问题的方便形式</w:t>
      </w:r>
      <w:r w:rsidR="00DC078C">
        <w:rPr>
          <w:rFonts w:ascii="宋体" w:eastAsia="宋体" w:hAnsi="宋体" w:hint="eastAsia"/>
          <w:sz w:val="20"/>
          <w:szCs w:val="20"/>
        </w:rPr>
        <w:t>,</w:t>
      </w:r>
      <w:r w:rsidRPr="00AB2FDD">
        <w:rPr>
          <w:rFonts w:ascii="宋体" w:eastAsia="宋体" w:hAnsi="宋体" w:hint="eastAsia"/>
          <w:sz w:val="20"/>
          <w:szCs w:val="20"/>
        </w:rPr>
        <w:t>因此需要根据通过入口和出口的平均速度和质量流量来重写它</w:t>
      </w:r>
      <w:r w:rsidR="00DC078C">
        <w:rPr>
          <w:rFonts w:ascii="宋体" w:eastAsia="宋体" w:hAnsi="宋体" w:hint="eastAsia"/>
          <w:sz w:val="20"/>
          <w:szCs w:val="20"/>
        </w:rPr>
        <w:t>.</w:t>
      </w:r>
      <w:r w:rsidRPr="00AB2FDD">
        <w:rPr>
          <w:rFonts w:ascii="宋体" w:eastAsia="宋体" w:hAnsi="宋体" w:hint="eastAsia"/>
          <w:sz w:val="20"/>
          <w:szCs w:val="20"/>
        </w:rPr>
        <w:t>如果</w:t>
      </w:r>
      <m:oMath>
        <m:r>
          <w:rPr>
            <w:rFonts w:ascii="Cambria Math" w:eastAsia="宋体" w:hAnsi="Cambria Math"/>
            <w:sz w:val="20"/>
            <w:szCs w:val="20"/>
          </w:rPr>
          <m:t>P/ρ+e</m:t>
        </m:r>
      </m:oMath>
      <w:r w:rsidRPr="00AB2FDD">
        <w:rPr>
          <w:rFonts w:ascii="宋体" w:eastAsia="宋体" w:hAnsi="宋体"/>
          <w:sz w:val="20"/>
          <w:szCs w:val="20"/>
        </w:rPr>
        <w:t>在入口或出口上几乎是均匀的</w:t>
      </w:r>
      <w:r w:rsidR="00DC078C">
        <w:rPr>
          <w:rFonts w:ascii="宋体" w:eastAsia="宋体" w:hAnsi="宋体" w:hint="eastAsia"/>
          <w:sz w:val="20"/>
          <w:szCs w:val="20"/>
        </w:rPr>
        <w:t>,</w:t>
      </w:r>
      <w:r w:rsidRPr="00AB2FDD">
        <w:rPr>
          <w:rFonts w:ascii="宋体" w:eastAsia="宋体" w:hAnsi="宋体"/>
          <w:sz w:val="20"/>
          <w:szCs w:val="20"/>
        </w:rPr>
        <w:t>我们可以简单地将它移到积分之外</w:t>
      </w:r>
      <w:r w:rsidR="00DC078C">
        <w:rPr>
          <w:rFonts w:ascii="宋体" w:eastAsia="宋体" w:hAnsi="宋体" w:hint="eastAsia"/>
          <w:sz w:val="20"/>
          <w:szCs w:val="20"/>
        </w:rPr>
        <w:t>.</w:t>
      </w:r>
      <w:r w:rsidRPr="00AB2FDD">
        <w:rPr>
          <w:rFonts w:ascii="宋体" w:eastAsia="宋体" w:hAnsi="宋体"/>
          <w:sz w:val="20"/>
          <w:szCs w:val="20"/>
        </w:rPr>
        <w:t>注意到</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sub>
          <m:sup>
            <m:r>
              <w:rPr>
                <w:rFonts w:ascii="Cambria Math" w:eastAsia="宋体" w:hAnsi="Cambria Math"/>
                <w:sz w:val="20"/>
                <w:szCs w:val="20"/>
              </w:rPr>
              <m:t xml:space="preserve"> </m:t>
            </m:r>
          </m:sup>
          <m:e>
            <m:r>
              <w:rPr>
                <w:rFonts w:ascii="Cambria Math" w:eastAsia="宋体" w:hAnsi="Cambria Math"/>
                <w:sz w:val="20"/>
                <w:szCs w:val="20"/>
              </w:rPr>
              <m:t>ρ</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n</m:t>
                    </m:r>
                  </m:e>
                </m:acc>
              </m:e>
            </m:d>
            <m:r>
              <w:rPr>
                <w:rFonts w:ascii="Cambria Math" w:eastAsia="宋体" w:hAnsi="Cambria Math"/>
                <w:sz w:val="20"/>
                <w:szCs w:val="20"/>
              </w:rPr>
              <m:t xml:space="preserve"> d</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c</m:t>
                </m:r>
              </m:sub>
            </m:sSub>
          </m:e>
        </m:nary>
      </m:oMath>
      <w:r w:rsidRPr="00AB2FDD">
        <w:rPr>
          <w:rFonts w:ascii="宋体" w:eastAsia="宋体" w:hAnsi="宋体"/>
          <w:sz w:val="20"/>
          <w:szCs w:val="20"/>
        </w:rPr>
        <w:t>是穿过入口或出口的质量流量</w:t>
      </w:r>
      <w:r w:rsidR="00DC078C">
        <w:rPr>
          <w:rFonts w:ascii="宋体" w:eastAsia="宋体" w:hAnsi="宋体"/>
          <w:sz w:val="20"/>
          <w:szCs w:val="20"/>
        </w:rPr>
        <w:t>,</w:t>
      </w:r>
      <w:r w:rsidRPr="00AB2FDD">
        <w:rPr>
          <w:rFonts w:ascii="宋体" w:eastAsia="宋体" w:hAnsi="宋体"/>
          <w:sz w:val="20"/>
          <w:szCs w:val="20"/>
        </w:rPr>
        <w:t>通过入口或出口的能量流入或流出的速率可以近似为</w:t>
      </w:r>
      <m:oMath>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r>
              <w:rPr>
                <w:rFonts w:ascii="Cambria Math" w:eastAsia="宋体" w:hAnsi="Cambria Math"/>
                <w:sz w:val="20"/>
                <w:szCs w:val="20"/>
              </w:rPr>
              <m:t>P/ρ+e</m:t>
            </m:r>
          </m:e>
        </m:d>
      </m:oMath>
      <w:r w:rsidR="00DC078C">
        <w:rPr>
          <w:rFonts w:ascii="宋体" w:eastAsia="宋体" w:hAnsi="宋体" w:hint="eastAsia"/>
          <w:sz w:val="20"/>
          <w:szCs w:val="20"/>
        </w:rPr>
        <w:t>.</w:t>
      </w:r>
      <w:r w:rsidRPr="00AB2FDD">
        <w:rPr>
          <w:rFonts w:ascii="宋体" w:eastAsia="宋体" w:hAnsi="宋体"/>
          <w:sz w:val="20"/>
          <w:szCs w:val="20"/>
        </w:rPr>
        <w:t>那么能量方程变为</w:t>
      </w:r>
      <w:r w:rsidR="00DC078C">
        <w:rPr>
          <w:rFonts w:ascii="宋体" w:eastAsia="宋体" w:hAnsi="宋体"/>
          <w:sz w:val="20"/>
          <w:szCs w:val="20"/>
        </w:rPr>
        <w:t>(</w:t>
      </w:r>
      <w:r w:rsidRPr="00AB2FDD">
        <w:rPr>
          <w:rFonts w:ascii="宋体" w:eastAsia="宋体" w:hAnsi="宋体"/>
          <w:sz w:val="20"/>
          <w:szCs w:val="20"/>
        </w:rPr>
        <w:t>图5-51</w:t>
      </w:r>
      <w:r w:rsidR="00DC078C">
        <w:rPr>
          <w:rFonts w:ascii="宋体" w:eastAsia="宋体" w:hAnsi="宋体" w:hint="eastAsia"/>
          <w:sz w:val="20"/>
          <w:szCs w:val="20"/>
        </w:rPr>
        <w:t>)</w:t>
      </w:r>
      <w:r w:rsidR="00DC078C">
        <w:rPr>
          <w:rFonts w:ascii="宋体" w:eastAsia="宋体" w:hAnsi="宋体"/>
          <w:sz w:val="20"/>
          <w:szCs w:val="20"/>
        </w:rPr>
        <w:t>,</w:t>
      </w:r>
    </w:p>
    <w:p w14:paraId="65BE465B" w14:textId="36CE0602" w:rsidR="00DC078C" w:rsidRPr="006C24DD" w:rsidRDefault="00E758E3" w:rsidP="00DC078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m:t>
                  </m:r>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+e</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5-61</m:t>
              </m:r>
            </m:e>
          </m:d>
          <m:r>
            <w:rPr>
              <w:rFonts w:ascii="Cambria Math" w:eastAsia="宋体" w:hAnsi="Cambria Math"/>
              <w:sz w:val="20"/>
              <w:szCs w:val="20"/>
            </w:rPr>
            <m:t xml:space="preserve">           </m:t>
          </m:r>
        </m:oMath>
      </m:oMathPara>
    </w:p>
    <w:p w14:paraId="687F7435" w14:textId="0F0BA189" w:rsidR="00AB2FDD" w:rsidRDefault="00AB2FDD" w:rsidP="00AB2FDD">
      <w:pPr>
        <w:rPr>
          <w:rFonts w:ascii="宋体" w:eastAsia="宋体" w:hAnsi="宋体"/>
          <w:sz w:val="20"/>
          <w:szCs w:val="20"/>
        </w:rPr>
      </w:pPr>
      <w:r w:rsidRPr="00AB2FDD">
        <w:rPr>
          <w:rFonts w:ascii="宋体" w:eastAsia="宋体" w:hAnsi="宋体" w:hint="eastAsia"/>
          <w:sz w:val="20"/>
          <w:szCs w:val="20"/>
        </w:rPr>
        <w:t>其中</w:t>
      </w:r>
      <m:oMath>
        <m:r>
          <w:rPr>
            <w:rFonts w:ascii="Cambria Math" w:eastAsia="宋体" w:hAnsi="Cambria Math"/>
            <w:sz w:val="20"/>
            <w:szCs w:val="20"/>
          </w:rPr>
          <m:t>e=u+</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/2+gz</m:t>
        </m:r>
      </m:oMath>
      <w:r w:rsidR="001559BE">
        <w:rPr>
          <w:rFonts w:ascii="宋体" w:eastAsia="宋体" w:hAnsi="宋体"/>
          <w:sz w:val="20"/>
          <w:szCs w:val="20"/>
        </w:rPr>
        <w:t>(</w:t>
      </w:r>
      <w:r w:rsidRPr="00AB2FDD">
        <w:rPr>
          <w:rFonts w:ascii="宋体" w:eastAsia="宋体" w:hAnsi="宋体"/>
          <w:sz w:val="20"/>
          <w:szCs w:val="20"/>
        </w:rPr>
        <w:t>公式5-50</w:t>
      </w:r>
      <w:r w:rsidR="001559BE">
        <w:rPr>
          <w:rFonts w:ascii="宋体" w:eastAsia="宋体" w:hAnsi="宋体" w:hint="eastAsia"/>
          <w:sz w:val="20"/>
          <w:szCs w:val="20"/>
        </w:rPr>
        <w:t>)</w:t>
      </w:r>
      <w:r w:rsidRPr="00AB2FDD">
        <w:rPr>
          <w:rFonts w:ascii="宋体" w:eastAsia="宋体" w:hAnsi="宋体"/>
          <w:sz w:val="20"/>
          <w:szCs w:val="20"/>
        </w:rPr>
        <w:t>是控制体积和流动流的每单位质量的总能量</w:t>
      </w:r>
      <w:r w:rsidR="001559BE">
        <w:rPr>
          <w:rFonts w:ascii="宋体" w:eastAsia="宋体" w:hAnsi="宋体" w:hint="eastAsia"/>
          <w:sz w:val="20"/>
          <w:szCs w:val="20"/>
        </w:rPr>
        <w:t>.则,</w:t>
      </w:r>
    </w:p>
    <w:p w14:paraId="00990A13" w14:textId="398059C0" w:rsidR="00656961" w:rsidRPr="0083239A" w:rsidRDefault="00E758E3" w:rsidP="00656961">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m:t>
                      </m:r>
                    </m:den>
                  </m:f>
                  <m:r>
                    <w:rPr>
                      <w:rFonts w:ascii="Cambria Math" w:eastAsia="宋体" w:hAnsi="Cambria Math"/>
                      <w:sz w:val="20"/>
                      <w:szCs w:val="20"/>
                    </w:rPr>
                    <m:t>+u+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5-62</m:t>
              </m:r>
            </m:e>
          </m:d>
          <m:r>
            <w:rPr>
              <w:rFonts w:ascii="Cambria Math" w:eastAsia="宋体" w:hAnsi="Cambria Math"/>
              <w:sz w:val="20"/>
              <w:szCs w:val="20"/>
            </w:rPr>
            <m:t xml:space="preserve">           </m:t>
          </m:r>
        </m:oMath>
      </m:oMathPara>
    </w:p>
    <w:p w14:paraId="0BFFFF88" w14:textId="6F4350C7" w:rsidR="0083239A" w:rsidRDefault="0083239A" w:rsidP="00656961">
      <w:pPr>
        <w:rPr>
          <w:rFonts w:ascii="宋体" w:eastAsia="宋体" w:hAnsi="宋体"/>
          <w:sz w:val="20"/>
          <w:szCs w:val="20"/>
        </w:rPr>
      </w:pPr>
      <w:r>
        <w:rPr>
          <w:rFonts w:ascii="宋体" w:eastAsia="宋体" w:hAnsi="宋体" w:hint="eastAsia"/>
          <w:sz w:val="20"/>
          <w:szCs w:val="20"/>
        </w:rPr>
        <w:t>或</w:t>
      </w:r>
    </w:p>
    <w:p w14:paraId="2EADAE6E" w14:textId="78460632" w:rsidR="0083239A" w:rsidRPr="0083239A" w:rsidRDefault="00E758E3" w:rsidP="0083239A">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nary>
            <m:naryPr>
              <m:limLoc m:val="subSup"/>
              <m:ctrlPr>
                <w:rPr>
                  <w:rFonts w:ascii="Cambria Math" w:eastAsia="宋体" w:hAnsi="Cambria Math"/>
                  <w:i/>
                  <w:sz w:val="20"/>
                  <w:szCs w:val="20"/>
                </w:rPr>
              </m:ctrlPr>
            </m:naryPr>
            <m:sub>
              <m:r>
                <w:rPr>
                  <w:rFonts w:ascii="Cambria Math" w:eastAsia="宋体" w:hAnsi="Cambria Math"/>
                  <w:sz w:val="20"/>
                  <w:szCs w:val="20"/>
                </w:rPr>
                <m:t>CV</m:t>
              </m:r>
            </m:sub>
            <m:sup>
              <m:r>
                <w:rPr>
                  <w:rFonts w:ascii="Cambria Math" w:eastAsia="宋体" w:hAnsi="Cambria Math"/>
                  <w:sz w:val="20"/>
                  <w:szCs w:val="20"/>
                </w:rPr>
                <m:t xml:space="preserve"> </m:t>
              </m:r>
            </m:sup>
            <m:e>
              <m:r>
                <w:rPr>
                  <w:rFonts w:ascii="Cambria Math" w:eastAsia="宋体" w:hAnsi="Cambria Math"/>
                  <w:sz w:val="20"/>
                  <w:szCs w:val="20"/>
                </w:rPr>
                <m:t>eρ d</m:t>
              </m:r>
              <m:r>
                <m:rPr>
                  <m:scr m:val="script"/>
                </m:rPr>
                <w:rPr>
                  <w:rFonts w:ascii="Cambria Math" w:eastAsia="宋体" w:hAnsi="Cambria Math"/>
                  <w:sz w:val="20"/>
                  <w:szCs w:val="20"/>
                </w:rPr>
                <m:t>V</m:t>
              </m:r>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r>
                    <w:rPr>
                      <w:rFonts w:ascii="Cambria Math" w:eastAsia="宋体" w:hAnsi="Cambria Math"/>
                      <w:sz w:val="20"/>
                      <w:szCs w:val="20"/>
                    </w:rPr>
                    <m:t>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r>
                    <w:rPr>
                      <w:rFonts w:ascii="Cambria Math" w:eastAsia="宋体" w:hAnsi="Cambria Math"/>
                      <w:sz w:val="20"/>
                      <w:szCs w:val="20"/>
                    </w:rPr>
                    <m:t>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5-63</m:t>
              </m:r>
            </m:e>
          </m:d>
        </m:oMath>
      </m:oMathPara>
    </w:p>
    <w:p w14:paraId="1DC72643" w14:textId="201BB502" w:rsidR="00207DF6" w:rsidRDefault="00AB2FDD" w:rsidP="00AB2FDD">
      <w:pPr>
        <w:rPr>
          <w:rFonts w:ascii="宋体" w:eastAsia="宋体" w:hAnsi="宋体"/>
          <w:sz w:val="20"/>
          <w:szCs w:val="20"/>
        </w:rPr>
      </w:pPr>
      <w:r w:rsidRPr="00AB2FDD">
        <w:rPr>
          <w:rFonts w:ascii="宋体" w:eastAsia="宋体" w:hAnsi="宋体" w:hint="eastAsia"/>
          <w:sz w:val="20"/>
          <w:szCs w:val="20"/>
        </w:rPr>
        <w:t>其中我们使用了比焓</w:t>
      </w:r>
      <m:oMath>
        <m:r>
          <w:rPr>
            <w:rFonts w:ascii="Cambria Math" w:eastAsia="宋体" w:hAnsi="Cambria Math"/>
            <w:sz w:val="20"/>
            <w:szCs w:val="20"/>
          </w:rPr>
          <m:t>h=u+P</m:t>
        </m:r>
        <m:r>
          <m:rPr>
            <m:scr m:val="script"/>
          </m:rPr>
          <w:rPr>
            <w:rFonts w:ascii="Cambria Math" w:eastAsia="宋体" w:hAnsi="Cambria Math"/>
            <w:sz w:val="20"/>
            <w:szCs w:val="20"/>
          </w:rPr>
          <m:t>V=</m:t>
        </m:r>
        <m:r>
          <w:rPr>
            <w:rFonts w:ascii="Cambria Math" w:eastAsia="宋体" w:hAnsi="Cambria Math"/>
            <w:sz w:val="20"/>
            <w:szCs w:val="20"/>
          </w:rPr>
          <m:t>u+P/ρ</m:t>
        </m:r>
      </m:oMath>
      <w:r w:rsidRPr="00AB2FDD">
        <w:rPr>
          <w:rFonts w:ascii="宋体" w:eastAsia="宋体" w:hAnsi="宋体"/>
          <w:sz w:val="20"/>
          <w:szCs w:val="20"/>
        </w:rPr>
        <w:t>的定义</w:t>
      </w:r>
      <w:r w:rsidR="002E23E3">
        <w:rPr>
          <w:rFonts w:ascii="宋体" w:eastAsia="宋体" w:hAnsi="宋体" w:hint="eastAsia"/>
          <w:sz w:val="20"/>
          <w:szCs w:val="20"/>
        </w:rPr>
        <w:t>.</w:t>
      </w:r>
      <w:r w:rsidRPr="00AB2FDD">
        <w:rPr>
          <w:rFonts w:ascii="宋体" w:eastAsia="宋体" w:hAnsi="宋体"/>
          <w:sz w:val="20"/>
          <w:szCs w:val="20"/>
        </w:rPr>
        <w:t>最后两个方程是能量守恒的相当一般的表达</w:t>
      </w:r>
      <w:r w:rsidR="002E23E3">
        <w:rPr>
          <w:rFonts w:ascii="宋体" w:eastAsia="宋体" w:hAnsi="宋体" w:hint="eastAsia"/>
          <w:sz w:val="20"/>
          <w:szCs w:val="20"/>
        </w:rPr>
        <w:t>,</w:t>
      </w:r>
      <w:r w:rsidRPr="00AB2FDD">
        <w:rPr>
          <w:rFonts w:ascii="宋体" w:eastAsia="宋体" w:hAnsi="宋体"/>
          <w:sz w:val="20"/>
          <w:szCs w:val="20"/>
        </w:rPr>
        <w:t>但它们的使用仍然仅限于固定的控制体积</w:t>
      </w:r>
      <w:r w:rsidR="002E23E3">
        <w:rPr>
          <w:rFonts w:ascii="宋体" w:eastAsia="宋体" w:hAnsi="宋体" w:hint="eastAsia"/>
          <w:sz w:val="20"/>
          <w:szCs w:val="20"/>
        </w:rPr>
        <w:t>,</w:t>
      </w:r>
      <w:r w:rsidRPr="00AB2FDD">
        <w:rPr>
          <w:rFonts w:ascii="宋体" w:eastAsia="宋体" w:hAnsi="宋体"/>
          <w:sz w:val="20"/>
          <w:szCs w:val="20"/>
        </w:rPr>
        <w:t>入口和出口处的均匀流动</w:t>
      </w:r>
      <w:r w:rsidR="002E23E3">
        <w:rPr>
          <w:rFonts w:ascii="宋体" w:eastAsia="宋体" w:hAnsi="宋体" w:hint="eastAsia"/>
          <w:sz w:val="20"/>
          <w:szCs w:val="20"/>
        </w:rPr>
        <w:t>,</w:t>
      </w:r>
      <w:r w:rsidRPr="00AB2FDD">
        <w:rPr>
          <w:rFonts w:ascii="宋体" w:eastAsia="宋体" w:hAnsi="宋体"/>
          <w:sz w:val="20"/>
          <w:szCs w:val="20"/>
        </w:rPr>
        <w:t>以及由于粘性力和其他影响而产生的可忽略不计的功</w:t>
      </w:r>
      <w:r w:rsidR="002E23E3">
        <w:rPr>
          <w:rFonts w:ascii="宋体" w:eastAsia="宋体" w:hAnsi="宋体" w:hint="eastAsia"/>
          <w:sz w:val="20"/>
          <w:szCs w:val="20"/>
        </w:rPr>
        <w:t>.</w:t>
      </w:r>
      <w:r w:rsidRPr="00AB2FDD">
        <w:rPr>
          <w:rFonts w:ascii="宋体" w:eastAsia="宋体" w:hAnsi="宋体"/>
          <w:sz w:val="20"/>
          <w:szCs w:val="20"/>
        </w:rPr>
        <w:t>此外</w:t>
      </w:r>
      <w:r w:rsidR="002E23E3">
        <w:rPr>
          <w:rFonts w:ascii="宋体" w:eastAsia="宋体" w:hAnsi="宋体" w:hint="eastAsia"/>
          <w:sz w:val="20"/>
          <w:szCs w:val="20"/>
        </w:rPr>
        <w:t>,</w:t>
      </w:r>
      <w:r w:rsidRPr="00AB2FDD">
        <w:rPr>
          <w:rFonts w:ascii="宋体" w:eastAsia="宋体" w:hAnsi="宋体"/>
          <w:sz w:val="20"/>
          <w:szCs w:val="20"/>
        </w:rPr>
        <w:t>下标“net in”代表“净输入”</w:t>
      </w:r>
      <w:r w:rsidR="002E23E3">
        <w:rPr>
          <w:rFonts w:ascii="宋体" w:eastAsia="宋体" w:hAnsi="宋体" w:hint="eastAsia"/>
          <w:sz w:val="20"/>
          <w:szCs w:val="20"/>
        </w:rPr>
        <w:t>,</w:t>
      </w:r>
      <w:r w:rsidRPr="00AB2FDD">
        <w:rPr>
          <w:rFonts w:ascii="宋体" w:eastAsia="宋体" w:hAnsi="宋体"/>
          <w:sz w:val="20"/>
          <w:szCs w:val="20"/>
        </w:rPr>
        <w:t>因此如果传递到系统</w:t>
      </w:r>
      <w:r w:rsidR="002E23E3">
        <w:rPr>
          <w:rFonts w:ascii="宋体" w:eastAsia="宋体" w:hAnsi="宋体" w:hint="eastAsia"/>
          <w:sz w:val="20"/>
          <w:szCs w:val="20"/>
        </w:rPr>
        <w:t>,</w:t>
      </w:r>
      <w:r w:rsidRPr="00AB2FDD">
        <w:rPr>
          <w:rFonts w:ascii="宋体" w:eastAsia="宋体" w:hAnsi="宋体"/>
          <w:sz w:val="20"/>
          <w:szCs w:val="20"/>
        </w:rPr>
        <w:t>则任何热量或功传递为正</w:t>
      </w:r>
      <w:r w:rsidR="002E23E3">
        <w:rPr>
          <w:rFonts w:ascii="宋体" w:eastAsia="宋体" w:hAnsi="宋体" w:hint="eastAsia"/>
          <w:sz w:val="20"/>
          <w:szCs w:val="20"/>
        </w:rPr>
        <w:t>,</w:t>
      </w:r>
      <w:r w:rsidRPr="00AB2FDD">
        <w:rPr>
          <w:rFonts w:ascii="宋体" w:eastAsia="宋体" w:hAnsi="宋体"/>
          <w:sz w:val="20"/>
          <w:szCs w:val="20"/>
        </w:rPr>
        <w:t>如果</w:t>
      </w:r>
      <w:r w:rsidR="002E23E3">
        <w:rPr>
          <w:rFonts w:ascii="宋体" w:eastAsia="宋体" w:hAnsi="宋体" w:hint="eastAsia"/>
          <w:sz w:val="20"/>
          <w:szCs w:val="20"/>
        </w:rPr>
        <w:t>从</w:t>
      </w:r>
      <w:r w:rsidRPr="00AB2FDD">
        <w:rPr>
          <w:rFonts w:ascii="宋体" w:eastAsia="宋体" w:hAnsi="宋体"/>
          <w:sz w:val="20"/>
          <w:szCs w:val="20"/>
        </w:rPr>
        <w:t>系统</w:t>
      </w:r>
      <w:r w:rsidR="002E23E3">
        <w:rPr>
          <w:rFonts w:ascii="宋体" w:eastAsia="宋体" w:hAnsi="宋体" w:hint="eastAsia"/>
          <w:sz w:val="20"/>
          <w:szCs w:val="20"/>
        </w:rPr>
        <w:t>传出,</w:t>
      </w:r>
      <w:r w:rsidRPr="00AB2FDD">
        <w:rPr>
          <w:rFonts w:ascii="宋体" w:eastAsia="宋体" w:hAnsi="宋体"/>
          <w:sz w:val="20"/>
          <w:szCs w:val="20"/>
        </w:rPr>
        <w:t>则为负</w:t>
      </w:r>
      <w:r w:rsidR="002E23E3">
        <w:rPr>
          <w:rFonts w:ascii="宋体" w:eastAsia="宋体" w:hAnsi="宋体" w:hint="eastAsia"/>
          <w:sz w:val="20"/>
          <w:szCs w:val="20"/>
        </w:rPr>
        <w:t>.</w:t>
      </w:r>
    </w:p>
    <w:p w14:paraId="61FBC3D3" w14:textId="105398B7" w:rsidR="00DD2FEC" w:rsidRDefault="00DD2FEC" w:rsidP="00AB2FDD">
      <w:pPr>
        <w:rPr>
          <w:rFonts w:ascii="宋体" w:eastAsia="宋体" w:hAnsi="宋体"/>
          <w:sz w:val="20"/>
          <w:szCs w:val="20"/>
        </w:rPr>
      </w:pPr>
    </w:p>
    <w:p w14:paraId="72166810" w14:textId="24FA7CE1" w:rsidR="00DD2FEC" w:rsidRDefault="00DD2FEC" w:rsidP="00AB2FDD">
      <w:pPr>
        <w:rPr>
          <w:rFonts w:ascii="宋体" w:eastAsia="宋体" w:hAnsi="宋体"/>
          <w:sz w:val="20"/>
          <w:szCs w:val="20"/>
        </w:rPr>
      </w:pPr>
    </w:p>
    <w:p w14:paraId="38958C32" w14:textId="15EC9DC5" w:rsidR="00574ACF" w:rsidRDefault="00574ACF" w:rsidP="00AB2FDD">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-6 </w:t>
      </w:r>
      <w:r w:rsidRPr="00574ACF">
        <w:rPr>
          <w:rFonts w:ascii="宋体" w:eastAsia="宋体" w:hAnsi="宋体" w:hint="eastAsia"/>
          <w:sz w:val="20"/>
          <w:szCs w:val="20"/>
        </w:rPr>
        <w:t>稳态流的能量分析</w:t>
      </w:r>
    </w:p>
    <w:p w14:paraId="316D3B73" w14:textId="37C5F9C9" w:rsidR="00273107" w:rsidRDefault="00273107" w:rsidP="00AB2FDD">
      <w:pPr>
        <w:rPr>
          <w:rFonts w:ascii="宋体" w:eastAsia="宋体" w:hAnsi="宋体"/>
          <w:sz w:val="20"/>
          <w:szCs w:val="20"/>
        </w:rPr>
      </w:pPr>
    </w:p>
    <w:p w14:paraId="10211C9A" w14:textId="6D70E50C" w:rsidR="005409BF" w:rsidRDefault="005409BF" w:rsidP="005409BF">
      <w:pPr>
        <w:rPr>
          <w:rFonts w:ascii="宋体" w:eastAsia="宋体" w:hAnsi="宋体"/>
          <w:sz w:val="20"/>
          <w:szCs w:val="20"/>
        </w:rPr>
      </w:pPr>
      <w:r>
        <w:rPr>
          <w:rFonts w:ascii="宋体" w:eastAsia="宋体" w:hAnsi="宋体"/>
          <w:sz w:val="20"/>
          <w:szCs w:val="20"/>
        </w:rPr>
        <w:tab/>
      </w:r>
      <w:r w:rsidRPr="005409BF">
        <w:rPr>
          <w:rFonts w:ascii="宋体" w:eastAsia="宋体" w:hAnsi="宋体" w:hint="eastAsia"/>
          <w:sz w:val="20"/>
          <w:szCs w:val="20"/>
        </w:rPr>
        <w:t>对于稳定流</w:t>
      </w:r>
      <w:r w:rsidR="0083239A">
        <w:rPr>
          <w:rFonts w:ascii="宋体" w:eastAsia="宋体" w:hAnsi="宋体" w:hint="eastAsia"/>
          <w:sz w:val="20"/>
          <w:szCs w:val="20"/>
        </w:rPr>
        <w:t>,</w:t>
      </w:r>
      <w:r w:rsidRPr="005409BF">
        <w:rPr>
          <w:rFonts w:ascii="宋体" w:eastAsia="宋体" w:hAnsi="宋体" w:hint="eastAsia"/>
          <w:sz w:val="20"/>
          <w:szCs w:val="20"/>
        </w:rPr>
        <w:t>控制体积的能量含量的时间变化率为零</w:t>
      </w:r>
      <w:r w:rsidR="0083239A">
        <w:rPr>
          <w:rFonts w:ascii="宋体" w:eastAsia="宋体" w:hAnsi="宋体" w:hint="eastAsia"/>
          <w:sz w:val="20"/>
          <w:szCs w:val="20"/>
        </w:rPr>
        <w:t>,</w:t>
      </w:r>
      <w:r w:rsidRPr="005409BF">
        <w:rPr>
          <w:rFonts w:ascii="宋体" w:eastAsia="宋体" w:hAnsi="宋体" w:hint="eastAsia"/>
          <w:sz w:val="20"/>
          <w:szCs w:val="20"/>
        </w:rPr>
        <w:t>方程</w:t>
      </w:r>
      <w:r w:rsidRPr="005409BF">
        <w:rPr>
          <w:rFonts w:ascii="宋体" w:eastAsia="宋体" w:hAnsi="宋体"/>
          <w:sz w:val="20"/>
          <w:szCs w:val="20"/>
        </w:rPr>
        <w:t>5-63简化为</w:t>
      </w:r>
      <w:r w:rsidR="0083239A">
        <w:rPr>
          <w:rFonts w:ascii="宋体" w:eastAsia="宋体" w:hAnsi="宋体" w:hint="eastAsia"/>
          <w:sz w:val="20"/>
          <w:szCs w:val="20"/>
        </w:rPr>
        <w:t>,</w:t>
      </w:r>
    </w:p>
    <w:p w14:paraId="1F0FEA3C" w14:textId="40A06E94" w:rsidR="0083239A" w:rsidRPr="0083239A" w:rsidRDefault="00E758E3" w:rsidP="005409BF">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out</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r>
                    <w:rPr>
                      <w:rFonts w:ascii="Cambria Math" w:eastAsia="宋体" w:hAnsi="Cambria Math"/>
                      <w:sz w:val="20"/>
                      <w:szCs w:val="20"/>
                    </w:rPr>
                    <m:t>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in</m:t>
              </m:r>
            </m:sub>
            <m:sup/>
            <m:e>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r>
                    <w:rPr>
                      <w:rFonts w:ascii="Cambria Math" w:eastAsia="宋体" w:hAnsi="Cambria Math"/>
                      <w:sz w:val="20"/>
                      <w:szCs w:val="20"/>
                    </w:rPr>
                    <m:t>h+</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m:t>
                      </m:r>
                    </m:den>
                  </m:f>
                  <m:r>
                    <w:rPr>
                      <w:rFonts w:ascii="Cambria Math" w:eastAsia="宋体" w:hAnsi="Cambria Math"/>
                      <w:sz w:val="20"/>
                      <w:szCs w:val="20"/>
                    </w:rPr>
                    <m:t>+gz</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5-64</m:t>
              </m:r>
            </m:e>
          </m:d>
          <m:r>
            <w:rPr>
              <w:rFonts w:ascii="Cambria Math" w:eastAsia="宋体" w:hAnsi="Cambria Math"/>
              <w:sz w:val="20"/>
              <w:szCs w:val="20"/>
            </w:rPr>
            <m:t xml:space="preserve">           </m:t>
          </m:r>
        </m:oMath>
      </m:oMathPara>
    </w:p>
    <w:p w14:paraId="18DFA9E6" w14:textId="77777777" w:rsidR="0083239A" w:rsidRDefault="005409BF" w:rsidP="005409BF">
      <w:pPr>
        <w:rPr>
          <w:rFonts w:ascii="宋体" w:eastAsia="宋体" w:hAnsi="宋体"/>
          <w:sz w:val="20"/>
          <w:szCs w:val="20"/>
        </w:rPr>
      </w:pPr>
      <w:r w:rsidRPr="005409BF">
        <w:rPr>
          <w:rFonts w:ascii="宋体" w:eastAsia="宋体" w:hAnsi="宋体" w:hint="eastAsia"/>
          <w:sz w:val="20"/>
          <w:szCs w:val="20"/>
        </w:rPr>
        <w:t>它指出</w:t>
      </w:r>
      <w:r w:rsidR="0083239A">
        <w:rPr>
          <w:rFonts w:ascii="宋体" w:eastAsia="宋体" w:hAnsi="宋体"/>
          <w:sz w:val="20"/>
          <w:szCs w:val="20"/>
        </w:rPr>
        <w:t>,</w:t>
      </w:r>
      <w:r w:rsidRPr="005409BF">
        <w:rPr>
          <w:rFonts w:ascii="宋体" w:eastAsia="宋体" w:hAnsi="宋体" w:hint="eastAsia"/>
          <w:sz w:val="20"/>
          <w:szCs w:val="20"/>
        </w:rPr>
        <w:t>在稳定流动期间</w:t>
      </w:r>
      <w:r w:rsidR="0083239A">
        <w:rPr>
          <w:rFonts w:ascii="宋体" w:eastAsia="宋体" w:hAnsi="宋体"/>
          <w:sz w:val="20"/>
          <w:szCs w:val="20"/>
        </w:rPr>
        <w:t>,</w:t>
      </w:r>
      <w:r w:rsidRPr="005409BF">
        <w:rPr>
          <w:rFonts w:ascii="宋体" w:eastAsia="宋体" w:hAnsi="宋体" w:hint="eastAsia"/>
          <w:sz w:val="20"/>
          <w:szCs w:val="20"/>
        </w:rPr>
        <w:t>通过热量和功传递传递到控制体积的净能量速率等于质量流量的输出和输入能量流的速率之差</w:t>
      </w:r>
      <w:r w:rsidR="0083239A">
        <w:rPr>
          <w:rFonts w:ascii="宋体" w:eastAsia="宋体" w:hAnsi="宋体" w:hint="eastAsia"/>
          <w:sz w:val="20"/>
          <w:szCs w:val="20"/>
        </w:rPr>
        <w:t>.</w:t>
      </w:r>
    </w:p>
    <w:p w14:paraId="6152FEE2" w14:textId="01C78690" w:rsidR="005409BF" w:rsidRDefault="0083239A"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hint="eastAsia"/>
          <w:sz w:val="20"/>
          <w:szCs w:val="20"/>
        </w:rPr>
        <w:t>许多实际问题只涉及一个入口和一个出口</w:t>
      </w:r>
      <w:r w:rsidR="00662F16">
        <w:rPr>
          <w:rFonts w:ascii="宋体" w:eastAsia="宋体" w:hAnsi="宋体" w:hint="eastAsia"/>
          <w:sz w:val="20"/>
          <w:szCs w:val="20"/>
        </w:rPr>
        <w:t>(</w:t>
      </w:r>
      <w:r w:rsidR="005409BF" w:rsidRPr="005409BF">
        <w:rPr>
          <w:rFonts w:ascii="宋体" w:eastAsia="宋体" w:hAnsi="宋体" w:hint="eastAsia"/>
          <w:sz w:val="20"/>
          <w:szCs w:val="20"/>
        </w:rPr>
        <w:t>图</w:t>
      </w:r>
      <w:r w:rsidR="005409BF" w:rsidRPr="005409BF">
        <w:rPr>
          <w:rFonts w:ascii="宋体" w:eastAsia="宋体" w:hAnsi="宋体"/>
          <w:sz w:val="20"/>
          <w:szCs w:val="20"/>
        </w:rPr>
        <w:t>5-52</w:t>
      </w:r>
      <w:r w:rsidR="00662F16">
        <w:rPr>
          <w:rFonts w:ascii="宋体" w:eastAsia="宋体" w:hAnsi="宋体" w:hint="eastAsia"/>
          <w:sz w:val="20"/>
          <w:szCs w:val="20"/>
        </w:rPr>
        <w:t>).</w:t>
      </w:r>
      <w:r w:rsidR="005409BF" w:rsidRPr="005409BF">
        <w:rPr>
          <w:rFonts w:ascii="宋体" w:eastAsia="宋体" w:hAnsi="宋体"/>
          <w:sz w:val="20"/>
          <w:szCs w:val="20"/>
        </w:rPr>
        <w:t>这种</w:t>
      </w:r>
      <w:r w:rsidR="005409BF" w:rsidRPr="00662F16">
        <w:rPr>
          <w:rFonts w:ascii="宋体" w:eastAsia="宋体" w:hAnsi="宋体"/>
          <w:b/>
          <w:bCs/>
          <w:sz w:val="20"/>
          <w:szCs w:val="20"/>
        </w:rPr>
        <w:t>单流装置</w:t>
      </w:r>
      <w:r w:rsidR="005409BF" w:rsidRPr="005409BF">
        <w:rPr>
          <w:rFonts w:ascii="宋体" w:eastAsia="宋体" w:hAnsi="宋体"/>
          <w:sz w:val="20"/>
          <w:szCs w:val="20"/>
        </w:rPr>
        <w:t>的质量流量在入口和出口处是相同的</w:t>
      </w:r>
      <w:r w:rsidR="00FB3650">
        <w:rPr>
          <w:rFonts w:ascii="宋体" w:eastAsia="宋体" w:hAnsi="宋体"/>
          <w:sz w:val="20"/>
          <w:szCs w:val="20"/>
        </w:rPr>
        <w:t>,</w:t>
      </w:r>
      <w:r w:rsidR="005409BF" w:rsidRPr="005409BF">
        <w:rPr>
          <w:rFonts w:ascii="宋体" w:eastAsia="宋体" w:hAnsi="宋体"/>
          <w:sz w:val="20"/>
          <w:szCs w:val="20"/>
        </w:rPr>
        <w:t>公式5-64简化为</w:t>
      </w:r>
      <w:r w:rsidR="00FB3650">
        <w:rPr>
          <w:rFonts w:ascii="宋体" w:eastAsia="宋体" w:hAnsi="宋体" w:hint="eastAsia"/>
          <w:sz w:val="20"/>
          <w:szCs w:val="20"/>
        </w:rPr>
        <w:t>,</w:t>
      </w:r>
    </w:p>
    <w:p w14:paraId="057BB933" w14:textId="0B1E2040" w:rsidR="00FB3650" w:rsidRPr="0083239A" w:rsidRDefault="00E758E3" w:rsidP="00FB365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5-65</m:t>
              </m:r>
            </m:e>
          </m:d>
          <m:r>
            <w:rPr>
              <w:rFonts w:ascii="Cambria Math" w:eastAsia="宋体" w:hAnsi="Cambria Math"/>
              <w:sz w:val="20"/>
              <w:szCs w:val="20"/>
            </w:rPr>
            <m:t xml:space="preserve">           </m:t>
          </m:r>
        </m:oMath>
      </m:oMathPara>
    </w:p>
    <w:p w14:paraId="4809141F" w14:textId="1349983F" w:rsidR="005409BF" w:rsidRDefault="005409BF" w:rsidP="005409BF">
      <w:pPr>
        <w:rPr>
          <w:rFonts w:ascii="宋体" w:eastAsia="宋体" w:hAnsi="宋体"/>
          <w:sz w:val="20"/>
          <w:szCs w:val="20"/>
        </w:rPr>
      </w:pPr>
      <w:r w:rsidRPr="005409BF">
        <w:rPr>
          <w:rFonts w:ascii="宋体" w:eastAsia="宋体" w:hAnsi="宋体" w:hint="eastAsia"/>
          <w:sz w:val="20"/>
          <w:szCs w:val="20"/>
        </w:rPr>
        <w:t>其中下标</w:t>
      </w:r>
      <w:r w:rsidRPr="005409BF">
        <w:rPr>
          <w:rFonts w:ascii="宋体" w:eastAsia="宋体" w:hAnsi="宋体"/>
          <w:sz w:val="20"/>
          <w:szCs w:val="20"/>
        </w:rPr>
        <w:t>1和2分别表示入口和出口</w:t>
      </w:r>
      <w:r w:rsidR="00E95306">
        <w:rPr>
          <w:rFonts w:ascii="宋体" w:eastAsia="宋体" w:hAnsi="宋体" w:hint="eastAsia"/>
          <w:sz w:val="20"/>
          <w:szCs w:val="20"/>
        </w:rPr>
        <w:t>.</w:t>
      </w:r>
      <w:r w:rsidRPr="005409BF">
        <w:rPr>
          <w:rFonts w:ascii="宋体" w:eastAsia="宋体" w:hAnsi="宋体"/>
          <w:sz w:val="20"/>
          <w:szCs w:val="20"/>
        </w:rPr>
        <w:t>通过将公式5-65除以质量流量</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5409BF">
        <w:rPr>
          <w:rFonts w:ascii="宋体" w:eastAsia="宋体" w:hAnsi="宋体"/>
          <w:sz w:val="20"/>
          <w:szCs w:val="20"/>
        </w:rPr>
        <w:t>得到基于单位质量的稳态能量方程</w:t>
      </w:r>
      <w:r w:rsidR="00C972EE">
        <w:rPr>
          <w:rFonts w:ascii="宋体" w:eastAsia="宋体" w:hAnsi="宋体" w:hint="eastAsia"/>
          <w:sz w:val="20"/>
          <w:szCs w:val="20"/>
        </w:rPr>
        <w:t>,</w:t>
      </w:r>
    </w:p>
    <w:p w14:paraId="7218E037" w14:textId="7992103E" w:rsidR="00C972EE" w:rsidRPr="0083239A" w:rsidRDefault="00E758E3" w:rsidP="00C972E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shaft,net 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5-66</m:t>
              </m:r>
            </m:e>
          </m:d>
          <m:r>
            <w:rPr>
              <w:rFonts w:ascii="Cambria Math" w:eastAsia="宋体" w:hAnsi="Cambria Math"/>
              <w:sz w:val="20"/>
              <w:szCs w:val="20"/>
            </w:rPr>
            <m:t xml:space="preserve">           </m:t>
          </m:r>
        </m:oMath>
      </m:oMathPara>
    </w:p>
    <w:p w14:paraId="1F55B1F2" w14:textId="4DB20644" w:rsidR="005409BF" w:rsidRDefault="00C972EE" w:rsidP="005409BF">
      <w:pPr>
        <w:rPr>
          <w:rFonts w:ascii="宋体" w:eastAsia="宋体" w:hAnsi="宋体"/>
          <w:sz w:val="20"/>
          <w:szCs w:val="20"/>
        </w:rPr>
      </w:pPr>
      <w:r w:rsidRPr="00C97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Q</m:t>
                </m:r>
              </m:e>
            </m:acc>
          </m:e>
          <m:sub>
            <m:r>
              <m:rPr>
                <m:sty m:val="p"/>
              </m:rPr>
              <w:rPr>
                <w:rFonts w:ascii="Cambria Math" w:eastAsia="宋体" w:hAnsi="Cambria Math"/>
                <w:sz w:val="20"/>
                <w:szCs w:val="20"/>
              </w:rPr>
              <m: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C972EE">
        <w:rPr>
          <w:rFonts w:ascii="宋体" w:eastAsia="宋体" w:hAnsi="宋体"/>
          <w:sz w:val="20"/>
          <w:szCs w:val="20"/>
        </w:rPr>
        <w:t>是每单位质量流体的净传热</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shaft,net in</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shaft,net in</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oMath>
      <w:r w:rsidRPr="00C972EE">
        <w:rPr>
          <w:rFonts w:ascii="宋体" w:eastAsia="宋体" w:hAnsi="宋体"/>
          <w:sz w:val="20"/>
          <w:szCs w:val="20"/>
        </w:rPr>
        <w:t>是每单位质量流体的净轴功输入</w:t>
      </w:r>
      <w:r>
        <w:rPr>
          <w:rFonts w:ascii="宋体" w:eastAsia="宋体" w:hAnsi="宋体" w:hint="eastAsia"/>
          <w:sz w:val="20"/>
          <w:szCs w:val="20"/>
        </w:rPr>
        <w:t>.</w:t>
      </w:r>
      <w:r w:rsidRPr="00C972EE">
        <w:rPr>
          <w:rFonts w:ascii="宋体" w:eastAsia="宋体" w:hAnsi="宋体"/>
          <w:sz w:val="20"/>
          <w:szCs w:val="20"/>
        </w:rPr>
        <w:t>使用焓</w:t>
      </w:r>
      <m:oMath>
        <m:r>
          <w:rPr>
            <w:rFonts w:ascii="Cambria Math" w:eastAsia="宋体" w:hAnsi="Cambria Math"/>
            <w:sz w:val="20"/>
            <w:szCs w:val="20"/>
          </w:rPr>
          <m:t>h=u+P/ρ</m:t>
        </m:r>
      </m:oMath>
      <w:r w:rsidRPr="00C972EE">
        <w:rPr>
          <w:rFonts w:ascii="宋体" w:eastAsia="宋体" w:hAnsi="宋体"/>
          <w:sz w:val="20"/>
          <w:szCs w:val="20"/>
        </w:rPr>
        <w:t>的定义并重新排列</w:t>
      </w:r>
      <w:r w:rsidR="004D7D93">
        <w:rPr>
          <w:rFonts w:ascii="宋体" w:eastAsia="宋体" w:hAnsi="宋体" w:hint="eastAsia"/>
          <w:sz w:val="20"/>
          <w:szCs w:val="20"/>
        </w:rPr>
        <w:t>,</w:t>
      </w:r>
      <w:r w:rsidRPr="00C972EE">
        <w:rPr>
          <w:rFonts w:ascii="宋体" w:eastAsia="宋体" w:hAnsi="宋体"/>
          <w:sz w:val="20"/>
          <w:szCs w:val="20"/>
        </w:rPr>
        <w:t>稳态能量方程也可以表示为</w:t>
      </w:r>
      <w:r w:rsidR="004D7D93">
        <w:rPr>
          <w:rFonts w:ascii="宋体" w:eastAsia="宋体" w:hAnsi="宋体" w:hint="eastAsia"/>
          <w:sz w:val="20"/>
          <w:szCs w:val="20"/>
        </w:rPr>
        <w:t>,</w:t>
      </w:r>
    </w:p>
    <w:p w14:paraId="6DB498F2" w14:textId="109BF613" w:rsidR="004D7D93" w:rsidRPr="0083239A" w:rsidRDefault="00E758E3" w:rsidP="004D7D9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5-67</m:t>
              </m:r>
            </m:e>
          </m:d>
          <m:r>
            <w:rPr>
              <w:rFonts w:ascii="Cambria Math" w:eastAsia="宋体" w:hAnsi="Cambria Math"/>
              <w:sz w:val="20"/>
              <w:szCs w:val="20"/>
            </w:rPr>
            <m:t xml:space="preserve">           </m:t>
          </m:r>
        </m:oMath>
      </m:oMathPara>
    </w:p>
    <w:p w14:paraId="0FA2F2A8" w14:textId="77777777" w:rsidR="004D7D93" w:rsidRDefault="005409BF" w:rsidP="005409BF">
      <w:pPr>
        <w:rPr>
          <w:rFonts w:ascii="宋体" w:eastAsia="宋体" w:hAnsi="宋体"/>
          <w:sz w:val="20"/>
          <w:szCs w:val="20"/>
        </w:rPr>
      </w:pPr>
      <w:r w:rsidRPr="005409BF">
        <w:rPr>
          <w:rFonts w:ascii="宋体" w:eastAsia="宋体" w:hAnsi="宋体" w:hint="eastAsia"/>
          <w:sz w:val="20"/>
          <w:szCs w:val="20"/>
        </w:rPr>
        <w:t>其中</w:t>
      </w:r>
      <m:oMath>
        <m:r>
          <w:rPr>
            <w:rFonts w:ascii="Cambria Math" w:eastAsia="宋体" w:hAnsi="Cambria Math"/>
            <w:sz w:val="20"/>
            <w:szCs w:val="20"/>
          </w:rPr>
          <m:t>u</m:t>
        </m:r>
      </m:oMath>
      <w:r w:rsidRPr="005409BF">
        <w:rPr>
          <w:rFonts w:ascii="宋体" w:eastAsia="宋体" w:hAnsi="宋体"/>
          <w:sz w:val="20"/>
          <w:szCs w:val="20"/>
        </w:rPr>
        <w:t>是内能</w:t>
      </w:r>
      <w:r w:rsidR="004D7D93">
        <w:rPr>
          <w:rFonts w:ascii="宋体" w:eastAsia="宋体" w:hAnsi="宋体" w:hint="eastAsia"/>
          <w:sz w:val="20"/>
          <w:szCs w:val="20"/>
        </w:rPr>
        <w:t>,</w:t>
      </w:r>
      <m:oMath>
        <m:r>
          <w:rPr>
            <w:rFonts w:ascii="Cambria Math" w:eastAsia="宋体" w:hAnsi="Cambria Math"/>
            <w:sz w:val="20"/>
            <w:szCs w:val="20"/>
          </w:rPr>
          <m:t>P/</m:t>
        </m:r>
        <m:r>
          <w:rPr>
            <w:rFonts w:ascii="Cambria Math" w:eastAsia="宋体" w:hAnsi="Cambria Math" w:cs="Cambria Math"/>
            <w:sz w:val="20"/>
            <w:szCs w:val="20"/>
          </w:rPr>
          <m:t>ρ</m:t>
        </m:r>
      </m:oMath>
      <w:r w:rsidRPr="005409BF">
        <w:rPr>
          <w:rFonts w:ascii="宋体" w:eastAsia="宋体" w:hAnsi="宋体"/>
          <w:sz w:val="20"/>
          <w:szCs w:val="20"/>
        </w:rPr>
        <w:t>是流动能</w:t>
      </w:r>
      <w:r w:rsidR="004D7D93">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Pr="005409BF">
        <w:rPr>
          <w:rFonts w:ascii="宋体" w:eastAsia="宋体" w:hAnsi="宋体"/>
          <w:sz w:val="20"/>
          <w:szCs w:val="20"/>
        </w:rPr>
        <w:t>是动能</w:t>
      </w:r>
      <w:r w:rsidR="004D7D93">
        <w:rPr>
          <w:rFonts w:ascii="宋体" w:eastAsia="宋体" w:hAnsi="宋体" w:hint="eastAsia"/>
          <w:sz w:val="20"/>
          <w:szCs w:val="20"/>
        </w:rPr>
        <w:t>,</w:t>
      </w:r>
      <m:oMath>
        <m:r>
          <w:rPr>
            <w:rFonts w:ascii="Cambria Math" w:eastAsia="宋体" w:hAnsi="Cambria Math"/>
            <w:sz w:val="20"/>
            <w:szCs w:val="20"/>
          </w:rPr>
          <m:t>gz</m:t>
        </m:r>
      </m:oMath>
      <w:r w:rsidRPr="005409BF">
        <w:rPr>
          <w:rFonts w:ascii="宋体" w:eastAsia="宋体" w:hAnsi="宋体"/>
          <w:sz w:val="20"/>
          <w:szCs w:val="20"/>
        </w:rPr>
        <w:t>是流体的势能</w:t>
      </w:r>
      <w:r w:rsidR="004D7D93">
        <w:rPr>
          <w:rFonts w:ascii="宋体" w:eastAsia="宋体" w:hAnsi="宋体" w:hint="eastAsia"/>
          <w:sz w:val="20"/>
          <w:szCs w:val="20"/>
        </w:rPr>
        <w:t>,</w:t>
      </w:r>
      <w:r w:rsidRPr="005409BF">
        <w:rPr>
          <w:rFonts w:ascii="宋体" w:eastAsia="宋体" w:hAnsi="宋体"/>
          <w:sz w:val="20"/>
          <w:szCs w:val="20"/>
        </w:rPr>
        <w:t>都是单位质量的</w:t>
      </w:r>
      <w:r w:rsidR="004D7D93">
        <w:rPr>
          <w:rFonts w:ascii="宋体" w:eastAsia="宋体" w:hAnsi="宋体" w:hint="eastAsia"/>
          <w:sz w:val="20"/>
          <w:szCs w:val="20"/>
        </w:rPr>
        <w:t>.</w:t>
      </w:r>
      <w:r w:rsidRPr="005409BF">
        <w:rPr>
          <w:rFonts w:ascii="宋体" w:eastAsia="宋体" w:hAnsi="宋体"/>
          <w:sz w:val="20"/>
          <w:szCs w:val="20"/>
        </w:rPr>
        <w:t>这些关系对可压缩和不可压缩流都有效</w:t>
      </w:r>
      <w:r w:rsidR="004D7D93">
        <w:rPr>
          <w:rFonts w:ascii="宋体" w:eastAsia="宋体" w:hAnsi="宋体" w:hint="eastAsia"/>
          <w:sz w:val="20"/>
          <w:szCs w:val="20"/>
        </w:rPr>
        <w:t>.</w:t>
      </w:r>
    </w:p>
    <w:p w14:paraId="35984BBC" w14:textId="7AE8E9F9" w:rsidR="005409BF" w:rsidRDefault="004D7D93"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公式5-67的左侧代表机械能输入</w:t>
      </w:r>
      <w:r>
        <w:rPr>
          <w:rFonts w:ascii="宋体" w:eastAsia="宋体" w:hAnsi="宋体" w:hint="eastAsia"/>
          <w:sz w:val="20"/>
          <w:szCs w:val="20"/>
        </w:rPr>
        <w:t>,</w:t>
      </w:r>
      <w:r w:rsidR="005409BF" w:rsidRPr="005409BF">
        <w:rPr>
          <w:rFonts w:ascii="宋体" w:eastAsia="宋体" w:hAnsi="宋体"/>
          <w:sz w:val="20"/>
          <w:szCs w:val="20"/>
        </w:rPr>
        <w:t>而右侧的前三项代表机械能输出</w:t>
      </w:r>
      <w:r>
        <w:rPr>
          <w:rFonts w:ascii="宋体" w:eastAsia="宋体" w:hAnsi="宋体" w:hint="eastAsia"/>
          <w:sz w:val="20"/>
          <w:szCs w:val="20"/>
        </w:rPr>
        <w:t>.</w:t>
      </w:r>
      <w:r w:rsidR="005409BF" w:rsidRPr="005409BF">
        <w:rPr>
          <w:rFonts w:ascii="宋体" w:eastAsia="宋体" w:hAnsi="宋体"/>
          <w:sz w:val="20"/>
          <w:szCs w:val="20"/>
        </w:rPr>
        <w:t>如果流动是理想的</w:t>
      </w:r>
      <w:r>
        <w:rPr>
          <w:rFonts w:ascii="宋体" w:eastAsia="宋体" w:hAnsi="宋体" w:hint="eastAsia"/>
          <w:sz w:val="20"/>
          <w:szCs w:val="20"/>
        </w:rPr>
        <w:t>,</w:t>
      </w:r>
      <w:r w:rsidR="005409BF" w:rsidRPr="005409BF">
        <w:rPr>
          <w:rFonts w:ascii="宋体" w:eastAsia="宋体" w:hAnsi="宋体"/>
          <w:sz w:val="20"/>
          <w:szCs w:val="20"/>
        </w:rPr>
        <w:t>没有不可逆性</w:t>
      </w:r>
      <w:r>
        <w:rPr>
          <w:rFonts w:ascii="宋体" w:eastAsia="宋体" w:hAnsi="宋体" w:hint="eastAsia"/>
          <w:sz w:val="20"/>
          <w:szCs w:val="20"/>
        </w:rPr>
        <w:t>(</w:t>
      </w:r>
      <w:r w:rsidR="005409BF" w:rsidRPr="005409BF">
        <w:rPr>
          <w:rFonts w:ascii="宋体" w:eastAsia="宋体" w:hAnsi="宋体"/>
          <w:sz w:val="20"/>
          <w:szCs w:val="20"/>
        </w:rPr>
        <w:t>如摩擦</w:t>
      </w:r>
      <w:r>
        <w:rPr>
          <w:rFonts w:ascii="宋体" w:eastAsia="宋体" w:hAnsi="宋体" w:hint="eastAsia"/>
          <w:sz w:val="20"/>
          <w:szCs w:val="20"/>
        </w:rPr>
        <w:t>),</w:t>
      </w:r>
      <w:r w:rsidR="005409BF" w:rsidRPr="005409BF">
        <w:rPr>
          <w:rFonts w:ascii="宋体" w:eastAsia="宋体" w:hAnsi="宋体"/>
          <w:sz w:val="20"/>
          <w:szCs w:val="20"/>
        </w:rPr>
        <w:t>则总机械能必须守恒</w:t>
      </w:r>
      <w:r>
        <w:rPr>
          <w:rFonts w:ascii="宋体" w:eastAsia="宋体" w:hAnsi="宋体" w:hint="eastAsia"/>
          <w:sz w:val="20"/>
          <w:szCs w:val="20"/>
        </w:rPr>
        <w:t>,</w:t>
      </w:r>
      <w:r w:rsidR="005409BF" w:rsidRPr="005409BF">
        <w:rPr>
          <w:rFonts w:ascii="宋体" w:eastAsia="宋体" w:hAnsi="宋体"/>
          <w:sz w:val="20"/>
          <w:szCs w:val="20"/>
        </w:rPr>
        <w:t>括号中的项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e>
        </m:d>
      </m:oMath>
      <w:r w:rsidR="005409BF" w:rsidRPr="005409BF">
        <w:rPr>
          <w:rFonts w:ascii="宋体" w:eastAsia="宋体" w:hAnsi="宋体"/>
          <w:sz w:val="20"/>
          <w:szCs w:val="20"/>
        </w:rPr>
        <w:t>必须为零</w:t>
      </w:r>
      <w:r w:rsidR="00AE2D28">
        <w:rPr>
          <w:rFonts w:ascii="宋体" w:eastAsia="宋体" w:hAnsi="宋体" w:hint="eastAsia"/>
          <w:sz w:val="20"/>
          <w:szCs w:val="20"/>
        </w:rPr>
        <w:t>.也就是,</w:t>
      </w:r>
    </w:p>
    <w:p w14:paraId="48899844" w14:textId="0139460A" w:rsidR="00AE2D28" w:rsidRPr="0083239A" w:rsidRDefault="00E758E3" w:rsidP="00AE2D2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5-68</m:t>
              </m:r>
            </m:e>
          </m:d>
          <m:r>
            <w:rPr>
              <w:rFonts w:ascii="Cambria Math" w:eastAsia="宋体" w:hAnsi="Cambria Math"/>
              <w:sz w:val="20"/>
              <w:szCs w:val="20"/>
            </w:rPr>
            <m:t xml:space="preserve">           </m:t>
          </m:r>
        </m:oMath>
      </m:oMathPara>
    </w:p>
    <w:p w14:paraId="2E9E3554" w14:textId="1F167144" w:rsidR="005409BF" w:rsidRDefault="00E758E3" w:rsidP="005409BF">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oMath>
      <w:r w:rsidR="005409BF" w:rsidRPr="005409BF">
        <w:rPr>
          <w:rFonts w:ascii="宋体" w:eastAsia="宋体" w:hAnsi="宋体"/>
          <w:sz w:val="20"/>
          <w:szCs w:val="20"/>
        </w:rPr>
        <w:t>高于</w:t>
      </w:r>
      <m:oMath>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oMath>
      <w:r w:rsidR="005409BF" w:rsidRPr="005409BF">
        <w:rPr>
          <w:rFonts w:ascii="宋体" w:eastAsia="宋体" w:hAnsi="宋体"/>
          <w:sz w:val="20"/>
          <w:szCs w:val="20"/>
        </w:rPr>
        <w:t>的任何增加都是由于机械能向热能的不可逆转换</w:t>
      </w:r>
      <w:r w:rsidR="00AE2D28">
        <w:rPr>
          <w:rFonts w:ascii="宋体" w:eastAsia="宋体" w:hAnsi="宋体" w:hint="eastAsia"/>
          <w:sz w:val="20"/>
          <w:szCs w:val="20"/>
        </w:rPr>
        <w:t>,</w:t>
      </w:r>
      <w:r w:rsidR="005409BF" w:rsidRPr="005409BF">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oMath>
      <w:r w:rsidR="005409BF" w:rsidRPr="005409BF">
        <w:rPr>
          <w:rFonts w:ascii="宋体" w:eastAsia="宋体" w:hAnsi="宋体"/>
          <w:sz w:val="20"/>
          <w:szCs w:val="20"/>
        </w:rPr>
        <w:t>表示每单位质量的机械能损失</w:t>
      </w:r>
      <w:r w:rsidR="00AE2D28">
        <w:rPr>
          <w:rFonts w:ascii="宋体" w:eastAsia="宋体" w:hAnsi="宋体" w:hint="eastAsia"/>
          <w:sz w:val="20"/>
          <w:szCs w:val="20"/>
        </w:rPr>
        <w:t>(</w:t>
      </w:r>
      <w:r w:rsidR="005409BF" w:rsidRPr="005409BF">
        <w:rPr>
          <w:rFonts w:ascii="宋体" w:eastAsia="宋体" w:hAnsi="宋体"/>
          <w:sz w:val="20"/>
          <w:szCs w:val="20"/>
        </w:rPr>
        <w:t>图5-53</w:t>
      </w:r>
      <w:r w:rsidR="00AE2D28">
        <w:rPr>
          <w:rFonts w:ascii="宋体" w:eastAsia="宋体" w:hAnsi="宋体" w:hint="eastAsia"/>
          <w:sz w:val="20"/>
          <w:szCs w:val="20"/>
        </w:rPr>
        <w:t>).即,</w:t>
      </w:r>
    </w:p>
    <w:p w14:paraId="36733EBC" w14:textId="60F21A91" w:rsidR="005F7252" w:rsidRPr="0083239A" w:rsidRDefault="00E758E3" w:rsidP="005F725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mech,loss</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m:rPr>
                  <m:sty m:val="p"/>
                </m:rPr>
                <w:rPr>
                  <w:rFonts w:ascii="Cambria Math" w:eastAsia="宋体" w:hAnsi="Cambria Math"/>
                  <w:sz w:val="20"/>
                  <w:szCs w:val="20"/>
                </w:rPr>
                <m:t>net in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5-69</m:t>
              </m:r>
            </m:e>
          </m:d>
          <m:r>
            <w:rPr>
              <w:rFonts w:ascii="Cambria Math" w:eastAsia="宋体" w:hAnsi="Cambria Math"/>
              <w:sz w:val="20"/>
              <w:szCs w:val="20"/>
            </w:rPr>
            <m:t xml:space="preserve">           </m:t>
          </m:r>
        </m:oMath>
      </m:oMathPara>
    </w:p>
    <w:p w14:paraId="08FF9E66" w14:textId="77777777" w:rsidR="00EC588E" w:rsidRDefault="005409BF" w:rsidP="005409BF">
      <w:pPr>
        <w:rPr>
          <w:rFonts w:ascii="宋体" w:eastAsia="宋体" w:hAnsi="宋体"/>
          <w:sz w:val="20"/>
          <w:szCs w:val="20"/>
        </w:rPr>
      </w:pPr>
      <w:r w:rsidRPr="005409BF">
        <w:rPr>
          <w:rFonts w:ascii="宋体" w:eastAsia="宋体" w:hAnsi="宋体" w:hint="eastAsia"/>
          <w:sz w:val="20"/>
          <w:szCs w:val="20"/>
        </w:rPr>
        <w:t>对于单相流体</w:t>
      </w:r>
      <w:r w:rsidR="00EC588E">
        <w:rPr>
          <w:rFonts w:ascii="宋体" w:eastAsia="宋体" w:hAnsi="宋体" w:hint="eastAsia"/>
          <w:sz w:val="20"/>
          <w:szCs w:val="20"/>
        </w:rPr>
        <w:t>(</w:t>
      </w:r>
      <w:r w:rsidRPr="005409BF">
        <w:rPr>
          <w:rFonts w:ascii="宋体" w:eastAsia="宋体" w:hAnsi="宋体" w:hint="eastAsia"/>
          <w:sz w:val="20"/>
          <w:szCs w:val="20"/>
        </w:rPr>
        <w:t>气体或液体</w:t>
      </w:r>
      <w:r w:rsidR="00EC588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m:rPr>
                <m:scr m:val="script"/>
              </m:rPr>
              <w:rPr>
                <w:rFonts w:ascii="Cambria Math" w:eastAsia="宋体" w:hAnsi="Cambria Math"/>
                <w:sz w:val="20"/>
                <w:szCs w:val="20"/>
              </w:rPr>
              <m:t>V</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oMath>
      <w:r w:rsidRPr="005409BF">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m:rPr>
                <m:scr m:val="script"/>
              </m:rPr>
              <w:rPr>
                <w:rFonts w:ascii="Cambria Math" w:eastAsia="宋体" w:hAnsi="Cambria Math"/>
                <w:sz w:val="20"/>
                <w:szCs w:val="20"/>
              </w:rPr>
              <m:t>V</m:t>
            </m:r>
          </m:sub>
        </m:sSub>
      </m:oMath>
      <w:r w:rsidRPr="005409BF">
        <w:rPr>
          <w:rFonts w:ascii="宋体" w:eastAsia="宋体" w:hAnsi="宋体"/>
          <w:sz w:val="20"/>
          <w:szCs w:val="20"/>
        </w:rPr>
        <w:t>是定容比热</w:t>
      </w:r>
      <w:r w:rsidR="00EC588E">
        <w:rPr>
          <w:rFonts w:ascii="宋体" w:eastAsia="宋体" w:hAnsi="宋体" w:hint="eastAsia"/>
          <w:sz w:val="20"/>
          <w:szCs w:val="20"/>
        </w:rPr>
        <w:t>.</w:t>
      </w:r>
    </w:p>
    <w:p w14:paraId="06709CAE" w14:textId="1F27E4F5" w:rsidR="005409BF" w:rsidRDefault="00EC588E"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基于单位质量的稳态能量方程可以方便地写成机械能平衡</w:t>
      </w:r>
      <w:r>
        <w:rPr>
          <w:rFonts w:ascii="宋体" w:eastAsia="宋体" w:hAnsi="宋体" w:hint="eastAsia"/>
          <w:sz w:val="20"/>
          <w:szCs w:val="20"/>
        </w:rPr>
        <w:t>,</w:t>
      </w:r>
    </w:p>
    <w:p w14:paraId="5688A2CF" w14:textId="5461A779" w:rsidR="00EC588E" w:rsidRPr="0083239A" w:rsidRDefault="00E758E3" w:rsidP="00EC588E">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mech,out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mech,loss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5-70</m:t>
              </m:r>
            </m:e>
          </m:d>
          <m:r>
            <w:rPr>
              <w:rFonts w:ascii="Cambria Math" w:eastAsia="宋体" w:hAnsi="Cambria Math"/>
              <w:sz w:val="20"/>
              <w:szCs w:val="20"/>
            </w:rPr>
            <m:t xml:space="preserve">           </m:t>
          </m:r>
        </m:oMath>
      </m:oMathPara>
    </w:p>
    <w:p w14:paraId="666F8E4F" w14:textId="079C6FC4" w:rsidR="00EC588E" w:rsidRDefault="00EC588E" w:rsidP="005409BF">
      <w:pPr>
        <w:rPr>
          <w:rFonts w:ascii="宋体" w:eastAsia="宋体" w:hAnsi="宋体"/>
          <w:sz w:val="20"/>
          <w:szCs w:val="20"/>
        </w:rPr>
      </w:pPr>
      <w:r>
        <w:rPr>
          <w:rFonts w:ascii="宋体" w:eastAsia="宋体" w:hAnsi="宋体" w:hint="eastAsia"/>
          <w:sz w:val="20"/>
          <w:szCs w:val="20"/>
        </w:rPr>
        <w:lastRenderedPageBreak/>
        <w:t>或</w:t>
      </w:r>
    </w:p>
    <w:p w14:paraId="70EE2AED" w14:textId="08B528C2" w:rsidR="00973164" w:rsidRPr="0083239A" w:rsidRDefault="00E758E3" w:rsidP="0097316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shaft,net in</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mech,loss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5-71</m:t>
              </m:r>
            </m:e>
          </m:d>
          <m:r>
            <w:rPr>
              <w:rFonts w:ascii="Cambria Math" w:eastAsia="宋体" w:hAnsi="Cambria Math"/>
              <w:sz w:val="20"/>
              <w:szCs w:val="20"/>
            </w:rPr>
            <m:t xml:space="preserve">           </m:t>
          </m:r>
        </m:oMath>
      </m:oMathPara>
    </w:p>
    <w:p w14:paraId="2937656D" w14:textId="115F0D70" w:rsidR="005409BF" w:rsidRDefault="005409BF" w:rsidP="005409BF">
      <w:pPr>
        <w:rPr>
          <w:rFonts w:ascii="宋体" w:eastAsia="宋体" w:hAnsi="宋体"/>
          <w:sz w:val="20"/>
          <w:szCs w:val="20"/>
        </w:rPr>
      </w:pPr>
      <w:r w:rsidRPr="005409BF">
        <w:rPr>
          <w:rFonts w:ascii="宋体" w:eastAsia="宋体" w:hAnsi="宋体" w:hint="eastAsia"/>
          <w:sz w:val="20"/>
          <w:szCs w:val="20"/>
        </w:rPr>
        <w:t>注意到</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shaft,net in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pump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turbine</m:t>
            </m:r>
          </m:sub>
        </m:sSub>
      </m:oMath>
      <w:r w:rsidR="009D5899">
        <w:rPr>
          <w:rFonts w:ascii="宋体" w:eastAsia="宋体" w:hAnsi="宋体" w:hint="eastAsia"/>
          <w:sz w:val="20"/>
          <w:szCs w:val="20"/>
        </w:rPr>
        <w:t>,</w:t>
      </w:r>
      <w:r w:rsidRPr="005409BF">
        <w:rPr>
          <w:rFonts w:ascii="宋体" w:eastAsia="宋体" w:hAnsi="宋体"/>
          <w:sz w:val="20"/>
          <w:szCs w:val="20"/>
        </w:rPr>
        <w:t>机械能平衡可以更明确地写为</w:t>
      </w:r>
      <w:r w:rsidR="009D5899">
        <w:rPr>
          <w:rFonts w:ascii="宋体" w:eastAsia="宋体" w:hAnsi="宋体" w:hint="eastAsia"/>
          <w:sz w:val="20"/>
          <w:szCs w:val="20"/>
        </w:rPr>
        <w:t>,</w:t>
      </w:r>
    </w:p>
    <w:p w14:paraId="6C6DEC00" w14:textId="532B90F6" w:rsidR="006433B9" w:rsidRPr="0083239A" w:rsidRDefault="00E758E3" w:rsidP="006433B9">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pump</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turbine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mech,loss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5-72</m:t>
              </m:r>
            </m:e>
          </m:d>
          <m:r>
            <w:rPr>
              <w:rFonts w:ascii="Cambria Math" w:eastAsia="宋体" w:hAnsi="Cambria Math"/>
              <w:sz w:val="20"/>
              <w:szCs w:val="20"/>
            </w:rPr>
            <m:t xml:space="preserve">           </m:t>
          </m:r>
        </m:oMath>
      </m:oMathPara>
    </w:p>
    <w:p w14:paraId="5079B033" w14:textId="77777777" w:rsidR="004B0245" w:rsidRDefault="005409BF" w:rsidP="005409BF">
      <w:pPr>
        <w:rPr>
          <w:rFonts w:ascii="宋体" w:eastAsia="宋体" w:hAnsi="宋体"/>
          <w:sz w:val="20"/>
          <w:szCs w:val="20"/>
        </w:rPr>
      </w:pPr>
      <w:r w:rsidRPr="005409B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pump</m:t>
            </m:r>
          </m:sub>
        </m:sSub>
      </m:oMath>
      <w:r w:rsidRPr="005409BF">
        <w:rPr>
          <w:rFonts w:ascii="宋体" w:eastAsia="宋体" w:hAnsi="宋体"/>
          <w:sz w:val="20"/>
          <w:szCs w:val="20"/>
        </w:rPr>
        <w:t>是机械功输入</w:t>
      </w:r>
      <w:r w:rsidR="004B0245">
        <w:rPr>
          <w:rFonts w:ascii="宋体" w:eastAsia="宋体" w:hAnsi="宋体" w:hint="eastAsia"/>
          <w:sz w:val="20"/>
          <w:szCs w:val="20"/>
        </w:rPr>
        <w:t>(</w:t>
      </w:r>
      <w:r w:rsidRPr="005409BF">
        <w:rPr>
          <w:rFonts w:ascii="宋体" w:eastAsia="宋体" w:hAnsi="宋体"/>
          <w:sz w:val="20"/>
          <w:szCs w:val="20"/>
        </w:rPr>
        <w:t>由于存在泵</w:t>
      </w:r>
      <w:r w:rsidR="004B0245">
        <w:rPr>
          <w:rFonts w:ascii="宋体" w:eastAsia="宋体" w:hAnsi="宋体" w:hint="eastAsia"/>
          <w:sz w:val="20"/>
          <w:szCs w:val="20"/>
        </w:rPr>
        <w:t>,</w:t>
      </w:r>
      <w:r w:rsidRPr="005409BF">
        <w:rPr>
          <w:rFonts w:ascii="宋体" w:eastAsia="宋体" w:hAnsi="宋体"/>
          <w:sz w:val="20"/>
          <w:szCs w:val="20"/>
        </w:rPr>
        <w:t>风扇</w:t>
      </w:r>
      <w:r w:rsidR="004B0245">
        <w:rPr>
          <w:rFonts w:ascii="宋体" w:eastAsia="宋体" w:hAnsi="宋体" w:hint="eastAsia"/>
          <w:sz w:val="20"/>
          <w:szCs w:val="20"/>
        </w:rPr>
        <w:t>,</w:t>
      </w:r>
      <w:r w:rsidRPr="005409BF">
        <w:rPr>
          <w:rFonts w:ascii="宋体" w:eastAsia="宋体" w:hAnsi="宋体"/>
          <w:sz w:val="20"/>
          <w:szCs w:val="20"/>
        </w:rPr>
        <w:t>压缩机等</w:t>
      </w:r>
      <w:r w:rsidR="004B024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turbine</m:t>
            </m:r>
          </m:sub>
        </m:sSub>
      </m:oMath>
      <w:r w:rsidRPr="005409BF">
        <w:rPr>
          <w:rFonts w:ascii="宋体" w:eastAsia="宋体" w:hAnsi="宋体"/>
          <w:sz w:val="20"/>
          <w:szCs w:val="20"/>
        </w:rPr>
        <w:t>是机械功输出</w:t>
      </w:r>
      <w:r w:rsidR="004B0245">
        <w:rPr>
          <w:rFonts w:ascii="宋体" w:eastAsia="宋体" w:hAnsi="宋体" w:hint="eastAsia"/>
          <w:sz w:val="20"/>
          <w:szCs w:val="20"/>
        </w:rPr>
        <w:t>(</w:t>
      </w:r>
      <w:r w:rsidRPr="005409BF">
        <w:rPr>
          <w:rFonts w:ascii="宋体" w:eastAsia="宋体" w:hAnsi="宋体"/>
          <w:sz w:val="20"/>
          <w:szCs w:val="20"/>
        </w:rPr>
        <w:t>由于涡轮机</w:t>
      </w:r>
      <w:r w:rsidR="004B0245">
        <w:rPr>
          <w:rFonts w:ascii="宋体" w:eastAsia="宋体" w:hAnsi="宋体" w:hint="eastAsia"/>
          <w:sz w:val="20"/>
          <w:szCs w:val="20"/>
        </w:rPr>
        <w:t>).</w:t>
      </w:r>
      <w:r w:rsidRPr="005409BF">
        <w:rPr>
          <w:rFonts w:ascii="宋体" w:eastAsia="宋体" w:hAnsi="宋体"/>
          <w:sz w:val="20"/>
          <w:szCs w:val="20"/>
        </w:rPr>
        <w:t>当流动不可压缩时</w:t>
      </w:r>
      <w:r w:rsidR="004B0245">
        <w:rPr>
          <w:rFonts w:ascii="宋体" w:eastAsia="宋体" w:hAnsi="宋体" w:hint="eastAsia"/>
          <w:sz w:val="20"/>
          <w:szCs w:val="20"/>
        </w:rPr>
        <w:t>,</w:t>
      </w:r>
      <m:oMath>
        <m:r>
          <w:rPr>
            <w:rFonts w:ascii="Cambria Math" w:eastAsia="宋体" w:hAnsi="Cambria Math"/>
            <w:sz w:val="20"/>
            <w:szCs w:val="20"/>
          </w:rPr>
          <m:t>P</m:t>
        </m:r>
      </m:oMath>
      <w:r w:rsidRPr="005409BF">
        <w:rPr>
          <w:rFonts w:ascii="宋体" w:eastAsia="宋体" w:hAnsi="宋体"/>
          <w:sz w:val="20"/>
          <w:szCs w:val="20"/>
        </w:rPr>
        <w:t>可以使用绝对压力或表压</w:t>
      </w:r>
      <w:r w:rsidR="004B0245">
        <w:rPr>
          <w:rFonts w:ascii="宋体" w:eastAsia="宋体" w:hAnsi="宋体" w:hint="eastAsia"/>
          <w:sz w:val="20"/>
          <w:szCs w:val="20"/>
        </w:rPr>
        <w:t>,</w:t>
      </w:r>
      <w:r w:rsidRPr="005409BF">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atm</m:t>
            </m:r>
          </m:sub>
        </m:sSub>
        <m:r>
          <w:rPr>
            <w:rFonts w:ascii="Cambria Math" w:eastAsia="宋体" w:hAnsi="Cambria Math"/>
            <w:sz w:val="20"/>
            <w:szCs w:val="20"/>
          </w:rPr>
          <m:t>/ρ</m:t>
        </m:r>
      </m:oMath>
      <w:r w:rsidRPr="005409BF">
        <w:rPr>
          <w:rFonts w:ascii="宋体" w:eastAsia="宋体" w:hAnsi="宋体"/>
          <w:sz w:val="20"/>
          <w:szCs w:val="20"/>
        </w:rPr>
        <w:t>会出现在两侧并抵消</w:t>
      </w:r>
      <w:r w:rsidR="004B0245">
        <w:rPr>
          <w:rFonts w:ascii="宋体" w:eastAsia="宋体" w:hAnsi="宋体" w:hint="eastAsia"/>
          <w:sz w:val="20"/>
          <w:szCs w:val="20"/>
        </w:rPr>
        <w:t>.</w:t>
      </w:r>
    </w:p>
    <w:p w14:paraId="4D3AD280" w14:textId="6769807F" w:rsidR="005409BF" w:rsidRDefault="004B0245"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将公式5-72乘以质量流量</w:t>
      </w:r>
      <m:oMath>
        <m:acc>
          <m:accPr>
            <m:chr m:val="̇"/>
            <m:ctrlPr>
              <w:rPr>
                <w:rFonts w:ascii="Cambria Math" w:eastAsia="宋体" w:hAnsi="Cambria Math"/>
                <w:i/>
                <w:sz w:val="20"/>
                <w:szCs w:val="20"/>
              </w:rPr>
            </m:ctrlPr>
          </m:accPr>
          <m:e>
            <m:r>
              <w:rPr>
                <w:rFonts w:ascii="Cambria Math" w:eastAsia="宋体" w:hAnsi="Cambria Math"/>
                <w:sz w:val="20"/>
                <w:szCs w:val="20"/>
              </w:rPr>
              <m:t>m</m:t>
            </m:r>
          </m:e>
        </m:acc>
      </m:oMath>
      <w:r>
        <w:rPr>
          <w:rFonts w:ascii="宋体" w:eastAsia="宋体" w:hAnsi="宋体" w:hint="eastAsia"/>
          <w:sz w:val="20"/>
          <w:szCs w:val="20"/>
        </w:rPr>
        <w:t>给出</w:t>
      </w:r>
    </w:p>
    <w:p w14:paraId="5C895AB7" w14:textId="3A72071E" w:rsidR="0092073E" w:rsidRPr="0083239A" w:rsidRDefault="00E758E3" w:rsidP="0092073E">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turbine</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mech,loss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5-73</m:t>
              </m:r>
            </m:e>
          </m:d>
          <m:r>
            <w:rPr>
              <w:rFonts w:ascii="Cambria Math" w:eastAsia="宋体" w:hAnsi="Cambria Math"/>
              <w:sz w:val="20"/>
              <w:szCs w:val="20"/>
            </w:rPr>
            <m:t xml:space="preserve">           </m:t>
          </m:r>
        </m:oMath>
      </m:oMathPara>
    </w:p>
    <w:p w14:paraId="64AA5269" w14:textId="56892F3D" w:rsidR="005409BF" w:rsidRDefault="005409BF" w:rsidP="005409BF">
      <w:pPr>
        <w:rPr>
          <w:rFonts w:ascii="宋体" w:eastAsia="宋体" w:hAnsi="宋体"/>
          <w:sz w:val="20"/>
          <w:szCs w:val="20"/>
        </w:rPr>
      </w:pPr>
      <w:r w:rsidRPr="005409BF">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oMath>
      <w:r w:rsidRPr="005409BF">
        <w:rPr>
          <w:rFonts w:ascii="宋体" w:eastAsia="宋体" w:hAnsi="宋体"/>
          <w:sz w:val="20"/>
          <w:szCs w:val="20"/>
        </w:rPr>
        <w:t>是通过泵轴输入的轴功率</w:t>
      </w:r>
      <w:r w:rsidR="0092073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turbine</m:t>
            </m:r>
          </m:sub>
        </m:sSub>
      </m:oMath>
      <w:r w:rsidRPr="005409BF">
        <w:rPr>
          <w:rFonts w:ascii="宋体" w:eastAsia="宋体" w:hAnsi="宋体"/>
          <w:sz w:val="20"/>
          <w:szCs w:val="20"/>
        </w:rPr>
        <w:t>是通过涡轮轴输出的轴功率</w:t>
      </w:r>
      <w:r w:rsidR="0092073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mech,loss</m:t>
            </m:r>
          </m:sub>
        </m:sSub>
      </m:oMath>
      <w:r w:rsidRPr="005409BF">
        <w:rPr>
          <w:rFonts w:ascii="宋体" w:eastAsia="宋体" w:hAnsi="宋体"/>
          <w:sz w:val="20"/>
          <w:szCs w:val="20"/>
        </w:rPr>
        <w:t>是总机械功率损失</w:t>
      </w:r>
      <w:r w:rsidR="0092073E">
        <w:rPr>
          <w:rFonts w:ascii="宋体" w:eastAsia="宋体" w:hAnsi="宋体" w:hint="eastAsia"/>
          <w:sz w:val="20"/>
          <w:szCs w:val="20"/>
        </w:rPr>
        <w:t>,</w:t>
      </w:r>
      <w:r w:rsidRPr="005409BF">
        <w:rPr>
          <w:rFonts w:ascii="宋体" w:eastAsia="宋体" w:hAnsi="宋体"/>
          <w:sz w:val="20"/>
          <w:szCs w:val="20"/>
        </w:rPr>
        <w:t>包括泵和涡轮机的损失以及管网中的摩擦损失</w:t>
      </w:r>
      <w:r w:rsidR="0092073E">
        <w:rPr>
          <w:rFonts w:ascii="宋体" w:eastAsia="宋体" w:hAnsi="宋体" w:hint="eastAsia"/>
          <w:sz w:val="20"/>
          <w:szCs w:val="20"/>
        </w:rPr>
        <w:t>.</w:t>
      </w:r>
      <w:r w:rsidRPr="005409BF">
        <w:rPr>
          <w:rFonts w:ascii="宋体" w:eastAsia="宋体" w:hAnsi="宋体"/>
          <w:sz w:val="20"/>
          <w:szCs w:val="20"/>
        </w:rPr>
        <w:t>那是</w:t>
      </w:r>
      <w:r w:rsidR="0092073E">
        <w:rPr>
          <w:rFonts w:ascii="宋体" w:eastAsia="宋体" w:hAnsi="宋体" w:hint="eastAsia"/>
          <w:sz w:val="20"/>
          <w:szCs w:val="20"/>
        </w:rPr>
        <w:t>,</w:t>
      </w:r>
    </w:p>
    <w:p w14:paraId="67E619EA" w14:textId="7DB8F041" w:rsidR="0092073E" w:rsidRPr="005409BF" w:rsidRDefault="00E758E3" w:rsidP="005409BF">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mech,loss</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 loss,pump</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 loss, turbine</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 loss,piping</m:t>
              </m:r>
            </m:sub>
          </m:sSub>
        </m:oMath>
      </m:oMathPara>
    </w:p>
    <w:p w14:paraId="5ACC4EB4" w14:textId="0CB443C1" w:rsidR="0092073E" w:rsidRDefault="0092073E"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按照惯例</w:t>
      </w:r>
      <w:r>
        <w:rPr>
          <w:rFonts w:ascii="宋体" w:eastAsia="宋体" w:hAnsi="宋体" w:hint="eastAsia"/>
          <w:sz w:val="20"/>
          <w:szCs w:val="20"/>
        </w:rPr>
        <w:t>,</w:t>
      </w:r>
      <w:r w:rsidR="005409BF" w:rsidRPr="005409BF">
        <w:rPr>
          <w:rFonts w:ascii="宋体" w:eastAsia="宋体" w:hAnsi="宋体"/>
          <w:sz w:val="20"/>
          <w:szCs w:val="20"/>
        </w:rPr>
        <w:t>不可逆的泵和涡轮机损失与管道系统其他组件造成的不可逆损失分开处理</w:t>
      </w:r>
      <w:r>
        <w:rPr>
          <w:rFonts w:ascii="宋体" w:eastAsia="宋体" w:hAnsi="宋体" w:hint="eastAsia"/>
          <w:sz w:val="20"/>
          <w:szCs w:val="20"/>
        </w:rPr>
        <w:t>(</w:t>
      </w:r>
      <w:r w:rsidR="005409BF" w:rsidRPr="005409BF">
        <w:rPr>
          <w:rFonts w:ascii="宋体" w:eastAsia="宋体" w:hAnsi="宋体"/>
          <w:sz w:val="20"/>
          <w:szCs w:val="20"/>
        </w:rPr>
        <w:t>图5-54</w:t>
      </w:r>
      <w:r>
        <w:rPr>
          <w:rFonts w:ascii="宋体" w:eastAsia="宋体" w:hAnsi="宋体" w:hint="eastAsia"/>
          <w:sz w:val="20"/>
          <w:szCs w:val="20"/>
        </w:rPr>
        <w:t>).</w:t>
      </w:r>
      <w:r w:rsidR="005409BF" w:rsidRPr="005409BF">
        <w:rPr>
          <w:rFonts w:ascii="宋体" w:eastAsia="宋体" w:hAnsi="宋体"/>
          <w:sz w:val="20"/>
          <w:szCs w:val="20"/>
        </w:rPr>
        <w:t>因此</w:t>
      </w:r>
      <w:r>
        <w:rPr>
          <w:rFonts w:ascii="宋体" w:eastAsia="宋体" w:hAnsi="宋体" w:hint="eastAsia"/>
          <w:sz w:val="20"/>
          <w:szCs w:val="20"/>
        </w:rPr>
        <w:t>,</w:t>
      </w:r>
      <w:r w:rsidR="005409BF" w:rsidRPr="005409BF">
        <w:rPr>
          <w:rFonts w:ascii="宋体" w:eastAsia="宋体" w:hAnsi="宋体"/>
          <w:sz w:val="20"/>
          <w:szCs w:val="20"/>
        </w:rPr>
        <w:t>通过将公式5-73中的每一项除以</w:t>
      </w:r>
      <m:oMath>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oMath>
      <w:r>
        <w:rPr>
          <w:rFonts w:ascii="宋体" w:eastAsia="宋体" w:hAnsi="宋体" w:hint="eastAsia"/>
          <w:sz w:val="20"/>
          <w:szCs w:val="20"/>
        </w:rPr>
        <w:t>,</w:t>
      </w:r>
      <w:r w:rsidR="005409BF" w:rsidRPr="005409BF">
        <w:rPr>
          <w:rFonts w:ascii="宋体" w:eastAsia="宋体" w:hAnsi="宋体"/>
          <w:sz w:val="20"/>
          <w:szCs w:val="20"/>
        </w:rPr>
        <w:t>能量方程以其最常见的形式表示为水头</w:t>
      </w:r>
      <w:r>
        <w:rPr>
          <w:rFonts w:ascii="宋体" w:eastAsia="宋体" w:hAnsi="宋体" w:hint="eastAsia"/>
          <w:sz w:val="20"/>
          <w:szCs w:val="20"/>
        </w:rPr>
        <w:t>.</w:t>
      </w:r>
      <w:r w:rsidR="005409BF" w:rsidRPr="005409BF">
        <w:rPr>
          <w:rFonts w:ascii="宋体" w:eastAsia="宋体" w:hAnsi="宋体"/>
          <w:sz w:val="20"/>
          <w:szCs w:val="20"/>
        </w:rPr>
        <w:t>结果是</w:t>
      </w:r>
      <w:r>
        <w:rPr>
          <w:rFonts w:ascii="宋体" w:eastAsia="宋体" w:hAnsi="宋体" w:hint="eastAsia"/>
          <w:sz w:val="20"/>
          <w:szCs w:val="20"/>
        </w:rPr>
        <w:t>,</w:t>
      </w:r>
    </w:p>
    <w:p w14:paraId="24B494DF" w14:textId="335FC74C" w:rsidR="0092073E" w:rsidRPr="0083239A" w:rsidRDefault="00E758E3" w:rsidP="0092073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L</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5-74</m:t>
              </m:r>
            </m:e>
          </m:d>
          <m:r>
            <w:rPr>
              <w:rFonts w:ascii="Cambria Math" w:eastAsia="宋体" w:hAnsi="Cambria Math"/>
              <w:sz w:val="20"/>
              <w:szCs w:val="20"/>
            </w:rPr>
            <m:t xml:space="preserve">           </m:t>
          </m:r>
        </m:oMath>
      </m:oMathPara>
    </w:p>
    <w:p w14:paraId="6604CC7D" w14:textId="77777777" w:rsidR="004265DE" w:rsidRDefault="005409BF" w:rsidP="005409BF">
      <w:pPr>
        <w:rPr>
          <w:rFonts w:ascii="宋体" w:eastAsia="宋体" w:hAnsi="宋体"/>
          <w:sz w:val="20"/>
          <w:szCs w:val="20"/>
        </w:rPr>
      </w:pPr>
      <w:r w:rsidRPr="005409B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pump,u</m:t>
                </m:r>
              </m:sub>
            </m:sSub>
          </m:num>
          <m:den>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pump,u</m:t>
                </m:r>
              </m:sub>
            </m:sSub>
          </m:num>
          <m:den>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pump</m:t>
                </m:r>
              </m:sub>
            </m:sSub>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num>
          <m:den>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den>
        </m:f>
      </m:oMath>
      <w:r w:rsidRPr="005409BF">
        <w:rPr>
          <w:rFonts w:ascii="宋体" w:eastAsia="宋体" w:hAnsi="宋体"/>
          <w:sz w:val="20"/>
          <w:szCs w:val="20"/>
        </w:rPr>
        <w:t>是泵输送到流体的有用压头</w:t>
      </w:r>
      <w:r w:rsidR="004265DE">
        <w:rPr>
          <w:rFonts w:ascii="宋体" w:eastAsia="宋体" w:hAnsi="宋体" w:hint="eastAsia"/>
          <w:sz w:val="20"/>
          <w:szCs w:val="20"/>
        </w:rPr>
        <w:t>.</w:t>
      </w:r>
      <w:r w:rsidRPr="005409BF">
        <w:rPr>
          <w:rFonts w:ascii="宋体" w:eastAsia="宋体" w:hAnsi="宋体"/>
          <w:sz w:val="20"/>
          <w:szCs w:val="20"/>
        </w:rPr>
        <w:t>由于泵中的不可逆损失</w:t>
      </w:r>
      <w:r w:rsidR="004265D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oMath>
      <w:r w:rsidRPr="005409BF">
        <w:rPr>
          <w:rFonts w:ascii="宋体" w:eastAsia="宋体" w:hAnsi="宋体"/>
          <w:sz w:val="20"/>
          <w:szCs w:val="20"/>
        </w:rPr>
        <w:t>小于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oMath>
      <w:r w:rsidR="004265DE">
        <w:rPr>
          <w:rFonts w:ascii="宋体" w:eastAsia="宋体" w:hAnsi="宋体" w:hint="eastAsia"/>
          <w:sz w:val="20"/>
          <w:szCs w:val="20"/>
        </w:rPr>
        <w:t>,</w:t>
      </w:r>
      <w:r w:rsidRPr="005409BF">
        <w:rPr>
          <w:rFonts w:ascii="宋体" w:eastAsia="宋体" w:hAnsi="宋体"/>
          <w:sz w:val="20"/>
          <w:szCs w:val="20"/>
        </w:rPr>
        <w:t>系数为</w:t>
      </w:r>
      <m:oMath>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pump</m:t>
            </m:r>
          </m:sub>
        </m:sSub>
      </m:oMath>
      <w:r w:rsidR="004265DE">
        <w:rPr>
          <w:rFonts w:ascii="宋体" w:eastAsia="宋体" w:hAnsi="宋体" w:hint="eastAsia"/>
          <w:sz w:val="20"/>
          <w:szCs w:val="20"/>
        </w:rPr>
        <w:t>.</w:t>
      </w:r>
    </w:p>
    <w:p w14:paraId="166EB672" w14:textId="4A68BB02" w:rsidR="004265DE" w:rsidRDefault="00E758E3" w:rsidP="005409BF">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w</m:t>
                </m:r>
              </m:e>
              <m:sub>
                <m:r>
                  <m:rPr>
                    <m:sty m:val="p"/>
                  </m:rPr>
                  <w:rPr>
                    <w:rFonts w:ascii="Cambria Math" w:eastAsia="宋体" w:hAnsi="Cambria Math"/>
                    <w:sz w:val="20"/>
                    <w:szCs w:val="20"/>
                  </w:rPr>
                  <m:t>pump,e</m:t>
                </m:r>
              </m:sub>
            </m:sSub>
          </m:num>
          <m:den>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pump,e</m:t>
                </m:r>
              </m:sub>
            </m:sSub>
          </m:num>
          <m:den>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num>
          <m:den>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turbine</m:t>
                </m:r>
              </m:sub>
            </m:sSub>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den>
        </m:f>
      </m:oMath>
      <w:r w:rsidR="005409BF" w:rsidRPr="005409BF">
        <w:rPr>
          <w:rFonts w:ascii="宋体" w:eastAsia="宋体" w:hAnsi="宋体"/>
          <w:sz w:val="20"/>
          <w:szCs w:val="20"/>
        </w:rPr>
        <w:t>是由涡轮机从流体中去除的提取压头</w:t>
      </w:r>
      <w:r w:rsidR="004265DE">
        <w:rPr>
          <w:rFonts w:ascii="宋体" w:eastAsia="宋体" w:hAnsi="宋体" w:hint="eastAsia"/>
          <w:sz w:val="20"/>
          <w:szCs w:val="20"/>
        </w:rPr>
        <w:t>.</w:t>
      </w:r>
      <w:r w:rsidR="005409BF" w:rsidRPr="005409BF">
        <w:rPr>
          <w:rFonts w:ascii="宋体" w:eastAsia="宋体" w:hAnsi="宋体"/>
          <w:sz w:val="20"/>
          <w:szCs w:val="20"/>
        </w:rPr>
        <w:t>由于涡轮机中的不可逆损失</w:t>
      </w:r>
      <w:r w:rsidR="004265DE">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pump,e</m:t>
            </m:r>
          </m:sub>
        </m:sSub>
      </m:oMath>
      <w:r w:rsidR="005409BF" w:rsidRPr="005409BF">
        <w:rPr>
          <w:rFonts w:ascii="宋体" w:eastAsia="宋体" w:hAnsi="宋体"/>
          <w:sz w:val="20"/>
          <w:szCs w:val="20"/>
        </w:rPr>
        <w:t>比</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oMath>
      <w:r w:rsidR="005409BF" w:rsidRPr="005409BF">
        <w:rPr>
          <w:rFonts w:ascii="宋体" w:eastAsia="宋体" w:hAnsi="宋体"/>
          <w:sz w:val="20"/>
          <w:szCs w:val="20"/>
        </w:rPr>
        <w:t>大</w:t>
      </w:r>
      <w:r w:rsidR="004265DE">
        <w:rPr>
          <w:rFonts w:ascii="宋体" w:eastAsia="宋体" w:hAnsi="宋体" w:hint="eastAsia"/>
          <w:sz w:val="20"/>
          <w:szCs w:val="20"/>
        </w:rPr>
        <w:t>,系数为</w:t>
      </w:r>
      <m:oMath>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turbine</m:t>
            </m:r>
          </m:sub>
        </m:sSub>
      </m:oMath>
      <w:r w:rsidR="004265DE">
        <w:rPr>
          <w:rFonts w:ascii="宋体" w:eastAsia="宋体" w:hAnsi="宋体" w:hint="eastAsia"/>
          <w:sz w:val="20"/>
          <w:szCs w:val="20"/>
        </w:rPr>
        <w:t>.</w:t>
      </w:r>
    </w:p>
    <w:p w14:paraId="4E238B19" w14:textId="77777777" w:rsidR="004265DE" w:rsidRDefault="00E758E3" w:rsidP="005409BF">
      <w:pPr>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L</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 loss,piping</m:t>
                </m:r>
              </m:sub>
            </m:sSub>
          </m:num>
          <m:den>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 loss,piping</m:t>
                </m:r>
              </m:sub>
            </m:sSub>
          </m:num>
          <m:den>
            <m:acc>
              <m:accPr>
                <m:chr m:val="̇"/>
                <m:ctrlPr>
                  <w:rPr>
                    <w:rFonts w:ascii="Cambria Math" w:eastAsia="宋体" w:hAnsi="Cambria Math"/>
                    <w:i/>
                    <w:sz w:val="20"/>
                    <w:szCs w:val="20"/>
                  </w:rPr>
                </m:ctrlPr>
              </m:accPr>
              <m:e>
                <m:r>
                  <w:rPr>
                    <w:rFonts w:ascii="Cambria Math" w:eastAsia="宋体" w:hAnsi="Cambria Math"/>
                    <w:sz w:val="20"/>
                    <w:szCs w:val="20"/>
                  </w:rPr>
                  <m:t>m</m:t>
                </m:r>
              </m:e>
            </m:acc>
            <m:r>
              <w:rPr>
                <w:rFonts w:ascii="Cambria Math" w:eastAsia="宋体" w:hAnsi="Cambria Math"/>
                <w:sz w:val="20"/>
                <w:szCs w:val="20"/>
              </w:rPr>
              <m:t>g</m:t>
            </m:r>
          </m:den>
        </m:f>
      </m:oMath>
      <w:r w:rsidR="005409BF" w:rsidRPr="005409BF">
        <w:rPr>
          <w:rFonts w:ascii="宋体" w:eastAsia="宋体" w:hAnsi="宋体"/>
          <w:sz w:val="20"/>
          <w:szCs w:val="20"/>
        </w:rPr>
        <w:t>是1和2之间的不可逆水头损失</w:t>
      </w:r>
      <w:r w:rsidR="004265DE">
        <w:rPr>
          <w:rFonts w:ascii="宋体" w:eastAsia="宋体" w:hAnsi="宋体" w:hint="eastAsia"/>
          <w:sz w:val="20"/>
          <w:szCs w:val="20"/>
        </w:rPr>
        <w:t>,</w:t>
      </w:r>
      <w:r w:rsidR="005409BF" w:rsidRPr="005409BF">
        <w:rPr>
          <w:rFonts w:ascii="宋体" w:eastAsia="宋体" w:hAnsi="宋体"/>
          <w:sz w:val="20"/>
          <w:szCs w:val="20"/>
        </w:rPr>
        <w:t>这是由于除泵或涡轮机以外的管道系统的所有组件造成的</w:t>
      </w:r>
      <w:r w:rsidR="004265DE">
        <w:rPr>
          <w:rFonts w:ascii="宋体" w:eastAsia="宋体" w:hAnsi="宋体" w:hint="eastAsia"/>
          <w:sz w:val="20"/>
          <w:szCs w:val="20"/>
        </w:rPr>
        <w:t>.</w:t>
      </w:r>
    </w:p>
    <w:p w14:paraId="2A39217B" w14:textId="77777777" w:rsidR="004265DE" w:rsidRDefault="004265DE" w:rsidP="005409BF">
      <w:pPr>
        <w:rPr>
          <w:rFonts w:ascii="宋体" w:eastAsia="宋体" w:hAnsi="宋体"/>
          <w:sz w:val="20"/>
          <w:szCs w:val="20"/>
        </w:rPr>
      </w:pPr>
      <w:r>
        <w:rPr>
          <w:rFonts w:ascii="宋体" w:eastAsia="宋体" w:hAnsi="宋体"/>
          <w:sz w:val="20"/>
          <w:szCs w:val="20"/>
        </w:rPr>
        <w:tab/>
      </w:r>
    </w:p>
    <w:p w14:paraId="3ADF9678" w14:textId="77777777" w:rsidR="004265DE" w:rsidRDefault="004265DE"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请注意</w:t>
      </w:r>
      <w:r>
        <w:rPr>
          <w:rFonts w:ascii="宋体" w:eastAsia="宋体" w:hAnsi="宋体" w:hint="eastAsia"/>
          <w:sz w:val="20"/>
          <w:szCs w:val="20"/>
        </w:rPr>
        <w:t>,</w:t>
      </w:r>
      <w:r w:rsidR="005409BF" w:rsidRPr="005409BF">
        <w:rPr>
          <w:rFonts w:ascii="宋体" w:eastAsia="宋体" w:hAnsi="宋体"/>
          <w:sz w:val="20"/>
          <w:szCs w:val="20"/>
        </w:rPr>
        <w:t>水头损失</w:t>
      </w: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L</m:t>
            </m:r>
          </m:sub>
        </m:sSub>
      </m:oMath>
      <w:r w:rsidR="005409BF" w:rsidRPr="005409BF">
        <w:rPr>
          <w:rFonts w:ascii="宋体" w:eastAsia="宋体" w:hAnsi="宋体"/>
          <w:sz w:val="20"/>
          <w:szCs w:val="20"/>
        </w:rPr>
        <w:t>表示与管道中流体流动相关的摩擦损失</w:t>
      </w:r>
      <w:r>
        <w:rPr>
          <w:rFonts w:ascii="宋体" w:eastAsia="宋体" w:hAnsi="宋体" w:hint="eastAsia"/>
          <w:sz w:val="20"/>
          <w:szCs w:val="20"/>
        </w:rPr>
        <w:t>,</w:t>
      </w:r>
      <w:r w:rsidR="005409BF" w:rsidRPr="005409BF">
        <w:rPr>
          <w:rFonts w:ascii="宋体" w:eastAsia="宋体" w:hAnsi="宋体"/>
          <w:sz w:val="20"/>
          <w:szCs w:val="20"/>
        </w:rPr>
        <w:t xml:space="preserve">它不包括由于这些设备的效率低下而导致泵或涡轮机内的损失 - </w:t>
      </w:r>
      <m:oMath>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pump</m:t>
            </m:r>
          </m:sub>
        </m:sSub>
      </m:oMath>
      <w:r w:rsidR="005409BF" w:rsidRPr="005409B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η</m:t>
            </m:r>
          </m:e>
          <m:sub>
            <m:r>
              <m:rPr>
                <m:sty m:val="p"/>
              </m:rPr>
              <w:rPr>
                <w:rFonts w:ascii="Cambria Math" w:eastAsia="宋体" w:hAnsi="Cambria Math"/>
                <w:sz w:val="20"/>
                <w:szCs w:val="20"/>
              </w:rPr>
              <m:t>turbine</m:t>
            </m:r>
          </m:sub>
        </m:sSub>
      </m:oMath>
      <w:r w:rsidR="005409BF" w:rsidRPr="005409BF">
        <w:rPr>
          <w:rFonts w:ascii="宋体" w:eastAsia="宋体" w:hAnsi="宋体" w:hint="eastAsia"/>
          <w:sz w:val="20"/>
          <w:szCs w:val="20"/>
        </w:rPr>
        <w:t>考虑了这些损失</w:t>
      </w:r>
      <w:r>
        <w:rPr>
          <w:rFonts w:ascii="宋体" w:eastAsia="宋体" w:hAnsi="宋体" w:hint="eastAsia"/>
          <w:sz w:val="20"/>
          <w:szCs w:val="20"/>
        </w:rPr>
        <w:t>.</w:t>
      </w:r>
      <w:r w:rsidR="005409BF" w:rsidRPr="005409BF">
        <w:rPr>
          <w:rFonts w:ascii="宋体" w:eastAsia="宋体" w:hAnsi="宋体" w:hint="eastAsia"/>
          <w:sz w:val="20"/>
          <w:szCs w:val="20"/>
        </w:rPr>
        <w:t>公式</w:t>
      </w:r>
      <w:r w:rsidR="005409BF" w:rsidRPr="005409BF">
        <w:rPr>
          <w:rFonts w:ascii="宋体" w:eastAsia="宋体" w:hAnsi="宋体"/>
          <w:sz w:val="20"/>
          <w:szCs w:val="20"/>
        </w:rPr>
        <w:t>5-74示意性地显示在图5-55中</w:t>
      </w:r>
      <w:r>
        <w:rPr>
          <w:rFonts w:ascii="宋体" w:eastAsia="宋体" w:hAnsi="宋体" w:hint="eastAsia"/>
          <w:sz w:val="20"/>
          <w:szCs w:val="20"/>
        </w:rPr>
        <w:t>.</w:t>
      </w:r>
    </w:p>
    <w:p w14:paraId="410C5415" w14:textId="5A59AEA1" w:rsidR="005409BF" w:rsidRDefault="004265DE" w:rsidP="005409BF">
      <w:pPr>
        <w:rPr>
          <w:rFonts w:ascii="宋体" w:eastAsia="宋体" w:hAnsi="宋体"/>
          <w:sz w:val="20"/>
          <w:szCs w:val="20"/>
        </w:rPr>
      </w:pPr>
      <w:r>
        <w:rPr>
          <w:rFonts w:ascii="宋体" w:eastAsia="宋体" w:hAnsi="宋体"/>
          <w:sz w:val="20"/>
          <w:szCs w:val="20"/>
        </w:rPr>
        <w:tab/>
      </w:r>
      <w:r w:rsidR="005409BF" w:rsidRPr="005409BF">
        <w:rPr>
          <w:rFonts w:ascii="宋体" w:eastAsia="宋体" w:hAnsi="宋体"/>
          <w:sz w:val="20"/>
          <w:szCs w:val="20"/>
        </w:rPr>
        <w:t>如果管道系统不涉及泵</w:t>
      </w:r>
      <w:r>
        <w:rPr>
          <w:rFonts w:ascii="宋体" w:eastAsia="宋体" w:hAnsi="宋体" w:hint="eastAsia"/>
          <w:sz w:val="20"/>
          <w:szCs w:val="20"/>
        </w:rPr>
        <w:t>,</w:t>
      </w:r>
      <w:r w:rsidR="005409BF" w:rsidRPr="005409BF">
        <w:rPr>
          <w:rFonts w:ascii="宋体" w:eastAsia="宋体" w:hAnsi="宋体"/>
          <w:sz w:val="20"/>
          <w:szCs w:val="20"/>
        </w:rPr>
        <w:t>风扇或压缩机</w:t>
      </w:r>
      <w:r>
        <w:rPr>
          <w:rFonts w:ascii="宋体" w:eastAsia="宋体" w:hAnsi="宋体" w:hint="eastAsia"/>
          <w:sz w:val="20"/>
          <w:szCs w:val="20"/>
        </w:rPr>
        <w:t>,</w:t>
      </w:r>
      <w:r w:rsidR="005409BF" w:rsidRPr="005409BF">
        <w:rPr>
          <w:rFonts w:ascii="宋体" w:eastAsia="宋体" w:hAnsi="宋体"/>
          <w:sz w:val="20"/>
          <w:szCs w:val="20"/>
        </w:rPr>
        <w:t>则泵扬程为零</w:t>
      </w:r>
      <w:r>
        <w:rPr>
          <w:rFonts w:ascii="宋体" w:eastAsia="宋体" w:hAnsi="宋体" w:hint="eastAsia"/>
          <w:sz w:val="20"/>
          <w:szCs w:val="20"/>
        </w:rPr>
        <w:t>;</w:t>
      </w:r>
      <w:r w:rsidR="005409BF" w:rsidRPr="005409BF">
        <w:rPr>
          <w:rFonts w:ascii="宋体" w:eastAsia="宋体" w:hAnsi="宋体"/>
          <w:sz w:val="20"/>
          <w:szCs w:val="20"/>
        </w:rPr>
        <w:t>如果系统不涉及涡轮</w:t>
      </w:r>
      <w:r>
        <w:rPr>
          <w:rFonts w:ascii="宋体" w:eastAsia="宋体" w:hAnsi="宋体" w:hint="eastAsia"/>
          <w:sz w:val="20"/>
          <w:szCs w:val="20"/>
        </w:rPr>
        <w:t>,</w:t>
      </w:r>
      <w:r w:rsidR="005409BF" w:rsidRPr="005409BF">
        <w:rPr>
          <w:rFonts w:ascii="宋体" w:eastAsia="宋体" w:hAnsi="宋体"/>
          <w:sz w:val="20"/>
          <w:szCs w:val="20"/>
        </w:rPr>
        <w:t>则涡轮扬程为零</w:t>
      </w:r>
      <w:r>
        <w:rPr>
          <w:rFonts w:ascii="宋体" w:eastAsia="宋体" w:hAnsi="宋体" w:hint="eastAsia"/>
          <w:sz w:val="20"/>
          <w:szCs w:val="20"/>
        </w:rPr>
        <w:t>.</w:t>
      </w:r>
    </w:p>
    <w:p w14:paraId="2D6B16EA" w14:textId="005AC9C1" w:rsidR="00253350" w:rsidRDefault="00253350" w:rsidP="005409BF">
      <w:pPr>
        <w:rPr>
          <w:rFonts w:ascii="宋体" w:eastAsia="宋体" w:hAnsi="宋体"/>
          <w:sz w:val="20"/>
          <w:szCs w:val="20"/>
        </w:rPr>
      </w:pPr>
    </w:p>
    <w:p w14:paraId="35FAB42D" w14:textId="3A0A21F2" w:rsidR="00253350" w:rsidRDefault="00253350" w:rsidP="005409BF">
      <w:pPr>
        <w:rPr>
          <w:rFonts w:ascii="宋体" w:eastAsia="宋体" w:hAnsi="宋体"/>
          <w:sz w:val="20"/>
          <w:szCs w:val="20"/>
        </w:rPr>
      </w:pPr>
      <w:r w:rsidRPr="00253350">
        <w:rPr>
          <w:rFonts w:ascii="宋体" w:eastAsia="宋体" w:hAnsi="宋体" w:hint="eastAsia"/>
          <w:sz w:val="20"/>
          <w:szCs w:val="20"/>
        </w:rPr>
        <w:t>特例</w:t>
      </w:r>
      <w:r w:rsidR="00C027C5">
        <w:rPr>
          <w:rFonts w:ascii="宋体" w:eastAsia="宋体" w:hAnsi="宋体" w:hint="eastAsia"/>
          <w:sz w:val="20"/>
          <w:szCs w:val="20"/>
        </w:rPr>
        <w:t>:</w:t>
      </w:r>
      <w:r w:rsidRPr="00253350">
        <w:rPr>
          <w:rFonts w:ascii="宋体" w:eastAsia="宋体" w:hAnsi="宋体" w:hint="eastAsia"/>
          <w:sz w:val="20"/>
          <w:szCs w:val="20"/>
        </w:rPr>
        <w:t>无机械</w:t>
      </w:r>
      <w:r w:rsidR="00C027C5">
        <w:rPr>
          <w:rFonts w:ascii="宋体" w:eastAsia="宋体" w:hAnsi="宋体" w:hint="eastAsia"/>
          <w:sz w:val="20"/>
          <w:szCs w:val="20"/>
        </w:rPr>
        <w:t>功设备</w:t>
      </w:r>
      <w:r w:rsidRPr="00253350">
        <w:rPr>
          <w:rFonts w:ascii="宋体" w:eastAsia="宋体" w:hAnsi="宋体" w:hint="eastAsia"/>
          <w:sz w:val="20"/>
          <w:szCs w:val="20"/>
        </w:rPr>
        <w:t>且摩擦可忽略的不可压缩流动</w:t>
      </w:r>
    </w:p>
    <w:p w14:paraId="5621F0E6" w14:textId="26CD2C76" w:rsidR="00253350" w:rsidRDefault="00253350" w:rsidP="00253350">
      <w:pPr>
        <w:rPr>
          <w:rFonts w:ascii="宋体" w:eastAsia="宋体" w:hAnsi="宋体"/>
          <w:sz w:val="20"/>
          <w:szCs w:val="20"/>
        </w:rPr>
      </w:pPr>
      <w:r>
        <w:rPr>
          <w:rFonts w:ascii="宋体" w:eastAsia="宋体" w:hAnsi="宋体"/>
          <w:sz w:val="20"/>
          <w:szCs w:val="20"/>
        </w:rPr>
        <w:tab/>
      </w:r>
      <w:r w:rsidRPr="00253350">
        <w:rPr>
          <w:rFonts w:ascii="宋体" w:eastAsia="宋体" w:hAnsi="宋体" w:hint="eastAsia"/>
          <w:sz w:val="20"/>
          <w:szCs w:val="20"/>
        </w:rPr>
        <w:t>当管道损失可以忽略不计时</w:t>
      </w:r>
      <w:r w:rsidR="00C027C5">
        <w:rPr>
          <w:rFonts w:ascii="宋体" w:eastAsia="宋体" w:hAnsi="宋体" w:hint="eastAsia"/>
          <w:sz w:val="20"/>
          <w:szCs w:val="20"/>
        </w:rPr>
        <w:t>,</w:t>
      </w:r>
      <w:r w:rsidRPr="00253350">
        <w:rPr>
          <w:rFonts w:ascii="宋体" w:eastAsia="宋体" w:hAnsi="宋体" w:hint="eastAsia"/>
          <w:sz w:val="20"/>
          <w:szCs w:val="20"/>
        </w:rPr>
        <w:t>机械能向热能的耗散可以忽略不计</w:t>
      </w:r>
      <w:r w:rsidR="00C027C5">
        <w:rPr>
          <w:rFonts w:ascii="宋体" w:eastAsia="宋体" w:hAnsi="宋体" w:hint="eastAsia"/>
          <w:sz w:val="20"/>
          <w:szCs w:val="20"/>
        </w:rPr>
        <w:t>,</w:t>
      </w:r>
      <w:r w:rsidRPr="00253350">
        <w:rPr>
          <w:rFonts w:ascii="宋体" w:eastAsia="宋体" w:hAnsi="宋体" w:hint="eastAsia"/>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m:rPr>
                <m:sty m:val="p"/>
              </m:rPr>
              <w:rPr>
                <w:rFonts w:ascii="Cambria Math" w:eastAsia="宋体" w:hAnsi="Cambria Math"/>
                <w:sz w:val="20"/>
                <w:szCs w:val="20"/>
              </w:rPr>
              <m:t>mech loss,piping</m:t>
            </m:r>
          </m:sub>
        </m:sSub>
        <m:r>
          <w:rPr>
            <w:rFonts w:ascii="Cambria Math" w:eastAsia="宋体" w:hAnsi="Cambria Math"/>
            <w:sz w:val="20"/>
            <w:szCs w:val="20"/>
          </w:rPr>
          <m:t>/</m:t>
        </m:r>
        <m:r>
          <w:rPr>
            <w:rFonts w:ascii="Cambria Math" w:eastAsia="宋体" w:hAnsi="Cambria Math" w:hint="eastAsia"/>
            <w:sz w:val="20"/>
            <w:szCs w:val="20"/>
          </w:rPr>
          <m:t>g</m:t>
        </m:r>
        <m:r>
          <w:rPr>
            <w:rFonts w:ascii="Cambria Math" w:eastAsia="宋体" w:hAnsi="Cambria Math"/>
            <w:sz w:val="20"/>
            <w:szCs w:val="20"/>
          </w:rPr>
          <m:t>≅0</m:t>
        </m:r>
      </m:oMath>
      <w:r w:rsidR="00C027C5">
        <w:rPr>
          <w:rFonts w:ascii="宋体" w:eastAsia="宋体" w:hAnsi="宋体" w:hint="eastAsia"/>
          <w:sz w:val="20"/>
          <w:szCs w:val="20"/>
        </w:rPr>
        <w:t>,</w:t>
      </w:r>
      <w:r w:rsidRPr="00253350">
        <w:rPr>
          <w:rFonts w:ascii="宋体" w:eastAsia="宋体" w:hAnsi="宋体"/>
          <w:sz w:val="20"/>
          <w:szCs w:val="20"/>
        </w:rPr>
        <w:t>如后面的示例5-11所示</w:t>
      </w:r>
      <w:r w:rsidR="00C027C5">
        <w:rPr>
          <w:rFonts w:ascii="宋体" w:eastAsia="宋体" w:hAnsi="宋体" w:hint="eastAsia"/>
          <w:sz w:val="20"/>
          <w:szCs w:val="20"/>
        </w:rPr>
        <w:t>.</w:t>
      </w:r>
      <w:r w:rsidRPr="00253350">
        <w:rPr>
          <w:rFonts w:ascii="宋体" w:eastAsia="宋体" w:hAnsi="宋体"/>
          <w:sz w:val="20"/>
          <w:szCs w:val="20"/>
        </w:rPr>
        <w:t>此外</w:t>
      </w:r>
      <w:r w:rsidR="00C027C5">
        <w:rPr>
          <w:rFonts w:ascii="宋体" w:eastAsia="宋体" w:hAnsi="宋体" w:hint="eastAsia"/>
          <w:sz w:val="20"/>
          <w:szCs w:val="20"/>
        </w:rPr>
        <w:t>,</w:t>
      </w:r>
      <w:r w:rsidRPr="00253350">
        <w:rPr>
          <w:rFonts w:ascii="宋体" w:eastAsia="宋体" w:hAnsi="宋体"/>
          <w:sz w:val="20"/>
          <w:szCs w:val="20"/>
        </w:rPr>
        <w:t>当没有风扇</w:t>
      </w:r>
      <w:r w:rsidR="00C027C5">
        <w:rPr>
          <w:rFonts w:ascii="宋体" w:eastAsia="宋体" w:hAnsi="宋体" w:hint="eastAsia"/>
          <w:sz w:val="20"/>
          <w:szCs w:val="20"/>
        </w:rPr>
        <w:t>,</w:t>
      </w:r>
      <w:r w:rsidRPr="00253350">
        <w:rPr>
          <w:rFonts w:ascii="宋体" w:eastAsia="宋体" w:hAnsi="宋体"/>
          <w:sz w:val="20"/>
          <w:szCs w:val="20"/>
        </w:rPr>
        <w:t>泵或涡轮机等机械工作装置时</w:t>
      </w:r>
      <w:r w:rsidR="00C027C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=0</m:t>
        </m:r>
      </m:oMath>
      <w:r w:rsidR="00C027C5">
        <w:rPr>
          <w:rFonts w:ascii="宋体" w:eastAsia="宋体" w:hAnsi="宋体" w:hint="eastAsia"/>
          <w:sz w:val="20"/>
          <w:szCs w:val="20"/>
        </w:rPr>
        <w:t>.</w:t>
      </w:r>
      <w:r w:rsidRPr="00253350">
        <w:rPr>
          <w:rFonts w:ascii="宋体" w:eastAsia="宋体" w:hAnsi="宋体"/>
          <w:sz w:val="20"/>
          <w:szCs w:val="20"/>
        </w:rPr>
        <w:t>然后等式5-74简化为</w:t>
      </w:r>
      <w:r w:rsidR="00C027C5">
        <w:rPr>
          <w:rFonts w:ascii="宋体" w:eastAsia="宋体" w:hAnsi="宋体" w:hint="eastAsia"/>
          <w:sz w:val="20"/>
          <w:szCs w:val="20"/>
        </w:rPr>
        <w:t>,</w:t>
      </w:r>
    </w:p>
    <w:p w14:paraId="12A17221" w14:textId="765099E5" w:rsidR="00A17B52" w:rsidRPr="0083239A" w:rsidRDefault="00E758E3" w:rsidP="00A17B52">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r>
                <w:rPr>
                  <w:rFonts w:ascii="Cambria Math" w:eastAsia="宋体" w:hAnsi="Cambria Math"/>
                  <w:sz w:val="20"/>
                  <w:szCs w:val="20"/>
                </w:rPr>
                <m:t>g</m:t>
              </m:r>
            </m:den>
          </m:f>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 xml:space="preserve">    </m:t>
          </m:r>
          <m:r>
            <m:rPr>
              <m:sty m:val="p"/>
            </m:rPr>
            <w:rPr>
              <w:rFonts w:ascii="Cambria Math" w:eastAsia="宋体" w:hAnsi="Cambria Math" w:hint="eastAsia"/>
              <w:sz w:val="20"/>
              <w:szCs w:val="20"/>
            </w:rPr>
            <m:t>或</m:t>
          </m:r>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ρg</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2g</m:t>
              </m:r>
            </m:den>
          </m:f>
          <m:r>
            <w:rPr>
              <w:rFonts w:ascii="Cambria Math" w:eastAsia="宋体" w:hAnsi="Cambria Math"/>
              <w:sz w:val="20"/>
              <w:szCs w:val="20"/>
            </w:rPr>
            <m:t>+z=</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5-75</m:t>
              </m:r>
            </m:e>
          </m:d>
          <m:r>
            <w:rPr>
              <w:rFonts w:ascii="Cambria Math" w:eastAsia="宋体" w:hAnsi="Cambria Math"/>
              <w:sz w:val="20"/>
              <w:szCs w:val="20"/>
            </w:rPr>
            <m:t xml:space="preserve">           </m:t>
          </m:r>
        </m:oMath>
      </m:oMathPara>
    </w:p>
    <w:p w14:paraId="57802628" w14:textId="42ED76BB" w:rsidR="00253350" w:rsidRDefault="00253350" w:rsidP="00253350">
      <w:pPr>
        <w:rPr>
          <w:rFonts w:ascii="宋体" w:eastAsia="宋体" w:hAnsi="宋体"/>
          <w:sz w:val="20"/>
          <w:szCs w:val="20"/>
        </w:rPr>
      </w:pPr>
      <w:r w:rsidRPr="00253350">
        <w:rPr>
          <w:rFonts w:ascii="宋体" w:eastAsia="宋体" w:hAnsi="宋体" w:hint="eastAsia"/>
          <w:sz w:val="20"/>
          <w:szCs w:val="20"/>
        </w:rPr>
        <w:t>这是早先使用牛顿第二运动定律推导出的</w:t>
      </w:r>
      <w:r w:rsidRPr="00954089">
        <w:rPr>
          <w:rFonts w:ascii="宋体" w:eastAsia="宋体" w:hAnsi="宋体" w:hint="eastAsia"/>
          <w:b/>
          <w:bCs/>
          <w:color w:val="FF0000"/>
          <w:sz w:val="20"/>
          <w:szCs w:val="20"/>
        </w:rPr>
        <w:t>伯努利方程</w:t>
      </w:r>
      <w:r w:rsidR="00DD617A">
        <w:rPr>
          <w:rFonts w:ascii="宋体" w:eastAsia="宋体" w:hAnsi="宋体" w:hint="eastAsia"/>
          <w:sz w:val="20"/>
          <w:szCs w:val="20"/>
        </w:rPr>
        <w:t>.</w:t>
      </w:r>
      <w:r w:rsidRPr="00253350">
        <w:rPr>
          <w:rFonts w:ascii="宋体" w:eastAsia="宋体" w:hAnsi="宋体"/>
          <w:sz w:val="20"/>
          <w:szCs w:val="20"/>
        </w:rPr>
        <w:t>因此</w:t>
      </w:r>
      <w:r w:rsidR="00DD617A">
        <w:rPr>
          <w:rFonts w:ascii="宋体" w:eastAsia="宋体" w:hAnsi="宋体" w:hint="eastAsia"/>
          <w:sz w:val="20"/>
          <w:szCs w:val="20"/>
        </w:rPr>
        <w:t>,</w:t>
      </w:r>
      <w:r w:rsidRPr="00253350">
        <w:rPr>
          <w:rFonts w:ascii="宋体" w:eastAsia="宋体" w:hAnsi="宋体"/>
          <w:sz w:val="20"/>
          <w:szCs w:val="20"/>
        </w:rPr>
        <w:t>伯努利方程可以被认为是能量方程的简并形式</w:t>
      </w:r>
      <w:r w:rsidR="00DD617A">
        <w:rPr>
          <w:rFonts w:ascii="宋体" w:eastAsia="宋体" w:hAnsi="宋体" w:hint="eastAsia"/>
          <w:sz w:val="20"/>
          <w:szCs w:val="20"/>
        </w:rPr>
        <w:t>.</w:t>
      </w:r>
    </w:p>
    <w:p w14:paraId="63969DB7" w14:textId="242D6952" w:rsidR="00253350" w:rsidRDefault="00253350" w:rsidP="00253350">
      <w:pPr>
        <w:rPr>
          <w:rFonts w:ascii="宋体" w:eastAsia="宋体" w:hAnsi="宋体"/>
          <w:sz w:val="20"/>
          <w:szCs w:val="20"/>
        </w:rPr>
      </w:pPr>
    </w:p>
    <w:p w14:paraId="7D2E4195" w14:textId="74C36A63" w:rsidR="00253350" w:rsidRDefault="00253350" w:rsidP="00253350">
      <w:pPr>
        <w:rPr>
          <w:rFonts w:ascii="宋体" w:eastAsia="宋体" w:hAnsi="宋体"/>
          <w:sz w:val="20"/>
          <w:szCs w:val="20"/>
        </w:rPr>
      </w:pPr>
      <w:r w:rsidRPr="00253350">
        <w:rPr>
          <w:rFonts w:ascii="宋体" w:eastAsia="宋体" w:hAnsi="宋体" w:hint="eastAsia"/>
          <w:sz w:val="20"/>
          <w:szCs w:val="20"/>
        </w:rPr>
        <w:t>动能修正系数</w:t>
      </w:r>
      <w:r w:rsidR="009822EA">
        <w:rPr>
          <w:rFonts w:ascii="宋体" w:eastAsia="宋体" w:hAnsi="宋体" w:hint="eastAsia"/>
          <w:sz w:val="20"/>
          <w:szCs w:val="20"/>
        </w:rPr>
        <w:t>,</w:t>
      </w:r>
      <m:oMath>
        <m:r>
          <w:rPr>
            <w:rFonts w:ascii="Cambria Math" w:eastAsia="宋体" w:hAnsi="Cambria Math"/>
            <w:sz w:val="20"/>
            <w:szCs w:val="20"/>
          </w:rPr>
          <m:t>α</m:t>
        </m:r>
      </m:oMath>
    </w:p>
    <w:p w14:paraId="59547505" w14:textId="77777777" w:rsidR="00242F76" w:rsidRDefault="00253350" w:rsidP="00260D7F">
      <w:pPr>
        <w:rPr>
          <w:rFonts w:ascii="宋体" w:eastAsia="宋体" w:hAnsi="宋体"/>
          <w:sz w:val="20"/>
          <w:szCs w:val="20"/>
        </w:rPr>
      </w:pPr>
      <w:r>
        <w:rPr>
          <w:rFonts w:ascii="宋体" w:eastAsia="宋体" w:hAnsi="宋体"/>
          <w:sz w:val="20"/>
          <w:szCs w:val="20"/>
        </w:rPr>
        <w:lastRenderedPageBreak/>
        <w:tab/>
      </w:r>
      <w:r w:rsidR="00260D7F" w:rsidRPr="00260D7F">
        <w:rPr>
          <w:rFonts w:ascii="宋体" w:eastAsia="宋体" w:hAnsi="宋体" w:hint="eastAsia"/>
          <w:sz w:val="20"/>
          <w:szCs w:val="20"/>
        </w:rPr>
        <w:t>平均流速</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m:rPr>
                <m:sty m:val="p"/>
              </m:rPr>
              <w:rPr>
                <w:rFonts w:ascii="Cambria Math" w:eastAsia="宋体" w:hAnsi="Cambria Math"/>
                <w:sz w:val="20"/>
                <w:szCs w:val="20"/>
              </w:rPr>
              <m:t>avg</m:t>
            </m:r>
          </m:sub>
        </m:sSub>
      </m:oMath>
      <w:r w:rsidR="00260D7F" w:rsidRPr="00260D7F">
        <w:rPr>
          <w:rFonts w:ascii="宋体" w:eastAsia="宋体" w:hAnsi="宋体"/>
          <w:sz w:val="20"/>
          <w:szCs w:val="20"/>
        </w:rPr>
        <w:t>的定义使得关系式</w:t>
      </w:r>
      <m:oMath>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hint="eastAsia"/>
                <w:sz w:val="20"/>
                <w:szCs w:val="20"/>
              </w:rPr>
              <m:t>V</m:t>
            </m:r>
          </m:e>
          <m:sub>
            <m:r>
              <m:rPr>
                <m:sty m:val="p"/>
              </m:rPr>
              <w:rPr>
                <w:rFonts w:ascii="Cambria Math" w:eastAsia="宋体" w:hAnsi="Cambria Math"/>
                <w:sz w:val="20"/>
                <w:szCs w:val="20"/>
              </w:rPr>
              <m:t>avg</m:t>
            </m:r>
          </m:sub>
        </m:sSub>
        <m:r>
          <w:rPr>
            <w:rFonts w:ascii="Cambria Math" w:eastAsia="宋体" w:hAnsi="Cambria Math"/>
            <w:sz w:val="20"/>
            <w:szCs w:val="20"/>
          </w:rPr>
          <m:t>A</m:t>
        </m:r>
      </m:oMath>
      <w:r w:rsidR="00260D7F" w:rsidRPr="00260D7F">
        <w:rPr>
          <w:rFonts w:ascii="宋体" w:eastAsia="宋体" w:hAnsi="宋体"/>
          <w:sz w:val="20"/>
          <w:szCs w:val="20"/>
        </w:rPr>
        <w:t>给出了实际的质量流速</w:t>
      </w:r>
      <w:r w:rsidR="009822EA">
        <w:rPr>
          <w:rFonts w:ascii="宋体" w:eastAsia="宋体" w:hAnsi="宋体" w:hint="eastAsia"/>
          <w:sz w:val="20"/>
          <w:szCs w:val="20"/>
        </w:rPr>
        <w:t>.</w:t>
      </w:r>
      <w:r w:rsidR="00260D7F" w:rsidRPr="00260D7F">
        <w:rPr>
          <w:rFonts w:ascii="宋体" w:eastAsia="宋体" w:hAnsi="宋体"/>
          <w:sz w:val="20"/>
          <w:szCs w:val="20"/>
        </w:rPr>
        <w:t>因此</w:t>
      </w:r>
      <w:r w:rsidR="009822EA">
        <w:rPr>
          <w:rFonts w:ascii="宋体" w:eastAsia="宋体" w:hAnsi="宋体" w:hint="eastAsia"/>
          <w:sz w:val="20"/>
          <w:szCs w:val="20"/>
        </w:rPr>
        <w:t>,</w:t>
      </w:r>
      <w:r w:rsidR="00260D7F" w:rsidRPr="00260D7F">
        <w:rPr>
          <w:rFonts w:ascii="宋体" w:eastAsia="宋体" w:hAnsi="宋体"/>
          <w:sz w:val="20"/>
          <w:szCs w:val="20"/>
        </w:rPr>
        <w:t>没有质量流量的校正因子之类的东西</w:t>
      </w:r>
      <w:r w:rsidR="009822EA">
        <w:rPr>
          <w:rFonts w:ascii="宋体" w:eastAsia="宋体" w:hAnsi="宋体" w:hint="eastAsia"/>
          <w:sz w:val="20"/>
          <w:szCs w:val="20"/>
        </w:rPr>
        <w:t>.</w:t>
      </w:r>
      <w:r w:rsidR="00260D7F" w:rsidRPr="00260D7F">
        <w:rPr>
          <w:rFonts w:ascii="宋体" w:eastAsia="宋体" w:hAnsi="宋体"/>
          <w:sz w:val="20"/>
          <w:szCs w:val="20"/>
        </w:rPr>
        <w:t>然而</w:t>
      </w:r>
      <w:r w:rsidR="009822EA">
        <w:rPr>
          <w:rFonts w:ascii="宋体" w:eastAsia="宋体" w:hAnsi="宋体" w:hint="eastAsia"/>
          <w:sz w:val="20"/>
          <w:szCs w:val="20"/>
        </w:rPr>
        <w:t>,</w:t>
      </w:r>
      <w:r w:rsidR="00260D7F" w:rsidRPr="00260D7F">
        <w:rPr>
          <w:rFonts w:ascii="宋体" w:eastAsia="宋体" w:hAnsi="宋体"/>
          <w:sz w:val="20"/>
          <w:szCs w:val="20"/>
        </w:rPr>
        <w:t>正如Gaspard Coriolis</w:t>
      </w:r>
      <w:r w:rsidR="009822EA">
        <w:rPr>
          <w:rFonts w:ascii="宋体" w:eastAsia="宋体" w:hAnsi="宋体"/>
          <w:sz w:val="20"/>
          <w:szCs w:val="20"/>
        </w:rPr>
        <w:t>(</w:t>
      </w:r>
      <w:r w:rsidR="00260D7F" w:rsidRPr="00260D7F">
        <w:rPr>
          <w:rFonts w:ascii="宋体" w:eastAsia="宋体" w:hAnsi="宋体"/>
          <w:sz w:val="20"/>
          <w:szCs w:val="20"/>
        </w:rPr>
        <w:t>1792-1843</w:t>
      </w:r>
      <w:r w:rsidR="009822EA">
        <w:rPr>
          <w:rFonts w:ascii="宋体" w:eastAsia="宋体" w:hAnsi="宋体"/>
          <w:sz w:val="20"/>
          <w:szCs w:val="20"/>
        </w:rPr>
        <w:t>)</w:t>
      </w:r>
      <w:r w:rsidR="00260D7F" w:rsidRPr="00260D7F">
        <w:rPr>
          <w:rFonts w:ascii="宋体" w:eastAsia="宋体" w:hAnsi="宋体"/>
          <w:sz w:val="20"/>
          <w:szCs w:val="20"/>
        </w:rPr>
        <w:t>所表明的</w:t>
      </w:r>
      <w:r w:rsidR="009822EA">
        <w:rPr>
          <w:rFonts w:ascii="宋体" w:eastAsia="宋体" w:hAnsi="宋体" w:hint="eastAsia"/>
          <w:sz w:val="20"/>
          <w:szCs w:val="20"/>
        </w:rPr>
        <w:t>,</w:t>
      </w:r>
      <w:r w:rsidR="00260D7F" w:rsidRPr="00260D7F">
        <w:rPr>
          <w:rFonts w:ascii="宋体" w:eastAsia="宋体" w:hAnsi="宋体"/>
          <w:sz w:val="20"/>
          <w:szCs w:val="20"/>
        </w:rPr>
        <w:t>从</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00260D7F" w:rsidRPr="00260D7F">
        <w:rPr>
          <w:rFonts w:ascii="宋体" w:eastAsia="宋体" w:hAnsi="宋体"/>
          <w:sz w:val="20"/>
          <w:szCs w:val="20"/>
        </w:rPr>
        <w:t>获得的流体流的动能与流体流的实际动能不同</w:t>
      </w:r>
      <w:r w:rsidR="009822EA">
        <w:rPr>
          <w:rFonts w:ascii="宋体" w:eastAsia="宋体" w:hAnsi="宋体" w:hint="eastAsia"/>
          <w:sz w:val="20"/>
          <w:szCs w:val="20"/>
        </w:rPr>
        <w:t>,</w:t>
      </w:r>
      <w:r w:rsidR="00260D7F" w:rsidRPr="00260D7F">
        <w:rPr>
          <w:rFonts w:ascii="宋体" w:eastAsia="宋体" w:hAnsi="宋体"/>
          <w:sz w:val="20"/>
          <w:szCs w:val="20"/>
        </w:rPr>
        <w:t>因为总和的平方不等于其分量的平方</w:t>
      </w:r>
      <w:r w:rsidR="009822EA">
        <w:rPr>
          <w:rFonts w:ascii="宋体" w:eastAsia="宋体" w:hAnsi="宋体" w:hint="eastAsia"/>
          <w:sz w:val="20"/>
          <w:szCs w:val="20"/>
        </w:rPr>
        <w:t>(</w:t>
      </w:r>
      <w:r w:rsidR="00260D7F" w:rsidRPr="00260D7F">
        <w:rPr>
          <w:rFonts w:ascii="宋体" w:eastAsia="宋体" w:hAnsi="宋体"/>
          <w:sz w:val="20"/>
          <w:szCs w:val="20"/>
        </w:rPr>
        <w:t>图5-56</w:t>
      </w:r>
      <w:r w:rsidR="009822EA">
        <w:rPr>
          <w:rFonts w:ascii="宋体" w:eastAsia="宋体" w:hAnsi="宋体" w:hint="eastAsia"/>
          <w:sz w:val="20"/>
          <w:szCs w:val="20"/>
        </w:rPr>
        <w:t>).</w:t>
      </w:r>
      <w:r w:rsidR="00260D7F" w:rsidRPr="00260D7F">
        <w:rPr>
          <w:rFonts w:ascii="宋体" w:eastAsia="宋体" w:hAnsi="宋体"/>
          <w:sz w:val="20"/>
          <w:szCs w:val="20"/>
        </w:rPr>
        <w:t>该误差可以通过将能量方程中的动能项</w:t>
      </w:r>
      <m:oMath>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m:t>
        </m:r>
      </m:oMath>
      <w:r w:rsidR="00260D7F" w:rsidRPr="00260D7F">
        <w:rPr>
          <w:rFonts w:ascii="宋体" w:eastAsia="宋体" w:hAnsi="宋体"/>
          <w:sz w:val="20"/>
          <w:szCs w:val="20"/>
        </w:rPr>
        <w:t>替换为</w:t>
      </w:r>
      <m:oMath>
        <m:r>
          <w:rPr>
            <w:rFonts w:ascii="Cambria Math" w:eastAsia="宋体" w:hAnsi="Cambria Math"/>
            <w:sz w:val="20"/>
            <w:szCs w:val="20"/>
          </w:rPr>
          <m:t>α</m:t>
        </m:r>
        <m:sSubSup>
          <m:sSubSupPr>
            <m:ctrlPr>
              <w:rPr>
                <w:rFonts w:ascii="Cambria Math" w:eastAsia="宋体" w:hAnsi="Cambria Math"/>
                <w:i/>
                <w:sz w:val="20"/>
                <w:szCs w:val="20"/>
              </w:rPr>
            </m:ctrlPr>
          </m:sSubSupPr>
          <m:e>
            <m:r>
              <w:rPr>
                <w:rFonts w:ascii="Cambria Math" w:eastAsia="宋体" w:hAnsi="Cambria Math"/>
                <w:sz w:val="20"/>
                <w:szCs w:val="20"/>
              </w:rPr>
              <m:t>V</m:t>
            </m:r>
          </m:e>
          <m:sub>
            <m:r>
              <m:rPr>
                <m:sty m:val="p"/>
              </m:rPr>
              <w:rPr>
                <w:rFonts w:ascii="Cambria Math" w:eastAsia="宋体" w:hAnsi="Cambria Math"/>
                <w:sz w:val="20"/>
                <w:szCs w:val="20"/>
              </w:rPr>
              <m:t>avg</m:t>
            </m:r>
          </m:sub>
          <m:sup>
            <m:r>
              <w:rPr>
                <w:rFonts w:ascii="Cambria Math" w:eastAsia="宋体" w:hAnsi="Cambria Math"/>
                <w:sz w:val="20"/>
                <w:szCs w:val="20"/>
              </w:rPr>
              <m:t>2</m:t>
            </m:r>
          </m:sup>
        </m:sSubSup>
        <m:r>
          <w:rPr>
            <w:rFonts w:ascii="Cambria Math" w:eastAsia="宋体" w:hAnsi="Cambria Math"/>
            <w:sz w:val="20"/>
            <w:szCs w:val="20"/>
          </w:rPr>
          <m:t>/2</m:t>
        </m:r>
      </m:oMath>
      <w:r w:rsidR="00260D7F" w:rsidRPr="00260D7F">
        <w:rPr>
          <w:rFonts w:ascii="宋体" w:eastAsia="宋体" w:hAnsi="宋体"/>
          <w:sz w:val="20"/>
          <w:szCs w:val="20"/>
        </w:rPr>
        <w:t>来校正</w:t>
      </w:r>
      <w:r w:rsidR="009822EA">
        <w:rPr>
          <w:rFonts w:ascii="宋体" w:eastAsia="宋体" w:hAnsi="宋体" w:hint="eastAsia"/>
          <w:sz w:val="20"/>
          <w:szCs w:val="20"/>
        </w:rPr>
        <w:t>,</w:t>
      </w:r>
      <w:r w:rsidR="00260D7F" w:rsidRPr="00260D7F">
        <w:rPr>
          <w:rFonts w:ascii="宋体" w:eastAsia="宋体" w:hAnsi="宋体"/>
          <w:sz w:val="20"/>
          <w:szCs w:val="20"/>
        </w:rPr>
        <w:t>其中</w:t>
      </w:r>
      <m:oMath>
        <m:r>
          <w:rPr>
            <w:rFonts w:ascii="Cambria Math" w:eastAsia="宋体" w:hAnsi="Cambria Math"/>
            <w:sz w:val="20"/>
            <w:szCs w:val="20"/>
          </w:rPr>
          <m:t>α</m:t>
        </m:r>
      </m:oMath>
      <w:r w:rsidR="00260D7F" w:rsidRPr="00260D7F">
        <w:rPr>
          <w:rFonts w:ascii="宋体" w:eastAsia="宋体" w:hAnsi="宋体"/>
          <w:sz w:val="20"/>
          <w:szCs w:val="20"/>
        </w:rPr>
        <w:t>是</w:t>
      </w:r>
      <w:r w:rsidR="00260D7F" w:rsidRPr="009822EA">
        <w:rPr>
          <w:rFonts w:ascii="宋体" w:eastAsia="宋体" w:hAnsi="宋体"/>
          <w:b/>
          <w:bCs/>
          <w:color w:val="FF0000"/>
          <w:sz w:val="20"/>
          <w:szCs w:val="20"/>
        </w:rPr>
        <w:t>动能校正因子</w:t>
      </w:r>
      <w:r w:rsidR="009822EA">
        <w:rPr>
          <w:rFonts w:ascii="宋体" w:eastAsia="宋体" w:hAnsi="宋体" w:hint="eastAsia"/>
          <w:sz w:val="20"/>
          <w:szCs w:val="20"/>
        </w:rPr>
        <w:t>.</w:t>
      </w:r>
      <w:r w:rsidR="00260D7F" w:rsidRPr="00260D7F">
        <w:rPr>
          <w:rFonts w:ascii="宋体" w:eastAsia="宋体" w:hAnsi="宋体"/>
          <w:sz w:val="20"/>
          <w:szCs w:val="20"/>
        </w:rPr>
        <w:t>使用速度随径向距离变化的方程可以看出</w:t>
      </w:r>
      <w:r w:rsidR="00242F76">
        <w:rPr>
          <w:rFonts w:ascii="宋体" w:eastAsia="宋体" w:hAnsi="宋体" w:hint="eastAsia"/>
          <w:sz w:val="20"/>
          <w:szCs w:val="20"/>
        </w:rPr>
        <w:t>,</w:t>
      </w:r>
      <w:r w:rsidR="00260D7F" w:rsidRPr="00260D7F">
        <w:rPr>
          <w:rFonts w:ascii="宋体" w:eastAsia="宋体" w:hAnsi="宋体"/>
          <w:sz w:val="20"/>
          <w:szCs w:val="20"/>
        </w:rPr>
        <w:t>完全发展的层流管流的校正因子为2.0</w:t>
      </w:r>
      <w:r w:rsidR="00242F76">
        <w:rPr>
          <w:rFonts w:ascii="宋体" w:eastAsia="宋体" w:hAnsi="宋体"/>
          <w:sz w:val="20"/>
          <w:szCs w:val="20"/>
        </w:rPr>
        <w:t>,</w:t>
      </w:r>
      <w:r w:rsidR="00260D7F" w:rsidRPr="00260D7F">
        <w:rPr>
          <w:rFonts w:ascii="宋体" w:eastAsia="宋体" w:hAnsi="宋体"/>
          <w:sz w:val="20"/>
          <w:szCs w:val="20"/>
        </w:rPr>
        <w:t>而圆管内完全发展的湍流的</w:t>
      </w:r>
      <w:r w:rsidR="00260D7F" w:rsidRPr="00260D7F">
        <w:rPr>
          <w:rFonts w:ascii="宋体" w:eastAsia="宋体" w:hAnsi="宋体" w:hint="eastAsia"/>
          <w:sz w:val="20"/>
          <w:szCs w:val="20"/>
        </w:rPr>
        <w:t>校正因子在</w:t>
      </w:r>
      <w:r w:rsidR="00260D7F" w:rsidRPr="00260D7F">
        <w:rPr>
          <w:rFonts w:ascii="宋体" w:eastAsia="宋体" w:hAnsi="宋体"/>
          <w:sz w:val="20"/>
          <w:szCs w:val="20"/>
        </w:rPr>
        <w:t>1.04和1.11之间</w:t>
      </w:r>
      <w:r w:rsidR="00242F76">
        <w:rPr>
          <w:rFonts w:ascii="宋体" w:eastAsia="宋体" w:hAnsi="宋体" w:hint="eastAsia"/>
          <w:sz w:val="20"/>
          <w:szCs w:val="20"/>
        </w:rPr>
        <w:t>.</w:t>
      </w:r>
    </w:p>
    <w:p w14:paraId="03D47200" w14:textId="4A9EC0AD" w:rsidR="00260D7F" w:rsidRDefault="00242F76" w:rsidP="00260D7F">
      <w:pPr>
        <w:rPr>
          <w:rFonts w:ascii="宋体" w:eastAsia="宋体" w:hAnsi="宋体"/>
          <w:sz w:val="20"/>
          <w:szCs w:val="20"/>
        </w:rPr>
      </w:pPr>
      <w:r>
        <w:rPr>
          <w:rFonts w:ascii="宋体" w:eastAsia="宋体" w:hAnsi="宋体"/>
          <w:sz w:val="20"/>
          <w:szCs w:val="20"/>
        </w:rPr>
        <w:tab/>
      </w:r>
      <w:r w:rsidR="00260D7F" w:rsidRPr="00260D7F">
        <w:rPr>
          <w:rFonts w:ascii="宋体" w:eastAsia="宋体" w:hAnsi="宋体"/>
          <w:sz w:val="20"/>
          <w:szCs w:val="20"/>
        </w:rPr>
        <w:t>在基本分析中</w:t>
      </w:r>
      <w:r>
        <w:rPr>
          <w:rFonts w:ascii="宋体" w:eastAsia="宋体" w:hAnsi="宋体" w:hint="eastAsia"/>
          <w:sz w:val="20"/>
          <w:szCs w:val="20"/>
        </w:rPr>
        <w:t>,</w:t>
      </w:r>
      <w:r w:rsidR="00260D7F" w:rsidRPr="00260D7F">
        <w:rPr>
          <w:rFonts w:ascii="宋体" w:eastAsia="宋体" w:hAnsi="宋体"/>
          <w:sz w:val="20"/>
          <w:szCs w:val="20"/>
        </w:rPr>
        <w:t>动能校正因子经常被忽略</w:t>
      </w:r>
      <w:r>
        <w:rPr>
          <w:rFonts w:ascii="宋体" w:eastAsia="宋体" w:hAnsi="宋体" w:hint="eastAsia"/>
          <w:sz w:val="20"/>
          <w:szCs w:val="20"/>
        </w:rPr>
        <w:t>(</w:t>
      </w:r>
      <w:r w:rsidR="00260D7F" w:rsidRPr="00260D7F">
        <w:rPr>
          <w:rFonts w:ascii="宋体" w:eastAsia="宋体" w:hAnsi="宋体"/>
          <w:sz w:val="20"/>
          <w:szCs w:val="20"/>
        </w:rPr>
        <w:t>即</w:t>
      </w:r>
      <w:r w:rsidR="00260D7F" w:rsidRPr="00260D7F">
        <w:rPr>
          <w:rFonts w:ascii="Cambria Math" w:eastAsia="宋体" w:hAnsi="Cambria Math" w:cs="Cambria Math"/>
          <w:sz w:val="20"/>
          <w:szCs w:val="20"/>
        </w:rPr>
        <w:t>𝛼</w:t>
      </w:r>
      <w:r w:rsidR="00260D7F" w:rsidRPr="00260D7F">
        <w:rPr>
          <w:rFonts w:ascii="宋体" w:eastAsia="宋体" w:hAnsi="宋体"/>
          <w:sz w:val="20"/>
          <w:szCs w:val="20"/>
        </w:rPr>
        <w:t>等于1</w:t>
      </w:r>
      <w:r>
        <w:rPr>
          <w:rFonts w:ascii="宋体" w:eastAsia="宋体" w:hAnsi="宋体" w:hint="eastAsia"/>
          <w:sz w:val="20"/>
          <w:szCs w:val="20"/>
        </w:rPr>
        <w:t>),</w:t>
      </w:r>
      <w:r w:rsidR="00260D7F" w:rsidRPr="00260D7F">
        <w:rPr>
          <w:rFonts w:ascii="宋体" w:eastAsia="宋体" w:hAnsi="宋体"/>
          <w:sz w:val="20"/>
          <w:szCs w:val="20"/>
        </w:rPr>
        <w:t>因为</w:t>
      </w:r>
      <w:r>
        <w:rPr>
          <w:rFonts w:ascii="宋体" w:eastAsia="宋体" w:hAnsi="宋体" w:hint="eastAsia"/>
          <w:sz w:val="20"/>
          <w:szCs w:val="20"/>
        </w:rPr>
        <w:t>(</w:t>
      </w:r>
      <w:r w:rsidR="00260D7F" w:rsidRPr="00260D7F">
        <w:rPr>
          <w:rFonts w:ascii="宋体" w:eastAsia="宋体" w:hAnsi="宋体"/>
          <w:sz w:val="20"/>
          <w:szCs w:val="20"/>
        </w:rPr>
        <w:t>1)实践中遇到的大多数流动都是湍流</w:t>
      </w:r>
      <w:r>
        <w:rPr>
          <w:rFonts w:ascii="宋体" w:eastAsia="宋体" w:hAnsi="宋体" w:hint="eastAsia"/>
          <w:sz w:val="20"/>
          <w:szCs w:val="20"/>
        </w:rPr>
        <w:t>,</w:t>
      </w:r>
      <w:r w:rsidR="00260D7F" w:rsidRPr="00260D7F">
        <w:rPr>
          <w:rFonts w:ascii="宋体" w:eastAsia="宋体" w:hAnsi="宋体"/>
          <w:sz w:val="20"/>
          <w:szCs w:val="20"/>
        </w:rPr>
        <w:t>为此校正因子接近于1</w:t>
      </w:r>
      <w:r>
        <w:rPr>
          <w:rFonts w:ascii="宋体" w:eastAsia="宋体" w:hAnsi="宋体"/>
          <w:sz w:val="20"/>
          <w:szCs w:val="20"/>
        </w:rPr>
        <w:t>,</w:t>
      </w:r>
      <w:r w:rsidR="00260D7F" w:rsidRPr="00260D7F">
        <w:rPr>
          <w:rFonts w:ascii="宋体" w:eastAsia="宋体" w:hAnsi="宋体"/>
          <w:sz w:val="20"/>
          <w:szCs w:val="20"/>
        </w:rPr>
        <w:t>以及(2)动能项是相对于能量方程中的其他项通常很小</w:t>
      </w:r>
      <w:r>
        <w:rPr>
          <w:rFonts w:ascii="宋体" w:eastAsia="宋体" w:hAnsi="宋体" w:hint="eastAsia"/>
          <w:sz w:val="20"/>
          <w:szCs w:val="20"/>
        </w:rPr>
        <w:t>,</w:t>
      </w:r>
      <w:r w:rsidR="00260D7F" w:rsidRPr="00260D7F">
        <w:rPr>
          <w:rFonts w:ascii="宋体" w:eastAsia="宋体" w:hAnsi="宋体"/>
          <w:sz w:val="20"/>
          <w:szCs w:val="20"/>
        </w:rPr>
        <w:t>将它们乘以一个小于2.0的因子并没有太大区别</w:t>
      </w:r>
      <w:r>
        <w:rPr>
          <w:rFonts w:ascii="宋体" w:eastAsia="宋体" w:hAnsi="宋体" w:hint="eastAsia"/>
          <w:sz w:val="20"/>
          <w:szCs w:val="20"/>
        </w:rPr>
        <w:t>.</w:t>
      </w:r>
      <w:r w:rsidR="00260D7F" w:rsidRPr="00260D7F">
        <w:rPr>
          <w:rFonts w:ascii="宋体" w:eastAsia="宋体" w:hAnsi="宋体"/>
          <w:sz w:val="20"/>
          <w:szCs w:val="20"/>
        </w:rPr>
        <w:t>当速度和动能高时</w:t>
      </w:r>
      <w:r>
        <w:rPr>
          <w:rFonts w:ascii="宋体" w:eastAsia="宋体" w:hAnsi="宋体" w:hint="eastAsia"/>
          <w:sz w:val="20"/>
          <w:szCs w:val="20"/>
        </w:rPr>
        <w:t>,</w:t>
      </w:r>
      <w:r w:rsidR="00260D7F" w:rsidRPr="00260D7F">
        <w:rPr>
          <w:rFonts w:ascii="宋体" w:eastAsia="宋体" w:hAnsi="宋体"/>
          <w:sz w:val="20"/>
          <w:szCs w:val="20"/>
        </w:rPr>
        <w:t>流动变成湍流</w:t>
      </w:r>
      <w:r>
        <w:rPr>
          <w:rFonts w:ascii="宋体" w:eastAsia="宋体" w:hAnsi="宋体" w:hint="eastAsia"/>
          <w:sz w:val="20"/>
          <w:szCs w:val="20"/>
        </w:rPr>
        <w:t>,</w:t>
      </w:r>
      <w:r w:rsidR="00260D7F" w:rsidRPr="00260D7F">
        <w:rPr>
          <w:rFonts w:ascii="宋体" w:eastAsia="宋体" w:hAnsi="宋体"/>
          <w:sz w:val="20"/>
          <w:szCs w:val="20"/>
        </w:rPr>
        <w:t>单位校正因子更合适</w:t>
      </w:r>
      <w:r>
        <w:rPr>
          <w:rFonts w:ascii="宋体" w:eastAsia="宋体" w:hAnsi="宋体" w:hint="eastAsia"/>
          <w:sz w:val="20"/>
          <w:szCs w:val="20"/>
        </w:rPr>
        <w:t>.</w:t>
      </w:r>
      <w:r w:rsidR="00260D7F" w:rsidRPr="00260D7F">
        <w:rPr>
          <w:rFonts w:ascii="宋体" w:eastAsia="宋体" w:hAnsi="宋体"/>
          <w:sz w:val="20"/>
          <w:szCs w:val="20"/>
        </w:rPr>
        <w:t>但是</w:t>
      </w:r>
      <w:r>
        <w:rPr>
          <w:rFonts w:ascii="宋体" w:eastAsia="宋体" w:hAnsi="宋体" w:hint="eastAsia"/>
          <w:sz w:val="20"/>
          <w:szCs w:val="20"/>
        </w:rPr>
        <w:t>,</w:t>
      </w:r>
      <w:r w:rsidR="00260D7F" w:rsidRPr="00260D7F">
        <w:rPr>
          <w:rFonts w:ascii="宋体" w:eastAsia="宋体" w:hAnsi="宋体"/>
          <w:sz w:val="20"/>
          <w:szCs w:val="20"/>
        </w:rPr>
        <w:t>您应该记住</w:t>
      </w:r>
      <w:r>
        <w:rPr>
          <w:rFonts w:ascii="宋体" w:eastAsia="宋体" w:hAnsi="宋体" w:hint="eastAsia"/>
          <w:sz w:val="20"/>
          <w:szCs w:val="20"/>
        </w:rPr>
        <w:t>,</w:t>
      </w:r>
      <w:r w:rsidR="00260D7F" w:rsidRPr="00260D7F">
        <w:rPr>
          <w:rFonts w:ascii="宋体" w:eastAsia="宋体" w:hAnsi="宋体"/>
          <w:sz w:val="20"/>
          <w:szCs w:val="20"/>
        </w:rPr>
        <w:t>您可能会遇到这些因素很重要的一些情况</w:t>
      </w:r>
      <w:r>
        <w:rPr>
          <w:rFonts w:ascii="宋体" w:eastAsia="宋体" w:hAnsi="宋体" w:hint="eastAsia"/>
          <w:sz w:val="20"/>
          <w:szCs w:val="20"/>
        </w:rPr>
        <w:t>,</w:t>
      </w:r>
      <w:r w:rsidR="00260D7F" w:rsidRPr="00260D7F">
        <w:rPr>
          <w:rFonts w:ascii="宋体" w:eastAsia="宋体" w:hAnsi="宋体"/>
          <w:sz w:val="20"/>
          <w:szCs w:val="20"/>
        </w:rPr>
        <w:t>尤其是当流动是层流时</w:t>
      </w:r>
      <w:r>
        <w:rPr>
          <w:rFonts w:ascii="宋体" w:eastAsia="宋体" w:hAnsi="宋体" w:hint="eastAsia"/>
          <w:sz w:val="20"/>
          <w:szCs w:val="20"/>
        </w:rPr>
        <w:t>.</w:t>
      </w:r>
      <w:r w:rsidR="00260D7F" w:rsidRPr="00260D7F">
        <w:rPr>
          <w:rFonts w:ascii="宋体" w:eastAsia="宋体" w:hAnsi="宋体"/>
          <w:sz w:val="20"/>
          <w:szCs w:val="20"/>
        </w:rPr>
        <w:t>因此</w:t>
      </w:r>
      <w:r>
        <w:rPr>
          <w:rFonts w:ascii="宋体" w:eastAsia="宋体" w:hAnsi="宋体" w:hint="eastAsia"/>
          <w:sz w:val="20"/>
          <w:szCs w:val="20"/>
        </w:rPr>
        <w:t>,</w:t>
      </w:r>
      <w:r w:rsidR="00260D7F" w:rsidRPr="00260D7F">
        <w:rPr>
          <w:rFonts w:ascii="宋体" w:eastAsia="宋体" w:hAnsi="宋体"/>
          <w:sz w:val="20"/>
          <w:szCs w:val="20"/>
        </w:rPr>
        <w:t>我们建议您在分析流体流动问题时始终包括动能校正因子</w:t>
      </w:r>
      <w:r>
        <w:rPr>
          <w:rFonts w:ascii="宋体" w:eastAsia="宋体" w:hAnsi="宋体" w:hint="eastAsia"/>
          <w:sz w:val="20"/>
          <w:szCs w:val="20"/>
        </w:rPr>
        <w:t>.</w:t>
      </w:r>
      <w:r w:rsidR="00260D7F" w:rsidRPr="00260D7F">
        <w:rPr>
          <w:rFonts w:ascii="宋体" w:eastAsia="宋体" w:hAnsi="宋体"/>
          <w:sz w:val="20"/>
          <w:szCs w:val="20"/>
        </w:rPr>
        <w:t>当包括动能修正因子时</w:t>
      </w:r>
      <w:r>
        <w:rPr>
          <w:rFonts w:ascii="宋体" w:eastAsia="宋体" w:hAnsi="宋体" w:hint="eastAsia"/>
          <w:sz w:val="20"/>
          <w:szCs w:val="20"/>
        </w:rPr>
        <w:t>,</w:t>
      </w:r>
      <w:r w:rsidR="00260D7F" w:rsidRPr="00260D7F">
        <w:rPr>
          <w:rFonts w:ascii="宋体" w:eastAsia="宋体" w:hAnsi="宋体"/>
          <w:sz w:val="20"/>
          <w:szCs w:val="20"/>
        </w:rPr>
        <w:t>稳态不可压缩流的能量方</w:t>
      </w:r>
      <w:r w:rsidR="00260D7F" w:rsidRPr="00260D7F">
        <w:rPr>
          <w:rFonts w:ascii="宋体" w:eastAsia="宋体" w:hAnsi="宋体" w:hint="eastAsia"/>
          <w:sz w:val="20"/>
          <w:szCs w:val="20"/>
        </w:rPr>
        <w:t>程</w:t>
      </w:r>
      <w:r>
        <w:rPr>
          <w:rFonts w:ascii="宋体" w:eastAsia="宋体" w:hAnsi="宋体" w:hint="eastAsia"/>
          <w:sz w:val="20"/>
          <w:szCs w:val="20"/>
        </w:rPr>
        <w:t>(</w:t>
      </w:r>
      <w:r w:rsidR="00260D7F" w:rsidRPr="00260D7F">
        <w:rPr>
          <w:rFonts w:ascii="宋体" w:eastAsia="宋体" w:hAnsi="宋体" w:hint="eastAsia"/>
          <w:sz w:val="20"/>
          <w:szCs w:val="20"/>
        </w:rPr>
        <w:t>方程</w:t>
      </w:r>
      <w:r w:rsidR="00260D7F" w:rsidRPr="00260D7F">
        <w:rPr>
          <w:rFonts w:ascii="宋体" w:eastAsia="宋体" w:hAnsi="宋体"/>
          <w:sz w:val="20"/>
          <w:szCs w:val="20"/>
        </w:rPr>
        <w:t>5-73和5-74</w:t>
      </w:r>
      <w:r>
        <w:rPr>
          <w:rFonts w:ascii="宋体" w:eastAsia="宋体" w:hAnsi="宋体"/>
          <w:sz w:val="20"/>
          <w:szCs w:val="20"/>
        </w:rPr>
        <w:t>)</w:t>
      </w:r>
      <w:r w:rsidR="00260D7F" w:rsidRPr="00260D7F">
        <w:rPr>
          <w:rFonts w:ascii="宋体" w:eastAsia="宋体" w:hAnsi="宋体"/>
          <w:sz w:val="20"/>
          <w:szCs w:val="20"/>
        </w:rPr>
        <w:t>变为</w:t>
      </w:r>
    </w:p>
    <w:p w14:paraId="06DC6DC0" w14:textId="047B3B18" w:rsidR="00242F76" w:rsidRPr="002B3F15" w:rsidRDefault="00E758E3" w:rsidP="00242F76">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pump</m:t>
              </m:r>
            </m:sub>
          </m:sSub>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m</m:t>
              </m:r>
            </m:e>
          </m:acc>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m:t>
                  </m:r>
                </m:den>
              </m:f>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W</m:t>
                  </m:r>
                </m:e>
              </m:acc>
            </m:e>
            <m:sub>
              <m:r>
                <m:rPr>
                  <m:sty m:val="p"/>
                </m:rPr>
                <w:rPr>
                  <w:rFonts w:ascii="Cambria Math" w:eastAsia="宋体" w:hAnsi="Cambria Math"/>
                  <w:sz w:val="20"/>
                  <w:szCs w:val="20"/>
                </w:rPr>
                <m:t>turbine</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m:rPr>
                  <m:sty m:val="p"/>
                </m:rPr>
                <w:rPr>
                  <w:rFonts w:ascii="Cambria Math" w:eastAsia="宋体" w:hAnsi="Cambria Math"/>
                  <w:sz w:val="20"/>
                  <w:szCs w:val="20"/>
                </w:rPr>
                <m:t>mech,loss</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5-76</m:t>
              </m:r>
            </m:e>
          </m:d>
          <m:r>
            <w:rPr>
              <w:rFonts w:ascii="Cambria Math" w:eastAsia="宋体" w:hAnsi="Cambria Math"/>
              <w:sz w:val="20"/>
              <w:szCs w:val="20"/>
            </w:rPr>
            <m:t xml:space="preserve">           </m:t>
          </m:r>
        </m:oMath>
      </m:oMathPara>
    </w:p>
    <w:p w14:paraId="604A76D1" w14:textId="0E82081C" w:rsidR="002B3F15" w:rsidRPr="0083239A" w:rsidRDefault="00E758E3" w:rsidP="002B3F1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1</m:t>
                  </m:r>
                </m:sub>
              </m:sSub>
              <m:r>
                <w:rPr>
                  <w:rFonts w:ascii="Cambria Math" w:eastAsia="宋体" w:hAnsi="Cambria Math"/>
                  <w:sz w:val="20"/>
                  <w:szCs w:val="20"/>
                </w:rPr>
                <m:t>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1</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pump,u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ρ</m:t>
                  </m:r>
                </m:e>
                <m:sub>
                  <m:r>
                    <w:rPr>
                      <w:rFonts w:ascii="Cambria Math" w:eastAsia="宋体" w:hAnsi="Cambria Math"/>
                      <w:sz w:val="20"/>
                      <w:szCs w:val="20"/>
                    </w:rPr>
                    <m:t>2</m:t>
                  </m:r>
                </m:sub>
              </m:sSub>
              <m:r>
                <w:rPr>
                  <w:rFonts w:ascii="Cambria Math" w:eastAsia="宋体" w:hAnsi="Cambria Math"/>
                  <w:sz w:val="20"/>
                  <w:szCs w:val="20"/>
                </w:rPr>
                <m:t>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2</m:t>
              </m:r>
            </m:sub>
          </m:sSub>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2</m:t>
                  </m:r>
                </m:sub>
                <m:sup>
                  <m:r>
                    <w:rPr>
                      <w:rFonts w:ascii="Cambria Math" w:eastAsia="宋体" w:hAnsi="Cambria Math"/>
                      <w:sz w:val="20"/>
                      <w:szCs w:val="20"/>
                    </w:rPr>
                    <m:t>2</m:t>
                  </m:r>
                </m:sup>
              </m:sSubSup>
            </m:num>
            <m:den>
              <m:r>
                <w:rPr>
                  <w:rFonts w:ascii="Cambria Math" w:eastAsia="宋体" w:hAnsi="Cambria Math"/>
                  <w:sz w:val="20"/>
                  <w:szCs w:val="20"/>
                </w:rPr>
                <m:t>2g</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turbine,e</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h</m:t>
              </m:r>
            </m:e>
            <m:sub>
              <m:r>
                <m:rPr>
                  <m:sty m:val="p"/>
                </m:rPr>
                <w:rPr>
                  <w:rFonts w:ascii="Cambria Math" w:eastAsia="宋体" w:hAnsi="Cambria Math"/>
                  <w:sz w:val="20"/>
                  <w:szCs w:val="20"/>
                </w:rPr>
                <m:t>L</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5-77</m:t>
              </m:r>
            </m:e>
          </m:d>
          <m:r>
            <w:rPr>
              <w:rFonts w:ascii="Cambria Math" w:eastAsia="宋体" w:hAnsi="Cambria Math"/>
              <w:sz w:val="20"/>
              <w:szCs w:val="20"/>
            </w:rPr>
            <m:t xml:space="preserve">           </m:t>
          </m:r>
        </m:oMath>
      </m:oMathPara>
    </w:p>
    <w:p w14:paraId="59ADB1BA" w14:textId="545BF538" w:rsidR="00253350" w:rsidRDefault="00260D7F" w:rsidP="00260D7F">
      <w:pPr>
        <w:rPr>
          <w:rFonts w:ascii="宋体" w:eastAsia="宋体" w:hAnsi="宋体"/>
          <w:sz w:val="20"/>
          <w:szCs w:val="20"/>
        </w:rPr>
      </w:pPr>
      <w:r w:rsidRPr="00260D7F">
        <w:rPr>
          <w:rFonts w:ascii="宋体" w:eastAsia="宋体" w:hAnsi="宋体" w:hint="eastAsia"/>
          <w:sz w:val="20"/>
          <w:szCs w:val="20"/>
        </w:rPr>
        <w:t>如果入口或出口处的流动是完全发展的湍流管流</w:t>
      </w:r>
      <w:r w:rsidR="00702317">
        <w:rPr>
          <w:rFonts w:ascii="宋体" w:eastAsia="宋体" w:hAnsi="宋体" w:hint="eastAsia"/>
          <w:sz w:val="20"/>
          <w:szCs w:val="20"/>
        </w:rPr>
        <w:t>,</w:t>
      </w:r>
      <w:r w:rsidRPr="00260D7F">
        <w:rPr>
          <w:rFonts w:ascii="宋体" w:eastAsia="宋体" w:hAnsi="宋体" w:hint="eastAsia"/>
          <w:sz w:val="20"/>
          <w:szCs w:val="20"/>
        </w:rPr>
        <w:t>我们建议使用</w:t>
      </w:r>
      <w:r w:rsidRPr="00260D7F">
        <w:rPr>
          <w:rFonts w:ascii="Cambria Math" w:eastAsia="宋体" w:hAnsi="Cambria Math" w:cs="Cambria Math"/>
          <w:sz w:val="20"/>
          <w:szCs w:val="20"/>
        </w:rPr>
        <w:t>𝛼</w:t>
      </w:r>
      <w:r w:rsidRPr="00260D7F">
        <w:rPr>
          <w:rFonts w:ascii="宋体" w:eastAsia="宋体" w:hAnsi="宋体"/>
          <w:sz w:val="20"/>
          <w:szCs w:val="20"/>
        </w:rPr>
        <w:t>=1.05作为校正因子的合理估计</w:t>
      </w:r>
      <w:r w:rsidR="00702317">
        <w:rPr>
          <w:rFonts w:ascii="宋体" w:eastAsia="宋体" w:hAnsi="宋体" w:hint="eastAsia"/>
          <w:sz w:val="20"/>
          <w:szCs w:val="20"/>
        </w:rPr>
        <w:t>.</w:t>
      </w:r>
      <w:r w:rsidRPr="00260D7F">
        <w:rPr>
          <w:rFonts w:ascii="宋体" w:eastAsia="宋体" w:hAnsi="宋体"/>
          <w:sz w:val="20"/>
          <w:szCs w:val="20"/>
        </w:rPr>
        <w:t>这导致了对水头损失的更保守的估计</w:t>
      </w:r>
      <w:r w:rsidR="00702317">
        <w:rPr>
          <w:rFonts w:ascii="宋体" w:eastAsia="宋体" w:hAnsi="宋体" w:hint="eastAsia"/>
          <w:sz w:val="20"/>
          <w:szCs w:val="20"/>
        </w:rPr>
        <w:t>,</w:t>
      </w:r>
      <w:r w:rsidRPr="00260D7F">
        <w:rPr>
          <w:rFonts w:ascii="宋体" w:eastAsia="宋体" w:hAnsi="宋体"/>
          <w:sz w:val="20"/>
          <w:szCs w:val="20"/>
        </w:rPr>
        <w:t>并且不需要花费太多额外的努力就可以将</w:t>
      </w:r>
      <w:r w:rsidRPr="00260D7F">
        <w:rPr>
          <w:rFonts w:ascii="Cambria Math" w:eastAsia="宋体" w:hAnsi="Cambria Math" w:cs="Cambria Math"/>
          <w:sz w:val="20"/>
          <w:szCs w:val="20"/>
        </w:rPr>
        <w:t>𝛼</w:t>
      </w:r>
      <w:r w:rsidRPr="00260D7F">
        <w:rPr>
          <w:rFonts w:ascii="宋体" w:eastAsia="宋体" w:hAnsi="宋体"/>
          <w:sz w:val="20"/>
          <w:szCs w:val="20"/>
        </w:rPr>
        <w:t>包含在方程中</w:t>
      </w:r>
      <w:r w:rsidR="00190112">
        <w:rPr>
          <w:rFonts w:ascii="宋体" w:eastAsia="宋体" w:hAnsi="宋体" w:hint="eastAsia"/>
          <w:sz w:val="20"/>
          <w:szCs w:val="20"/>
        </w:rPr>
        <w:t>.</w:t>
      </w:r>
    </w:p>
    <w:p w14:paraId="66DB41E1" w14:textId="77777777" w:rsidR="002B3F15" w:rsidRPr="00C12D1A" w:rsidRDefault="002B3F15" w:rsidP="00260D7F">
      <w:pPr>
        <w:rPr>
          <w:rFonts w:ascii="宋体" w:eastAsia="宋体" w:hAnsi="宋体"/>
          <w:sz w:val="20"/>
          <w:szCs w:val="20"/>
        </w:rPr>
      </w:pPr>
    </w:p>
    <w:sectPr w:rsidR="002B3F15" w:rsidRPr="00C12D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27D7F"/>
    <w:multiLevelType w:val="hybridMultilevel"/>
    <w:tmpl w:val="AE629280"/>
    <w:lvl w:ilvl="0" w:tplc="BF327C2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E5"/>
    <w:rsid w:val="000036E2"/>
    <w:rsid w:val="00056CD0"/>
    <w:rsid w:val="00080487"/>
    <w:rsid w:val="000834DF"/>
    <w:rsid w:val="00090B88"/>
    <w:rsid w:val="000A55F1"/>
    <w:rsid w:val="000B789B"/>
    <w:rsid w:val="000C7A09"/>
    <w:rsid w:val="000F239D"/>
    <w:rsid w:val="000F3B36"/>
    <w:rsid w:val="001505EA"/>
    <w:rsid w:val="001559BE"/>
    <w:rsid w:val="00161728"/>
    <w:rsid w:val="00176D81"/>
    <w:rsid w:val="00190112"/>
    <w:rsid w:val="001B6BAB"/>
    <w:rsid w:val="001C1392"/>
    <w:rsid w:val="001C191F"/>
    <w:rsid w:val="001D47FD"/>
    <w:rsid w:val="001E3F78"/>
    <w:rsid w:val="00207DF6"/>
    <w:rsid w:val="00213E6A"/>
    <w:rsid w:val="0022233E"/>
    <w:rsid w:val="00242F76"/>
    <w:rsid w:val="00253350"/>
    <w:rsid w:val="00260D7F"/>
    <w:rsid w:val="00273107"/>
    <w:rsid w:val="002A1EA2"/>
    <w:rsid w:val="002B3F15"/>
    <w:rsid w:val="002D3604"/>
    <w:rsid w:val="002E23E3"/>
    <w:rsid w:val="002F03D6"/>
    <w:rsid w:val="00302DBA"/>
    <w:rsid w:val="003122F0"/>
    <w:rsid w:val="003144EC"/>
    <w:rsid w:val="00316A8D"/>
    <w:rsid w:val="00325A55"/>
    <w:rsid w:val="0033574E"/>
    <w:rsid w:val="0034576E"/>
    <w:rsid w:val="003511E1"/>
    <w:rsid w:val="003605DA"/>
    <w:rsid w:val="00393FAD"/>
    <w:rsid w:val="003C0247"/>
    <w:rsid w:val="003E0105"/>
    <w:rsid w:val="003E27EF"/>
    <w:rsid w:val="003F3878"/>
    <w:rsid w:val="0041198E"/>
    <w:rsid w:val="004265DE"/>
    <w:rsid w:val="0043424E"/>
    <w:rsid w:val="00451FA8"/>
    <w:rsid w:val="004735D7"/>
    <w:rsid w:val="00477041"/>
    <w:rsid w:val="0048050C"/>
    <w:rsid w:val="00486B6F"/>
    <w:rsid w:val="004B0245"/>
    <w:rsid w:val="004B2548"/>
    <w:rsid w:val="004D3263"/>
    <w:rsid w:val="004D3E70"/>
    <w:rsid w:val="004D77EC"/>
    <w:rsid w:val="004D7D93"/>
    <w:rsid w:val="004E70DE"/>
    <w:rsid w:val="004F4A21"/>
    <w:rsid w:val="00501165"/>
    <w:rsid w:val="00511F9E"/>
    <w:rsid w:val="00517B62"/>
    <w:rsid w:val="00523369"/>
    <w:rsid w:val="005409BF"/>
    <w:rsid w:val="00560B6B"/>
    <w:rsid w:val="0056484E"/>
    <w:rsid w:val="00573B4B"/>
    <w:rsid w:val="00574ACF"/>
    <w:rsid w:val="005935C6"/>
    <w:rsid w:val="00594727"/>
    <w:rsid w:val="00594AE0"/>
    <w:rsid w:val="00595C49"/>
    <w:rsid w:val="005E4EB2"/>
    <w:rsid w:val="005F1E99"/>
    <w:rsid w:val="005F5095"/>
    <w:rsid w:val="005F7252"/>
    <w:rsid w:val="00622123"/>
    <w:rsid w:val="00626BDA"/>
    <w:rsid w:val="006433B9"/>
    <w:rsid w:val="00650339"/>
    <w:rsid w:val="00653860"/>
    <w:rsid w:val="00656961"/>
    <w:rsid w:val="0065775D"/>
    <w:rsid w:val="00662F16"/>
    <w:rsid w:val="0066376E"/>
    <w:rsid w:val="00673311"/>
    <w:rsid w:val="00685761"/>
    <w:rsid w:val="0068741D"/>
    <w:rsid w:val="006911D8"/>
    <w:rsid w:val="00693C38"/>
    <w:rsid w:val="006A16FC"/>
    <w:rsid w:val="006B1950"/>
    <w:rsid w:val="006B2EC2"/>
    <w:rsid w:val="006C24DD"/>
    <w:rsid w:val="006E35CE"/>
    <w:rsid w:val="006F0994"/>
    <w:rsid w:val="0070124A"/>
    <w:rsid w:val="00702317"/>
    <w:rsid w:val="0072450B"/>
    <w:rsid w:val="007255E6"/>
    <w:rsid w:val="00733149"/>
    <w:rsid w:val="00733E27"/>
    <w:rsid w:val="00752CBC"/>
    <w:rsid w:val="00754FFA"/>
    <w:rsid w:val="007614A6"/>
    <w:rsid w:val="0077150D"/>
    <w:rsid w:val="007858FC"/>
    <w:rsid w:val="00785B10"/>
    <w:rsid w:val="00786BD3"/>
    <w:rsid w:val="007C6C8F"/>
    <w:rsid w:val="00800B0A"/>
    <w:rsid w:val="0083239A"/>
    <w:rsid w:val="00865040"/>
    <w:rsid w:val="00886F4C"/>
    <w:rsid w:val="0089070E"/>
    <w:rsid w:val="0089612F"/>
    <w:rsid w:val="008A372A"/>
    <w:rsid w:val="008A4BCF"/>
    <w:rsid w:val="008D0686"/>
    <w:rsid w:val="008D7849"/>
    <w:rsid w:val="0092073E"/>
    <w:rsid w:val="00954089"/>
    <w:rsid w:val="00973164"/>
    <w:rsid w:val="009822EA"/>
    <w:rsid w:val="009A0CCC"/>
    <w:rsid w:val="009A5ACE"/>
    <w:rsid w:val="009B1B3B"/>
    <w:rsid w:val="009C01E8"/>
    <w:rsid w:val="009D3514"/>
    <w:rsid w:val="009D5899"/>
    <w:rsid w:val="009D76E4"/>
    <w:rsid w:val="00A17B52"/>
    <w:rsid w:val="00A30E91"/>
    <w:rsid w:val="00A34763"/>
    <w:rsid w:val="00A4164C"/>
    <w:rsid w:val="00A62765"/>
    <w:rsid w:val="00A64EFC"/>
    <w:rsid w:val="00A86E08"/>
    <w:rsid w:val="00AA24E5"/>
    <w:rsid w:val="00AB2FDD"/>
    <w:rsid w:val="00AB7FDD"/>
    <w:rsid w:val="00AC2D8E"/>
    <w:rsid w:val="00AD5A77"/>
    <w:rsid w:val="00AE2D28"/>
    <w:rsid w:val="00AE53CF"/>
    <w:rsid w:val="00B06574"/>
    <w:rsid w:val="00B175B5"/>
    <w:rsid w:val="00B27C00"/>
    <w:rsid w:val="00B31A57"/>
    <w:rsid w:val="00B66F60"/>
    <w:rsid w:val="00B6708C"/>
    <w:rsid w:val="00B7133A"/>
    <w:rsid w:val="00B76F76"/>
    <w:rsid w:val="00B87FBD"/>
    <w:rsid w:val="00B92433"/>
    <w:rsid w:val="00BB7861"/>
    <w:rsid w:val="00BC67AD"/>
    <w:rsid w:val="00BE087D"/>
    <w:rsid w:val="00BE0A59"/>
    <w:rsid w:val="00BE1769"/>
    <w:rsid w:val="00C027C5"/>
    <w:rsid w:val="00C0538D"/>
    <w:rsid w:val="00C12382"/>
    <w:rsid w:val="00C12D1A"/>
    <w:rsid w:val="00C5699A"/>
    <w:rsid w:val="00C73569"/>
    <w:rsid w:val="00C7725C"/>
    <w:rsid w:val="00C87887"/>
    <w:rsid w:val="00C92707"/>
    <w:rsid w:val="00C938CD"/>
    <w:rsid w:val="00C972EE"/>
    <w:rsid w:val="00CD06CC"/>
    <w:rsid w:val="00CE116F"/>
    <w:rsid w:val="00CF0B1D"/>
    <w:rsid w:val="00D12D99"/>
    <w:rsid w:val="00D56FC3"/>
    <w:rsid w:val="00D825F4"/>
    <w:rsid w:val="00D95FC3"/>
    <w:rsid w:val="00DA7018"/>
    <w:rsid w:val="00DC078C"/>
    <w:rsid w:val="00DD2FEC"/>
    <w:rsid w:val="00DD617A"/>
    <w:rsid w:val="00DE4B81"/>
    <w:rsid w:val="00E148E1"/>
    <w:rsid w:val="00E1777E"/>
    <w:rsid w:val="00E21188"/>
    <w:rsid w:val="00E24472"/>
    <w:rsid w:val="00E35FC7"/>
    <w:rsid w:val="00E42319"/>
    <w:rsid w:val="00E4279C"/>
    <w:rsid w:val="00E4374E"/>
    <w:rsid w:val="00E63E32"/>
    <w:rsid w:val="00E65FB0"/>
    <w:rsid w:val="00E758E3"/>
    <w:rsid w:val="00E83A29"/>
    <w:rsid w:val="00E83D0C"/>
    <w:rsid w:val="00E95306"/>
    <w:rsid w:val="00EB7034"/>
    <w:rsid w:val="00EC3AA3"/>
    <w:rsid w:val="00EC4B53"/>
    <w:rsid w:val="00EC588E"/>
    <w:rsid w:val="00ED59AD"/>
    <w:rsid w:val="00EE3D6A"/>
    <w:rsid w:val="00F36C5F"/>
    <w:rsid w:val="00F52DCD"/>
    <w:rsid w:val="00F54CC7"/>
    <w:rsid w:val="00F56A15"/>
    <w:rsid w:val="00F65693"/>
    <w:rsid w:val="00F75054"/>
    <w:rsid w:val="00F75105"/>
    <w:rsid w:val="00F8400F"/>
    <w:rsid w:val="00F922B4"/>
    <w:rsid w:val="00FA55CB"/>
    <w:rsid w:val="00FB3650"/>
    <w:rsid w:val="00FB4FBC"/>
    <w:rsid w:val="00FC4C71"/>
    <w:rsid w:val="00FD0BD5"/>
    <w:rsid w:val="00FE04F3"/>
    <w:rsid w:val="00FE1A3D"/>
    <w:rsid w:val="00FF4EB3"/>
    <w:rsid w:val="00FF5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4D2B"/>
  <w15:chartTrackingRefBased/>
  <w15:docId w15:val="{B85B82D3-15FF-4078-859A-639B3F0B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5FC3"/>
    <w:rPr>
      <w:color w:val="808080"/>
    </w:rPr>
  </w:style>
  <w:style w:type="paragraph" w:styleId="a4">
    <w:name w:val="List Paragraph"/>
    <w:basedOn w:val="a"/>
    <w:uiPriority w:val="34"/>
    <w:qFormat/>
    <w:rsid w:val="00EB70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A8B52-017C-4E59-8281-3C4E3A0DC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4101</Words>
  <Characters>23376</Characters>
  <Application>Microsoft Office Word</Application>
  <DocSecurity>0</DocSecurity>
  <Lines>194</Lines>
  <Paragraphs>54</Paragraphs>
  <ScaleCrop>false</ScaleCrop>
  <Company/>
  <LinksUpToDate>false</LinksUpToDate>
  <CharactersWithSpaces>27423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164</cp:revision>
  <dcterms:created xsi:type="dcterms:W3CDTF">2021-07-08T03:25:00Z</dcterms:created>
  <dcterms:modified xsi:type="dcterms:W3CDTF">2021-07-23T06:55:00Z</dcterms:modified>
</cp:coreProperties>
</file>