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093D9" w14:textId="1A1C9BF6" w:rsidR="00E4645F" w:rsidRDefault="0060390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.1 </w:t>
      </w:r>
      <w:r>
        <w:rPr>
          <w:rFonts w:ascii="宋体" w:eastAsia="宋体" w:hAnsi="宋体" w:hint="eastAsia"/>
          <w:sz w:val="20"/>
          <w:szCs w:val="20"/>
        </w:rPr>
        <w:t>信号和向量空间 2021年1月20日15点00分</w:t>
      </w:r>
    </w:p>
    <w:p w14:paraId="5697E0F7" w14:textId="7E860DDB" w:rsidR="00603901" w:rsidRDefault="00603901">
      <w:pPr>
        <w:rPr>
          <w:rFonts w:ascii="宋体" w:eastAsia="宋体" w:hAnsi="宋体"/>
          <w:sz w:val="20"/>
          <w:szCs w:val="20"/>
        </w:rPr>
      </w:pPr>
    </w:p>
    <w:p w14:paraId="77CE9493" w14:textId="314EB70F" w:rsidR="00603901" w:rsidRDefault="00603901">
      <w:pPr>
        <w:rPr>
          <w:rFonts w:ascii="宋体" w:eastAsia="宋体" w:hAnsi="宋体"/>
          <w:sz w:val="20"/>
          <w:szCs w:val="20"/>
        </w:rPr>
      </w:pPr>
      <w:r w:rsidRPr="00603901">
        <w:rPr>
          <w:rFonts w:ascii="宋体" w:eastAsia="宋体" w:hAnsi="宋体" w:hint="eastAsia"/>
          <w:sz w:val="20"/>
          <w:szCs w:val="20"/>
        </w:rPr>
        <w:t>定义</w:t>
      </w:r>
      <w:r w:rsidRPr="00603901">
        <w:rPr>
          <w:rFonts w:ascii="宋体" w:eastAsia="宋体" w:hAnsi="宋体"/>
          <w:sz w:val="20"/>
          <w:szCs w:val="20"/>
        </w:rPr>
        <w:t xml:space="preserve">2.1 </w:t>
      </w:r>
      <w:r w:rsidRPr="00A24AF5">
        <w:rPr>
          <w:rFonts w:ascii="宋体" w:eastAsia="宋体" w:hAnsi="宋体"/>
          <w:b/>
          <w:bCs/>
          <w:sz w:val="20"/>
          <w:szCs w:val="20"/>
        </w:rPr>
        <w:t>向量空间</w:t>
      </w:r>
      <w:r w:rsidRPr="00603901">
        <w:rPr>
          <w:rFonts w:ascii="宋体" w:eastAsia="宋体" w:hAnsi="宋体"/>
          <w:sz w:val="20"/>
          <w:szCs w:val="20"/>
        </w:rPr>
        <w:t>V是具有两个运算的非空集</w:t>
      </w:r>
      <w:r>
        <w:rPr>
          <w:rFonts w:ascii="宋体" w:eastAsia="宋体" w:hAnsi="宋体" w:hint="eastAsia"/>
          <w:sz w:val="20"/>
          <w:szCs w:val="20"/>
        </w:rPr>
        <w:t>,这两个运算</w:t>
      </w:r>
      <w:r w:rsidRPr="00603901">
        <w:rPr>
          <w:rFonts w:ascii="宋体" w:eastAsia="宋体" w:hAnsi="宋体"/>
          <w:sz w:val="20"/>
          <w:szCs w:val="20"/>
        </w:rPr>
        <w:t>称为向量加法和标量乘法</w:t>
      </w:r>
      <w:r>
        <w:rPr>
          <w:rFonts w:ascii="宋体" w:eastAsia="宋体" w:hAnsi="宋体" w:hint="eastAsia"/>
          <w:sz w:val="20"/>
          <w:szCs w:val="20"/>
        </w:rPr>
        <w:t>.</w:t>
      </w:r>
      <w:r w:rsidRPr="00603901">
        <w:rPr>
          <w:rFonts w:ascii="宋体" w:eastAsia="宋体" w:hAnsi="宋体"/>
          <w:sz w:val="20"/>
          <w:szCs w:val="20"/>
        </w:rPr>
        <w:t>对于元素</w:t>
      </w:r>
      <m:oMath>
        <m:r>
          <w:rPr>
            <w:rFonts w:ascii="Cambria Math" w:eastAsia="宋体" w:hAnsi="Cambria Math"/>
            <w:sz w:val="20"/>
            <w:szCs w:val="20"/>
          </w:rPr>
          <m:t>u,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w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 w:rsidRPr="00603901">
        <w:rPr>
          <w:rFonts w:ascii="宋体" w:eastAsia="宋体" w:hAnsi="宋体"/>
          <w:sz w:val="20"/>
          <w:szCs w:val="20"/>
        </w:rPr>
        <w:t>和标量</w:t>
      </w:r>
      <m:oMath>
        <m:r>
          <w:rPr>
            <w:rFonts w:ascii="Cambria Math" w:eastAsia="宋体" w:hAnsi="Cambria Math"/>
            <w:sz w:val="20"/>
            <w:szCs w:val="20"/>
          </w:rPr>
          <m:t>a,b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</m:oMath>
      <w:r w:rsidRPr="00603901">
        <w:rPr>
          <w:rFonts w:ascii="宋体" w:eastAsia="宋体" w:hAnsi="宋体"/>
          <w:sz w:val="20"/>
          <w:szCs w:val="20"/>
        </w:rPr>
        <w:t>向量加法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u+v</m:t>
            </m:r>
          </m:e>
        </m:d>
      </m:oMath>
      <w:r w:rsidRPr="00603901">
        <w:rPr>
          <w:rFonts w:ascii="宋体" w:eastAsia="宋体" w:hAnsi="宋体"/>
          <w:sz w:val="20"/>
          <w:szCs w:val="20"/>
        </w:rPr>
        <w:t>和标量乘法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au</m:t>
            </m:r>
          </m:e>
        </m:d>
      </m:oMath>
      <w:r w:rsidRPr="00603901">
        <w:rPr>
          <w:rFonts w:ascii="宋体" w:eastAsia="宋体" w:hAnsi="宋体"/>
          <w:sz w:val="20"/>
          <w:szCs w:val="20"/>
        </w:rPr>
        <w:t>具有以下特性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33D181EF" w14:textId="5581D543" w:rsidR="00A24AF5" w:rsidRPr="00790821" w:rsidRDefault="00A24AF5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闭包[</w:t>
      </w:r>
      <w:r w:rsidRPr="00790821">
        <w:rPr>
          <w:rFonts w:ascii="宋体" w:eastAsia="宋体" w:hAnsi="宋体"/>
          <w:sz w:val="20"/>
          <w:szCs w:val="20"/>
        </w:rPr>
        <w:t>closure]:</w:t>
      </w:r>
      <m:oMath>
        <m:r>
          <w:rPr>
            <w:rFonts w:ascii="Cambria Math" w:eastAsia="宋体" w:hAnsi="Cambria Math"/>
            <w:sz w:val="20"/>
            <w:szCs w:val="20"/>
          </w:rPr>
          <m:t>u+v∈V,au∈V</m:t>
        </m:r>
      </m:oMath>
    </w:p>
    <w:p w14:paraId="70DF54D6" w14:textId="3234A202" w:rsidR="00A24AF5" w:rsidRPr="00790821" w:rsidRDefault="00A24AF5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交换性:</w:t>
      </w:r>
      <m:oMath>
        <m:r>
          <w:rPr>
            <w:rFonts w:ascii="Cambria Math" w:eastAsia="宋体" w:hAnsi="Cambria Math"/>
            <w:sz w:val="20"/>
            <w:szCs w:val="20"/>
          </w:rPr>
          <m:t xml:space="preserve"> u+v=v+u</m:t>
        </m:r>
      </m:oMath>
    </w:p>
    <w:p w14:paraId="2838055D" w14:textId="1F3D24A7" w:rsidR="00A24AF5" w:rsidRPr="00790821" w:rsidRDefault="00A24AF5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结合性: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u+v</m:t>
            </m:r>
          </m:e>
        </m:d>
        <m:r>
          <w:rPr>
            <w:rFonts w:ascii="Cambria Math" w:eastAsia="宋体" w:hAnsi="Cambria Math"/>
            <w:sz w:val="20"/>
            <w:szCs w:val="20"/>
          </w:rPr>
          <m:t>+w=u+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v+w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ab</m:t>
            </m:r>
          </m:e>
        </m:d>
        <m:r>
          <w:rPr>
            <w:rFonts w:ascii="Cambria Math" w:eastAsia="宋体" w:hAnsi="Cambria Math"/>
            <w:sz w:val="20"/>
            <w:szCs w:val="20"/>
          </w:rPr>
          <m:t>u=a(bu)</m:t>
        </m:r>
      </m:oMath>
      <w:r w:rsidRPr="00790821">
        <w:rPr>
          <w:rFonts w:ascii="宋体" w:eastAsia="宋体" w:hAnsi="宋体" w:hint="eastAsia"/>
          <w:sz w:val="20"/>
          <w:szCs w:val="20"/>
        </w:rPr>
        <w:t>(注意</w:t>
      </w:r>
      <m:oMath>
        <m:r>
          <w:rPr>
            <w:rFonts w:ascii="Cambria Math" w:eastAsia="宋体" w:hAnsi="Cambria Math"/>
            <w:sz w:val="20"/>
            <w:szCs w:val="20"/>
          </w:rPr>
          <m:t>ab</m:t>
        </m:r>
      </m:oMath>
      <w:r w:rsidRPr="00790821">
        <w:rPr>
          <w:rFonts w:ascii="宋体" w:eastAsia="宋体" w:hAnsi="宋体"/>
          <w:sz w:val="20"/>
          <w:szCs w:val="20"/>
        </w:rPr>
        <w:t>是两个标量的乘积</w:t>
      </w:r>
      <w:r w:rsidRPr="00790821">
        <w:rPr>
          <w:rFonts w:ascii="宋体" w:eastAsia="宋体" w:hAnsi="宋体" w:hint="eastAsia"/>
          <w:sz w:val="20"/>
          <w:szCs w:val="20"/>
        </w:rPr>
        <w:t>,</w:t>
      </w:r>
      <w:r w:rsidRPr="00790821">
        <w:rPr>
          <w:rFonts w:ascii="宋体" w:eastAsia="宋体" w:hAnsi="宋体"/>
          <w:sz w:val="20"/>
          <w:szCs w:val="20"/>
        </w:rPr>
        <w:t>而</w:t>
      </w:r>
      <m:oMath>
        <m:r>
          <w:rPr>
            <w:rFonts w:ascii="Cambria Math" w:eastAsia="宋体" w:hAnsi="Cambria Math"/>
            <w:sz w:val="20"/>
            <w:szCs w:val="20"/>
          </w:rPr>
          <m:t>bu</m:t>
        </m:r>
      </m:oMath>
      <w:r w:rsidRPr="00790821">
        <w:rPr>
          <w:rFonts w:ascii="宋体" w:eastAsia="宋体" w:hAnsi="宋体"/>
          <w:sz w:val="20"/>
          <w:szCs w:val="20"/>
        </w:rPr>
        <w:t>是标量和向量的乘积</w:t>
      </w:r>
      <w:r w:rsidRPr="00790821">
        <w:rPr>
          <w:rFonts w:ascii="宋体" w:eastAsia="宋体" w:hAnsi="宋体" w:hint="eastAsia"/>
          <w:sz w:val="20"/>
          <w:szCs w:val="20"/>
        </w:rPr>
        <w:t>.</w:t>
      </w:r>
      <w:r w:rsidRPr="00790821">
        <w:rPr>
          <w:rFonts w:ascii="宋体" w:eastAsia="宋体" w:hAnsi="宋体"/>
          <w:sz w:val="20"/>
          <w:szCs w:val="20"/>
        </w:rPr>
        <w:t>)</w:t>
      </w:r>
    </w:p>
    <w:p w14:paraId="07B3CE26" w14:textId="3EA09176" w:rsidR="00A24AF5" w:rsidRPr="00790821" w:rsidRDefault="00A24AF5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分配性: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u+v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=au+</m:t>
        </m:r>
        <m:r>
          <w:rPr>
            <w:rFonts w:ascii="Cambria Math" w:eastAsia="宋体" w:hAnsi="Cambria Math" w:hint="eastAsia"/>
            <w:sz w:val="20"/>
            <w:szCs w:val="20"/>
          </w:rPr>
          <m:t>av</m:t>
        </m:r>
        <m:r>
          <w:rPr>
            <w:rFonts w:ascii="Cambria Math" w:eastAsia="宋体" w:hAnsi="Cambria Math"/>
            <w:sz w:val="20"/>
            <w:szCs w:val="20"/>
          </w:rPr>
          <m:t>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a+b</m:t>
            </m:r>
          </m:e>
        </m:d>
        <m:r>
          <w:rPr>
            <w:rFonts w:ascii="Cambria Math" w:eastAsia="宋体" w:hAnsi="Cambria Math"/>
            <w:sz w:val="20"/>
            <w:szCs w:val="20"/>
          </w:rPr>
          <m:t>u=au+bv</m:t>
        </m:r>
      </m:oMath>
      <w:r w:rsidRPr="00790821">
        <w:rPr>
          <w:rFonts w:ascii="宋体" w:eastAsia="宋体" w:hAnsi="宋体" w:hint="eastAsia"/>
          <w:sz w:val="20"/>
          <w:szCs w:val="20"/>
        </w:rPr>
        <w:t>(注意</w:t>
      </w:r>
      <m:oMath>
        <m:r>
          <w:rPr>
            <w:rFonts w:ascii="Cambria Math" w:eastAsia="宋体" w:hAnsi="Cambria Math"/>
            <w:sz w:val="20"/>
            <w:szCs w:val="20"/>
          </w:rPr>
          <m:t>a+b</m:t>
        </m:r>
      </m:oMath>
      <w:r w:rsidRPr="00790821">
        <w:rPr>
          <w:rFonts w:ascii="宋体" w:eastAsia="宋体" w:hAnsi="宋体"/>
          <w:sz w:val="20"/>
          <w:szCs w:val="20"/>
        </w:rPr>
        <w:t>是两个标量的和</w:t>
      </w:r>
      <w:r w:rsidRPr="00790821">
        <w:rPr>
          <w:rFonts w:ascii="宋体" w:eastAsia="宋体" w:hAnsi="宋体" w:hint="eastAsia"/>
          <w:sz w:val="20"/>
          <w:szCs w:val="20"/>
        </w:rPr>
        <w:t>,</w:t>
      </w:r>
      <w:r w:rsidRPr="00790821">
        <w:rPr>
          <w:rFonts w:ascii="宋体" w:eastAsia="宋体" w:hAnsi="宋体"/>
          <w:sz w:val="20"/>
          <w:szCs w:val="20"/>
        </w:rPr>
        <w:t>而</w:t>
      </w:r>
      <m:oMath>
        <m:r>
          <w:rPr>
            <w:rFonts w:ascii="Cambria Math" w:eastAsia="宋体" w:hAnsi="Cambria Math"/>
            <w:sz w:val="20"/>
            <w:szCs w:val="20"/>
          </w:rPr>
          <m:t>u+v</m:t>
        </m:r>
      </m:oMath>
      <w:r w:rsidRPr="00790821">
        <w:rPr>
          <w:rFonts w:ascii="宋体" w:eastAsia="宋体" w:hAnsi="宋体"/>
          <w:sz w:val="20"/>
          <w:szCs w:val="20"/>
        </w:rPr>
        <w:t>是两个向量的和</w:t>
      </w:r>
      <w:r w:rsidRPr="00790821">
        <w:rPr>
          <w:rFonts w:ascii="宋体" w:eastAsia="宋体" w:hAnsi="宋体" w:hint="eastAsia"/>
          <w:sz w:val="20"/>
          <w:szCs w:val="20"/>
        </w:rPr>
        <w:t>.</w:t>
      </w:r>
      <w:r w:rsidRPr="00790821">
        <w:rPr>
          <w:rFonts w:ascii="宋体" w:eastAsia="宋体" w:hAnsi="宋体"/>
          <w:sz w:val="20"/>
          <w:szCs w:val="20"/>
        </w:rPr>
        <w:t>)</w:t>
      </w:r>
    </w:p>
    <w:p w14:paraId="30F93781" w14:textId="3712953B" w:rsidR="00A24AF5" w:rsidRPr="00790821" w:rsidRDefault="00C726EC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加法恒等元素:存在一个元素</w:t>
      </w:r>
      <w:r w:rsidRPr="00790821">
        <w:rPr>
          <w:rFonts w:ascii="宋体" w:eastAsia="宋体" w:hAnsi="宋体"/>
          <w:sz w:val="20"/>
          <w:szCs w:val="20"/>
        </w:rPr>
        <w:t>0∈V</w:t>
      </w:r>
      <w:r w:rsidRPr="00790821">
        <w:rPr>
          <w:rFonts w:ascii="宋体" w:eastAsia="宋体" w:hAnsi="宋体" w:hint="eastAsia"/>
          <w:sz w:val="20"/>
          <w:szCs w:val="20"/>
        </w:rPr>
        <w:t>,</w:t>
      </w:r>
      <w:r w:rsidRPr="00790821">
        <w:rPr>
          <w:rFonts w:ascii="宋体" w:eastAsia="宋体" w:hAnsi="宋体"/>
          <w:sz w:val="20"/>
          <w:szCs w:val="20"/>
        </w:rPr>
        <w:t>使得每个u∈V都有0 + u = u.</w:t>
      </w:r>
    </w:p>
    <w:p w14:paraId="5EF3D6C4" w14:textId="58C8D99B" w:rsidR="00C726EC" w:rsidRPr="00790821" w:rsidRDefault="00C726EC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加法逆元素:对于每个</w:t>
      </w:r>
      <w:r w:rsidRPr="00790821">
        <w:rPr>
          <w:rFonts w:ascii="宋体" w:eastAsia="宋体" w:hAnsi="宋体"/>
          <w:sz w:val="20"/>
          <w:szCs w:val="20"/>
        </w:rPr>
        <w:t>u∈V</w:t>
      </w:r>
      <w:r w:rsidRPr="00790821">
        <w:rPr>
          <w:rFonts w:ascii="宋体" w:eastAsia="宋体" w:hAnsi="宋体" w:hint="eastAsia"/>
          <w:sz w:val="20"/>
          <w:szCs w:val="20"/>
        </w:rPr>
        <w:t>,</w:t>
      </w:r>
      <w:r w:rsidRPr="00790821">
        <w:rPr>
          <w:rFonts w:ascii="宋体" w:eastAsia="宋体" w:hAnsi="宋体"/>
          <w:sz w:val="20"/>
          <w:szCs w:val="20"/>
        </w:rPr>
        <w:t>都有一个元素</w:t>
      </w:r>
      <w:r w:rsidRPr="00790821">
        <w:rPr>
          <w:rFonts w:ascii="Cambria Math" w:eastAsia="宋体" w:hAnsi="Cambria Math" w:cs="Cambria Math"/>
          <w:sz w:val="20"/>
          <w:szCs w:val="20"/>
        </w:rPr>
        <w:t>𝑤</w:t>
      </w:r>
      <w:r w:rsidRPr="00790821">
        <w:rPr>
          <w:rFonts w:ascii="宋体" w:eastAsia="宋体" w:hAnsi="宋体"/>
          <w:sz w:val="20"/>
          <w:szCs w:val="20"/>
        </w:rPr>
        <w:t>∈V，使得u +</w:t>
      </w:r>
      <w:r w:rsidRPr="00790821">
        <w:rPr>
          <w:rFonts w:ascii="Cambria Math" w:eastAsia="宋体" w:hAnsi="Cambria Math" w:cs="Cambria Math"/>
          <w:sz w:val="20"/>
          <w:szCs w:val="20"/>
        </w:rPr>
        <w:t>𝑤</w:t>
      </w:r>
      <w:r w:rsidRPr="00790821">
        <w:rPr>
          <w:rFonts w:ascii="宋体" w:eastAsia="宋体" w:hAnsi="宋体"/>
          <w:sz w:val="20"/>
          <w:szCs w:val="20"/>
        </w:rPr>
        <w:t>=0。（可以方便地写为</w:t>
      </w:r>
      <w:r w:rsidRPr="00790821">
        <w:rPr>
          <w:rFonts w:ascii="Cambria Math" w:eastAsia="宋体" w:hAnsi="Cambria Math" w:cs="Cambria Math"/>
          <w:sz w:val="20"/>
          <w:szCs w:val="20"/>
        </w:rPr>
        <w:t>𝑤</w:t>
      </w:r>
      <w:r w:rsidRPr="00790821">
        <w:rPr>
          <w:rFonts w:ascii="宋体" w:eastAsia="宋体" w:hAnsi="宋体"/>
          <w:sz w:val="20"/>
          <w:szCs w:val="20"/>
        </w:rPr>
        <w:t>= -u。）</w:t>
      </w:r>
    </w:p>
    <w:p w14:paraId="2C50FEE1" w14:textId="38DF6DEA" w:rsidR="00C726EC" w:rsidRPr="00790821" w:rsidRDefault="00C726EC" w:rsidP="00790821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790821">
        <w:rPr>
          <w:rFonts w:ascii="宋体" w:eastAsia="宋体" w:hAnsi="宋体" w:hint="eastAsia"/>
          <w:sz w:val="20"/>
          <w:szCs w:val="20"/>
        </w:rPr>
        <w:t>乘法恒等:</w:t>
      </w:r>
      <w:r w:rsidR="00357DA3" w:rsidRPr="00790821">
        <w:rPr>
          <w:rFonts w:ascii="宋体" w:eastAsia="宋体" w:hAnsi="宋体" w:hint="eastAsia"/>
          <w:sz w:val="20"/>
          <w:szCs w:val="20"/>
        </w:rPr>
        <w:t>标量1具有属性</w:t>
      </w:r>
      <m:oMath>
        <m:r>
          <w:rPr>
            <w:rFonts w:ascii="Cambria Math" w:eastAsia="宋体" w:hAnsi="Cambria Math"/>
            <w:sz w:val="20"/>
            <w:szCs w:val="20"/>
          </w:rPr>
          <m:t>1u=u</m:t>
        </m:r>
      </m:oMath>
      <w:r w:rsidR="00357DA3" w:rsidRPr="00790821">
        <w:rPr>
          <w:rFonts w:ascii="宋体" w:eastAsia="宋体" w:hAnsi="宋体" w:hint="eastAsia"/>
          <w:sz w:val="20"/>
          <w:szCs w:val="20"/>
        </w:rPr>
        <w:t>.</w:t>
      </w:r>
    </w:p>
    <w:p w14:paraId="6E886AB5" w14:textId="340E05DE" w:rsidR="00357DA3" w:rsidRDefault="00357DA3">
      <w:pPr>
        <w:rPr>
          <w:rFonts w:ascii="宋体" w:eastAsia="宋体" w:hAnsi="宋体"/>
          <w:sz w:val="20"/>
          <w:szCs w:val="20"/>
        </w:rPr>
      </w:pPr>
    </w:p>
    <w:p w14:paraId="1903F08A" w14:textId="7D3ECC01" w:rsidR="00357DA3" w:rsidRDefault="00357D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 </w:t>
      </w:r>
      <w:r>
        <w:rPr>
          <w:rFonts w:ascii="宋体" w:eastAsia="宋体" w:hAnsi="宋体" w:hint="eastAsia"/>
          <w:sz w:val="20"/>
          <w:szCs w:val="20"/>
        </w:rPr>
        <w:t>有限维向量空间 2021年1月20日16点40分</w:t>
      </w:r>
    </w:p>
    <w:p w14:paraId="6D252D82" w14:textId="7A799D61" w:rsidR="00357DA3" w:rsidRDefault="009E161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9E1617">
        <w:rPr>
          <w:rFonts w:ascii="宋体" w:eastAsia="宋体" w:hAnsi="宋体" w:hint="eastAsia"/>
          <w:sz w:val="20"/>
          <w:szCs w:val="20"/>
        </w:rPr>
        <w:t>如果向量是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9E1617">
        <w:rPr>
          <w:rFonts w:ascii="宋体" w:eastAsia="宋体" w:hAnsi="宋体"/>
          <w:sz w:val="20"/>
          <w:szCs w:val="20"/>
        </w:rPr>
        <w:t>元组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,n&lt;∞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则向量空间是</w:t>
      </w:r>
      <w:r w:rsidRPr="009E1617">
        <w:rPr>
          <w:rFonts w:ascii="宋体" w:eastAsia="宋体" w:hAnsi="宋体"/>
          <w:b/>
          <w:bCs/>
          <w:sz w:val="20"/>
          <w:szCs w:val="20"/>
        </w:rPr>
        <w:t>有限维的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如果向量空间不是有限维</w:t>
      </w:r>
      <w:r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则它是</w:t>
      </w:r>
      <w:r w:rsidRPr="009E1617">
        <w:rPr>
          <w:rFonts w:ascii="宋体" w:eastAsia="宋体" w:hAnsi="宋体"/>
          <w:b/>
          <w:bCs/>
          <w:sz w:val="20"/>
          <w:szCs w:val="20"/>
        </w:rPr>
        <w:t>无限维</w:t>
      </w:r>
      <w:r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向量空间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9E1617">
        <w:rPr>
          <w:rFonts w:ascii="宋体" w:eastAsia="宋体" w:hAnsi="宋体"/>
          <w:sz w:val="20"/>
          <w:szCs w:val="20"/>
        </w:rPr>
        <w:t>是有限维的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 w:rsidRPr="009E1617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0,1</m:t>
            </m:r>
          </m:e>
        </m:d>
      </m:oMath>
      <w:r w:rsidRPr="009E1617">
        <w:rPr>
          <w:rFonts w:ascii="宋体" w:eastAsia="宋体" w:hAnsi="宋体"/>
          <w:sz w:val="20"/>
          <w:szCs w:val="20"/>
        </w:rPr>
        <w:t>是无限维的</w:t>
      </w:r>
      <w:r w:rsidR="00790821"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在本节中</w:t>
      </w:r>
      <w:r w:rsidR="00790821"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为有限维空间开发了一些重要的向量空间原理</w:t>
      </w:r>
      <w:r w:rsidR="00790821"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从二维和三维的几何学中将很熟悉这些</w:t>
      </w:r>
      <w:r w:rsidR="00790821"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新功能只是对复数和更高维的扩展</w:t>
      </w:r>
      <w:r w:rsidR="00790821"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之后</w:t>
      </w:r>
      <w:r w:rsidR="00790821"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在2.3节中</w:t>
      </w:r>
      <w:r w:rsidR="00790821"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我们将看到相同的几何直觉如何自然而有力地扩展到无限维空间</w:t>
      </w:r>
      <w:r w:rsidR="00790821">
        <w:rPr>
          <w:rFonts w:ascii="宋体" w:eastAsia="宋体" w:hAnsi="宋体" w:hint="eastAsia"/>
          <w:sz w:val="20"/>
          <w:szCs w:val="20"/>
        </w:rPr>
        <w:t>.</w:t>
      </w:r>
      <w:r w:rsidRPr="009E1617">
        <w:rPr>
          <w:rFonts w:ascii="宋体" w:eastAsia="宋体" w:hAnsi="宋体"/>
          <w:sz w:val="20"/>
          <w:szCs w:val="20"/>
        </w:rPr>
        <w:t>有限维向量空间是第3章的基础</w:t>
      </w:r>
      <w:r w:rsidR="00790821">
        <w:rPr>
          <w:rFonts w:ascii="宋体" w:eastAsia="宋体" w:hAnsi="宋体" w:hint="eastAsia"/>
          <w:sz w:val="20"/>
          <w:szCs w:val="20"/>
        </w:rPr>
        <w:t>,</w:t>
      </w:r>
      <w:r w:rsidRPr="009E1617">
        <w:rPr>
          <w:rFonts w:ascii="宋体" w:eastAsia="宋体" w:hAnsi="宋体"/>
          <w:sz w:val="20"/>
          <w:szCs w:val="20"/>
        </w:rPr>
        <w:t>第4和第5章基于无限维空间</w:t>
      </w:r>
      <w:r w:rsidR="00790821">
        <w:rPr>
          <w:rFonts w:ascii="宋体" w:eastAsia="宋体" w:hAnsi="宋体" w:hint="eastAsia"/>
          <w:sz w:val="20"/>
          <w:szCs w:val="20"/>
        </w:rPr>
        <w:t>.</w:t>
      </w:r>
    </w:p>
    <w:p w14:paraId="26979BA9" w14:textId="213B5AF8" w:rsidR="00790821" w:rsidRDefault="00790821">
      <w:pPr>
        <w:rPr>
          <w:rFonts w:ascii="宋体" w:eastAsia="宋体" w:hAnsi="宋体"/>
          <w:sz w:val="20"/>
          <w:szCs w:val="20"/>
        </w:rPr>
      </w:pPr>
    </w:p>
    <w:p w14:paraId="7D1D94E3" w14:textId="5BCF16D8" w:rsidR="00790821" w:rsidRDefault="0079082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.2.1 </w:t>
      </w:r>
      <w:r w:rsidR="006D5D5D">
        <w:rPr>
          <w:rFonts w:ascii="宋体" w:eastAsia="宋体" w:hAnsi="宋体" w:hint="eastAsia"/>
          <w:sz w:val="20"/>
          <w:szCs w:val="20"/>
        </w:rPr>
        <w:t>范数</w:t>
      </w:r>
      <w:r>
        <w:rPr>
          <w:rFonts w:ascii="宋体" w:eastAsia="宋体" w:hAnsi="宋体" w:hint="eastAsia"/>
          <w:sz w:val="20"/>
          <w:szCs w:val="20"/>
        </w:rPr>
        <w:t xml:space="preserve">和度量 </w:t>
      </w:r>
      <w:r>
        <w:rPr>
          <w:rFonts w:ascii="宋体" w:eastAsia="宋体" w:hAnsi="宋体"/>
          <w:sz w:val="20"/>
          <w:szCs w:val="20"/>
        </w:rPr>
        <w:t>2021年1月20日</w:t>
      </w:r>
      <w:r>
        <w:rPr>
          <w:rFonts w:ascii="宋体" w:eastAsia="宋体" w:hAnsi="宋体" w:hint="eastAsia"/>
          <w:sz w:val="20"/>
          <w:szCs w:val="20"/>
        </w:rPr>
        <w:t>16点49分</w:t>
      </w:r>
    </w:p>
    <w:p w14:paraId="4C3BE393" w14:textId="32AC47D8" w:rsidR="00790821" w:rsidRDefault="00790821">
      <w:pPr>
        <w:rPr>
          <w:rFonts w:ascii="宋体" w:eastAsia="宋体" w:hAnsi="宋体"/>
          <w:sz w:val="20"/>
          <w:szCs w:val="20"/>
        </w:rPr>
      </w:pPr>
    </w:p>
    <w:p w14:paraId="0F37B12E" w14:textId="2F53A6F4" w:rsidR="006D5D5D" w:rsidRDefault="006D5D5D">
      <w:pPr>
        <w:rPr>
          <w:rFonts w:ascii="宋体" w:eastAsia="宋体" w:hAnsi="宋体"/>
          <w:sz w:val="20"/>
          <w:szCs w:val="20"/>
        </w:rPr>
      </w:pPr>
      <w:r w:rsidRPr="006D5D5D">
        <w:rPr>
          <w:rFonts w:ascii="宋体" w:eastAsia="宋体" w:hAnsi="宋体" w:hint="eastAsia"/>
          <w:sz w:val="20"/>
          <w:szCs w:val="20"/>
        </w:rPr>
        <w:t>定义</w:t>
      </w:r>
      <w:r w:rsidRPr="006D5D5D">
        <w:rPr>
          <w:rFonts w:ascii="宋体" w:eastAsia="宋体" w:hAnsi="宋体"/>
          <w:sz w:val="20"/>
          <w:szCs w:val="20"/>
        </w:rPr>
        <w:t>2.2 向量空间V上的范数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⋅</m:t>
            </m:r>
          </m:e>
        </m:d>
      </m:oMath>
      <w:r w:rsidRPr="006D5D5D">
        <w:rPr>
          <w:rFonts w:ascii="宋体" w:eastAsia="宋体" w:hAnsi="宋体"/>
          <w:sz w:val="20"/>
          <w:szCs w:val="20"/>
        </w:rPr>
        <w:t>是映射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⋅</m:t>
            </m:r>
          </m:e>
        </m:d>
        <m:r>
          <w:rPr>
            <w:rFonts w:ascii="Cambria Math" w:eastAsia="宋体" w:hAnsi="Cambria Math"/>
            <w:sz w:val="20"/>
            <w:szCs w:val="20"/>
          </w:rPr>
          <m:t>:V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6D5D5D">
        <w:rPr>
          <w:rFonts w:ascii="宋体" w:eastAsia="宋体" w:hAnsi="宋体"/>
          <w:sz w:val="20"/>
          <w:szCs w:val="20"/>
        </w:rPr>
        <w:t>满足向量</w:t>
      </w:r>
      <m:oMath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w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 w:rsidRPr="006D5D5D">
        <w:rPr>
          <w:rFonts w:ascii="宋体" w:eastAsia="宋体" w:hAnsi="宋体"/>
          <w:sz w:val="20"/>
          <w:szCs w:val="20"/>
        </w:rPr>
        <w:t>和标量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6D5D5D">
        <w:rPr>
          <w:rFonts w:ascii="宋体" w:eastAsia="宋体" w:hAnsi="宋体"/>
          <w:sz w:val="20"/>
          <w:szCs w:val="20"/>
        </w:rPr>
        <w:t>的以下条件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7FF6EA38" w14:textId="5EA072CA" w:rsidR="00790821" w:rsidRPr="00CD1F70" w:rsidRDefault="006D5D5D" w:rsidP="00CD1F7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CD1F70">
        <w:rPr>
          <w:rFonts w:ascii="宋体" w:eastAsia="宋体" w:hAnsi="宋体" w:hint="eastAsia"/>
          <w:sz w:val="20"/>
          <w:szCs w:val="20"/>
        </w:rPr>
        <w:t>非负性: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≥0</m:t>
        </m:r>
      </m:oMath>
    </w:p>
    <w:p w14:paraId="4C60A578" w14:textId="71FE7477" w:rsidR="006D5D5D" w:rsidRPr="00CD1F70" w:rsidRDefault="006D5D5D" w:rsidP="00CD1F7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CD1F70">
        <w:rPr>
          <w:rFonts w:ascii="宋体" w:eastAsia="宋体" w:hAnsi="宋体" w:hint="eastAsia"/>
          <w:sz w:val="20"/>
          <w:szCs w:val="20"/>
        </w:rPr>
        <w:t>非退化性[</w:t>
      </w:r>
      <w:r w:rsidRPr="00CD1F70">
        <w:rPr>
          <w:rFonts w:ascii="宋体" w:eastAsia="宋体" w:hAnsi="宋体"/>
          <w:sz w:val="20"/>
          <w:szCs w:val="20"/>
        </w:rPr>
        <w:t>nondegeneracy]</w:t>
      </w:r>
      <w:r w:rsidRPr="00CD1F70">
        <w:rPr>
          <w:rFonts w:ascii="宋体" w:eastAsia="宋体" w:hAnsi="宋体" w:hint="eastAsia"/>
          <w:sz w:val="20"/>
          <w:szCs w:val="20"/>
        </w:rPr>
        <w:t>: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CD1F70"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v=0</m:t>
        </m:r>
      </m:oMath>
    </w:p>
    <w:p w14:paraId="39664812" w14:textId="428262C8" w:rsidR="006D5D5D" w:rsidRPr="00CD1F70" w:rsidRDefault="006D5D5D" w:rsidP="00CD1F7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CD1F70">
        <w:rPr>
          <w:rFonts w:ascii="宋体" w:eastAsia="宋体" w:hAnsi="宋体" w:hint="eastAsia"/>
          <w:sz w:val="20"/>
          <w:szCs w:val="20"/>
        </w:rPr>
        <w:t>缩放性: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</m:d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</m:oMath>
    </w:p>
    <w:p w14:paraId="1F147CFB" w14:textId="5E5E11B0" w:rsidR="006D5D5D" w:rsidRPr="00CD1F70" w:rsidRDefault="006D5D5D" w:rsidP="00CD1F70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CD1F70">
        <w:rPr>
          <w:rFonts w:ascii="宋体" w:eastAsia="宋体" w:hAnsi="宋体" w:hint="eastAsia"/>
          <w:sz w:val="20"/>
          <w:szCs w:val="20"/>
        </w:rPr>
        <w:t>三角形不等式: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v+w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</m:oMath>
    </w:p>
    <w:p w14:paraId="59D9839F" w14:textId="737CBE16" w:rsidR="00CD1F70" w:rsidRDefault="00CD1F7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CD1F70">
        <w:rPr>
          <w:rFonts w:ascii="宋体" w:eastAsia="宋体" w:hAnsi="宋体" w:hint="eastAsia"/>
          <w:sz w:val="20"/>
          <w:szCs w:val="20"/>
        </w:rPr>
        <w:t>在向量空间上定义</w:t>
      </w:r>
      <w:r>
        <w:rPr>
          <w:rFonts w:ascii="宋体" w:eastAsia="宋体" w:hAnsi="宋体" w:hint="eastAsia"/>
          <w:sz w:val="20"/>
          <w:szCs w:val="20"/>
        </w:rPr>
        <w:t>的</w:t>
      </w:r>
      <w:r w:rsidRPr="00CD1F70">
        <w:rPr>
          <w:rFonts w:ascii="宋体" w:eastAsia="宋体" w:hAnsi="宋体" w:hint="eastAsia"/>
          <w:sz w:val="20"/>
          <w:szCs w:val="20"/>
        </w:rPr>
        <w:t>范数称为</w:t>
      </w:r>
      <w:r w:rsidRPr="00CD1F70">
        <w:rPr>
          <w:rFonts w:ascii="宋体" w:eastAsia="宋体" w:hAnsi="宋体" w:hint="eastAsia"/>
          <w:b/>
          <w:bCs/>
          <w:sz w:val="20"/>
          <w:szCs w:val="20"/>
        </w:rPr>
        <w:t>范数向量空间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CD1F70">
        <w:rPr>
          <w:rFonts w:ascii="宋体" w:eastAsia="宋体" w:hAnsi="宋体" w:hint="eastAsia"/>
          <w:sz w:val="20"/>
          <w:szCs w:val="20"/>
        </w:rPr>
        <w:t>或仅称为</w:t>
      </w:r>
      <w:r w:rsidRPr="00CD1F70">
        <w:rPr>
          <w:rFonts w:ascii="宋体" w:eastAsia="宋体" w:hAnsi="宋体" w:hint="eastAsia"/>
          <w:b/>
          <w:bCs/>
          <w:sz w:val="20"/>
          <w:szCs w:val="20"/>
        </w:rPr>
        <w:t>范数空间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3954C0E" w14:textId="61936484" w:rsidR="00CD1F70" w:rsidRDefault="00CD1F70">
      <w:pPr>
        <w:rPr>
          <w:rFonts w:ascii="宋体" w:eastAsia="宋体" w:hAnsi="宋体"/>
          <w:sz w:val="20"/>
          <w:szCs w:val="20"/>
        </w:rPr>
      </w:pPr>
    </w:p>
    <w:p w14:paraId="6E83F4F7" w14:textId="38897E75" w:rsidR="00CD1F70" w:rsidRDefault="00366EC8">
      <w:pPr>
        <w:rPr>
          <w:rFonts w:ascii="宋体" w:eastAsia="宋体" w:hAnsi="宋体"/>
          <w:sz w:val="20"/>
          <w:szCs w:val="20"/>
        </w:rPr>
      </w:pPr>
      <w:r w:rsidRPr="00366EC8">
        <w:rPr>
          <w:rFonts w:ascii="宋体" w:eastAsia="宋体" w:hAnsi="宋体" w:hint="eastAsia"/>
          <w:sz w:val="20"/>
          <w:szCs w:val="20"/>
        </w:rPr>
        <w:t>定义</w:t>
      </w:r>
      <w:r w:rsidRPr="00366EC8">
        <w:rPr>
          <w:rFonts w:ascii="宋体" w:eastAsia="宋体" w:hAnsi="宋体"/>
          <w:sz w:val="20"/>
          <w:szCs w:val="20"/>
        </w:rPr>
        <w:t>2.3 空间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66EC8">
        <w:rPr>
          <w:rFonts w:ascii="宋体" w:eastAsia="宋体" w:hAnsi="宋体"/>
          <w:sz w:val="20"/>
          <w:szCs w:val="20"/>
        </w:rPr>
        <w:t>的</w:t>
      </w:r>
      <w:r w:rsidRPr="00366EC8">
        <w:rPr>
          <w:rFonts w:ascii="宋体" w:eastAsia="宋体" w:hAnsi="宋体"/>
          <w:b/>
          <w:bCs/>
          <w:sz w:val="20"/>
          <w:szCs w:val="20"/>
        </w:rPr>
        <w:t>度量</w:t>
      </w:r>
      <w:r w:rsidRPr="00366EC8">
        <w:rPr>
          <w:rFonts w:ascii="宋体" w:eastAsia="宋体" w:hAnsi="宋体"/>
          <w:sz w:val="20"/>
          <w:szCs w:val="20"/>
        </w:rPr>
        <w:t>是一个函数</w:t>
      </w:r>
      <m:oMath>
        <m:r>
          <w:rPr>
            <w:rFonts w:ascii="Cambria Math" w:eastAsia="宋体" w:hAnsi="Cambria Math"/>
            <w:sz w:val="20"/>
            <w:szCs w:val="20"/>
          </w:rPr>
          <m:t>d:V×V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,对于</w:t>
      </w:r>
      <m:oMath>
        <m:r>
          <w:rPr>
            <w:rFonts w:ascii="Cambria Math" w:eastAsia="宋体" w:hAnsi="Cambria Math"/>
            <w:sz w:val="20"/>
            <w:szCs w:val="20"/>
          </w:rPr>
          <m:t>u,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w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>
        <w:rPr>
          <w:rFonts w:ascii="宋体" w:eastAsia="宋体" w:hAnsi="宋体"/>
          <w:sz w:val="20"/>
          <w:szCs w:val="20"/>
        </w:rPr>
        <w:t>,</w:t>
      </w:r>
      <w:r w:rsidRPr="00366EC8">
        <w:rPr>
          <w:rFonts w:ascii="宋体" w:eastAsia="宋体" w:hAnsi="宋体"/>
          <w:sz w:val="20"/>
          <w:szCs w:val="20"/>
        </w:rPr>
        <w:t>具的以下特性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0DC53143" w14:textId="19AA5516" w:rsidR="00366EC8" w:rsidRPr="00482874" w:rsidRDefault="00366EC8" w:rsidP="00482874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482874">
        <w:rPr>
          <w:rFonts w:ascii="宋体" w:eastAsia="宋体" w:hAnsi="宋体" w:hint="eastAsia"/>
          <w:sz w:val="20"/>
          <w:szCs w:val="20"/>
        </w:rPr>
        <w:t>非负性: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≥0</m:t>
        </m:r>
      </m:oMath>
    </w:p>
    <w:p w14:paraId="368EDEE5" w14:textId="78079029" w:rsidR="00366EC8" w:rsidRPr="00482874" w:rsidRDefault="00366EC8" w:rsidP="00482874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482874">
        <w:rPr>
          <w:rFonts w:ascii="宋体" w:eastAsia="宋体" w:hAnsi="宋体" w:hint="eastAsia"/>
          <w:sz w:val="20"/>
          <w:szCs w:val="20"/>
        </w:rPr>
        <w:t>非退化性: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482874"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u=v</m:t>
        </m:r>
      </m:oMath>
    </w:p>
    <w:p w14:paraId="55325FE4" w14:textId="43A41F0F" w:rsidR="00366EC8" w:rsidRPr="00482874" w:rsidRDefault="00366EC8" w:rsidP="00482874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482874">
        <w:rPr>
          <w:rFonts w:ascii="宋体" w:eastAsia="宋体" w:hAnsi="宋体" w:hint="eastAsia"/>
          <w:sz w:val="20"/>
          <w:szCs w:val="20"/>
        </w:rPr>
        <w:t>对称性: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v,u</m:t>
            </m:r>
          </m:e>
        </m:d>
      </m:oMath>
    </w:p>
    <w:p w14:paraId="0A48692E" w14:textId="595FE7C0" w:rsidR="00366EC8" w:rsidRPr="00482874" w:rsidRDefault="00366EC8" w:rsidP="00482874">
      <w:pPr>
        <w:pStyle w:val="a4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482874">
        <w:rPr>
          <w:rFonts w:ascii="宋体" w:eastAsia="宋体" w:hAnsi="宋体" w:hint="eastAsia"/>
          <w:sz w:val="20"/>
          <w:szCs w:val="20"/>
        </w:rPr>
        <w:t>三角形不等式: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u,w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+d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v,w</m:t>
            </m:r>
          </m:e>
        </m:d>
      </m:oMath>
      <w:r w:rsidR="000870FF" w:rsidRPr="00482874">
        <w:rPr>
          <w:rFonts w:ascii="宋体" w:eastAsia="宋体" w:hAnsi="宋体" w:hint="eastAsia"/>
          <w:sz w:val="20"/>
          <w:szCs w:val="20"/>
        </w:rPr>
        <w:t>.</w:t>
      </w:r>
    </w:p>
    <w:p w14:paraId="4F4A9E5F" w14:textId="7F04B397" w:rsidR="00545962" w:rsidRDefault="005459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45962">
        <w:rPr>
          <w:rFonts w:ascii="宋体" w:eastAsia="宋体" w:hAnsi="宋体" w:hint="eastAsia"/>
          <w:sz w:val="20"/>
          <w:szCs w:val="20"/>
        </w:rPr>
        <w:t>如果空间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545962">
        <w:rPr>
          <w:rFonts w:ascii="宋体" w:eastAsia="宋体" w:hAnsi="宋体"/>
          <w:sz w:val="20"/>
          <w:szCs w:val="20"/>
        </w:rPr>
        <w:t>具有度量</w:t>
      </w:r>
      <w:r>
        <w:rPr>
          <w:rFonts w:ascii="宋体" w:eastAsia="宋体" w:hAnsi="宋体" w:hint="eastAsia"/>
          <w:sz w:val="20"/>
          <w:szCs w:val="20"/>
        </w:rPr>
        <w:t>,</w:t>
      </w:r>
      <w:r w:rsidRPr="00545962">
        <w:rPr>
          <w:rFonts w:ascii="宋体" w:eastAsia="宋体" w:hAnsi="宋体"/>
          <w:sz w:val="20"/>
          <w:szCs w:val="20"/>
        </w:rPr>
        <w:t>则称为度量空间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26A9313" w14:textId="00771461" w:rsidR="00545962" w:rsidRDefault="00545962">
      <w:pPr>
        <w:rPr>
          <w:rFonts w:ascii="宋体" w:eastAsia="宋体" w:hAnsi="宋体"/>
          <w:sz w:val="20"/>
          <w:szCs w:val="20"/>
        </w:rPr>
      </w:pPr>
    </w:p>
    <w:p w14:paraId="735583B5" w14:textId="0025275C" w:rsidR="000241C5" w:rsidRDefault="000241C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.2.2 </w:t>
      </w:r>
      <w:r>
        <w:rPr>
          <w:rFonts w:ascii="宋体" w:eastAsia="宋体" w:hAnsi="宋体" w:hint="eastAsia"/>
          <w:sz w:val="20"/>
          <w:szCs w:val="20"/>
        </w:rPr>
        <w:t>内积 2021年1月20日17点45分</w:t>
      </w:r>
    </w:p>
    <w:p w14:paraId="2C63AB45" w14:textId="77777777" w:rsidR="000241C5" w:rsidRDefault="000241C5">
      <w:pPr>
        <w:rPr>
          <w:rFonts w:ascii="宋体" w:eastAsia="宋体" w:hAnsi="宋体"/>
          <w:sz w:val="20"/>
          <w:szCs w:val="20"/>
        </w:rPr>
      </w:pPr>
    </w:p>
    <w:p w14:paraId="7AD5A235" w14:textId="6D7D5678" w:rsidR="00545962" w:rsidRDefault="000241C5">
      <w:pPr>
        <w:rPr>
          <w:rFonts w:ascii="宋体" w:eastAsia="宋体" w:hAnsi="宋体"/>
          <w:sz w:val="20"/>
          <w:szCs w:val="20"/>
        </w:rPr>
      </w:pPr>
      <w:r w:rsidRPr="000241C5">
        <w:rPr>
          <w:rFonts w:ascii="宋体" w:eastAsia="宋体" w:hAnsi="宋体" w:hint="eastAsia"/>
          <w:sz w:val="20"/>
          <w:szCs w:val="20"/>
        </w:rPr>
        <w:t>定义</w:t>
      </w:r>
      <w:r w:rsidRPr="000241C5">
        <w:rPr>
          <w:rFonts w:ascii="宋体" w:eastAsia="宋体" w:hAnsi="宋体"/>
          <w:sz w:val="20"/>
          <w:szCs w:val="20"/>
        </w:rPr>
        <w:t>2.4 向量空间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0241C5">
        <w:rPr>
          <w:rFonts w:ascii="宋体" w:eastAsia="宋体" w:hAnsi="宋体"/>
          <w:sz w:val="20"/>
          <w:szCs w:val="20"/>
        </w:rPr>
        <w:t>上的</w:t>
      </w:r>
      <w:r w:rsidRPr="000241C5">
        <w:rPr>
          <w:rFonts w:ascii="宋体" w:eastAsia="宋体" w:hAnsi="宋体"/>
          <w:b/>
          <w:bCs/>
          <w:sz w:val="20"/>
          <w:szCs w:val="20"/>
        </w:rPr>
        <w:t>内积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⋅,⋅</m:t>
            </m:r>
          </m:e>
        </m:d>
      </m:oMath>
      <w:r w:rsidRPr="000241C5">
        <w:rPr>
          <w:rFonts w:ascii="宋体" w:eastAsia="宋体" w:hAnsi="宋体"/>
          <w:sz w:val="20"/>
          <w:szCs w:val="20"/>
        </w:rPr>
        <w:t>是一个映射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⋅,⋅</m:t>
            </m:r>
          </m:e>
        </m:d>
        <m:r>
          <w:rPr>
            <w:rFonts w:ascii="Cambria Math" w:eastAsia="宋体" w:hAnsi="Cambria Math"/>
            <w:sz w:val="20"/>
            <w:szCs w:val="20"/>
          </w:rPr>
          <m:t>:V×V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→C</m:t>
        </m:r>
      </m:oMath>
      <w:r w:rsidR="007929A8">
        <w:rPr>
          <w:rFonts w:ascii="宋体" w:eastAsia="宋体" w:hAnsi="宋体" w:hint="eastAsia"/>
          <w:sz w:val="20"/>
          <w:szCs w:val="20"/>
        </w:rPr>
        <w:t>,使得</w:t>
      </w:r>
      <w:r w:rsidRPr="000241C5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u,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w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 w:rsidRPr="000241C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 w:rsidRPr="000241C5">
        <w:rPr>
          <w:rFonts w:ascii="宋体" w:eastAsia="宋体" w:hAnsi="宋体"/>
          <w:sz w:val="20"/>
          <w:szCs w:val="20"/>
        </w:rPr>
        <w:t>为常数</w:t>
      </w:r>
      <w:r w:rsidR="007929A8">
        <w:rPr>
          <w:rFonts w:ascii="宋体" w:eastAsia="宋体" w:hAnsi="宋体" w:hint="eastAsia"/>
          <w:sz w:val="20"/>
          <w:szCs w:val="20"/>
        </w:rPr>
        <w:t>,</w:t>
      </w:r>
    </w:p>
    <w:p w14:paraId="7C6B3346" w14:textId="78B25D24" w:rsidR="007929A8" w:rsidRPr="00A77A52" w:rsidRDefault="005141F3" w:rsidP="00A77A5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v,w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w,v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*</m:t>
            </m:r>
          </m:sup>
        </m:sSup>
      </m:oMath>
      <w:r w:rsidR="007929A8" w:rsidRPr="00A77A52">
        <w:rPr>
          <w:rFonts w:ascii="宋体" w:eastAsia="宋体" w:hAnsi="宋体" w:hint="eastAsia"/>
          <w:sz w:val="20"/>
          <w:szCs w:val="20"/>
        </w:rPr>
        <w:t>,</w:t>
      </w:r>
    </w:p>
    <w:p w14:paraId="6DAC1939" w14:textId="7CC54139" w:rsidR="007929A8" w:rsidRPr="00A77A52" w:rsidRDefault="005141F3" w:rsidP="00A77A5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cv,w</m:t>
            </m:r>
          </m:e>
        </m:d>
        <m:r>
          <w:rPr>
            <w:rFonts w:ascii="Cambria Math" w:eastAsia="宋体" w:hAnsi="Cambria Math"/>
            <w:sz w:val="20"/>
            <w:szCs w:val="20"/>
          </w:rPr>
          <m:t>=c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v,w</m:t>
            </m:r>
          </m:e>
        </m:d>
      </m:oMath>
      <w:r w:rsidR="007929A8" w:rsidRPr="00A77A52">
        <w:rPr>
          <w:rFonts w:ascii="宋体" w:eastAsia="宋体" w:hAnsi="宋体" w:hint="eastAsia"/>
          <w:sz w:val="20"/>
          <w:szCs w:val="20"/>
        </w:rPr>
        <w:t>,</w:t>
      </w:r>
    </w:p>
    <w:p w14:paraId="36642690" w14:textId="3E0D7452" w:rsidR="007929A8" w:rsidRPr="00A77A52" w:rsidRDefault="005141F3" w:rsidP="00A77A5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u+v,w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u,w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v,w</m:t>
            </m:r>
          </m:e>
        </m:d>
      </m:oMath>
      <w:r w:rsidR="007929A8" w:rsidRPr="00A77A52">
        <w:rPr>
          <w:rFonts w:ascii="宋体" w:eastAsia="宋体" w:hAnsi="宋体" w:hint="eastAsia"/>
          <w:sz w:val="20"/>
          <w:szCs w:val="20"/>
        </w:rPr>
        <w:t>,</w:t>
      </w:r>
    </w:p>
    <w:p w14:paraId="253455F1" w14:textId="4989246E" w:rsidR="007929A8" w:rsidRPr="00A77A52" w:rsidRDefault="007929A8" w:rsidP="00A77A52">
      <w:pPr>
        <w:pStyle w:val="a4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A77A52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v≠0</m:t>
        </m:r>
      </m:oMath>
      <w:r w:rsidRPr="00A77A52">
        <w:rPr>
          <w:rFonts w:ascii="宋体" w:eastAsia="宋体" w:hAnsi="宋体" w:hint="eastAsia"/>
          <w:sz w:val="20"/>
          <w:szCs w:val="20"/>
        </w:rPr>
        <w:t>时,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&gt;0</m:t>
        </m:r>
      </m:oMath>
      <w:r w:rsidRPr="00A77A52">
        <w:rPr>
          <w:rFonts w:ascii="宋体" w:eastAsia="宋体" w:hAnsi="宋体" w:hint="eastAsia"/>
          <w:sz w:val="20"/>
          <w:szCs w:val="20"/>
        </w:rPr>
        <w:t>.</w:t>
      </w:r>
    </w:p>
    <w:p w14:paraId="2D477783" w14:textId="7E26BB26" w:rsidR="007929A8" w:rsidRDefault="007929A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7929A8">
        <w:rPr>
          <w:rFonts w:ascii="宋体" w:eastAsia="宋体" w:hAnsi="宋体" w:hint="eastAsia"/>
          <w:sz w:val="20"/>
          <w:szCs w:val="20"/>
        </w:rPr>
        <w:t>具有内积的向量空间称为内积空间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EE68B6E" w14:textId="5D7FC0B8" w:rsidR="007929A8" w:rsidRDefault="007929A8">
      <w:pPr>
        <w:rPr>
          <w:rFonts w:ascii="宋体" w:eastAsia="宋体" w:hAnsi="宋体"/>
          <w:sz w:val="20"/>
          <w:szCs w:val="20"/>
        </w:rPr>
      </w:pPr>
    </w:p>
    <w:p w14:paraId="091130CF" w14:textId="08F38D90" w:rsidR="007929A8" w:rsidRDefault="00066F0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66F07">
        <w:rPr>
          <w:rFonts w:ascii="宋体" w:eastAsia="宋体" w:hAnsi="宋体" w:hint="eastAsia"/>
          <w:sz w:val="20"/>
          <w:szCs w:val="20"/>
        </w:rPr>
        <w:t>有许多有趣的结果将</w:t>
      </w:r>
      <w:r>
        <w:rPr>
          <w:rFonts w:ascii="宋体" w:eastAsia="宋体" w:hAnsi="宋体" w:hint="eastAsia"/>
          <w:sz w:val="20"/>
          <w:szCs w:val="20"/>
        </w:rPr>
        <w:t>内积</w:t>
      </w:r>
      <w:r w:rsidRPr="00066F07">
        <w:rPr>
          <w:rFonts w:ascii="宋体" w:eastAsia="宋体" w:hAnsi="宋体" w:hint="eastAsia"/>
          <w:sz w:val="20"/>
          <w:szCs w:val="20"/>
        </w:rPr>
        <w:t>与规范联系起来</w:t>
      </w:r>
      <w:r>
        <w:rPr>
          <w:rFonts w:ascii="宋体" w:eastAsia="宋体" w:hAnsi="宋体" w:hint="eastAsia"/>
          <w:sz w:val="20"/>
          <w:szCs w:val="20"/>
        </w:rPr>
        <w:t>.</w:t>
      </w:r>
      <w:r w:rsidRPr="00066F07">
        <w:rPr>
          <w:rFonts w:ascii="宋体" w:eastAsia="宋体" w:hAnsi="宋体"/>
          <w:sz w:val="20"/>
          <w:szCs w:val="20"/>
        </w:rPr>
        <w:t>其中包括平行四边形定律</w:t>
      </w:r>
      <w:r>
        <w:rPr>
          <w:rFonts w:ascii="宋体" w:eastAsia="宋体" w:hAnsi="宋体" w:hint="eastAsia"/>
          <w:sz w:val="20"/>
          <w:szCs w:val="20"/>
        </w:rPr>
        <w:t>(图</w:t>
      </w:r>
      <w:r w:rsidRPr="00066F07">
        <w:rPr>
          <w:rFonts w:ascii="宋体" w:eastAsia="宋体" w:hAnsi="宋体"/>
          <w:sz w:val="20"/>
          <w:szCs w:val="20"/>
        </w:rPr>
        <w:t>2.2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:</w:t>
      </w:r>
    </w:p>
    <w:p w14:paraId="4E2857A4" w14:textId="6DAA16F8" w:rsidR="00066F07" w:rsidRPr="00066F07" w:rsidRDefault="005141F3" w:rsidP="00066F0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u+v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u-v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=2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,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1402706" w14:textId="178B4658" w:rsidR="00066F07" w:rsidRDefault="00066F07" w:rsidP="00066F0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和</w:t>
      </w:r>
      <w:r w:rsidRPr="00066F07">
        <w:rPr>
          <w:rFonts w:ascii="宋体" w:eastAsia="宋体" w:hAnsi="宋体" w:hint="eastAsia"/>
          <w:sz w:val="20"/>
          <w:szCs w:val="20"/>
        </w:rPr>
        <w:t>极化恒等式</w:t>
      </w:r>
      <w:r>
        <w:rPr>
          <w:rFonts w:ascii="宋体" w:eastAsia="宋体" w:hAnsi="宋体" w:hint="eastAsia"/>
          <w:sz w:val="20"/>
          <w:szCs w:val="20"/>
        </w:rPr>
        <w:t>[</w:t>
      </w:r>
      <w:r w:rsidRPr="00066F07">
        <w:rPr>
          <w:rFonts w:ascii="宋体" w:eastAsia="宋体" w:hAnsi="宋体"/>
          <w:sz w:val="20"/>
          <w:szCs w:val="20"/>
        </w:rPr>
        <w:t>polarization identity</w:t>
      </w:r>
      <w:r>
        <w:rPr>
          <w:rFonts w:ascii="宋体" w:eastAsia="宋体" w:hAnsi="宋体"/>
          <w:sz w:val="20"/>
          <w:szCs w:val="20"/>
        </w:rPr>
        <w:t>]:</w:t>
      </w:r>
    </w:p>
    <w:p w14:paraId="55164DEC" w14:textId="1F85D86F" w:rsidR="00066F07" w:rsidRPr="0032131B" w:rsidRDefault="00066F07" w:rsidP="00066F07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4</m:t>
          </m:r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u+v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u-v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+i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u+iv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u-iv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CCCEDCB" w14:textId="0CCB6BED" w:rsidR="0032131B" w:rsidRDefault="0032131B" w:rsidP="00066F07">
      <w:pPr>
        <w:rPr>
          <w:rFonts w:ascii="宋体" w:eastAsia="宋体" w:hAnsi="宋体"/>
          <w:sz w:val="20"/>
          <w:szCs w:val="20"/>
        </w:rPr>
      </w:pPr>
    </w:p>
    <w:p w14:paraId="72F81B37" w14:textId="443E8820" w:rsidR="0032131B" w:rsidRPr="00066F07" w:rsidRDefault="0032131B" w:rsidP="00066F07">
      <w:pPr>
        <w:rPr>
          <w:rFonts w:ascii="宋体" w:eastAsia="宋体" w:hAnsi="宋体"/>
          <w:sz w:val="20"/>
          <w:szCs w:val="20"/>
        </w:rPr>
      </w:pPr>
      <w:r w:rsidRPr="0032131B">
        <w:rPr>
          <w:rFonts w:ascii="宋体" w:eastAsia="宋体" w:hAnsi="宋体" w:hint="eastAsia"/>
          <w:sz w:val="20"/>
          <w:szCs w:val="20"/>
        </w:rPr>
        <w:t>定理</w:t>
      </w:r>
      <w:r w:rsidRPr="0032131B">
        <w:rPr>
          <w:rFonts w:ascii="宋体" w:eastAsia="宋体" w:hAnsi="宋体"/>
          <w:sz w:val="20"/>
          <w:szCs w:val="20"/>
        </w:rPr>
        <w:t>2.1</w:t>
      </w:r>
      <w:r>
        <w:rPr>
          <w:rFonts w:ascii="宋体" w:eastAsia="宋体" w:hAnsi="宋体" w:hint="eastAsia"/>
          <w:sz w:val="20"/>
          <w:szCs w:val="20"/>
        </w:rPr>
        <w:t>(</w:t>
      </w:r>
      <w:r w:rsidRPr="0032131B">
        <w:rPr>
          <w:rFonts w:ascii="宋体" w:eastAsia="宋体" w:hAnsi="宋体"/>
          <w:sz w:val="20"/>
          <w:szCs w:val="20"/>
        </w:rPr>
        <w:t>Cauchy</w:t>
      </w:r>
      <w:r>
        <w:rPr>
          <w:rFonts w:ascii="宋体" w:eastAsia="宋体" w:hAnsi="宋体"/>
          <w:sz w:val="20"/>
          <w:szCs w:val="20"/>
        </w:rPr>
        <w:t>-</w:t>
      </w:r>
      <w:r w:rsidRPr="0032131B">
        <w:rPr>
          <w:rFonts w:ascii="宋体" w:eastAsia="宋体" w:hAnsi="宋体"/>
          <w:sz w:val="20"/>
          <w:szCs w:val="20"/>
        </w:rPr>
        <w:t>Schwarz不等式</w:t>
      </w:r>
      <w:r>
        <w:rPr>
          <w:rFonts w:ascii="宋体" w:eastAsia="宋体" w:hAnsi="宋体" w:hint="eastAsia"/>
          <w:sz w:val="20"/>
          <w:szCs w:val="20"/>
        </w:rPr>
        <w:t>)</w:t>
      </w:r>
      <w:r w:rsidRPr="0032131B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2131B">
        <w:rPr>
          <w:rFonts w:ascii="宋体" w:eastAsia="宋体" w:hAnsi="宋体"/>
          <w:sz w:val="20"/>
          <w:szCs w:val="20"/>
        </w:rPr>
        <w:t>为一个内积空间</w:t>
      </w:r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>
        <w:rPr>
          <w:rFonts w:ascii="宋体" w:eastAsia="宋体" w:hAnsi="宋体" w:hint="eastAsia"/>
          <w:sz w:val="20"/>
          <w:szCs w:val="20"/>
        </w:rPr>
        <w:t>.则,</w:t>
      </w:r>
    </w:p>
    <w:p w14:paraId="028A7062" w14:textId="2DF47AC7" w:rsidR="00066F07" w:rsidRPr="00F1246E" w:rsidRDefault="005141F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</m:d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2.18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716EF99" w14:textId="30F9579A" w:rsidR="00F1246E" w:rsidRDefault="00F1246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u=cv</m:t>
        </m:r>
      </m:oMath>
      <w:r>
        <w:rPr>
          <w:rFonts w:ascii="宋体" w:eastAsia="宋体" w:hAnsi="宋体" w:hint="eastAsia"/>
          <w:sz w:val="20"/>
          <w:szCs w:val="20"/>
        </w:rPr>
        <w:t>时,c是常量,等号成立</w:t>
      </w:r>
      <w:r>
        <w:rPr>
          <w:rFonts w:ascii="宋体" w:eastAsia="宋体" w:hAnsi="宋体"/>
          <w:sz w:val="20"/>
          <w:szCs w:val="20"/>
        </w:rPr>
        <w:t>.</w:t>
      </w:r>
    </w:p>
    <w:p w14:paraId="68A28D47" w14:textId="3F12D0EF" w:rsidR="00C61BF8" w:rsidRDefault="00C61BF8">
      <w:pPr>
        <w:rPr>
          <w:rFonts w:ascii="宋体" w:eastAsia="宋体" w:hAnsi="宋体"/>
          <w:sz w:val="20"/>
          <w:szCs w:val="20"/>
        </w:rPr>
      </w:pPr>
    </w:p>
    <w:p w14:paraId="4FE62921" w14:textId="58F375D0" w:rsidR="00C61BF8" w:rsidRDefault="00140361">
      <w:pPr>
        <w:rPr>
          <w:rFonts w:ascii="宋体" w:eastAsia="宋体" w:hAnsi="宋体"/>
          <w:sz w:val="20"/>
          <w:szCs w:val="20"/>
        </w:rPr>
      </w:pPr>
      <w:r w:rsidRPr="00140361">
        <w:rPr>
          <w:rFonts w:ascii="宋体" w:eastAsia="宋体" w:hAnsi="宋体" w:hint="eastAsia"/>
          <w:sz w:val="20"/>
          <w:szCs w:val="20"/>
        </w:rPr>
        <w:t>定义</w:t>
      </w:r>
      <w:r w:rsidRPr="00140361">
        <w:rPr>
          <w:rFonts w:ascii="宋体" w:eastAsia="宋体" w:hAnsi="宋体"/>
          <w:sz w:val="20"/>
          <w:szCs w:val="20"/>
        </w:rPr>
        <w:t>2.5</w:t>
      </w:r>
      <w:r>
        <w:rPr>
          <w:rFonts w:ascii="宋体" w:eastAsia="宋体" w:hAnsi="宋体" w:hint="eastAsia"/>
          <w:sz w:val="20"/>
          <w:szCs w:val="20"/>
        </w:rPr>
        <w:t>(</w:t>
      </w:r>
      <w:r w:rsidRPr="00140361">
        <w:rPr>
          <w:rFonts w:ascii="宋体" w:eastAsia="宋体" w:hAnsi="宋体"/>
          <w:sz w:val="20"/>
          <w:szCs w:val="20"/>
        </w:rPr>
        <w:t>正交性</w:t>
      </w:r>
      <w:r>
        <w:rPr>
          <w:rFonts w:ascii="宋体" w:eastAsia="宋体" w:hAnsi="宋体" w:hint="eastAsia"/>
          <w:sz w:val="20"/>
          <w:szCs w:val="20"/>
        </w:rPr>
        <w:t>)</w:t>
      </w:r>
      <w:r w:rsidRPr="00140361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140361">
        <w:rPr>
          <w:rFonts w:ascii="宋体" w:eastAsia="宋体" w:hAnsi="宋体"/>
          <w:sz w:val="20"/>
          <w:szCs w:val="20"/>
        </w:rPr>
        <w:t>为内积空间</w:t>
      </w:r>
      <w:r w:rsidR="001F02E7"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 w:rsidR="001F02E7">
        <w:rPr>
          <w:rFonts w:ascii="宋体" w:eastAsia="宋体" w:hAnsi="宋体" w:hint="eastAsia"/>
          <w:sz w:val="20"/>
          <w:szCs w:val="20"/>
        </w:rPr>
        <w:t>.</w:t>
      </w:r>
      <w:r w:rsidRPr="00140361">
        <w:rPr>
          <w:rFonts w:ascii="宋体" w:eastAsia="宋体" w:hAnsi="宋体"/>
          <w:sz w:val="20"/>
          <w:szCs w:val="20"/>
        </w:rPr>
        <w:t>向量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1F02E7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="001F02E7">
        <w:rPr>
          <w:rFonts w:ascii="宋体" w:eastAsia="宋体" w:hAnsi="宋体" w:hint="eastAsia"/>
          <w:sz w:val="20"/>
          <w:szCs w:val="20"/>
        </w:rPr>
        <w:t>是正交的</w:t>
      </w:r>
      <w:r w:rsidRPr="00140361">
        <w:rPr>
          <w:rFonts w:ascii="宋体" w:eastAsia="宋体" w:hAnsi="宋体"/>
          <w:sz w:val="20"/>
          <w:szCs w:val="20"/>
        </w:rPr>
        <w:t>当且仅当它们的内积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140361">
        <w:rPr>
          <w:rFonts w:ascii="宋体" w:eastAsia="宋体" w:hAnsi="宋体"/>
          <w:sz w:val="20"/>
          <w:szCs w:val="20"/>
        </w:rPr>
        <w:t>为零</w:t>
      </w:r>
      <w:r w:rsidR="001F02E7">
        <w:rPr>
          <w:rFonts w:ascii="宋体" w:eastAsia="宋体" w:hAnsi="宋体" w:hint="eastAsia"/>
          <w:sz w:val="20"/>
          <w:szCs w:val="20"/>
        </w:rPr>
        <w:t>.</w:t>
      </w:r>
    </w:p>
    <w:p w14:paraId="74509607" w14:textId="52988906" w:rsidR="00F45A75" w:rsidRDefault="00F45A75">
      <w:pPr>
        <w:rPr>
          <w:rFonts w:ascii="宋体" w:eastAsia="宋体" w:hAnsi="宋体"/>
          <w:sz w:val="20"/>
          <w:szCs w:val="20"/>
        </w:rPr>
      </w:pPr>
    </w:p>
    <w:p w14:paraId="40CD8193" w14:textId="27CCB269" w:rsidR="00F45A75" w:rsidRDefault="00F45A75">
      <w:pPr>
        <w:rPr>
          <w:rFonts w:ascii="宋体" w:eastAsia="宋体" w:hAnsi="宋体"/>
          <w:sz w:val="20"/>
          <w:szCs w:val="20"/>
        </w:rPr>
      </w:pPr>
      <w:r w:rsidRPr="00F45A75">
        <w:rPr>
          <w:rFonts w:ascii="宋体" w:eastAsia="宋体" w:hAnsi="宋体" w:hint="eastAsia"/>
          <w:sz w:val="20"/>
          <w:szCs w:val="20"/>
        </w:rPr>
        <w:t>定理</w:t>
      </w:r>
      <w:r w:rsidRPr="00F45A75">
        <w:rPr>
          <w:rFonts w:ascii="宋体" w:eastAsia="宋体" w:hAnsi="宋体"/>
          <w:sz w:val="20"/>
          <w:szCs w:val="20"/>
        </w:rPr>
        <w:t>2.2</w:t>
      </w:r>
      <w:r>
        <w:rPr>
          <w:rFonts w:ascii="宋体" w:eastAsia="宋体" w:hAnsi="宋体" w:hint="eastAsia"/>
          <w:sz w:val="20"/>
          <w:szCs w:val="20"/>
        </w:rPr>
        <w:t>(</w:t>
      </w:r>
      <w:r w:rsidRPr="00F45A75">
        <w:rPr>
          <w:rFonts w:ascii="宋体" w:eastAsia="宋体" w:hAnsi="宋体"/>
          <w:sz w:val="20"/>
          <w:szCs w:val="20"/>
        </w:rPr>
        <w:t>勾股定理</w:t>
      </w:r>
      <w:r>
        <w:rPr>
          <w:rFonts w:ascii="宋体" w:eastAsia="宋体" w:hAnsi="宋体" w:hint="eastAsia"/>
          <w:sz w:val="20"/>
          <w:szCs w:val="20"/>
        </w:rPr>
        <w:t>)</w:t>
      </w:r>
      <w:r w:rsidRPr="00F45A75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F45A75">
        <w:rPr>
          <w:rFonts w:ascii="宋体" w:eastAsia="宋体" w:hAnsi="宋体"/>
          <w:sz w:val="20"/>
          <w:szCs w:val="20"/>
        </w:rPr>
        <w:t>为内积空间</w:t>
      </w:r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F45A75">
        <w:rPr>
          <w:rFonts w:ascii="宋体" w:eastAsia="宋体" w:hAnsi="宋体"/>
          <w:sz w:val="20"/>
          <w:szCs w:val="20"/>
        </w:rPr>
        <w:t>如果向量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="00E64FF2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="00E64FF2">
        <w:rPr>
          <w:rFonts w:ascii="宋体" w:eastAsia="宋体" w:hAnsi="宋体" w:hint="eastAsia"/>
          <w:sz w:val="20"/>
          <w:szCs w:val="20"/>
        </w:rPr>
        <w:t>是</w:t>
      </w:r>
      <w:r w:rsidRPr="00F45A75">
        <w:rPr>
          <w:rFonts w:ascii="宋体" w:eastAsia="宋体" w:hAnsi="宋体"/>
          <w:sz w:val="20"/>
          <w:szCs w:val="20"/>
        </w:rPr>
        <w:t>正交</w:t>
      </w:r>
      <w:r w:rsidR="00E64FF2">
        <w:rPr>
          <w:rFonts w:ascii="宋体" w:eastAsia="宋体" w:hAnsi="宋体" w:hint="eastAsia"/>
          <w:sz w:val="20"/>
          <w:szCs w:val="20"/>
        </w:rPr>
        <w:t>,</w:t>
      </w:r>
      <w:r w:rsidRPr="00F45A75">
        <w:rPr>
          <w:rFonts w:ascii="宋体" w:eastAsia="宋体" w:hAnsi="宋体"/>
          <w:sz w:val="20"/>
          <w:szCs w:val="20"/>
        </w:rPr>
        <w:t>则</w:t>
      </w:r>
    </w:p>
    <w:p w14:paraId="72E524DB" w14:textId="4B893C76" w:rsidR="00E64FF2" w:rsidRPr="00E64FF2" w:rsidRDefault="005141F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u+v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AE15800" w14:textId="54B1EF68" w:rsidR="00E64FF2" w:rsidRDefault="00E64FF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如果u和</w:t>
      </w:r>
      <w:r>
        <w:rPr>
          <w:rFonts w:ascii="宋体" w:eastAsia="宋体" w:hAnsi="宋体"/>
          <w:sz w:val="20"/>
          <w:szCs w:val="20"/>
        </w:rPr>
        <w:t>v</w:t>
      </w:r>
      <w:r>
        <w:rPr>
          <w:rFonts w:ascii="宋体" w:eastAsia="宋体" w:hAnsi="宋体" w:hint="eastAsia"/>
          <w:sz w:val="20"/>
          <w:szCs w:val="20"/>
        </w:rPr>
        <w:t>是实数且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u+v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,则它们是正交的.</w:t>
      </w:r>
    </w:p>
    <w:p w14:paraId="493A3C53" w14:textId="5A292A4C" w:rsidR="00E64FF2" w:rsidRDefault="00E64FF2">
      <w:pPr>
        <w:rPr>
          <w:rFonts w:ascii="宋体" w:eastAsia="宋体" w:hAnsi="宋体"/>
          <w:sz w:val="20"/>
          <w:szCs w:val="20"/>
        </w:rPr>
      </w:pPr>
    </w:p>
    <w:p w14:paraId="78487FE5" w14:textId="5FBE4C9E" w:rsidR="00E64FF2" w:rsidRDefault="00B07E1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.2.3 </w:t>
      </w:r>
      <w:r w:rsidRPr="00B07E14">
        <w:rPr>
          <w:rFonts w:ascii="宋体" w:eastAsia="宋体" w:hAnsi="宋体" w:hint="eastAsia"/>
          <w:sz w:val="20"/>
          <w:szCs w:val="20"/>
        </w:rPr>
        <w:t>正交展开和逼近</w:t>
      </w:r>
      <w:r>
        <w:rPr>
          <w:rFonts w:ascii="宋体" w:eastAsia="宋体" w:hAnsi="宋体" w:hint="eastAsia"/>
          <w:sz w:val="20"/>
          <w:szCs w:val="20"/>
        </w:rPr>
        <w:t xml:space="preserve"> 2021年1月20日18点48分</w:t>
      </w:r>
    </w:p>
    <w:p w14:paraId="228E2A5C" w14:textId="42FBC08C" w:rsidR="00B07E14" w:rsidRDefault="00B07E14">
      <w:pPr>
        <w:rPr>
          <w:rFonts w:ascii="宋体" w:eastAsia="宋体" w:hAnsi="宋体"/>
          <w:sz w:val="20"/>
          <w:szCs w:val="20"/>
        </w:rPr>
      </w:pPr>
    </w:p>
    <w:p w14:paraId="4F168C61" w14:textId="02187523" w:rsidR="00B07E14" w:rsidRDefault="00B07E1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定义2</w:t>
      </w:r>
      <w:r>
        <w:rPr>
          <w:rFonts w:ascii="宋体" w:eastAsia="宋体" w:hAnsi="宋体"/>
          <w:sz w:val="20"/>
          <w:szCs w:val="20"/>
        </w:rPr>
        <w:t xml:space="preserve">.6 </w:t>
      </w:r>
      <w:r>
        <w:rPr>
          <w:rFonts w:ascii="宋体" w:eastAsia="宋体" w:hAnsi="宋体" w:hint="eastAsia"/>
          <w:sz w:val="20"/>
          <w:szCs w:val="20"/>
        </w:rPr>
        <w:t>对线性独立、s</w:t>
      </w:r>
      <w:r>
        <w:rPr>
          <w:rFonts w:ascii="宋体" w:eastAsia="宋体" w:hAnsi="宋体"/>
          <w:sz w:val="20"/>
          <w:szCs w:val="20"/>
        </w:rPr>
        <w:t>pan</w:t>
      </w:r>
      <w:r>
        <w:rPr>
          <w:rFonts w:ascii="宋体" w:eastAsia="宋体" w:hAnsi="宋体" w:hint="eastAsia"/>
          <w:sz w:val="20"/>
          <w:szCs w:val="20"/>
        </w:rPr>
        <w:t>、基向量</w:t>
      </w:r>
      <w:r w:rsidR="00203D6C">
        <w:rPr>
          <w:rFonts w:ascii="宋体" w:eastAsia="宋体" w:hAnsi="宋体" w:hint="eastAsia"/>
          <w:sz w:val="20"/>
          <w:szCs w:val="20"/>
        </w:rPr>
        <w:t>、向量空间的维度</w:t>
      </w:r>
      <w:r>
        <w:rPr>
          <w:rFonts w:ascii="宋体" w:eastAsia="宋体" w:hAnsi="宋体" w:hint="eastAsia"/>
          <w:sz w:val="20"/>
          <w:szCs w:val="20"/>
        </w:rPr>
        <w:t>和正交基的定义,已经再其它线性代数教材上见过好多次了,这里不再重复.</w:t>
      </w:r>
    </w:p>
    <w:p w14:paraId="68E75C6E" w14:textId="0ED1DD74" w:rsidR="00203D6C" w:rsidRDefault="00203D6C">
      <w:pPr>
        <w:rPr>
          <w:rFonts w:ascii="宋体" w:eastAsia="宋体" w:hAnsi="宋体"/>
          <w:sz w:val="20"/>
          <w:szCs w:val="20"/>
        </w:rPr>
      </w:pPr>
    </w:p>
    <w:p w14:paraId="2429576D" w14:textId="0808F82A" w:rsidR="00203D6C" w:rsidRDefault="00E45C11">
      <w:pPr>
        <w:rPr>
          <w:rFonts w:ascii="宋体" w:eastAsia="宋体" w:hAnsi="宋体"/>
          <w:sz w:val="20"/>
          <w:szCs w:val="20"/>
        </w:rPr>
      </w:pPr>
      <w:r w:rsidRPr="00EA1C9D">
        <w:rPr>
          <w:rFonts w:ascii="宋体" w:eastAsia="宋体" w:hAnsi="宋体"/>
          <w:b/>
          <w:bCs/>
          <w:color w:val="FF0000"/>
          <w:sz w:val="20"/>
          <w:szCs w:val="20"/>
        </w:rPr>
        <w:t>51</w:t>
      </w:r>
      <w:r w:rsidR="00EA1C9D" w:rsidRPr="00EA1C9D">
        <w:rPr>
          <w:rFonts w:ascii="宋体" w:eastAsia="宋体" w:hAnsi="宋体" w:hint="eastAsia"/>
          <w:b/>
          <w:bCs/>
          <w:color w:val="FF0000"/>
          <w:sz w:val="20"/>
          <w:szCs w:val="20"/>
        </w:rPr>
        <w:t>页</w:t>
      </w:r>
      <w:r w:rsidRPr="00EA1C9D">
        <w:rPr>
          <w:rFonts w:ascii="宋体" w:eastAsia="宋体" w:hAnsi="宋体" w:hint="eastAsia"/>
          <w:b/>
          <w:bCs/>
          <w:color w:val="FF0000"/>
          <w:sz w:val="20"/>
          <w:szCs w:val="20"/>
        </w:rPr>
        <w:t>有重要内容,有时间可以补充上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23E809D" w14:textId="5846E6FF" w:rsidR="00E45C11" w:rsidRDefault="00E45C11">
      <w:pPr>
        <w:rPr>
          <w:rFonts w:ascii="宋体" w:eastAsia="宋体" w:hAnsi="宋体"/>
          <w:sz w:val="20"/>
          <w:szCs w:val="20"/>
        </w:rPr>
      </w:pPr>
    </w:p>
    <w:p w14:paraId="3318A90B" w14:textId="17C306B7" w:rsidR="00621507" w:rsidRPr="00621507" w:rsidRDefault="00621507">
      <w:pPr>
        <w:rPr>
          <w:rFonts w:ascii="楷体" w:eastAsia="楷体" w:hAnsi="楷体"/>
          <w:sz w:val="20"/>
          <w:szCs w:val="20"/>
        </w:rPr>
      </w:pPr>
      <w:r w:rsidRPr="00621507">
        <w:rPr>
          <w:rFonts w:ascii="楷体" w:eastAsia="楷体" w:hAnsi="楷体" w:hint="eastAsia"/>
          <w:sz w:val="20"/>
          <w:szCs w:val="20"/>
        </w:rPr>
        <w:t>该定理之前有一段与之相关的文字</w:t>
      </w:r>
    </w:p>
    <w:p w14:paraId="38E03C3A" w14:textId="5DE80BF2" w:rsidR="00EA1C9D" w:rsidRDefault="00EA1C9D">
      <w:pPr>
        <w:rPr>
          <w:rFonts w:ascii="宋体" w:eastAsia="宋体" w:hAnsi="宋体"/>
          <w:sz w:val="20"/>
          <w:szCs w:val="20"/>
        </w:rPr>
      </w:pPr>
      <w:r w:rsidRPr="00DF4271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DF4271">
        <w:rPr>
          <w:rFonts w:ascii="宋体" w:eastAsia="宋体" w:hAnsi="宋体"/>
          <w:b/>
          <w:bCs/>
          <w:color w:val="7030A0"/>
          <w:szCs w:val="21"/>
        </w:rPr>
        <w:t>2.3</w:t>
      </w:r>
      <w:r w:rsidRPr="00DF4271">
        <w:rPr>
          <w:rFonts w:ascii="宋体" w:eastAsia="宋体" w:hAnsi="宋体" w:hint="eastAsia"/>
          <w:b/>
          <w:bCs/>
          <w:color w:val="7030A0"/>
          <w:szCs w:val="21"/>
        </w:rPr>
        <w:t>(</w:t>
      </w:r>
      <w:r w:rsidRPr="00DF4271">
        <w:rPr>
          <w:rFonts w:ascii="宋体" w:eastAsia="宋体" w:hAnsi="宋体"/>
          <w:b/>
          <w:bCs/>
          <w:color w:val="7030A0"/>
          <w:szCs w:val="21"/>
        </w:rPr>
        <w:t>正交原理</w:t>
      </w:r>
      <w:r w:rsidRPr="00DF4271">
        <w:rPr>
          <w:rFonts w:ascii="宋体" w:eastAsia="宋体" w:hAnsi="宋体" w:hint="eastAsia"/>
          <w:b/>
          <w:bCs/>
          <w:color w:val="7030A0"/>
          <w:szCs w:val="21"/>
        </w:rPr>
        <w:t>)</w:t>
      </w:r>
      <w:r w:rsidRPr="00EA1C9D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EA1C9D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EA1C9D">
        <w:rPr>
          <w:rFonts w:ascii="宋体" w:eastAsia="宋体" w:hAnsi="宋体"/>
          <w:sz w:val="20"/>
          <w:szCs w:val="20"/>
        </w:rPr>
        <w:t>维内积空间</w:t>
      </w:r>
      <w:r w:rsidR="00937A0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EA1C9D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EA1C9D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EA1C9D">
        <w:rPr>
          <w:rFonts w:ascii="宋体" w:eastAsia="宋体" w:hAnsi="宋体"/>
          <w:sz w:val="20"/>
          <w:szCs w:val="20"/>
        </w:rPr>
        <w:t>维子空间</w:t>
      </w:r>
      <w:r w:rsidR="00937A04">
        <w:rPr>
          <w:rFonts w:ascii="宋体" w:eastAsia="宋体" w:hAnsi="宋体" w:hint="eastAsia"/>
          <w:sz w:val="20"/>
          <w:szCs w:val="20"/>
        </w:rPr>
        <w:t>.</w:t>
      </w:r>
      <w:r w:rsidRPr="00EA1C9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 w:rsidR="00937A04">
        <w:rPr>
          <w:rFonts w:ascii="宋体" w:eastAsia="宋体" w:hAnsi="宋体" w:hint="eastAsia"/>
          <w:sz w:val="20"/>
          <w:szCs w:val="20"/>
        </w:rPr>
        <w:t>,</w:t>
      </w:r>
      <w:r w:rsidRPr="00EA1C9D">
        <w:rPr>
          <w:rFonts w:ascii="宋体" w:eastAsia="宋体" w:hAnsi="宋体"/>
          <w:sz w:val="20"/>
          <w:szCs w:val="20"/>
        </w:rPr>
        <w:t>则</w:t>
      </w:r>
    </w:p>
    <w:p w14:paraId="176849D5" w14:textId="77604038" w:rsidR="00E45C11" w:rsidRDefault="00937A0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极小化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v-</m:t>
                </m:r>
                <m:acc>
                  <m:ac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的近似向量</w:t>
      </w:r>
      <m:oMath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∈U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正交投影到</w:t>
      </w:r>
      <m:oMath>
        <m:r>
          <w:rPr>
            <w:rFonts w:ascii="Cambria Math" w:eastAsia="宋体" w:hAnsi="Cambria Math" w:hint="eastAsia"/>
            <w:sz w:val="20"/>
            <w:szCs w:val="20"/>
          </w:rPr>
          <m:t>U</m:t>
        </m:r>
      </m:oMath>
      <w:r>
        <w:rPr>
          <w:rFonts w:ascii="宋体" w:eastAsia="宋体" w:hAnsi="宋体" w:hint="eastAsia"/>
          <w:sz w:val="20"/>
          <w:szCs w:val="20"/>
        </w:rPr>
        <w:t>的向量:</w:t>
      </w:r>
    </w:p>
    <w:p w14:paraId="7F236E9B" w14:textId="76224E10" w:rsidR="00937A04" w:rsidRPr="00937A04" w:rsidRDefault="005141F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k</m:t>
                  </m:r>
                </m:sub>
              </m:sSub>
            </m:e>
          </m:nary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D19AC22" w14:textId="4E79B15B" w:rsidR="00937A04" w:rsidRDefault="00937A0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是U的标准正交基.</w:t>
      </w:r>
    </w:p>
    <w:p w14:paraId="4E7FFFC2" w14:textId="26BAF4A7" w:rsidR="00096B2C" w:rsidRDefault="00096B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残差向量[</w:t>
      </w:r>
      <w:r>
        <w:rPr>
          <w:rFonts w:ascii="宋体" w:eastAsia="宋体" w:hAnsi="宋体"/>
          <w:sz w:val="20"/>
          <w:szCs w:val="20"/>
        </w:rPr>
        <w:t>residual vector]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=v-</m:t>
        </m:r>
        <m:acc>
          <m:ac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</m:oMath>
      <w:r>
        <w:rPr>
          <w:rFonts w:ascii="宋体" w:eastAsia="宋体" w:hAnsi="宋体" w:hint="eastAsia"/>
          <w:sz w:val="20"/>
          <w:szCs w:val="20"/>
        </w:rPr>
        <w:t>垂直于U</w:t>
      </w:r>
      <w:r>
        <w:rPr>
          <w:rFonts w:ascii="宋体" w:eastAsia="宋体" w:hAnsi="宋体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因此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acc>
          <m:accPr>
            <m:chr m:val="̃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acc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⊥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D486675" w14:textId="69FACEF3" w:rsidR="00096B2C" w:rsidRDefault="00096B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极小化近似误差为</w:t>
      </w:r>
    </w:p>
    <w:p w14:paraId="55E23158" w14:textId="562AB4B5" w:rsidR="00096B2C" w:rsidRPr="00096B2C" w:rsidRDefault="005141F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ε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min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v-</m:t>
                  </m:r>
                  <m:acc>
                    <m:ac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F6372B9" w14:textId="3CEAE663" w:rsidR="00096B2C" w:rsidRDefault="00096B2C">
      <w:pPr>
        <w:rPr>
          <w:rFonts w:ascii="宋体" w:eastAsia="宋体" w:hAnsi="宋体"/>
          <w:sz w:val="20"/>
          <w:szCs w:val="20"/>
        </w:rPr>
      </w:pPr>
    </w:p>
    <w:p w14:paraId="1A9528C0" w14:textId="00687704" w:rsidR="00096B2C" w:rsidRDefault="00096B2C">
      <w:pPr>
        <w:rPr>
          <w:rFonts w:ascii="宋体" w:eastAsia="宋体" w:hAnsi="宋体"/>
          <w:sz w:val="20"/>
          <w:szCs w:val="20"/>
        </w:rPr>
      </w:pPr>
      <w:r w:rsidRPr="00096B2C">
        <w:rPr>
          <w:rFonts w:ascii="宋体" w:eastAsia="宋体" w:hAnsi="宋体" w:hint="eastAsia"/>
          <w:sz w:val="20"/>
          <w:szCs w:val="20"/>
        </w:rPr>
        <w:t>定理</w:t>
      </w:r>
      <w:r w:rsidRPr="00096B2C">
        <w:rPr>
          <w:rFonts w:ascii="宋体" w:eastAsia="宋体" w:hAnsi="宋体"/>
          <w:sz w:val="20"/>
          <w:szCs w:val="20"/>
        </w:rPr>
        <w:t>2.4</w:t>
      </w:r>
      <w:r>
        <w:rPr>
          <w:rFonts w:ascii="宋体" w:eastAsia="宋体" w:hAnsi="宋体" w:hint="eastAsia"/>
          <w:sz w:val="20"/>
          <w:szCs w:val="20"/>
        </w:rPr>
        <w:t>(</w:t>
      </w:r>
      <w:r w:rsidRPr="00096B2C">
        <w:rPr>
          <w:rFonts w:ascii="宋体" w:eastAsia="宋体" w:hAnsi="宋体"/>
          <w:sz w:val="20"/>
          <w:szCs w:val="20"/>
        </w:rPr>
        <w:t>Parseval公式</w:t>
      </w:r>
      <w:r>
        <w:rPr>
          <w:rFonts w:ascii="宋体" w:eastAsia="宋体" w:hAnsi="宋体" w:hint="eastAsia"/>
          <w:sz w:val="20"/>
          <w:szCs w:val="20"/>
        </w:rPr>
        <w:t>)</w:t>
      </w:r>
      <w:r w:rsidRPr="00096B2C">
        <w:rPr>
          <w:rFonts w:ascii="宋体" w:eastAsia="宋体" w:hAnsi="宋体"/>
          <w:sz w:val="20"/>
          <w:szCs w:val="20"/>
        </w:rPr>
        <w:t xml:space="preserve"> 令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096B2C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096B2C">
        <w:rPr>
          <w:rFonts w:ascii="宋体" w:eastAsia="宋体" w:hAnsi="宋体"/>
          <w:sz w:val="20"/>
          <w:szCs w:val="20"/>
        </w:rPr>
        <w:t>维内积空间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bSup>
      </m:oMath>
      <w:r w:rsidRPr="00096B2C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096B2C">
        <w:rPr>
          <w:rFonts w:ascii="宋体" w:eastAsia="宋体" w:hAnsi="宋体"/>
          <w:sz w:val="20"/>
          <w:szCs w:val="20"/>
        </w:rPr>
        <w:t>的</w:t>
      </w:r>
      <w:r w:rsidR="00C00FA9">
        <w:rPr>
          <w:rFonts w:ascii="宋体" w:eastAsia="宋体" w:hAnsi="宋体" w:hint="eastAsia"/>
          <w:sz w:val="20"/>
          <w:szCs w:val="20"/>
        </w:rPr>
        <w:t>标准</w:t>
      </w:r>
      <w:r w:rsidRPr="00096B2C">
        <w:rPr>
          <w:rFonts w:ascii="宋体" w:eastAsia="宋体" w:hAnsi="宋体"/>
          <w:sz w:val="20"/>
          <w:szCs w:val="20"/>
        </w:rPr>
        <w:t>正交基</w:t>
      </w:r>
      <w:r w:rsidR="00C00FA9">
        <w:rPr>
          <w:rFonts w:ascii="宋体" w:eastAsia="宋体" w:hAnsi="宋体" w:hint="eastAsia"/>
          <w:sz w:val="20"/>
          <w:szCs w:val="20"/>
        </w:rPr>
        <w:t>.</w:t>
      </w:r>
      <w:r w:rsidRPr="00096B2C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 w:cs="Cambria Math"/>
            <w:sz w:val="20"/>
            <w:szCs w:val="20"/>
          </w:rPr>
          <m:t>v</m:t>
        </m:r>
        <m:r>
          <w:rPr>
            <w:rFonts w:ascii="Cambria Math" w:eastAsia="宋体" w:hAnsi="Cambria Math"/>
            <w:sz w:val="20"/>
            <w:szCs w:val="20"/>
          </w:rPr>
          <m:t>∈V</m:t>
        </m:r>
      </m:oMath>
      <w:r w:rsidR="00FC513A">
        <w:rPr>
          <w:rFonts w:ascii="宋体" w:eastAsia="宋体" w:hAnsi="宋体" w:hint="eastAsia"/>
          <w:sz w:val="20"/>
          <w:szCs w:val="20"/>
        </w:rPr>
        <w:t>,</w:t>
      </w:r>
    </w:p>
    <w:p w14:paraId="520D8787" w14:textId="28A0458D" w:rsidR="00FC513A" w:rsidRPr="006A53F8" w:rsidRDefault="005141F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v,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*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9B207D9" w14:textId="78CD048D" w:rsidR="006A53F8" w:rsidRDefault="006A53F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并且如果</w:t>
      </w:r>
      <m:oMath>
        <m:r>
          <w:rPr>
            <w:rFonts w:ascii="Cambria Math" w:eastAsia="宋体" w:hAnsi="Cambria Math"/>
            <w:sz w:val="20"/>
            <w:szCs w:val="20"/>
          </w:rPr>
          <m:t>u=v</m:t>
        </m:r>
      </m:oMath>
      <w:r>
        <w:rPr>
          <w:rFonts w:ascii="宋体" w:eastAsia="宋体" w:hAnsi="宋体" w:hint="eastAsia"/>
          <w:sz w:val="20"/>
          <w:szCs w:val="20"/>
        </w:rPr>
        <w:t>,则</w:t>
      </w:r>
    </w:p>
    <w:p w14:paraId="6C348D2E" w14:textId="715AC0B2" w:rsidR="006A53F8" w:rsidRPr="006A53F8" w:rsidRDefault="005141F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1F30B92" w14:textId="0D336294" w:rsidR="00545962" w:rsidRDefault="00871A20">
      <w:pPr>
        <w:rPr>
          <w:rFonts w:ascii="宋体" w:eastAsia="宋体" w:hAnsi="宋体"/>
          <w:sz w:val="20"/>
          <w:szCs w:val="20"/>
        </w:rPr>
      </w:pPr>
      <w:r w:rsidRPr="00441CEF">
        <w:rPr>
          <w:rFonts w:ascii="宋体" w:eastAsia="宋体" w:hAnsi="宋体" w:hint="eastAsia"/>
          <w:b/>
          <w:bCs/>
          <w:color w:val="808080" w:themeColor="background1" w:themeShade="80"/>
          <w:szCs w:val="21"/>
        </w:rPr>
        <w:t>例题2</w:t>
      </w:r>
      <w:r w:rsidRPr="00441CEF">
        <w:rPr>
          <w:rFonts w:ascii="宋体" w:eastAsia="宋体" w:hAnsi="宋体"/>
          <w:b/>
          <w:bCs/>
          <w:color w:val="808080" w:themeColor="background1" w:themeShade="80"/>
          <w:szCs w:val="21"/>
        </w:rPr>
        <w:t xml:space="preserve">.10 </w:t>
      </w:r>
      <w:r w:rsidR="00441CEF" w:rsidRPr="00441CEF">
        <w:rPr>
          <w:rFonts w:ascii="宋体" w:eastAsia="宋体" w:hAnsi="宋体"/>
          <w:b/>
          <w:bCs/>
          <w:color w:val="808080" w:themeColor="background1" w:themeShade="80"/>
          <w:szCs w:val="21"/>
        </w:rPr>
        <w:t>Haar</w:t>
      </w:r>
      <w:r w:rsidR="00441CEF" w:rsidRPr="00441CEF">
        <w:rPr>
          <w:rFonts w:ascii="宋体" w:eastAsia="宋体" w:hAnsi="宋体" w:hint="eastAsia"/>
          <w:b/>
          <w:bCs/>
          <w:color w:val="808080" w:themeColor="background1" w:themeShade="80"/>
          <w:szCs w:val="21"/>
        </w:rPr>
        <w:t>基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上述两个定理的应用</w:t>
      </w:r>
    </w:p>
    <w:p w14:paraId="0759916D" w14:textId="6DE7777A" w:rsidR="001A7F2C" w:rsidRDefault="001A7F2C">
      <w:pPr>
        <w:rPr>
          <w:rFonts w:ascii="宋体" w:eastAsia="宋体" w:hAnsi="宋体"/>
          <w:sz w:val="20"/>
          <w:szCs w:val="20"/>
        </w:rPr>
      </w:pPr>
    </w:p>
    <w:p w14:paraId="63DF706A" w14:textId="5249E626" w:rsidR="00834F8D" w:rsidRDefault="00834F8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2.3 </w:t>
      </w:r>
      <w:r>
        <w:rPr>
          <w:rFonts w:ascii="宋体" w:eastAsia="宋体" w:hAnsi="宋体" w:hint="eastAsia"/>
          <w:sz w:val="20"/>
          <w:szCs w:val="20"/>
        </w:rPr>
        <w:t>无限维向量空间 2021年1月27日17点02分</w:t>
      </w:r>
    </w:p>
    <w:p w14:paraId="780F325E" w14:textId="3FD54A1B" w:rsidR="00834F8D" w:rsidRDefault="0073271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7488BDE7" w14:textId="3B10B360" w:rsidR="0073271E" w:rsidRDefault="0073271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BB3E7E">
        <w:rPr>
          <w:rFonts w:ascii="宋体" w:eastAsia="宋体" w:hAnsi="宋体" w:hint="eastAsia"/>
          <w:sz w:val="20"/>
          <w:szCs w:val="20"/>
        </w:rPr>
        <w:t>开篇简单讨论无限维向量的范数、内积和正交近似的定义</w:t>
      </w:r>
      <w:r w:rsidR="00BB3E7E">
        <w:rPr>
          <w:rFonts w:ascii="宋体" w:eastAsia="宋体" w:hAnsi="宋体"/>
          <w:sz w:val="20"/>
          <w:szCs w:val="20"/>
        </w:rPr>
        <w:t>,</w:t>
      </w:r>
      <w:r w:rsidR="00BB3E7E">
        <w:rPr>
          <w:rFonts w:ascii="宋体" w:eastAsia="宋体" w:hAnsi="宋体" w:hint="eastAsia"/>
          <w:sz w:val="20"/>
          <w:szCs w:val="20"/>
        </w:rPr>
        <w:t>函数的内积和收敛序列.</w:t>
      </w:r>
    </w:p>
    <w:p w14:paraId="0ABE4A89" w14:textId="413E2962" w:rsidR="00BB3E7E" w:rsidRDefault="00BB3E7E">
      <w:pPr>
        <w:rPr>
          <w:rFonts w:ascii="宋体" w:eastAsia="宋体" w:hAnsi="宋体"/>
          <w:sz w:val="20"/>
          <w:szCs w:val="20"/>
        </w:rPr>
      </w:pPr>
    </w:p>
    <w:p w14:paraId="08C6769D" w14:textId="58375E18" w:rsidR="00BB3E7E" w:rsidRDefault="00BB3E7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.3.1 </w:t>
      </w:r>
      <w:r>
        <w:rPr>
          <w:rFonts w:ascii="宋体" w:eastAsia="宋体" w:hAnsi="宋体" w:hint="eastAsia"/>
          <w:sz w:val="20"/>
          <w:szCs w:val="20"/>
        </w:rPr>
        <w:t>收敛序列 2021年1月27日17点12分</w:t>
      </w:r>
    </w:p>
    <w:p w14:paraId="2ADFD63E" w14:textId="79DA6461" w:rsidR="00BB3E7E" w:rsidRDefault="00BB3E7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序列的定义、符号表示和举例</w:t>
      </w:r>
    </w:p>
    <w:p w14:paraId="7A19BB0A" w14:textId="48297581" w:rsidR="00BB3E7E" w:rsidRDefault="00BB3E7E">
      <w:pPr>
        <w:rPr>
          <w:rFonts w:ascii="宋体" w:eastAsia="宋体" w:hAnsi="宋体"/>
          <w:sz w:val="20"/>
          <w:szCs w:val="20"/>
        </w:rPr>
      </w:pPr>
    </w:p>
    <w:p w14:paraId="798DADE7" w14:textId="055487E9" w:rsidR="00BB3E7E" w:rsidRDefault="00BB3E7E">
      <w:pPr>
        <w:rPr>
          <w:rFonts w:ascii="宋体" w:eastAsia="宋体" w:hAnsi="宋体"/>
          <w:sz w:val="20"/>
          <w:szCs w:val="20"/>
        </w:rPr>
      </w:pPr>
      <w:r w:rsidRPr="00CA380A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CA380A">
        <w:rPr>
          <w:rFonts w:ascii="宋体" w:eastAsia="宋体" w:hAnsi="宋体"/>
          <w:b/>
          <w:bCs/>
          <w:color w:val="7030A0"/>
          <w:szCs w:val="21"/>
        </w:rPr>
        <w:t>.8</w:t>
      </w:r>
      <w:r w:rsidRPr="00CA380A">
        <w:rPr>
          <w:rFonts w:ascii="宋体" w:eastAsia="宋体" w:hAnsi="宋体" w:hint="eastAsia"/>
          <w:b/>
          <w:bCs/>
          <w:color w:val="7030A0"/>
          <w:szCs w:val="21"/>
        </w:rPr>
        <w:t>(收敛序列</w:t>
      </w:r>
      <w:r w:rsidRPr="00CA380A">
        <w:rPr>
          <w:rFonts w:ascii="宋体" w:eastAsia="宋体" w:hAnsi="宋体"/>
          <w:b/>
          <w:bCs/>
          <w:color w:val="7030A0"/>
          <w:szCs w:val="21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是度量空间V中的一个无穷序列,对于某个</w:t>
      </w:r>
      <m:oMath>
        <m:r>
          <w:rPr>
            <w:rFonts w:ascii="Cambria Math" w:eastAsia="宋体" w:hAnsi="Cambria Math"/>
            <w:sz w:val="20"/>
            <w:szCs w:val="20"/>
          </w:rPr>
          <m:t>x∈V</m:t>
        </m:r>
      </m:oMath>
      <w:r>
        <w:rPr>
          <w:rFonts w:ascii="宋体" w:eastAsia="宋体" w:hAnsi="宋体" w:hint="eastAsia"/>
          <w:sz w:val="20"/>
          <w:szCs w:val="20"/>
        </w:rPr>
        <w:t>和任意</w:t>
      </w:r>
      <m:oMath>
        <m:r>
          <w:rPr>
            <w:rFonts w:ascii="Cambria Math" w:eastAsia="宋体" w:hAnsi="Cambria Math"/>
            <w:sz w:val="20"/>
            <w:szCs w:val="20"/>
          </w:rPr>
          <m:t>ε&gt;0</m:t>
        </m:r>
      </m:oMath>
      <w:r>
        <w:rPr>
          <w:rFonts w:ascii="宋体" w:eastAsia="宋体" w:hAnsi="宋体" w:hint="eastAsia"/>
          <w:sz w:val="20"/>
          <w:szCs w:val="20"/>
        </w:rPr>
        <w:t>,如果存在一个N使得当</w:t>
      </w:r>
      <m:oMath>
        <m:r>
          <w:rPr>
            <w:rFonts w:ascii="Cambria Math" w:eastAsia="宋体" w:hAnsi="Cambria Math" w:hint="eastAsia"/>
            <w:sz w:val="20"/>
            <w:szCs w:val="20"/>
          </w:rPr>
          <m:t>n</m:t>
        </m:r>
        <m:r>
          <w:rPr>
            <w:rFonts w:ascii="Cambria Math" w:eastAsia="宋体" w:hAnsi="Cambria Math"/>
            <w:sz w:val="20"/>
            <w:szCs w:val="20"/>
          </w:rPr>
          <m:t>&gt;N</m:t>
        </m:r>
      </m:oMath>
      <w:r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,x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&lt;ε</m:t>
        </m:r>
      </m:oMath>
      <w:r>
        <w:rPr>
          <w:rFonts w:ascii="宋体" w:eastAsia="宋体" w:hAnsi="宋体" w:hint="eastAsia"/>
          <w:sz w:val="20"/>
          <w:szCs w:val="20"/>
        </w:rPr>
        <w:t>,则该序列被称为</w:t>
      </w:r>
      <w:r w:rsidRPr="00BB3E7E">
        <w:rPr>
          <w:rFonts w:ascii="宋体" w:eastAsia="宋体" w:hAnsi="宋体" w:hint="eastAsia"/>
          <w:b/>
          <w:bCs/>
          <w:sz w:val="20"/>
          <w:szCs w:val="20"/>
        </w:rPr>
        <w:t>收敛的[</w:t>
      </w:r>
      <w:r w:rsidRPr="00BB3E7E">
        <w:rPr>
          <w:rFonts w:ascii="宋体" w:eastAsia="宋体" w:hAnsi="宋体"/>
          <w:b/>
          <w:bCs/>
          <w:sz w:val="20"/>
          <w:szCs w:val="20"/>
        </w:rPr>
        <w:t>converges]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我们说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func>
        <m:r>
          <w:rPr>
            <w:rFonts w:ascii="Cambria Math" w:eastAsia="宋体" w:hAnsi="Cambria Math"/>
            <w:sz w:val="20"/>
            <w:szCs w:val="20"/>
          </w:rPr>
          <m:t>=x</m:t>
        </m:r>
      </m:oMath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被称为序列的</w:t>
      </w:r>
      <w:r w:rsidRPr="00BB3E7E">
        <w:rPr>
          <w:rFonts w:ascii="宋体" w:eastAsia="宋体" w:hAnsi="宋体" w:hint="eastAsia"/>
          <w:b/>
          <w:bCs/>
          <w:sz w:val="20"/>
          <w:szCs w:val="20"/>
        </w:rPr>
        <w:t>极限点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388FC96" w14:textId="2483EFC6" w:rsidR="00727995" w:rsidRDefault="0072799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27995">
        <w:rPr>
          <w:rFonts w:ascii="宋体" w:eastAsia="宋体" w:hAnsi="宋体" w:hint="eastAsia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727995">
        <w:rPr>
          <w:rFonts w:ascii="宋体" w:eastAsia="宋体" w:hAnsi="宋体" w:hint="eastAsia"/>
          <w:sz w:val="20"/>
          <w:szCs w:val="20"/>
        </w:rPr>
        <w:t>如果在</w:t>
      </w:r>
      <w:r w:rsidRPr="00727995">
        <w:rPr>
          <w:rFonts w:ascii="宋体" w:eastAsia="宋体" w:hAnsi="宋体"/>
          <w:sz w:val="20"/>
          <w:szCs w:val="20"/>
        </w:rPr>
        <w:t>x周围放置任意小的半径</w:t>
      </w:r>
      <m:oMath>
        <m:r>
          <w:rPr>
            <w:rFonts w:ascii="Cambria Math" w:eastAsia="宋体" w:hAnsi="Cambria Math"/>
            <w:sz w:val="20"/>
            <w:szCs w:val="20"/>
          </w:rPr>
          <m:t>ε</m:t>
        </m:r>
      </m:oMath>
      <w:r w:rsidRPr="00727995">
        <w:rPr>
          <w:rFonts w:ascii="宋体" w:eastAsia="宋体" w:hAnsi="宋体"/>
          <w:sz w:val="20"/>
          <w:szCs w:val="20"/>
        </w:rPr>
        <w:t>的邻域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727995">
        <w:rPr>
          <w:rFonts w:ascii="宋体" w:eastAsia="宋体" w:hAnsi="宋体"/>
          <w:sz w:val="20"/>
          <w:szCs w:val="20"/>
        </w:rPr>
        <w:t>则会发现一个N</w:t>
      </w:r>
      <w:r>
        <w:rPr>
          <w:rFonts w:ascii="宋体" w:eastAsia="宋体" w:hAnsi="宋体" w:hint="eastAsia"/>
          <w:sz w:val="20"/>
          <w:szCs w:val="20"/>
        </w:rPr>
        <w:t>,</w:t>
      </w:r>
      <w:r w:rsidRPr="00727995">
        <w:rPr>
          <w:rFonts w:ascii="宋体" w:eastAsia="宋体" w:hAnsi="宋体"/>
          <w:sz w:val="20"/>
          <w:szCs w:val="20"/>
        </w:rPr>
        <w:t>使得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727995">
        <w:rPr>
          <w:rFonts w:ascii="宋体" w:eastAsia="宋体" w:hAnsi="宋体"/>
          <w:sz w:val="20"/>
          <w:szCs w:val="20"/>
        </w:rPr>
        <w:t>及其后的所有项都在邻域内</w:t>
      </w:r>
      <w:r>
        <w:rPr>
          <w:rFonts w:ascii="宋体" w:eastAsia="宋体" w:hAnsi="宋体" w:hint="eastAsia"/>
          <w:sz w:val="20"/>
          <w:szCs w:val="20"/>
        </w:rPr>
        <w:t>.</w:t>
      </w:r>
      <w:r w:rsidRPr="00727995">
        <w:rPr>
          <w:rFonts w:ascii="宋体" w:eastAsia="宋体" w:hAnsi="宋体"/>
          <w:sz w:val="20"/>
          <w:szCs w:val="20"/>
        </w:rPr>
        <w:t>不管邻域变得多小</w:t>
      </w:r>
      <w:r>
        <w:rPr>
          <w:rFonts w:ascii="宋体" w:eastAsia="宋体" w:hAnsi="宋体" w:hint="eastAsia"/>
          <w:sz w:val="20"/>
          <w:szCs w:val="20"/>
        </w:rPr>
        <w:t>,</w:t>
      </w:r>
      <w:r w:rsidRPr="00727995">
        <w:rPr>
          <w:rFonts w:ascii="宋体" w:eastAsia="宋体" w:hAnsi="宋体"/>
          <w:sz w:val="20"/>
          <w:szCs w:val="20"/>
        </w:rPr>
        <w:t>邻域内</w:t>
      </w:r>
      <w:r>
        <w:rPr>
          <w:rFonts w:ascii="宋体" w:eastAsia="宋体" w:hAnsi="宋体" w:hint="eastAsia"/>
          <w:sz w:val="20"/>
          <w:szCs w:val="20"/>
        </w:rPr>
        <w:t>比外面</w:t>
      </w:r>
      <w:r w:rsidRPr="00727995">
        <w:rPr>
          <w:rFonts w:ascii="宋体" w:eastAsia="宋体" w:hAnsi="宋体"/>
          <w:sz w:val="20"/>
          <w:szCs w:val="20"/>
        </w:rPr>
        <w:t>总是会有更多的点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4924F7A" w14:textId="19A201D9" w:rsidR="00727995" w:rsidRDefault="00727995">
      <w:pPr>
        <w:rPr>
          <w:rFonts w:ascii="宋体" w:eastAsia="宋体" w:hAnsi="宋体"/>
          <w:sz w:val="20"/>
          <w:szCs w:val="20"/>
        </w:rPr>
      </w:pPr>
    </w:p>
    <w:p w14:paraId="772DB380" w14:textId="48B35652" w:rsidR="00CA380A" w:rsidRDefault="00CA380A">
      <w:pPr>
        <w:rPr>
          <w:rFonts w:ascii="宋体" w:eastAsia="宋体" w:hAnsi="宋体"/>
          <w:sz w:val="20"/>
          <w:szCs w:val="20"/>
        </w:rPr>
      </w:pPr>
      <w:r w:rsidRPr="00E63608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E63608">
        <w:rPr>
          <w:rFonts w:ascii="宋体" w:eastAsia="宋体" w:hAnsi="宋体"/>
          <w:b/>
          <w:bCs/>
          <w:color w:val="7030A0"/>
          <w:szCs w:val="21"/>
        </w:rPr>
        <w:t>2.9</w:t>
      </w:r>
      <w:r w:rsidRPr="00E63608">
        <w:rPr>
          <w:rFonts w:ascii="宋体" w:eastAsia="宋体" w:hAnsi="宋体" w:hint="eastAsia"/>
          <w:b/>
          <w:bCs/>
          <w:color w:val="7030A0"/>
          <w:szCs w:val="21"/>
        </w:rPr>
        <w:t>(柯西</w:t>
      </w:r>
      <w:r w:rsidRPr="00E63608">
        <w:rPr>
          <w:rFonts w:ascii="宋体" w:eastAsia="宋体" w:hAnsi="宋体"/>
          <w:b/>
          <w:bCs/>
          <w:color w:val="7030A0"/>
          <w:szCs w:val="21"/>
        </w:rPr>
        <w:t>序列</w:t>
      </w:r>
      <w:r w:rsidRPr="00E63608">
        <w:rPr>
          <w:rFonts w:ascii="宋体" w:eastAsia="宋体" w:hAnsi="宋体" w:hint="eastAsia"/>
          <w:b/>
          <w:bCs/>
          <w:color w:val="7030A0"/>
          <w:szCs w:val="21"/>
        </w:rPr>
        <w:t>)</w:t>
      </w:r>
      <w:r w:rsidRPr="00CA380A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是度量空间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中的一个无穷序列,</w:t>
      </w:r>
      <w:r w:rsidRPr="00CA380A">
        <w:rPr>
          <w:rFonts w:ascii="宋体" w:eastAsia="宋体" w:hAnsi="宋体"/>
          <w:sz w:val="20"/>
          <w:szCs w:val="20"/>
        </w:rPr>
        <w:t>对于任意</w:t>
      </w:r>
      <m:oMath>
        <m:r>
          <w:rPr>
            <w:rFonts w:ascii="Cambria Math" w:eastAsia="宋体" w:hAnsi="Cambria Math" w:cs="Cambria Math"/>
            <w:sz w:val="20"/>
            <w:szCs w:val="20"/>
          </w:rPr>
          <m:t>ϵ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CA380A">
        <w:rPr>
          <w:rFonts w:ascii="宋体" w:eastAsia="宋体" w:hAnsi="宋体"/>
          <w:sz w:val="20"/>
          <w:szCs w:val="20"/>
        </w:rPr>
        <w:t>如果存在一个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CA380A">
        <w:rPr>
          <w:rFonts w:ascii="宋体" w:eastAsia="宋体" w:hAnsi="宋体"/>
          <w:sz w:val="20"/>
          <w:szCs w:val="20"/>
        </w:rPr>
        <w:t>使得</w:t>
      </w:r>
      <w:r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n,m&gt;N</m:t>
        </m:r>
      </m:oMath>
      <w:r>
        <w:rPr>
          <w:rFonts w:ascii="宋体" w:eastAsia="宋体" w:hAnsi="宋体" w:hint="eastAsia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&lt;ε</m:t>
        </m:r>
      </m:oMath>
      <w:r>
        <w:rPr>
          <w:rFonts w:ascii="宋体" w:eastAsia="宋体" w:hAnsi="宋体" w:hint="eastAsia"/>
          <w:sz w:val="20"/>
          <w:szCs w:val="20"/>
        </w:rPr>
        <w:t>,则该序列被称为</w:t>
      </w:r>
      <w:r w:rsidRPr="00CA380A">
        <w:rPr>
          <w:rFonts w:ascii="宋体" w:eastAsia="宋体" w:hAnsi="宋体" w:hint="eastAsia"/>
          <w:b/>
          <w:bCs/>
          <w:sz w:val="20"/>
          <w:szCs w:val="20"/>
        </w:rPr>
        <w:t>柯西序列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3035C89" w14:textId="5301B7F4" w:rsidR="00D335E7" w:rsidRDefault="00D335E7">
      <w:pPr>
        <w:rPr>
          <w:rFonts w:ascii="宋体" w:eastAsia="宋体" w:hAnsi="宋体"/>
          <w:sz w:val="20"/>
          <w:szCs w:val="20"/>
        </w:rPr>
      </w:pPr>
    </w:p>
    <w:p w14:paraId="03FAF0B9" w14:textId="0DDF5A0F" w:rsidR="00D335E7" w:rsidRDefault="00D335E7">
      <w:pPr>
        <w:rPr>
          <w:rFonts w:ascii="宋体" w:eastAsia="宋体" w:hAnsi="宋体"/>
          <w:sz w:val="20"/>
          <w:szCs w:val="20"/>
        </w:rPr>
      </w:pPr>
      <w:r w:rsidRPr="00D335E7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D335E7">
        <w:rPr>
          <w:rFonts w:ascii="宋体" w:eastAsia="宋体" w:hAnsi="宋体"/>
          <w:b/>
          <w:bCs/>
          <w:color w:val="7030A0"/>
          <w:szCs w:val="21"/>
        </w:rPr>
        <w:t>2.10</w:t>
      </w:r>
      <w:r w:rsidRPr="00D335E7">
        <w:rPr>
          <w:rFonts w:ascii="宋体" w:eastAsia="宋体" w:hAnsi="宋体" w:hint="eastAsia"/>
          <w:b/>
          <w:bCs/>
          <w:color w:val="7030A0"/>
          <w:szCs w:val="21"/>
        </w:rPr>
        <w:t>(</w:t>
      </w:r>
      <w:r w:rsidRPr="00D335E7">
        <w:rPr>
          <w:rFonts w:ascii="宋体" w:eastAsia="宋体" w:hAnsi="宋体"/>
          <w:b/>
          <w:bCs/>
          <w:color w:val="7030A0"/>
          <w:szCs w:val="21"/>
        </w:rPr>
        <w:t>完整度量空间</w:t>
      </w:r>
      <w:r w:rsidRPr="00D335E7">
        <w:rPr>
          <w:rFonts w:ascii="宋体" w:eastAsia="宋体" w:hAnsi="宋体" w:hint="eastAsia"/>
          <w:b/>
          <w:bCs/>
          <w:color w:val="7030A0"/>
          <w:szCs w:val="21"/>
        </w:rPr>
        <w:t>)</w:t>
      </w:r>
      <w:r w:rsidRPr="00D335E7">
        <w:rPr>
          <w:rFonts w:ascii="宋体" w:eastAsia="宋体" w:hAnsi="宋体"/>
          <w:sz w:val="20"/>
          <w:szCs w:val="20"/>
        </w:rPr>
        <w:t xml:space="preserve"> 如果</w:t>
      </w:r>
      <w:r>
        <w:rPr>
          <w:rFonts w:ascii="宋体" w:eastAsia="宋体" w:hAnsi="宋体" w:hint="eastAsia"/>
          <w:sz w:val="20"/>
          <w:szCs w:val="20"/>
        </w:rPr>
        <w:t>度量</w:t>
      </w:r>
      <w:r w:rsidRPr="00D335E7">
        <w:rPr>
          <w:rFonts w:ascii="宋体" w:eastAsia="宋体" w:hAnsi="宋体"/>
          <w:sz w:val="20"/>
          <w:szCs w:val="20"/>
        </w:rPr>
        <w:t>空间中的每个柯西序列收敛</w:t>
      </w:r>
      <w:r>
        <w:rPr>
          <w:rFonts w:ascii="宋体" w:eastAsia="宋体" w:hAnsi="宋体" w:hint="eastAsia"/>
          <w:sz w:val="20"/>
          <w:szCs w:val="20"/>
        </w:rPr>
        <w:t>(有极限点),</w:t>
      </w:r>
      <w:r w:rsidRPr="00D335E7">
        <w:rPr>
          <w:rFonts w:ascii="宋体" w:eastAsia="宋体" w:hAnsi="宋体"/>
          <w:sz w:val="20"/>
          <w:szCs w:val="20"/>
        </w:rPr>
        <w:t>则</w:t>
      </w:r>
      <w:r>
        <w:rPr>
          <w:rFonts w:ascii="宋体" w:eastAsia="宋体" w:hAnsi="宋体" w:hint="eastAsia"/>
          <w:sz w:val="20"/>
          <w:szCs w:val="20"/>
        </w:rPr>
        <w:t>该</w:t>
      </w:r>
      <w:r w:rsidRPr="00D335E7">
        <w:rPr>
          <w:rFonts w:ascii="宋体" w:eastAsia="宋体" w:hAnsi="宋体"/>
          <w:sz w:val="20"/>
          <w:szCs w:val="20"/>
        </w:rPr>
        <w:t>度量空间是</w:t>
      </w:r>
      <w:r w:rsidRPr="00D335E7">
        <w:rPr>
          <w:rFonts w:ascii="宋体" w:eastAsia="宋体" w:hAnsi="宋体"/>
          <w:b/>
          <w:bCs/>
          <w:sz w:val="20"/>
          <w:szCs w:val="20"/>
        </w:rPr>
        <w:t>完整的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C8E9916" w14:textId="1593BE35" w:rsidR="00D335E7" w:rsidRDefault="00D335E7">
      <w:pPr>
        <w:rPr>
          <w:rFonts w:ascii="宋体" w:eastAsia="宋体" w:hAnsi="宋体"/>
          <w:sz w:val="20"/>
          <w:szCs w:val="20"/>
        </w:rPr>
      </w:pPr>
    </w:p>
    <w:p w14:paraId="5FF4A93B" w14:textId="4B7F8757" w:rsidR="00D335E7" w:rsidRDefault="00D335E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.3.2 </w:t>
      </w:r>
      <w:r>
        <w:rPr>
          <w:rFonts w:ascii="宋体" w:eastAsia="宋体" w:hAnsi="宋体" w:hint="eastAsia"/>
          <w:sz w:val="20"/>
          <w:szCs w:val="20"/>
        </w:rPr>
        <w:t>无穷序列和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空间 2021年1月27日18点24分</w:t>
      </w:r>
    </w:p>
    <w:p w14:paraId="7677EC58" w14:textId="74646E09" w:rsidR="00D335E7" w:rsidRDefault="00D335E7">
      <w:pPr>
        <w:rPr>
          <w:rFonts w:ascii="宋体" w:eastAsia="宋体" w:hAnsi="宋体"/>
          <w:sz w:val="20"/>
          <w:szCs w:val="20"/>
        </w:rPr>
      </w:pPr>
    </w:p>
    <w:p w14:paraId="4BDE364C" w14:textId="6690E30C" w:rsidR="00AD710E" w:rsidRDefault="00AD71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定义2</w:t>
      </w:r>
      <w:r>
        <w:rPr>
          <w:rFonts w:ascii="宋体" w:eastAsia="宋体" w:hAnsi="宋体"/>
          <w:sz w:val="20"/>
          <w:szCs w:val="20"/>
        </w:rPr>
        <w:t xml:space="preserve">.11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x∈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或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.如果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/>
            <w:sz w:val="20"/>
            <w:szCs w:val="20"/>
          </w:rPr>
          <m:t>&lt;∞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Pr="00AD710E">
        <w:rPr>
          <w:rFonts w:ascii="宋体" w:eastAsia="宋体" w:hAnsi="宋体" w:hint="eastAsia"/>
          <w:b/>
          <w:bCs/>
          <w:sz w:val="20"/>
          <w:szCs w:val="20"/>
        </w:rPr>
        <w:t>绝对可加[</w:t>
      </w:r>
      <w:r w:rsidRPr="00AD710E">
        <w:rPr>
          <w:rFonts w:ascii="宋体" w:eastAsia="宋体" w:hAnsi="宋体"/>
          <w:b/>
          <w:bCs/>
          <w:sz w:val="20"/>
          <w:szCs w:val="20"/>
        </w:rPr>
        <w:t>absolutely summable]</w:t>
      </w:r>
      <w:r>
        <w:rPr>
          <w:rFonts w:ascii="宋体" w:eastAsia="宋体" w:hAnsi="宋体"/>
          <w:sz w:val="20"/>
          <w:szCs w:val="20"/>
        </w:rPr>
        <w:t>;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nary>
        <m:r>
          <w:rPr>
            <w:rFonts w:ascii="Cambria Math" w:eastAsia="宋体" w:hAnsi="Cambria Math"/>
            <w:sz w:val="20"/>
            <w:szCs w:val="20"/>
          </w:rPr>
          <m:t>&lt;∞</m:t>
        </m:r>
      </m:oMath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Pr="00AD710E">
        <w:rPr>
          <w:rFonts w:ascii="宋体" w:eastAsia="宋体" w:hAnsi="宋体" w:hint="eastAsia"/>
          <w:b/>
          <w:bCs/>
          <w:sz w:val="20"/>
          <w:szCs w:val="20"/>
        </w:rPr>
        <w:t>平方可加[</w:t>
      </w:r>
      <w:r w:rsidRPr="00AD710E">
        <w:rPr>
          <w:rFonts w:ascii="宋体" w:eastAsia="宋体" w:hAnsi="宋体"/>
          <w:b/>
          <w:bCs/>
          <w:sz w:val="20"/>
          <w:szCs w:val="20"/>
        </w:rPr>
        <w:t>square summable]</w:t>
      </w:r>
      <w:r>
        <w:rPr>
          <w:rFonts w:ascii="宋体" w:eastAsia="宋体" w:hAnsi="宋体" w:hint="eastAsia"/>
          <w:sz w:val="20"/>
          <w:szCs w:val="20"/>
        </w:rPr>
        <w:t>;如果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sup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&lt;∞</m:t>
        </m:r>
      </m:oMath>
      <w:r>
        <w:rPr>
          <w:rFonts w:ascii="宋体" w:eastAsia="宋体" w:hAnsi="宋体" w:hint="eastAsia"/>
          <w:sz w:val="20"/>
          <w:szCs w:val="20"/>
        </w:rPr>
        <w:t>,则x是</w:t>
      </w:r>
      <w:r w:rsidRPr="00AD710E">
        <w:rPr>
          <w:rFonts w:ascii="宋体" w:eastAsia="宋体" w:hAnsi="宋体" w:hint="eastAsia"/>
          <w:b/>
          <w:bCs/>
          <w:sz w:val="20"/>
          <w:szCs w:val="20"/>
        </w:rPr>
        <w:t>有界的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C31BF9D" w14:textId="5B90B75C" w:rsidR="00FB3A5A" w:rsidRDefault="00FB3A5A">
      <w:pPr>
        <w:rPr>
          <w:rFonts w:ascii="宋体" w:eastAsia="宋体" w:hAnsi="宋体"/>
          <w:sz w:val="20"/>
          <w:szCs w:val="20"/>
        </w:rPr>
      </w:pPr>
    </w:p>
    <w:p w14:paraId="2F776F3A" w14:textId="04167157" w:rsidR="00AD710E" w:rsidRDefault="00FB3A5A">
      <w:pPr>
        <w:rPr>
          <w:rFonts w:ascii="宋体" w:eastAsia="宋体" w:hAnsi="宋体"/>
          <w:sz w:val="20"/>
          <w:szCs w:val="20"/>
        </w:rPr>
      </w:pPr>
      <w:r w:rsidRPr="00FB3A5A">
        <w:rPr>
          <w:rFonts w:ascii="宋体" w:eastAsia="宋体" w:hAnsi="宋体" w:hint="eastAsia"/>
          <w:sz w:val="20"/>
          <w:szCs w:val="20"/>
        </w:rPr>
        <w:t>使用这些定义</w:t>
      </w:r>
      <w:r>
        <w:rPr>
          <w:rFonts w:ascii="宋体" w:eastAsia="宋体" w:hAnsi="宋体" w:hint="eastAsia"/>
          <w:sz w:val="20"/>
          <w:szCs w:val="20"/>
        </w:rPr>
        <w:t>,</w:t>
      </w:r>
      <w:r w:rsidRPr="00FB3A5A">
        <w:rPr>
          <w:rFonts w:ascii="宋体" w:eastAsia="宋体" w:hAnsi="宋体" w:hint="eastAsia"/>
          <w:sz w:val="20"/>
          <w:szCs w:val="20"/>
        </w:rPr>
        <w:t>可</w:t>
      </w:r>
      <w:r>
        <w:rPr>
          <w:rFonts w:ascii="宋体" w:eastAsia="宋体" w:hAnsi="宋体" w:hint="eastAsia"/>
          <w:sz w:val="20"/>
          <w:szCs w:val="20"/>
        </w:rPr>
        <w:t>得到</w:t>
      </w:r>
      <w:r w:rsidRPr="00FB3A5A">
        <w:rPr>
          <w:rFonts w:ascii="宋体" w:eastAsia="宋体" w:hAnsi="宋体" w:hint="eastAsia"/>
          <w:sz w:val="20"/>
          <w:szCs w:val="20"/>
        </w:rPr>
        <w:t>以下内容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6C06DADD" w14:textId="5F85D4EF" w:rsidR="00FB3A5A" w:rsidRPr="00FB3A5A" w:rsidRDefault="00FB3A5A" w:rsidP="00FB3A5A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w:r w:rsidRPr="00FB3A5A">
        <w:rPr>
          <w:rFonts w:ascii="宋体" w:eastAsia="宋体" w:hAnsi="宋体" w:hint="eastAsia"/>
          <w:sz w:val="20"/>
          <w:szCs w:val="20"/>
        </w:rPr>
        <w:t>所有绝对可加序列的集合是一个向量空间(即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 w:rsidRPr="00FB3A5A">
        <w:rPr>
          <w:rFonts w:ascii="宋体" w:eastAsia="宋体" w:hAnsi="宋体"/>
          <w:sz w:val="20"/>
          <w:szCs w:val="20"/>
        </w:rPr>
        <w:t>)</w:t>
      </w:r>
      <w:r w:rsidRPr="00FB3A5A">
        <w:rPr>
          <w:rFonts w:ascii="宋体" w:eastAsia="宋体" w:hAnsi="宋体" w:hint="eastAsia"/>
          <w:sz w:val="20"/>
          <w:szCs w:val="20"/>
        </w:rPr>
        <w:t>,其范数为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nary>
      </m:oMath>
      <w:r w:rsidRPr="00FB3A5A">
        <w:rPr>
          <w:rFonts w:ascii="宋体" w:eastAsia="宋体" w:hAnsi="宋体" w:hint="eastAsia"/>
          <w:sz w:val="20"/>
          <w:szCs w:val="20"/>
        </w:rPr>
        <w:t>.</w:t>
      </w:r>
    </w:p>
    <w:p w14:paraId="2C46C78A" w14:textId="49A6BD48" w:rsidR="00FB3A5A" w:rsidRPr="00FB3A5A" w:rsidRDefault="00FB3A5A" w:rsidP="00FB3A5A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w:r w:rsidRPr="00FB3A5A">
        <w:rPr>
          <w:rFonts w:ascii="宋体" w:eastAsia="宋体" w:hAnsi="宋体" w:hint="eastAsia"/>
          <w:sz w:val="20"/>
          <w:szCs w:val="20"/>
        </w:rPr>
        <w:t>所有平方可加序列的集合是一个向量空间</w:t>
      </w:r>
      <w:r w:rsidRPr="00FB3A5A"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FB3A5A">
        <w:rPr>
          <w:rFonts w:ascii="宋体" w:eastAsia="宋体" w:hAnsi="宋体" w:hint="eastAsia"/>
          <w:sz w:val="20"/>
          <w:szCs w:val="20"/>
        </w:rPr>
        <w:t>,其范数为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nary>
                  <m:naryPr>
                    <m:chr m:val="∑"/>
                    <m:limLoc m:val="subSup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1/2</m:t>
            </m:r>
          </m:sup>
        </m:sSup>
      </m:oMath>
      <w:r w:rsidRPr="00FB3A5A">
        <w:rPr>
          <w:rFonts w:ascii="宋体" w:eastAsia="宋体" w:hAnsi="宋体" w:hint="eastAsia"/>
          <w:sz w:val="20"/>
          <w:szCs w:val="20"/>
        </w:rPr>
        <w:t>.</w:t>
      </w:r>
    </w:p>
    <w:p w14:paraId="3E0DE44B" w14:textId="2EB9D1EF" w:rsidR="00FB3A5A" w:rsidRPr="00FB3A5A" w:rsidRDefault="00FB3A5A" w:rsidP="00FB3A5A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  <w:sz w:val="20"/>
          <w:szCs w:val="20"/>
        </w:rPr>
      </w:pPr>
      <w:r w:rsidRPr="00FB3A5A">
        <w:rPr>
          <w:rFonts w:ascii="宋体" w:eastAsia="宋体" w:hAnsi="宋体" w:hint="eastAsia"/>
          <w:sz w:val="20"/>
          <w:szCs w:val="20"/>
        </w:rPr>
        <w:t>所有有界序列的集合是一个向量空间</w:t>
      </w:r>
      <w:r w:rsidRPr="00FB3A5A">
        <w:rPr>
          <w:rFonts w:ascii="宋体" w:eastAsia="宋体" w:hAnsi="宋体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</m:oMath>
      <w:r w:rsidRPr="00FB3A5A">
        <w:rPr>
          <w:rFonts w:ascii="宋体" w:eastAsia="宋体" w:hAnsi="宋体" w:hint="eastAsia"/>
          <w:sz w:val="20"/>
          <w:szCs w:val="20"/>
        </w:rPr>
        <w:t>,其范数为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sup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func>
      </m:oMath>
      <w:r w:rsidRPr="00FB3A5A">
        <w:rPr>
          <w:rFonts w:ascii="宋体" w:eastAsia="宋体" w:hAnsi="宋体" w:hint="eastAsia"/>
          <w:sz w:val="20"/>
          <w:szCs w:val="20"/>
        </w:rPr>
        <w:t>.</w:t>
      </w:r>
    </w:p>
    <w:p w14:paraId="1CB84235" w14:textId="01F7954E" w:rsidR="00FB3A5A" w:rsidRDefault="00FB3A5A">
      <w:pPr>
        <w:rPr>
          <w:rFonts w:ascii="宋体" w:eastAsia="宋体" w:hAnsi="宋体"/>
          <w:sz w:val="20"/>
          <w:szCs w:val="20"/>
        </w:rPr>
      </w:pPr>
    </w:p>
    <w:p w14:paraId="122791ED" w14:textId="516ED3A2" w:rsidR="00FB3A5A" w:rsidRDefault="00FB3A5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B3A5A">
        <w:rPr>
          <w:rFonts w:ascii="宋体" w:eastAsia="宋体" w:hAnsi="宋体" w:hint="eastAsia"/>
          <w:sz w:val="20"/>
          <w:szCs w:val="20"/>
        </w:rPr>
        <w:t>通常</w:t>
      </w:r>
      <w:r>
        <w:rPr>
          <w:rFonts w:ascii="宋体" w:eastAsia="宋体" w:hAnsi="宋体" w:hint="eastAsia"/>
          <w:sz w:val="20"/>
          <w:szCs w:val="20"/>
        </w:rPr>
        <w:t>,</w:t>
      </w:r>
      <w:r w:rsidRPr="00FB3A5A">
        <w:rPr>
          <w:rFonts w:ascii="宋体" w:eastAsia="宋体" w:hAnsi="宋体" w:hint="eastAsia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1≤p≤∞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</m:oMath>
      <w:r w:rsidRPr="00FB3A5A">
        <w:rPr>
          <w:rFonts w:ascii="宋体" w:eastAsia="宋体" w:hAnsi="宋体"/>
          <w:sz w:val="20"/>
          <w:szCs w:val="20"/>
        </w:rPr>
        <w:t>是具有有限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FB3A5A">
        <w:rPr>
          <w:rFonts w:ascii="宋体" w:eastAsia="宋体" w:hAnsi="宋体"/>
          <w:sz w:val="20"/>
          <w:szCs w:val="20"/>
        </w:rPr>
        <w:t>范数的序列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B3A5A">
        <w:rPr>
          <w:rFonts w:ascii="宋体" w:eastAsia="宋体" w:hAnsi="宋体"/>
          <w:sz w:val="20"/>
          <w:szCs w:val="20"/>
        </w:rPr>
        <w:t>的空间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FB3A5A">
        <w:rPr>
          <w:rFonts w:ascii="宋体" w:eastAsia="宋体" w:hAnsi="宋体"/>
          <w:sz w:val="20"/>
          <w:szCs w:val="20"/>
        </w:rPr>
        <w:t>定义为</w:t>
      </w:r>
    </w:p>
    <w:p w14:paraId="23B9D362" w14:textId="39D55868" w:rsidR="00FB3A5A" w:rsidRPr="00FB3A5A" w:rsidRDefault="005141F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1/p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8AD5B7B" w14:textId="5A2A464B" w:rsidR="00FB3A5A" w:rsidRDefault="00FB3A5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因此可以得出:</w:t>
      </w:r>
    </w:p>
    <w:p w14:paraId="22D7A0A9" w14:textId="4C1C7C3C" w:rsidR="00FB3A5A" w:rsidRPr="001B3EE6" w:rsidRDefault="005141F3" w:rsidP="001B3EE6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</m:oMath>
      <w:r w:rsidR="000D05CD" w:rsidRPr="001B3EE6">
        <w:rPr>
          <w:rFonts w:ascii="宋体" w:eastAsia="宋体" w:hAnsi="宋体" w:hint="eastAsia"/>
          <w:sz w:val="20"/>
          <w:szCs w:val="20"/>
        </w:rPr>
        <w:t>范数是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47455A" w:rsidRPr="001B3EE6">
        <w:rPr>
          <w:rFonts w:ascii="宋体" w:eastAsia="宋体" w:hAnsi="宋体"/>
          <w:sz w:val="20"/>
          <w:szCs w:val="20"/>
        </w:rPr>
        <w:t>范数</w:t>
      </w:r>
      <w:r w:rsidR="000D05CD" w:rsidRPr="001B3EE6">
        <w:rPr>
          <w:rFonts w:ascii="宋体" w:eastAsia="宋体" w:hAnsi="宋体" w:hint="eastAsia"/>
          <w:sz w:val="20"/>
          <w:szCs w:val="20"/>
        </w:rPr>
        <w:t>随</w:t>
      </w:r>
      <m:oMath>
        <m:r>
          <w:rPr>
            <w:rFonts w:ascii="Cambria Math" w:eastAsia="宋体" w:hAnsi="Cambria Math"/>
            <w:sz w:val="20"/>
            <w:szCs w:val="20"/>
          </w:rPr>
          <m:t>p→∞</m:t>
        </m:r>
      </m:oMath>
      <w:r w:rsidR="000D05CD" w:rsidRPr="001B3EE6">
        <w:rPr>
          <w:rFonts w:ascii="宋体" w:eastAsia="宋体" w:hAnsi="宋体" w:hint="eastAsia"/>
          <w:sz w:val="20"/>
          <w:szCs w:val="20"/>
        </w:rPr>
        <w:t>的极限.</w:t>
      </w:r>
    </w:p>
    <w:p w14:paraId="5FD7FC28" w14:textId="06741BB3" w:rsidR="000D05CD" w:rsidRPr="001B3EE6" w:rsidRDefault="00A22B0C" w:rsidP="001B3EE6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w:r w:rsidRPr="001B3EE6">
        <w:rPr>
          <w:rFonts w:ascii="宋体" w:eastAsia="宋体" w:hAnsi="宋体" w:hint="eastAsia"/>
          <w:sz w:val="20"/>
          <w:szCs w:val="20"/>
        </w:rPr>
        <w:t>在所有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</m:oMath>
      <w:r w:rsidRPr="001B3EE6">
        <w:rPr>
          <w:rFonts w:ascii="宋体" w:eastAsia="宋体" w:hAnsi="宋体" w:hint="eastAsia"/>
          <w:sz w:val="20"/>
          <w:szCs w:val="20"/>
        </w:rPr>
        <w:t>空间中,只有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1B3EE6">
        <w:rPr>
          <w:rFonts w:ascii="宋体" w:eastAsia="宋体" w:hAnsi="宋体" w:hint="eastAsia"/>
          <w:sz w:val="20"/>
          <w:szCs w:val="20"/>
        </w:rPr>
        <w:t>是一个内积空间.</w:t>
      </w:r>
    </w:p>
    <w:p w14:paraId="2F576397" w14:textId="3D181310" w:rsidR="00A22B0C" w:rsidRPr="001B3EE6" w:rsidRDefault="005141F3" w:rsidP="001B3EE6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</m:oMath>
      <w:r w:rsidR="00A22B0C" w:rsidRPr="001B3EE6">
        <w:rPr>
          <w:rFonts w:ascii="宋体" w:eastAsia="宋体" w:hAnsi="宋体" w:hint="eastAsia"/>
          <w:sz w:val="20"/>
          <w:szCs w:val="20"/>
        </w:rPr>
        <w:t>空间是内嵌的:如果</w:t>
      </w:r>
      <m:oMath>
        <m:r>
          <w:rPr>
            <w:rFonts w:ascii="Cambria Math" w:eastAsia="宋体" w:hAnsi="Cambria Math"/>
            <w:sz w:val="20"/>
            <w:szCs w:val="20"/>
          </w:rPr>
          <m:t>1≤p&lt;q≤∞</m:t>
        </m:r>
      </m:oMath>
      <w:r w:rsidR="00A22B0C" w:rsidRPr="001B3EE6">
        <w:rPr>
          <w:rFonts w:ascii="宋体" w:eastAsia="宋体" w:hAnsi="宋体" w:hint="eastAsia"/>
          <w:sz w:val="20"/>
          <w:szCs w:val="20"/>
        </w:rPr>
        <w:t>,则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p>
      </m:oMath>
      <w:r w:rsidR="00A22B0C" w:rsidRPr="001B3EE6">
        <w:rPr>
          <w:rFonts w:ascii="宋体" w:eastAsia="宋体" w:hAnsi="宋体" w:hint="eastAsia"/>
          <w:sz w:val="20"/>
          <w:szCs w:val="20"/>
        </w:rPr>
        <w:t>.特别的,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</m:oMath>
      <w:r w:rsidR="00A22B0C" w:rsidRPr="001B3EE6">
        <w:rPr>
          <w:rFonts w:ascii="宋体" w:eastAsia="宋体" w:hAnsi="宋体" w:hint="eastAsia"/>
          <w:sz w:val="20"/>
          <w:szCs w:val="20"/>
        </w:rPr>
        <w:t>.如果一个序列是绝对可加的,那么它也是平方可加和有界的.</w:t>
      </w:r>
      <w:r w:rsidR="00A22B0C" w:rsidRPr="001B3EE6">
        <w:rPr>
          <w:rFonts w:ascii="宋体" w:eastAsia="宋体" w:hAnsi="宋体"/>
          <w:sz w:val="20"/>
          <w:szCs w:val="20"/>
        </w:rPr>
        <w:t>另一方面</w:t>
      </w:r>
      <w:r w:rsidR="00A22B0C" w:rsidRPr="001B3EE6">
        <w:rPr>
          <w:rFonts w:ascii="宋体" w:eastAsia="宋体" w:hAnsi="宋体" w:hint="eastAsia"/>
          <w:sz w:val="20"/>
          <w:szCs w:val="20"/>
        </w:rPr>
        <w:t>,</w:t>
      </w:r>
      <w:r w:rsidR="00A22B0C" w:rsidRPr="001B3EE6">
        <w:rPr>
          <w:rFonts w:ascii="宋体" w:eastAsia="宋体" w:hAnsi="宋体"/>
          <w:sz w:val="20"/>
          <w:szCs w:val="20"/>
        </w:rPr>
        <w:t>如果序列是无界的</w:t>
      </w:r>
      <w:r w:rsidR="00A22B0C" w:rsidRPr="001B3EE6">
        <w:rPr>
          <w:rFonts w:ascii="宋体" w:eastAsia="宋体" w:hAnsi="宋体" w:hint="eastAsia"/>
          <w:sz w:val="20"/>
          <w:szCs w:val="20"/>
        </w:rPr>
        <w:t>,</w:t>
      </w:r>
      <w:r w:rsidR="00A22B0C" w:rsidRPr="001B3EE6">
        <w:rPr>
          <w:rFonts w:ascii="宋体" w:eastAsia="宋体" w:hAnsi="宋体"/>
          <w:sz w:val="20"/>
          <w:szCs w:val="20"/>
        </w:rPr>
        <w:t>那么它在任何意义上都不是可加的</w:t>
      </w:r>
      <w:r w:rsidR="00A22B0C" w:rsidRPr="001B3EE6">
        <w:rPr>
          <w:rFonts w:ascii="宋体" w:eastAsia="宋体" w:hAnsi="宋体" w:hint="eastAsia"/>
          <w:sz w:val="20"/>
          <w:szCs w:val="20"/>
        </w:rPr>
        <w:t>.</w:t>
      </w:r>
    </w:p>
    <w:p w14:paraId="2B6AD91E" w14:textId="3E2C1BF0" w:rsidR="00A22B0C" w:rsidRDefault="0088028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2</w:t>
      </w:r>
      <w:r>
        <w:rPr>
          <w:rFonts w:ascii="宋体" w:eastAsia="宋体" w:hAnsi="宋体"/>
          <w:sz w:val="20"/>
          <w:szCs w:val="20"/>
        </w:rPr>
        <w:t xml:space="preserve">.3.3 </w:t>
      </w:r>
      <w:r>
        <w:rPr>
          <w:rFonts w:ascii="宋体" w:eastAsia="宋体" w:hAnsi="宋体" w:hint="eastAsia"/>
          <w:sz w:val="20"/>
          <w:szCs w:val="20"/>
        </w:rPr>
        <w:t>函数和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 xml:space="preserve">空间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2021年1月28日09点25分</w:t>
      </w:r>
    </w:p>
    <w:p w14:paraId="3D388A5F" w14:textId="3D214397" w:rsidR="0088028F" w:rsidRDefault="0088028F">
      <w:pPr>
        <w:rPr>
          <w:rFonts w:ascii="宋体" w:eastAsia="宋体" w:hAnsi="宋体"/>
          <w:sz w:val="20"/>
          <w:szCs w:val="20"/>
        </w:rPr>
      </w:pPr>
    </w:p>
    <w:p w14:paraId="402AD2F8" w14:textId="3FF9F978" w:rsidR="0088028F" w:rsidRDefault="0088028F">
      <w:pPr>
        <w:rPr>
          <w:rFonts w:ascii="宋体" w:eastAsia="宋体" w:hAnsi="宋体"/>
          <w:sz w:val="20"/>
          <w:szCs w:val="20"/>
        </w:rPr>
      </w:pPr>
      <w:r w:rsidRPr="00726619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 w:rsidRPr="00726619">
        <w:rPr>
          <w:rFonts w:ascii="宋体" w:eastAsia="宋体" w:hAnsi="宋体"/>
          <w:b/>
          <w:bCs/>
          <w:color w:val="7030A0"/>
          <w:szCs w:val="21"/>
        </w:rPr>
        <w:t>.12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Q=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Q</w:t>
      </w:r>
      <w:r>
        <w:rPr>
          <w:rFonts w:ascii="宋体" w:eastAsia="宋体" w:hAnsi="宋体" w:hint="eastAsia"/>
          <w:sz w:val="20"/>
          <w:szCs w:val="20"/>
        </w:rPr>
        <w:t>可以是</w:t>
      </w:r>
      <m:oMath>
        <m:d>
          <m:dPr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-∞,b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m:oMath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a,∞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,或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-∞,∞</m:t>
            </m:r>
          </m:e>
        </m:d>
      </m:oMath>
      <w:r>
        <w:rPr>
          <w:rFonts w:ascii="宋体" w:eastAsia="宋体" w:hAnsi="宋体"/>
          <w:sz w:val="20"/>
          <w:szCs w:val="20"/>
        </w:rPr>
        <w:t>)</w:t>
      </w:r>
      <w:r w:rsidR="00864732">
        <w:rPr>
          <w:rFonts w:ascii="宋体" w:eastAsia="宋体" w:hAnsi="宋体"/>
          <w:sz w:val="20"/>
          <w:szCs w:val="20"/>
        </w:rPr>
        <w:t>,</w:t>
      </w:r>
      <w:r w:rsidR="00864732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f:Q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→C</m:t>
        </m:r>
      </m:oMath>
      <w:r w:rsidR="00864732">
        <w:rPr>
          <w:rFonts w:ascii="宋体" w:eastAsia="宋体" w:hAnsi="宋体" w:hint="eastAsia"/>
          <w:sz w:val="20"/>
          <w:szCs w:val="20"/>
        </w:rPr>
        <w:t>是一个函数.如果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 xml:space="preserve"> 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864732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864732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="00864732">
        <w:rPr>
          <w:rFonts w:ascii="宋体" w:eastAsia="宋体" w:hAnsi="宋体" w:hint="eastAsia"/>
          <w:sz w:val="20"/>
          <w:szCs w:val="20"/>
        </w:rPr>
        <w:t>上是</w:t>
      </w:r>
      <w:r w:rsidR="00864732" w:rsidRPr="00864732">
        <w:rPr>
          <w:rFonts w:ascii="宋体" w:eastAsia="宋体" w:hAnsi="宋体" w:hint="eastAsia"/>
          <w:b/>
          <w:bCs/>
          <w:sz w:val="20"/>
          <w:szCs w:val="20"/>
        </w:rPr>
        <w:t>绝对可积</w:t>
      </w:r>
      <w:r w:rsidR="00864732">
        <w:rPr>
          <w:rFonts w:ascii="宋体" w:eastAsia="宋体" w:hAnsi="宋体" w:hint="eastAsia"/>
          <w:sz w:val="20"/>
          <w:szCs w:val="20"/>
        </w:rPr>
        <w:t>;如果</w:t>
      </w:r>
      <m:oMath>
        <m:nary>
          <m:naryPr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 xml:space="preserve"> 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dx</m:t>
            </m:r>
          </m:e>
        </m:nary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864732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864732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="00864732">
        <w:rPr>
          <w:rFonts w:ascii="宋体" w:eastAsia="宋体" w:hAnsi="宋体" w:hint="eastAsia"/>
          <w:sz w:val="20"/>
          <w:szCs w:val="20"/>
        </w:rPr>
        <w:t>上是</w:t>
      </w:r>
      <w:r w:rsidR="00864732" w:rsidRPr="00864732">
        <w:rPr>
          <w:rFonts w:ascii="宋体" w:eastAsia="宋体" w:hAnsi="宋体" w:hint="eastAsia"/>
          <w:b/>
          <w:bCs/>
          <w:sz w:val="20"/>
          <w:szCs w:val="20"/>
        </w:rPr>
        <w:t>平方可积</w:t>
      </w:r>
      <w:r w:rsidR="00864732">
        <w:rPr>
          <w:rFonts w:ascii="宋体" w:eastAsia="宋体" w:hAnsi="宋体" w:hint="eastAsia"/>
          <w:sz w:val="20"/>
          <w:szCs w:val="20"/>
        </w:rPr>
        <w:t>;如果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sup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sub>
            </m:sSub>
          </m:fName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864732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864732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Q</m:t>
        </m:r>
      </m:oMath>
      <w:r w:rsidR="00864732" w:rsidRPr="00864732">
        <w:rPr>
          <w:rFonts w:ascii="宋体" w:eastAsia="宋体" w:hAnsi="宋体" w:hint="eastAsia"/>
          <w:b/>
          <w:bCs/>
          <w:sz w:val="20"/>
          <w:szCs w:val="20"/>
        </w:rPr>
        <w:t>上有界的</w:t>
      </w:r>
      <w:r w:rsidR="00864732">
        <w:rPr>
          <w:rFonts w:ascii="宋体" w:eastAsia="宋体" w:hAnsi="宋体" w:hint="eastAsia"/>
          <w:sz w:val="20"/>
          <w:szCs w:val="20"/>
        </w:rPr>
        <w:t>.</w:t>
      </w:r>
    </w:p>
    <w:p w14:paraId="73E439A5" w14:textId="72F143E8" w:rsidR="001B3EE6" w:rsidRDefault="001B3E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根据上述定义,得到</w:t>
      </w:r>
    </w:p>
    <w:p w14:paraId="2CC6FE1D" w14:textId="340327DD" w:rsidR="001B3EE6" w:rsidRDefault="001B3E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所有绝对可积函数的集合在Q上是向量空间,记为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或简写为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,如果其定义域是已知的,它的范数为</w:t>
      </w:r>
    </w:p>
    <w:p w14:paraId="781D1DBA" w14:textId="51F91E54" w:rsidR="001B3EE6" w:rsidRPr="001B3EE6" w:rsidRDefault="005141F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D0D4B1D" w14:textId="6E405F4D" w:rsidR="001B3EE6" w:rsidRDefault="001B3EE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所有</w:t>
      </w:r>
      <w:r w:rsidR="00407F5D">
        <w:rPr>
          <w:rFonts w:ascii="宋体" w:eastAsia="宋体" w:hAnsi="宋体" w:hint="eastAsia"/>
          <w:sz w:val="20"/>
          <w:szCs w:val="20"/>
        </w:rPr>
        <w:t>平方可积函数的集合在Q上是向量空间,记为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 w:rsidR="00407F5D">
        <w:rPr>
          <w:rFonts w:ascii="宋体" w:eastAsia="宋体" w:hAnsi="宋体" w:hint="eastAsia"/>
          <w:sz w:val="20"/>
          <w:szCs w:val="20"/>
        </w:rPr>
        <w:t>,其范数为</w:t>
      </w:r>
    </w:p>
    <w:p w14:paraId="0C20F572" w14:textId="1BFFB078" w:rsidR="00407F5D" w:rsidRPr="001B3EE6" w:rsidRDefault="005141F3" w:rsidP="00407F5D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2.29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525E320" w14:textId="7551FDA2" w:rsidR="008D4C81" w:rsidRDefault="008D4C81" w:rsidP="008D4C8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所有有界函数的集合在Q上是向量空间,其范数为</w:t>
      </w:r>
    </w:p>
    <w:p w14:paraId="74FAEBCE" w14:textId="7DE8415F" w:rsidR="008D4C81" w:rsidRPr="001B3EE6" w:rsidRDefault="005141F3" w:rsidP="008D4C81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sup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b>
              </m:sSub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6950F33" w14:textId="7D142ECD" w:rsidR="00407F5D" w:rsidRDefault="008D4C81">
      <w:pPr>
        <w:rPr>
          <w:rFonts w:ascii="宋体" w:eastAsia="宋体" w:hAnsi="宋体"/>
          <w:sz w:val="20"/>
          <w:szCs w:val="20"/>
        </w:rPr>
      </w:pPr>
      <w:r w:rsidRPr="008D4C81">
        <w:rPr>
          <w:rFonts w:ascii="宋体" w:eastAsia="宋体" w:hAnsi="宋体" w:hint="eastAsia"/>
          <w:sz w:val="20"/>
          <w:szCs w:val="20"/>
        </w:rPr>
        <w:t>下标</w:t>
      </w:r>
      <w:r w:rsidRPr="008D4C81">
        <w:rPr>
          <w:rFonts w:ascii="宋体" w:eastAsia="宋体" w:hAnsi="宋体"/>
          <w:sz w:val="20"/>
          <w:szCs w:val="20"/>
        </w:rPr>
        <w:t>u表示</w:t>
      </w:r>
      <w:r>
        <w:rPr>
          <w:rFonts w:ascii="宋体" w:eastAsia="宋体" w:hAnsi="宋体" w:hint="eastAsia"/>
          <w:sz w:val="20"/>
          <w:szCs w:val="20"/>
        </w:rPr>
        <w:t>“</w:t>
      </w:r>
      <w:r w:rsidRPr="008D4C81">
        <w:rPr>
          <w:rFonts w:ascii="宋体" w:eastAsia="宋体" w:hAnsi="宋体"/>
          <w:sz w:val="20"/>
          <w:szCs w:val="20"/>
        </w:rPr>
        <w:t>统一</w:t>
      </w:r>
      <w:r>
        <w:rPr>
          <w:rFonts w:ascii="宋体" w:eastAsia="宋体" w:hAnsi="宋体" w:hint="eastAsia"/>
          <w:sz w:val="20"/>
          <w:szCs w:val="20"/>
        </w:rPr>
        <w:t>”.</w:t>
      </w:r>
      <w:r w:rsidRPr="008D4C81">
        <w:rPr>
          <w:rFonts w:ascii="宋体" w:eastAsia="宋体" w:hAnsi="宋体"/>
          <w:sz w:val="20"/>
          <w:szCs w:val="20"/>
        </w:rPr>
        <w:t>最高</w:t>
      </w:r>
      <w:r w:rsidR="001E4281">
        <w:rPr>
          <w:rFonts w:ascii="宋体" w:eastAsia="宋体" w:hAnsi="宋体" w:hint="eastAsia"/>
          <w:sz w:val="20"/>
          <w:szCs w:val="20"/>
        </w:rPr>
        <w:t>范数</w:t>
      </w:r>
      <w:r w:rsidRPr="008D4C81">
        <w:rPr>
          <w:rFonts w:ascii="宋体" w:eastAsia="宋体" w:hAnsi="宋体"/>
          <w:sz w:val="20"/>
          <w:szCs w:val="20"/>
        </w:rPr>
        <w:t>也称为统一</w:t>
      </w:r>
      <w:r w:rsidR="001E4281">
        <w:rPr>
          <w:rFonts w:ascii="宋体" w:eastAsia="宋体" w:hAnsi="宋体" w:hint="eastAsia"/>
          <w:sz w:val="20"/>
          <w:szCs w:val="20"/>
        </w:rPr>
        <w:t>范数</w:t>
      </w:r>
      <w:r>
        <w:rPr>
          <w:rFonts w:ascii="宋体" w:eastAsia="宋体" w:hAnsi="宋体"/>
          <w:sz w:val="20"/>
          <w:szCs w:val="20"/>
        </w:rPr>
        <w:t>.</w:t>
      </w:r>
      <w:r w:rsidRPr="008D4C81">
        <w:rPr>
          <w:rFonts w:ascii="宋体" w:eastAsia="宋体" w:hAnsi="宋体"/>
          <w:sz w:val="20"/>
          <w:szCs w:val="20"/>
        </w:rPr>
        <w:t>有界函数的向量空间表示为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8A7F6B3" w14:textId="622EA1E8" w:rsidR="008D4C81" w:rsidRDefault="008D4C8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一般情况下,空间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是函数F在Q上具有有限的p范数,其中</w:t>
      </w:r>
      <m:oMath>
        <m:r>
          <w:rPr>
            <w:rFonts w:ascii="Cambria Math" w:eastAsia="宋体" w:hAnsi="Cambria Math"/>
            <w:sz w:val="20"/>
            <w:szCs w:val="20"/>
          </w:rPr>
          <m:t>1≤p&lt;∞</m:t>
        </m:r>
      </m:oMath>
      <w:r>
        <w:rPr>
          <w:rFonts w:ascii="宋体" w:eastAsia="宋体" w:hAnsi="宋体" w:hint="eastAsia"/>
          <w:sz w:val="20"/>
          <w:szCs w:val="20"/>
        </w:rPr>
        <w:t>,定义为</w:t>
      </w:r>
    </w:p>
    <w:p w14:paraId="11FDD807" w14:textId="72733B04" w:rsidR="008D4C81" w:rsidRPr="001B3EE6" w:rsidRDefault="005141F3" w:rsidP="008D4C81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1/p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2063678" w14:textId="233B4712" w:rsidR="008D4C81" w:rsidRDefault="008D4C81">
      <w:pPr>
        <w:rPr>
          <w:rFonts w:ascii="宋体" w:eastAsia="宋体" w:hAnsi="宋体"/>
          <w:sz w:val="20"/>
          <w:szCs w:val="20"/>
        </w:rPr>
      </w:pPr>
    </w:p>
    <w:p w14:paraId="3422537C" w14:textId="513E250F" w:rsidR="00555EEB" w:rsidRPr="007D4428" w:rsidRDefault="00555EEB">
      <w:pPr>
        <w:rPr>
          <w:rFonts w:ascii="宋体" w:eastAsia="宋体" w:hAnsi="宋体"/>
          <w:b/>
          <w:bCs/>
          <w:szCs w:val="21"/>
        </w:rPr>
      </w:pPr>
      <w:r w:rsidRPr="007D4428">
        <w:rPr>
          <w:rFonts w:ascii="宋体" w:eastAsia="宋体" w:hAnsi="宋体" w:hint="eastAsia"/>
          <w:b/>
          <w:bCs/>
          <w:szCs w:val="21"/>
        </w:rPr>
        <w:t>物理信号和函数空间</w:t>
      </w:r>
    </w:p>
    <w:p w14:paraId="58208C89" w14:textId="26175A11" w:rsidR="00555EEB" w:rsidRPr="008D4C81" w:rsidRDefault="00555EE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范数</w:t>
      </w:r>
      <w:r w:rsidRPr="00555EEB">
        <w:rPr>
          <w:rFonts w:ascii="宋体" w:eastAsia="宋体" w:hAnsi="宋体"/>
          <w:sz w:val="20"/>
          <w:szCs w:val="20"/>
        </w:rPr>
        <w:t>对信号中的能量或功率具有物理解释</w:t>
      </w:r>
      <w:r>
        <w:rPr>
          <w:rFonts w:ascii="宋体" w:eastAsia="宋体" w:hAnsi="宋体" w:hint="eastAsia"/>
          <w:sz w:val="20"/>
          <w:szCs w:val="20"/>
        </w:rPr>
        <w:t>.</w:t>
      </w:r>
      <w:r w:rsidRPr="00555EEB">
        <w:rPr>
          <w:rFonts w:ascii="宋体" w:eastAsia="宋体" w:hAnsi="宋体"/>
          <w:sz w:val="20"/>
          <w:szCs w:val="20"/>
        </w:rPr>
        <w:t>例如</w:t>
      </w:r>
      <w:r>
        <w:rPr>
          <w:rFonts w:ascii="宋体" w:eastAsia="宋体" w:hAnsi="宋体" w:hint="eastAsia"/>
          <w:sz w:val="20"/>
          <w:szCs w:val="20"/>
        </w:rPr>
        <w:t>,</w:t>
      </w:r>
      <w:r w:rsidRPr="00555EEB">
        <w:rPr>
          <w:rFonts w:ascii="宋体" w:eastAsia="宋体" w:hAnsi="宋体"/>
          <w:sz w:val="20"/>
          <w:szCs w:val="20"/>
        </w:rPr>
        <w:t>在电气系统中</w:t>
      </w:r>
      <w:r>
        <w:rPr>
          <w:rFonts w:ascii="宋体" w:eastAsia="宋体" w:hAnsi="宋体" w:hint="eastAsia"/>
          <w:sz w:val="20"/>
          <w:szCs w:val="20"/>
        </w:rPr>
        <w:t>,通过</w:t>
      </w:r>
      <w:r w:rsidRPr="00555EEB">
        <w:rPr>
          <w:rFonts w:ascii="宋体" w:eastAsia="宋体" w:hAnsi="宋体"/>
          <w:sz w:val="20"/>
          <w:szCs w:val="20"/>
        </w:rPr>
        <w:t>电阻</w:t>
      </w:r>
      <w:r>
        <w:rPr>
          <w:rFonts w:ascii="宋体" w:eastAsia="宋体" w:hAnsi="宋体" w:hint="eastAsia"/>
          <w:sz w:val="20"/>
          <w:szCs w:val="20"/>
        </w:rPr>
        <w:t>为</w:t>
      </w:r>
      <w:r w:rsidRPr="00555EEB">
        <w:rPr>
          <w:rFonts w:ascii="宋体" w:eastAsia="宋体" w:hAnsi="宋体"/>
          <w:sz w:val="20"/>
          <w:szCs w:val="20"/>
        </w:rPr>
        <w:t>R电阻器</w:t>
      </w:r>
      <w:r>
        <w:rPr>
          <w:rFonts w:ascii="宋体" w:eastAsia="宋体" w:hAnsi="宋体" w:hint="eastAsia"/>
          <w:sz w:val="20"/>
          <w:szCs w:val="20"/>
        </w:rPr>
        <w:t>且电流为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555EEB">
        <w:rPr>
          <w:rFonts w:ascii="宋体" w:eastAsia="宋体" w:hAnsi="宋体"/>
          <w:sz w:val="20"/>
          <w:szCs w:val="20"/>
        </w:rPr>
        <w:t>的瞬时功率为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(t)R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555EEB">
        <w:rPr>
          <w:rFonts w:ascii="宋体" w:eastAsia="宋体" w:hAnsi="宋体"/>
          <w:sz w:val="20"/>
          <w:szCs w:val="20"/>
        </w:rPr>
        <w:t>以此类推</w:t>
      </w:r>
      <w:r>
        <w:rPr>
          <w:rFonts w:ascii="宋体" w:eastAsia="宋体" w:hAnsi="宋体" w:hint="eastAsia"/>
          <w:sz w:val="20"/>
          <w:szCs w:val="20"/>
        </w:rPr>
        <w:t>,</w:t>
      </w:r>
      <w:r w:rsidRPr="00555EEB">
        <w:rPr>
          <w:rFonts w:ascii="宋体" w:eastAsia="宋体" w:hAnsi="宋体"/>
          <w:sz w:val="20"/>
          <w:szCs w:val="20"/>
        </w:rPr>
        <w:t>我们可以将任何函数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555EEB">
        <w:rPr>
          <w:rFonts w:ascii="宋体" w:eastAsia="宋体" w:hAnsi="宋体"/>
          <w:sz w:val="20"/>
          <w:szCs w:val="20"/>
        </w:rPr>
        <w:t>的平方大小视为广义瞬时功率</w:t>
      </w:r>
      <w:r>
        <w:rPr>
          <w:rFonts w:ascii="宋体" w:eastAsia="宋体" w:hAnsi="宋体" w:hint="eastAsia"/>
          <w:sz w:val="20"/>
          <w:szCs w:val="20"/>
        </w:rPr>
        <w:t>.</w:t>
      </w:r>
      <w:r w:rsidRPr="00555EEB">
        <w:rPr>
          <w:rFonts w:ascii="宋体" w:eastAsia="宋体" w:hAnsi="宋体"/>
          <w:sz w:val="20"/>
          <w:szCs w:val="20"/>
        </w:rPr>
        <w:t>幂的积分是能量</w:t>
      </w:r>
      <w:r>
        <w:rPr>
          <w:rFonts w:ascii="宋体" w:eastAsia="宋体" w:hAnsi="宋体" w:hint="eastAsia"/>
          <w:sz w:val="20"/>
          <w:szCs w:val="20"/>
        </w:rPr>
        <w:t>,</w:t>
      </w:r>
      <w:r w:rsidRPr="00555EEB">
        <w:rPr>
          <w:rFonts w:ascii="宋体" w:eastAsia="宋体" w:hAnsi="宋体"/>
          <w:sz w:val="20"/>
          <w:szCs w:val="20"/>
        </w:rPr>
        <w:t>所以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555EEB">
        <w:rPr>
          <w:rFonts w:ascii="宋体" w:eastAsia="宋体" w:hAnsi="宋体"/>
          <w:sz w:val="20"/>
          <w:szCs w:val="20"/>
        </w:rPr>
        <w:t>的积分</w:t>
      </w:r>
      <w:r>
        <w:rPr>
          <w:rFonts w:ascii="宋体" w:eastAsia="宋体" w:hAnsi="宋体" w:hint="eastAsia"/>
          <w:sz w:val="20"/>
          <w:szCs w:val="20"/>
        </w:rPr>
        <w:t>(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范数</w:t>
      </w:r>
      <w:r w:rsidRPr="00555EEB">
        <w:rPr>
          <w:rFonts w:ascii="宋体" w:eastAsia="宋体" w:hAnsi="宋体"/>
          <w:sz w:val="20"/>
          <w:szCs w:val="20"/>
        </w:rPr>
        <w:t>的平方</w:t>
      </w:r>
      <w:r>
        <w:rPr>
          <w:rFonts w:ascii="宋体" w:eastAsia="宋体" w:hAnsi="宋体" w:hint="eastAsia"/>
          <w:sz w:val="20"/>
          <w:szCs w:val="20"/>
        </w:rPr>
        <w:t>)</w:t>
      </w:r>
      <w:r w:rsidRPr="00555EEB">
        <w:rPr>
          <w:rFonts w:ascii="宋体" w:eastAsia="宋体" w:hAnsi="宋体"/>
          <w:sz w:val="20"/>
          <w:szCs w:val="20"/>
        </w:rPr>
        <w:t>是该函数的总能量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299AB6A4" w14:textId="5D52E543" w:rsidR="00864732" w:rsidRPr="00B14222" w:rsidRDefault="00B14222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E=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-∞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50322AC2" w14:textId="2BBCF03D" w:rsidR="00B14222" w:rsidRPr="00B14222" w:rsidRDefault="00B14222">
      <w:pPr>
        <w:rPr>
          <w:rFonts w:ascii="宋体" w:eastAsia="宋体" w:hAnsi="宋体"/>
          <w:sz w:val="20"/>
          <w:szCs w:val="20"/>
        </w:rPr>
      </w:pPr>
      <w:r w:rsidRPr="00B14222">
        <w:rPr>
          <w:rFonts w:ascii="宋体" w:eastAsia="宋体" w:hAnsi="宋体" w:hint="eastAsia"/>
          <w:sz w:val="20"/>
          <w:szCs w:val="20"/>
        </w:rPr>
        <w:t>在有限的时间</w:t>
      </w:r>
      <w:r>
        <w:rPr>
          <w:rFonts w:ascii="宋体" w:eastAsia="宋体" w:hAnsi="宋体" w:hint="eastAsia"/>
          <w:sz w:val="20"/>
          <w:szCs w:val="20"/>
        </w:rPr>
        <w:t>区间(</w:t>
      </w:r>
      <w:r w:rsidRPr="00B14222">
        <w:rPr>
          <w:rFonts w:ascii="宋体" w:eastAsia="宋体" w:hAnsi="宋体" w:hint="eastAsia"/>
          <w:sz w:val="20"/>
          <w:szCs w:val="20"/>
        </w:rPr>
        <w:t>例如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den>
            </m:f>
          </m:e>
        </m:d>
      </m:oMath>
      <w:r>
        <w:rPr>
          <w:rFonts w:ascii="宋体" w:eastAsia="宋体" w:hAnsi="宋体" w:hint="eastAsia"/>
          <w:sz w:val="20"/>
          <w:szCs w:val="20"/>
        </w:rPr>
        <w:t>)</w:t>
      </w:r>
      <w:r w:rsidRPr="00B14222">
        <w:rPr>
          <w:rFonts w:ascii="宋体" w:eastAsia="宋体" w:hAnsi="宋体"/>
          <w:sz w:val="20"/>
          <w:szCs w:val="20"/>
        </w:rPr>
        <w:t>中平均瞬时功率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B14222">
        <w:rPr>
          <w:rFonts w:ascii="宋体" w:eastAsia="宋体" w:hAnsi="宋体"/>
          <w:sz w:val="20"/>
          <w:szCs w:val="20"/>
        </w:rPr>
        <w:t>给出该</w:t>
      </w:r>
      <w:r w:rsidR="00751939">
        <w:rPr>
          <w:rFonts w:ascii="宋体" w:eastAsia="宋体" w:hAnsi="宋体" w:hint="eastAsia"/>
          <w:sz w:val="20"/>
          <w:szCs w:val="20"/>
        </w:rPr>
        <w:t>区间</w:t>
      </w:r>
      <w:r w:rsidRPr="00B14222">
        <w:rPr>
          <w:rFonts w:ascii="宋体" w:eastAsia="宋体" w:hAnsi="宋体"/>
          <w:sz w:val="20"/>
          <w:szCs w:val="20"/>
        </w:rPr>
        <w:t>的均方值或平均功率</w:t>
      </w:r>
      <w:r w:rsidR="00751939">
        <w:rPr>
          <w:rFonts w:ascii="宋体" w:eastAsia="宋体" w:hAnsi="宋体" w:hint="eastAsia"/>
          <w:sz w:val="20"/>
          <w:szCs w:val="20"/>
        </w:rPr>
        <w:t>.</w:t>
      </w:r>
      <w:r w:rsidRPr="00B14222">
        <w:rPr>
          <w:rFonts w:ascii="宋体" w:eastAsia="宋体" w:hAnsi="宋体"/>
          <w:sz w:val="20"/>
          <w:szCs w:val="20"/>
        </w:rPr>
        <w:t>在应用中特别令人感兴趣的是长时间平均值</w:t>
      </w:r>
      <m:oMath>
        <m:r>
          <w:rPr>
            <w:rFonts w:ascii="Cambria Math" w:eastAsia="宋体" w:hAnsi="Cambria Math"/>
            <w:sz w:val="20"/>
            <w:szCs w:val="20"/>
          </w:rPr>
          <m:t>T→∞</m:t>
        </m:r>
      </m:oMath>
      <w:r w:rsidR="00751939">
        <w:rPr>
          <w:rFonts w:ascii="宋体" w:eastAsia="宋体" w:hAnsi="宋体" w:hint="eastAsia"/>
          <w:sz w:val="20"/>
          <w:szCs w:val="20"/>
        </w:rPr>
        <w:t>.</w:t>
      </w:r>
    </w:p>
    <w:p w14:paraId="2DF81F46" w14:textId="6A063FC2" w:rsidR="00A22B0C" w:rsidRPr="00751939" w:rsidRDefault="005141F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avg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dt</m:t>
                  </m:r>
                </m:e>
              </m:nary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CC8E7E5" w14:textId="1E3D2A61" w:rsidR="00751939" w:rsidRDefault="00751939">
      <w:pPr>
        <w:rPr>
          <w:rFonts w:ascii="宋体" w:eastAsia="宋体" w:hAnsi="宋体"/>
          <w:sz w:val="20"/>
          <w:szCs w:val="20"/>
        </w:rPr>
      </w:pPr>
      <w:r w:rsidRPr="00751939">
        <w:rPr>
          <w:rFonts w:ascii="宋体" w:eastAsia="宋体" w:hAnsi="宋体" w:hint="eastAsia"/>
          <w:sz w:val="20"/>
          <w:szCs w:val="20"/>
        </w:rPr>
        <w:t>该积分的平方根称为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51939">
        <w:rPr>
          <w:rFonts w:ascii="宋体" w:eastAsia="宋体" w:hAnsi="宋体"/>
          <w:sz w:val="20"/>
          <w:szCs w:val="20"/>
        </w:rPr>
        <w:t>的均方根或rms值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354DCE61" w14:textId="233D3F6B" w:rsidR="00751939" w:rsidRPr="00751939" w:rsidRDefault="005141F3" w:rsidP="0075193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rms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T→∞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den>
                      </m:f>
                      <m:nary>
                        <m:naryPr>
                          <m:limLoc m:val="subSup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sub>
                        <m:sup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宋体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宋体" w:hAnsi="Cambria Math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dt</m:t>
                          </m:r>
                        </m:e>
                      </m:nary>
                    </m:e>
                  </m:func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B8F9F89" w14:textId="4A3E05A4" w:rsidR="00751939" w:rsidRDefault="00751939">
      <w:pPr>
        <w:rPr>
          <w:rFonts w:ascii="宋体" w:eastAsia="宋体" w:hAnsi="宋体"/>
          <w:sz w:val="20"/>
          <w:szCs w:val="20"/>
        </w:rPr>
      </w:pPr>
    </w:p>
    <w:p w14:paraId="486B3760" w14:textId="493498A1" w:rsidR="00CF2280" w:rsidRPr="008C1A5E" w:rsidRDefault="00CF2280">
      <w:pPr>
        <w:rPr>
          <w:rFonts w:ascii="宋体" w:eastAsia="宋体" w:hAnsi="宋体"/>
          <w:b/>
          <w:bCs/>
          <w:szCs w:val="21"/>
        </w:rPr>
      </w:pPr>
      <w:r w:rsidRPr="008C1A5E">
        <w:rPr>
          <w:rFonts w:ascii="宋体" w:eastAsia="宋体" w:hAnsi="宋体" w:hint="eastAsia"/>
          <w:b/>
          <w:bCs/>
          <w:szCs w:val="21"/>
        </w:rPr>
        <w:t>关于函数空间的微妙之处</w:t>
      </w:r>
    </w:p>
    <w:p w14:paraId="01D03C5F" w14:textId="40C10210" w:rsidR="00CF2280" w:rsidRDefault="00CF228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本小节对特殊函数和测度给出了一些简单说明，值得阅读。但是篇幅稍长，因此略过。</w:t>
      </w:r>
    </w:p>
    <w:p w14:paraId="4778E6EB" w14:textId="043FADAD" w:rsidR="00566FF8" w:rsidRDefault="00566FF8">
      <w:pPr>
        <w:rPr>
          <w:rFonts w:ascii="宋体" w:eastAsia="宋体" w:hAnsi="宋体"/>
          <w:sz w:val="20"/>
          <w:szCs w:val="20"/>
        </w:rPr>
      </w:pPr>
    </w:p>
    <w:p w14:paraId="19F67355" w14:textId="5D1E450E" w:rsidR="00566FF8" w:rsidRDefault="00566FF8">
      <w:pPr>
        <w:rPr>
          <w:rFonts w:ascii="宋体" w:eastAsia="宋体" w:hAnsi="宋体"/>
          <w:sz w:val="20"/>
          <w:szCs w:val="20"/>
        </w:rPr>
      </w:pPr>
      <w:r w:rsidRPr="008C1A5E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="00B52E45" w:rsidRPr="008C1A5E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="00B52E45" w:rsidRPr="008C1A5E">
        <w:rPr>
          <w:rFonts w:ascii="宋体" w:eastAsia="宋体" w:hAnsi="宋体"/>
          <w:b/>
          <w:bCs/>
          <w:color w:val="7030A0"/>
          <w:szCs w:val="21"/>
        </w:rPr>
        <w:t>.13</w:t>
      </w:r>
      <w:r w:rsidR="00B52E45">
        <w:rPr>
          <w:rFonts w:ascii="宋体" w:eastAsia="宋体" w:hAnsi="宋体"/>
          <w:sz w:val="20"/>
          <w:szCs w:val="20"/>
        </w:rPr>
        <w:t xml:space="preserve"> </w:t>
      </w:r>
      <w:r w:rsidR="00B52E45" w:rsidRPr="00B52E45">
        <w:rPr>
          <w:rFonts w:ascii="宋体" w:eastAsia="宋体" w:hAnsi="宋体" w:hint="eastAsia"/>
          <w:sz w:val="20"/>
          <w:szCs w:val="20"/>
        </w:rPr>
        <w:t>令</w:t>
      </w:r>
      <w:r w:rsidR="00B52E45" w:rsidRPr="00B52E45">
        <w:rPr>
          <w:rFonts w:ascii="宋体" w:eastAsia="宋体" w:hAnsi="宋体"/>
          <w:sz w:val="20"/>
          <w:szCs w:val="20"/>
        </w:rPr>
        <w:t>Q</w:t>
      </w:r>
      <w:r w:rsidR="00B52E45" w:rsidRPr="00B52E45">
        <w:rPr>
          <w:rFonts w:ascii="Cambria Math" w:eastAsia="宋体" w:hAnsi="Cambria Math" w:cs="Cambria Math"/>
          <w:sz w:val="20"/>
          <w:szCs w:val="20"/>
        </w:rPr>
        <w:t>⊂</w:t>
      </w:r>
      <w:r w:rsidR="00B52E45" w:rsidRPr="00B52E45">
        <w:rPr>
          <w:rFonts w:ascii="宋体" w:eastAsia="宋体" w:hAnsi="宋体"/>
          <w:sz w:val="20"/>
          <w:szCs w:val="20"/>
        </w:rPr>
        <w:t>和f：Q→</w:t>
      </w:r>
      <w:r w:rsidR="00B52E45" w:rsidRPr="00B52E45">
        <w:rPr>
          <w:rFonts w:ascii="MS Gothic" w:eastAsia="MS Gothic" w:hAnsi="MS Gothic" w:cs="MS Gothic" w:hint="eastAsia"/>
          <w:sz w:val="20"/>
          <w:szCs w:val="20"/>
        </w:rPr>
        <w:t>ℂ</w:t>
      </w:r>
      <w:r w:rsidR="00B52E45" w:rsidRPr="00B52E45">
        <w:rPr>
          <w:rFonts w:ascii="宋体" w:eastAsia="宋体" w:hAnsi="宋体"/>
          <w:sz w:val="20"/>
          <w:szCs w:val="20"/>
        </w:rPr>
        <w:t>为函数</w:t>
      </w:r>
      <w:r w:rsidR="00B52E45">
        <w:rPr>
          <w:rFonts w:ascii="宋体" w:eastAsia="宋体" w:hAnsi="宋体" w:hint="eastAsia"/>
          <w:sz w:val="20"/>
          <w:szCs w:val="20"/>
        </w:rPr>
        <w:t>.</w:t>
      </w:r>
      <w:r w:rsidR="00B52E45" w:rsidRPr="00B52E45">
        <w:rPr>
          <w:rFonts w:ascii="宋体" w:eastAsia="宋体" w:hAnsi="宋体"/>
          <w:sz w:val="20"/>
          <w:szCs w:val="20"/>
        </w:rPr>
        <w:t>如果集合</w:t>
      </w:r>
    </w:p>
    <w:p w14:paraId="5144E981" w14:textId="1C2D3FA4" w:rsidR="00B52E45" w:rsidRPr="00B52E45" w:rsidRDefault="005141F3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x∈Q|f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的属性不成立</m:t>
              </m:r>
            </m:e>
          </m:d>
        </m:oMath>
      </m:oMathPara>
    </w:p>
    <w:p w14:paraId="0EEF2BEE" w14:textId="3502A211" w:rsidR="00B52E45" w:rsidRDefault="00B52E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具有测度0,则f的任意属性被称为在所有处几乎[</w:t>
      </w:r>
      <w:r>
        <w:rPr>
          <w:rFonts w:ascii="宋体" w:eastAsia="宋体" w:hAnsi="宋体"/>
          <w:sz w:val="20"/>
          <w:szCs w:val="20"/>
        </w:rPr>
        <w:t>almost every</w:t>
      </w:r>
      <w:r w:rsidR="003D18FE">
        <w:rPr>
          <w:rFonts w:ascii="宋体" w:eastAsia="宋体" w:hAnsi="宋体"/>
          <w:sz w:val="20"/>
          <w:szCs w:val="20"/>
        </w:rPr>
        <w:t>where</w:t>
      </w:r>
      <w:r>
        <w:rPr>
          <w:rFonts w:ascii="宋体" w:eastAsia="宋体" w:hAnsi="宋体"/>
          <w:sz w:val="20"/>
          <w:szCs w:val="20"/>
        </w:rPr>
        <w:t>]</w:t>
      </w:r>
      <w:r>
        <w:rPr>
          <w:rFonts w:ascii="宋体" w:eastAsia="宋体" w:hAnsi="宋体" w:hint="eastAsia"/>
          <w:sz w:val="20"/>
          <w:szCs w:val="20"/>
        </w:rPr>
        <w:t>成立.</w:t>
      </w:r>
    </w:p>
    <w:p w14:paraId="4110397F" w14:textId="267A9661" w:rsidR="00BC54A6" w:rsidRDefault="00BC54A6">
      <w:pPr>
        <w:rPr>
          <w:rFonts w:ascii="宋体" w:eastAsia="宋体" w:hAnsi="宋体"/>
          <w:sz w:val="20"/>
          <w:szCs w:val="20"/>
        </w:rPr>
      </w:pPr>
    </w:p>
    <w:p w14:paraId="47E7C787" w14:textId="407010AA" w:rsidR="00BC54A6" w:rsidRDefault="00BC54A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ab/>
      </w:r>
      <w:r w:rsidRPr="00BC54A6">
        <w:rPr>
          <w:rFonts w:ascii="宋体" w:eastAsia="宋体" w:hAnsi="宋体" w:hint="eastAsia"/>
          <w:sz w:val="20"/>
          <w:szCs w:val="20"/>
        </w:rPr>
        <w:t>有界函数</w:t>
      </w:r>
      <w:r>
        <w:rPr>
          <w:rFonts w:ascii="宋体" w:eastAsia="宋体" w:hAnsi="宋体" w:hint="eastAsia"/>
          <w:sz w:val="20"/>
          <w:szCs w:val="20"/>
        </w:rPr>
        <w:t>在测度0集上</w:t>
      </w:r>
      <w:r w:rsidRPr="00BC54A6">
        <w:rPr>
          <w:rFonts w:ascii="宋体" w:eastAsia="宋体" w:hAnsi="宋体" w:hint="eastAsia"/>
          <w:sz w:val="20"/>
          <w:szCs w:val="20"/>
        </w:rPr>
        <w:t>的的积分为零</w:t>
      </w:r>
      <w:r>
        <w:rPr>
          <w:rFonts w:ascii="宋体" w:eastAsia="宋体" w:hAnsi="宋体" w:hint="eastAsia"/>
          <w:sz w:val="20"/>
          <w:szCs w:val="20"/>
        </w:rPr>
        <w:t>(</w:t>
      </w:r>
      <w:r w:rsidRPr="00BC54A6">
        <w:rPr>
          <w:rFonts w:ascii="宋体" w:eastAsia="宋体" w:hAnsi="宋体" w:hint="eastAsia"/>
          <w:sz w:val="20"/>
          <w:szCs w:val="20"/>
        </w:rPr>
        <w:t>这对于孤立点的有限集很明显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BC54A6">
        <w:rPr>
          <w:rFonts w:ascii="宋体" w:eastAsia="宋体" w:hAnsi="宋体" w:hint="eastAsia"/>
          <w:sz w:val="20"/>
          <w:szCs w:val="20"/>
        </w:rPr>
        <w:t>对于更通用的集也可以显示</w:t>
      </w:r>
      <w:r>
        <w:rPr>
          <w:rFonts w:ascii="宋体" w:eastAsia="宋体" w:hAnsi="宋体" w:hint="eastAsia"/>
          <w:sz w:val="20"/>
          <w:szCs w:val="20"/>
        </w:rPr>
        <w:t>).</w:t>
      </w:r>
      <w:r w:rsidRPr="00BC54A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BC54A6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BC54A6">
        <w:rPr>
          <w:rFonts w:ascii="宋体" w:eastAsia="宋体" w:hAnsi="宋体"/>
          <w:sz w:val="20"/>
          <w:szCs w:val="20"/>
        </w:rPr>
        <w:t>几乎在所有地方都相等</w:t>
      </w:r>
      <w:r>
        <w:rPr>
          <w:rFonts w:ascii="宋体" w:eastAsia="宋体" w:hAnsi="宋体" w:hint="eastAsia"/>
          <w:sz w:val="20"/>
          <w:szCs w:val="20"/>
        </w:rPr>
        <w:t>,</w:t>
      </w:r>
      <w:r w:rsidRPr="00BC54A6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f-g</m:t>
        </m:r>
      </m:oMath>
      <w:r w:rsidRPr="00BC54A6">
        <w:rPr>
          <w:rFonts w:ascii="宋体" w:eastAsia="宋体" w:hAnsi="宋体"/>
          <w:sz w:val="20"/>
          <w:szCs w:val="20"/>
        </w:rPr>
        <w:t>为零</w:t>
      </w:r>
      <w:r>
        <w:rPr>
          <w:rFonts w:ascii="宋体" w:eastAsia="宋体" w:hAnsi="宋体" w:hint="eastAsia"/>
          <w:sz w:val="20"/>
          <w:szCs w:val="20"/>
        </w:rPr>
        <w:t>(</w:t>
      </w:r>
      <w:r w:rsidRPr="00BC54A6">
        <w:rPr>
          <w:rFonts w:ascii="宋体" w:eastAsia="宋体" w:hAnsi="宋体"/>
          <w:sz w:val="20"/>
          <w:szCs w:val="20"/>
        </w:rPr>
        <w:t>除了</w:t>
      </w:r>
      <w:r>
        <w:rPr>
          <w:rFonts w:ascii="宋体" w:eastAsia="宋体" w:hAnsi="宋体" w:hint="eastAsia"/>
          <w:sz w:val="20"/>
          <w:szCs w:val="20"/>
        </w:rPr>
        <w:t>测度0集)</w:t>
      </w:r>
      <w:r>
        <w:rPr>
          <w:rFonts w:ascii="宋体" w:eastAsia="宋体" w:hAnsi="宋体"/>
          <w:sz w:val="20"/>
          <w:szCs w:val="20"/>
        </w:rPr>
        <w:t>,</w:t>
      </w:r>
      <w:r w:rsidRPr="00BC54A6">
        <w:rPr>
          <w:rFonts w:ascii="宋体" w:eastAsia="宋体" w:hAnsi="宋体"/>
          <w:sz w:val="20"/>
          <w:szCs w:val="20"/>
        </w:rPr>
        <w:t>因此它们的范数也相等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f-g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BC54A6">
        <w:rPr>
          <w:rFonts w:ascii="宋体" w:eastAsia="宋体" w:hAnsi="宋体"/>
          <w:sz w:val="20"/>
          <w:szCs w:val="20"/>
        </w:rPr>
        <w:t>另一方面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BC54A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BC54A6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BC54A6">
        <w:rPr>
          <w:rFonts w:ascii="宋体" w:eastAsia="宋体" w:hAnsi="宋体"/>
          <w:sz w:val="20"/>
          <w:szCs w:val="20"/>
        </w:rPr>
        <w:t>在</w:t>
      </w:r>
      <w:r>
        <w:rPr>
          <w:rFonts w:ascii="宋体" w:eastAsia="宋体" w:hAnsi="宋体" w:hint="eastAsia"/>
          <w:sz w:val="20"/>
          <w:szCs w:val="20"/>
        </w:rPr>
        <w:t>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不同,则</w:t>
      </w:r>
      <m:oMath>
        <m:r>
          <w:rPr>
            <w:rFonts w:ascii="Cambria Math" w:eastAsia="宋体" w:hAnsi="Cambria Math"/>
            <w:sz w:val="20"/>
            <w:szCs w:val="20"/>
          </w:rPr>
          <m:t>f≠g</m:t>
        </m:r>
      </m:oMath>
      <w:r w:rsidRPr="00BC54A6">
        <w:rPr>
          <w:rFonts w:ascii="宋体" w:eastAsia="宋体" w:hAnsi="宋体"/>
          <w:sz w:val="20"/>
          <w:szCs w:val="20"/>
        </w:rPr>
        <w:t>逐点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f-g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≠0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(</w:t>
      </w:r>
      <w:r>
        <w:rPr>
          <w:rFonts w:ascii="宋体" w:eastAsia="宋体" w:hAnsi="宋体" w:hint="eastAsia"/>
          <w:sz w:val="20"/>
          <w:szCs w:val="20"/>
        </w:rPr>
        <w:t>图2</w:t>
      </w:r>
      <w:r>
        <w:rPr>
          <w:rFonts w:ascii="宋体" w:eastAsia="宋体" w:hAnsi="宋体"/>
          <w:sz w:val="20"/>
          <w:szCs w:val="20"/>
        </w:rPr>
        <w:t>.17)</w:t>
      </w:r>
    </w:p>
    <w:p w14:paraId="263C14EA" w14:textId="6A2A48C9" w:rsidR="00261379" w:rsidRDefault="0026137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61379">
        <w:rPr>
          <w:rFonts w:ascii="宋体" w:eastAsia="宋体" w:hAnsi="宋体" w:hint="eastAsia"/>
          <w:sz w:val="20"/>
          <w:szCs w:val="20"/>
        </w:rPr>
        <w:t>除非我们另有说明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261379">
        <w:rPr>
          <w:rFonts w:ascii="宋体" w:eastAsia="宋体" w:hAnsi="宋体" w:hint="eastAsia"/>
          <w:sz w:val="20"/>
          <w:szCs w:val="20"/>
        </w:rPr>
        <w:t>否则在函数空间中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261379">
        <w:rPr>
          <w:rFonts w:ascii="宋体" w:eastAsia="宋体" w:hAnsi="宋体" w:hint="eastAsia"/>
          <w:sz w:val="20"/>
          <w:szCs w:val="20"/>
        </w:rPr>
        <w:t>所有属性都将被假定为在几乎所有地方都具有含义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33731F0" w14:textId="09AE7591" w:rsidR="00261379" w:rsidRDefault="001E428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261379" w:rsidRPr="00261379">
        <w:rPr>
          <w:rFonts w:ascii="宋体" w:eastAsia="宋体" w:hAnsi="宋体" w:hint="eastAsia"/>
          <w:sz w:val="20"/>
          <w:szCs w:val="20"/>
        </w:rPr>
        <w:t>统一</w:t>
      </w:r>
      <w:r>
        <w:rPr>
          <w:rFonts w:ascii="宋体" w:eastAsia="宋体" w:hAnsi="宋体" w:hint="eastAsia"/>
          <w:sz w:val="20"/>
          <w:szCs w:val="20"/>
        </w:rPr>
        <w:t>范数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∙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并不兼容几乎在所有处相等的思想.</w:t>
      </w:r>
      <w:r w:rsidR="00261379" w:rsidRPr="00261379">
        <w:rPr>
          <w:rFonts w:ascii="宋体" w:eastAsia="宋体" w:hAnsi="宋体"/>
          <w:sz w:val="20"/>
          <w:szCs w:val="20"/>
        </w:rPr>
        <w:t>仅在各处</w:t>
      </w:r>
      <m:oMath>
        <m:r>
          <w:rPr>
            <w:rFonts w:ascii="Cambria Math" w:eastAsia="宋体" w:hAnsi="Cambria Math"/>
            <w:sz w:val="20"/>
            <w:szCs w:val="20"/>
          </w:rPr>
          <m:t>f=0</m:t>
        </m:r>
      </m:oMath>
      <w:r w:rsidR="00261379" w:rsidRPr="00261379">
        <w:rPr>
          <w:rFonts w:ascii="宋体" w:eastAsia="宋体" w:hAnsi="宋体"/>
          <w:sz w:val="20"/>
          <w:szCs w:val="20"/>
        </w:rPr>
        <w:t>时才给出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="00261379" w:rsidRPr="00261379">
        <w:rPr>
          <w:rFonts w:ascii="宋体" w:eastAsia="宋体" w:hAnsi="宋体"/>
          <w:sz w:val="20"/>
          <w:szCs w:val="20"/>
        </w:rPr>
        <w:t>我们将继续使用</w:t>
      </w:r>
      <w:r w:rsidR="00FE66DD">
        <w:rPr>
          <w:rFonts w:ascii="宋体" w:eastAsia="宋体" w:hAnsi="宋体" w:hint="eastAsia"/>
          <w:sz w:val="20"/>
          <w:szCs w:val="20"/>
        </w:rPr>
        <w:t>该范数,</w:t>
      </w:r>
      <w:r w:rsidR="00261379" w:rsidRPr="00261379">
        <w:rPr>
          <w:rFonts w:ascii="宋体" w:eastAsia="宋体" w:hAnsi="宋体"/>
          <w:sz w:val="20"/>
          <w:szCs w:val="20"/>
        </w:rPr>
        <w:t>因为它在某些应用中很有用</w:t>
      </w:r>
      <w:r w:rsidR="00FE66DD">
        <w:rPr>
          <w:rFonts w:ascii="宋体" w:eastAsia="宋体" w:hAnsi="宋体" w:hint="eastAsia"/>
          <w:sz w:val="20"/>
          <w:szCs w:val="20"/>
        </w:rPr>
        <w:t>,</w:t>
      </w:r>
      <w:r w:rsidR="00261379" w:rsidRPr="00261379">
        <w:rPr>
          <w:rFonts w:ascii="宋体" w:eastAsia="宋体" w:hAnsi="宋体"/>
          <w:sz w:val="20"/>
          <w:szCs w:val="20"/>
        </w:rPr>
        <w:t>但是我们还需要找到一个最高</w:t>
      </w:r>
      <w:r w:rsidR="00FE66DD">
        <w:rPr>
          <w:rFonts w:ascii="宋体" w:eastAsia="宋体" w:hAnsi="宋体" w:hint="eastAsia"/>
          <w:sz w:val="20"/>
          <w:szCs w:val="20"/>
        </w:rPr>
        <w:t>范数,</w:t>
      </w:r>
      <w:r w:rsidR="00261379" w:rsidRPr="00261379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f=0</m:t>
        </m:r>
      </m:oMath>
      <w:r w:rsidR="00261379" w:rsidRPr="00261379">
        <w:rPr>
          <w:rFonts w:ascii="宋体" w:eastAsia="宋体" w:hAnsi="宋体"/>
          <w:sz w:val="20"/>
          <w:szCs w:val="20"/>
        </w:rPr>
        <w:t>时</w:t>
      </w:r>
      <w:r w:rsidR="00FE66DD">
        <w:rPr>
          <w:rFonts w:ascii="宋体" w:eastAsia="宋体" w:hAnsi="宋体" w:hint="eastAsia"/>
          <w:sz w:val="20"/>
          <w:szCs w:val="20"/>
        </w:rPr>
        <w:t>,</w:t>
      </w:r>
      <w:r w:rsidR="00261379" w:rsidRPr="00261379">
        <w:rPr>
          <w:rFonts w:ascii="宋体" w:eastAsia="宋体" w:hAnsi="宋体"/>
          <w:sz w:val="20"/>
          <w:szCs w:val="20"/>
        </w:rPr>
        <w:t>给出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FE66DD">
        <w:rPr>
          <w:rFonts w:ascii="宋体" w:eastAsia="宋体" w:hAnsi="宋体" w:hint="eastAsia"/>
          <w:sz w:val="20"/>
          <w:szCs w:val="20"/>
        </w:rPr>
        <w:t>.</w:t>
      </w:r>
      <w:r w:rsidR="00261379" w:rsidRPr="00261379">
        <w:rPr>
          <w:rFonts w:ascii="宋体" w:eastAsia="宋体" w:hAnsi="宋体"/>
          <w:sz w:val="20"/>
          <w:szCs w:val="20"/>
        </w:rPr>
        <w:t>根据上面的定义</w:t>
      </w:r>
      <w:r w:rsidR="00FE66DD">
        <w:rPr>
          <w:rFonts w:ascii="宋体" w:eastAsia="宋体" w:hAnsi="宋体" w:hint="eastAsia"/>
          <w:sz w:val="20"/>
          <w:szCs w:val="20"/>
        </w:rPr>
        <w:t>,给定</w:t>
      </w:r>
      <m:oMath>
        <m:r>
          <w:rPr>
            <w:rFonts w:ascii="Cambria Math" w:eastAsia="宋体" w:hAnsi="Cambria Math"/>
            <w:sz w:val="20"/>
            <w:szCs w:val="20"/>
          </w:rPr>
          <m:t>M&gt;0</m:t>
        </m:r>
      </m:oMath>
      <w:r w:rsidR="00FE66DD">
        <w:rPr>
          <w:rFonts w:ascii="宋体" w:eastAsia="宋体" w:hAnsi="宋体" w:hint="eastAsia"/>
          <w:sz w:val="20"/>
          <w:szCs w:val="20"/>
        </w:rPr>
        <w:t>,如果集合</w:t>
      </w:r>
    </w:p>
    <w:p w14:paraId="04E0EA49" w14:textId="737AEDAC" w:rsidR="00FE66DD" w:rsidRPr="00FE66DD" w:rsidRDefault="005141F3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x: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&gt;M</m:t>
              </m:r>
            </m:e>
          </m:d>
        </m:oMath>
      </m:oMathPara>
    </w:p>
    <w:p w14:paraId="4DFCCB02" w14:textId="5178D87F" w:rsidR="00FE66DD" w:rsidRDefault="00FE66D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具有测度0,我们说函数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Pr="00996254">
        <w:rPr>
          <w:rFonts w:ascii="宋体" w:eastAsia="宋体" w:hAnsi="宋体" w:hint="eastAsia"/>
          <w:b/>
          <w:bCs/>
          <w:sz w:val="20"/>
          <w:szCs w:val="20"/>
        </w:rPr>
        <w:t>几乎在所有地方有界[</w:t>
      </w:r>
      <w:r w:rsidRPr="00996254">
        <w:rPr>
          <w:rFonts w:ascii="宋体" w:eastAsia="宋体" w:hAnsi="宋体"/>
          <w:b/>
          <w:bCs/>
          <w:sz w:val="20"/>
          <w:szCs w:val="20"/>
        </w:rPr>
        <w:t>bounded almost everywhere]</w:t>
      </w:r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然后定义另一个范数</w:t>
      </w:r>
    </w:p>
    <w:p w14:paraId="77BE13FE" w14:textId="79B22ADA" w:rsidR="00FE66DD" w:rsidRPr="00FE66DD" w:rsidRDefault="005141F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M&gt;0: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≤M a.e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F92626E" w14:textId="23E59911" w:rsidR="00261379" w:rsidRDefault="00996254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该范数是最小的M使得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&gt;M</m:t>
        </m:r>
      </m:oMath>
      <w:r>
        <w:rPr>
          <w:rFonts w:ascii="宋体" w:eastAsia="宋体" w:hAnsi="宋体" w:hint="eastAsia"/>
          <w:sz w:val="20"/>
          <w:szCs w:val="20"/>
        </w:rPr>
        <w:t>尽在测度0集上.</w:t>
      </w:r>
      <w:r w:rsidR="00FE66DD" w:rsidRPr="00FE66DD">
        <w:rPr>
          <w:rFonts w:ascii="宋体" w:eastAsia="宋体" w:hAnsi="宋体"/>
          <w:sz w:val="20"/>
          <w:szCs w:val="20"/>
        </w:rPr>
        <w:t>它被称为基本最高</w:t>
      </w:r>
      <w:r>
        <w:rPr>
          <w:rFonts w:ascii="宋体" w:eastAsia="宋体" w:hAnsi="宋体" w:hint="eastAsia"/>
          <w:sz w:val="20"/>
          <w:szCs w:val="20"/>
        </w:rPr>
        <w:t>范数[</w:t>
      </w:r>
      <w:r>
        <w:rPr>
          <w:rFonts w:ascii="宋体" w:eastAsia="宋体" w:hAnsi="宋体"/>
          <w:sz w:val="20"/>
          <w:szCs w:val="20"/>
        </w:rPr>
        <w:t>essential supremum norm]</w:t>
      </w:r>
      <w:r>
        <w:rPr>
          <w:rFonts w:ascii="宋体" w:eastAsia="宋体" w:hAnsi="宋体" w:hint="eastAsia"/>
          <w:sz w:val="20"/>
          <w:szCs w:val="20"/>
        </w:rPr>
        <w:t>,</w:t>
      </w:r>
      <w:r w:rsidR="00FE66DD" w:rsidRPr="00FE66DD">
        <w:rPr>
          <w:rFonts w:ascii="宋体" w:eastAsia="宋体" w:hAnsi="宋体"/>
          <w:sz w:val="20"/>
          <w:szCs w:val="20"/>
        </w:rPr>
        <w:t>并在</w:t>
      </w:r>
      <w:r>
        <w:rPr>
          <w:rFonts w:ascii="宋体" w:eastAsia="宋体" w:hAnsi="宋体" w:hint="eastAsia"/>
          <w:sz w:val="20"/>
          <w:szCs w:val="20"/>
        </w:rPr>
        <w:t>图</w:t>
      </w:r>
      <w:r w:rsidR="00FE66DD" w:rsidRPr="00FE66DD">
        <w:rPr>
          <w:rFonts w:ascii="宋体" w:eastAsia="宋体" w:hAnsi="宋体"/>
          <w:sz w:val="20"/>
          <w:szCs w:val="20"/>
        </w:rPr>
        <w:t>2.18中进行了说明</w:t>
      </w:r>
      <w:r>
        <w:rPr>
          <w:rFonts w:ascii="宋体" w:eastAsia="宋体" w:hAnsi="宋体" w:hint="eastAsia"/>
          <w:sz w:val="20"/>
          <w:szCs w:val="20"/>
        </w:rPr>
        <w:t>.</w:t>
      </w:r>
      <w:r w:rsidR="00FE66DD" w:rsidRPr="00FE66DD">
        <w:rPr>
          <w:rFonts w:ascii="宋体" w:eastAsia="宋体" w:hAnsi="宋体"/>
          <w:sz w:val="20"/>
          <w:szCs w:val="20"/>
        </w:rPr>
        <w:t>它也是一般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="00FE66DD" w:rsidRPr="00FE66DD">
        <w:rPr>
          <w:rFonts w:ascii="宋体" w:eastAsia="宋体" w:hAnsi="宋体"/>
          <w:sz w:val="20"/>
          <w:szCs w:val="20"/>
        </w:rPr>
        <w:t>范数的极限</w:t>
      </w:r>
      <w:r>
        <w:rPr>
          <w:rFonts w:ascii="宋体" w:eastAsia="宋体" w:hAnsi="宋体" w:hint="eastAsia"/>
          <w:sz w:val="20"/>
          <w:szCs w:val="20"/>
        </w:rPr>
        <w:t>(</w:t>
      </w:r>
      <m:oMath>
        <m:r>
          <w:rPr>
            <w:rFonts w:ascii="Cambria Math" w:eastAsia="宋体" w:hAnsi="Cambria Math"/>
            <w:sz w:val="20"/>
            <w:szCs w:val="20"/>
          </w:rPr>
          <m:t>p→∞</m:t>
        </m:r>
      </m:oMath>
      <w:r>
        <w:rPr>
          <w:rFonts w:ascii="宋体" w:eastAsia="宋体" w:hAnsi="宋体" w:hint="eastAsia"/>
          <w:sz w:val="20"/>
          <w:szCs w:val="20"/>
        </w:rPr>
        <w:t>)(公式</w:t>
      </w:r>
      <w:r w:rsidR="00FE66DD" w:rsidRPr="00FE66DD">
        <w:rPr>
          <w:rFonts w:ascii="宋体" w:eastAsia="宋体" w:hAnsi="宋体"/>
          <w:sz w:val="20"/>
          <w:szCs w:val="20"/>
        </w:rPr>
        <w:t>2.31</w:t>
      </w:r>
      <w:r>
        <w:rPr>
          <w:rFonts w:ascii="宋体" w:eastAsia="宋体" w:hAnsi="宋体" w:hint="eastAsia"/>
          <w:sz w:val="20"/>
          <w:szCs w:val="20"/>
        </w:rPr>
        <w:t>).</w:t>
      </w:r>
    </w:p>
    <w:p w14:paraId="3A2DF339" w14:textId="0FD8A794" w:rsidR="001A244F" w:rsidRDefault="001A244F">
      <w:pPr>
        <w:rPr>
          <w:rFonts w:ascii="宋体" w:eastAsia="宋体" w:hAnsi="宋体"/>
          <w:sz w:val="20"/>
          <w:szCs w:val="20"/>
        </w:rPr>
      </w:pPr>
    </w:p>
    <w:p w14:paraId="05A19264" w14:textId="6662BDCA" w:rsidR="001A244F" w:rsidRDefault="001A244F">
      <w:pPr>
        <w:rPr>
          <w:rFonts w:ascii="宋体" w:eastAsia="宋体" w:hAnsi="宋体"/>
          <w:sz w:val="20"/>
          <w:szCs w:val="20"/>
        </w:rPr>
      </w:pPr>
      <w:r w:rsidRPr="008C1A5E">
        <w:rPr>
          <w:rFonts w:ascii="宋体" w:eastAsia="宋体" w:hAnsi="宋体" w:hint="eastAsia"/>
          <w:b/>
          <w:bCs/>
          <w:szCs w:val="21"/>
        </w:rPr>
        <w:t>内积和正交函数</w:t>
      </w:r>
      <w:r>
        <w:rPr>
          <w:rFonts w:ascii="宋体" w:eastAsia="宋体" w:hAnsi="宋体" w:hint="eastAsia"/>
          <w:sz w:val="20"/>
          <w:szCs w:val="20"/>
        </w:rPr>
        <w:t xml:space="preserve"> 2021年1月28日14点45分</w:t>
      </w:r>
    </w:p>
    <w:p w14:paraId="7517E105" w14:textId="48B760A6" w:rsidR="001A244F" w:rsidRDefault="00B9462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9462A">
        <w:rPr>
          <w:rFonts w:ascii="宋体" w:eastAsia="宋体" w:hAnsi="宋体" w:hint="eastAsia"/>
          <w:sz w:val="20"/>
          <w:szCs w:val="20"/>
        </w:rPr>
        <w:t>我们可以通过类似于有限维情况定义函数</w:t>
      </w:r>
      <m:oMath>
        <m:r>
          <w:rPr>
            <w:rFonts w:ascii="Cambria Math" w:eastAsia="宋体" w:hAnsi="Cambria Math"/>
            <w:sz w:val="20"/>
            <w:szCs w:val="20"/>
          </w:rPr>
          <m:t>f,g:Q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→C</m:t>
        </m:r>
      </m:oMath>
      <w:r w:rsidRPr="00B9462A">
        <w:rPr>
          <w:rFonts w:ascii="宋体" w:eastAsia="宋体" w:hAnsi="宋体"/>
          <w:sz w:val="20"/>
          <w:szCs w:val="20"/>
        </w:rPr>
        <w:t>的内积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3E03A6CF" w14:textId="056A40BC" w:rsidR="00B9462A" w:rsidRPr="00B9462A" w:rsidRDefault="005141F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〈"/>
              <m:endChr m:val="〉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f,g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2.35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84216B5" w14:textId="4C999D0B" w:rsidR="00B9462A" w:rsidRDefault="006A12D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当该积分存在时是内积.</w:t>
      </w:r>
      <w:r w:rsidRPr="006A12D2">
        <w:rPr>
          <w:rFonts w:ascii="宋体" w:eastAsia="宋体" w:hAnsi="宋体" w:hint="eastAsia"/>
          <w:sz w:val="20"/>
          <w:szCs w:val="20"/>
        </w:rPr>
        <w:t>这是一个常见的定义</w:t>
      </w:r>
      <w:r>
        <w:rPr>
          <w:rFonts w:ascii="宋体" w:eastAsia="宋体" w:hAnsi="宋体" w:hint="eastAsia"/>
          <w:sz w:val="20"/>
          <w:szCs w:val="20"/>
        </w:rPr>
        <w:t>,</w:t>
      </w:r>
      <w:r w:rsidRPr="006A12D2">
        <w:rPr>
          <w:rFonts w:ascii="宋体" w:eastAsia="宋体" w:hAnsi="宋体" w:hint="eastAsia"/>
          <w:sz w:val="20"/>
          <w:szCs w:val="20"/>
        </w:rPr>
        <w:t>但不是唯一可能的定义</w:t>
      </w:r>
      <w:r>
        <w:rPr>
          <w:rFonts w:ascii="宋体" w:eastAsia="宋体" w:hAnsi="宋体" w:hint="eastAsia"/>
          <w:sz w:val="20"/>
          <w:szCs w:val="20"/>
        </w:rPr>
        <w:t>(</w:t>
      </w:r>
      <w:r w:rsidRPr="006A12D2">
        <w:rPr>
          <w:rFonts w:ascii="宋体" w:eastAsia="宋体" w:hAnsi="宋体" w:hint="eastAsia"/>
          <w:sz w:val="20"/>
          <w:szCs w:val="20"/>
        </w:rPr>
        <w:t>请参阅其他问题</w:t>
      </w:r>
      <w:r>
        <w:rPr>
          <w:rFonts w:ascii="宋体" w:eastAsia="宋体" w:hAnsi="宋体" w:hint="eastAsia"/>
          <w:sz w:val="20"/>
          <w:szCs w:val="20"/>
        </w:rPr>
        <w:t>).</w:t>
      </w:r>
      <w:r w:rsidRPr="006A12D2">
        <w:rPr>
          <w:rFonts w:ascii="宋体" w:eastAsia="宋体" w:hAnsi="宋体"/>
          <w:sz w:val="20"/>
          <w:szCs w:val="20"/>
        </w:rPr>
        <w:t>它满足</w:t>
      </w:r>
      <w:r>
        <w:rPr>
          <w:rFonts w:ascii="宋体" w:eastAsia="宋体" w:hAnsi="宋体" w:hint="eastAsia"/>
          <w:sz w:val="20"/>
          <w:szCs w:val="20"/>
        </w:rPr>
        <w:t>内积</w:t>
      </w:r>
      <w:r w:rsidRPr="006A12D2">
        <w:rPr>
          <w:rFonts w:ascii="宋体" w:eastAsia="宋体" w:hAnsi="宋体"/>
          <w:sz w:val="20"/>
          <w:szCs w:val="20"/>
        </w:rPr>
        <w:t>的四个要求</w:t>
      </w:r>
      <w:r>
        <w:rPr>
          <w:rFonts w:ascii="宋体" w:eastAsia="宋体" w:hAnsi="宋体" w:hint="eastAsia"/>
          <w:sz w:val="20"/>
          <w:szCs w:val="20"/>
        </w:rPr>
        <w:t>(</w:t>
      </w:r>
      <w:r w:rsidRPr="006A12D2">
        <w:rPr>
          <w:rFonts w:ascii="宋体" w:eastAsia="宋体" w:hAnsi="宋体"/>
          <w:sz w:val="20"/>
          <w:szCs w:val="20"/>
        </w:rPr>
        <w:t>定义2.4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:</w:t>
      </w:r>
    </w:p>
    <w:p w14:paraId="3C2A7AD3" w14:textId="27F9C71E" w:rsidR="006A12D2" w:rsidRDefault="00F755C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这里省略.</w:t>
      </w:r>
    </w:p>
    <w:p w14:paraId="3458A4A3" w14:textId="47B0D9C8" w:rsidR="00F755C8" w:rsidRDefault="00F755C8">
      <w:pPr>
        <w:rPr>
          <w:rFonts w:ascii="宋体" w:eastAsia="宋体" w:hAnsi="宋体"/>
          <w:sz w:val="20"/>
          <w:szCs w:val="20"/>
        </w:rPr>
      </w:pPr>
    </w:p>
    <w:p w14:paraId="669F9BF4" w14:textId="404F083D" w:rsidR="00F755C8" w:rsidRDefault="00F755C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.3.4 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的正交展开 2021年1月28日15点54分</w:t>
      </w:r>
    </w:p>
    <w:p w14:paraId="0538BD12" w14:textId="77777777" w:rsidR="00F755C8" w:rsidRDefault="00F755C8">
      <w:pPr>
        <w:rPr>
          <w:rFonts w:ascii="宋体" w:eastAsia="宋体" w:hAnsi="宋体"/>
          <w:sz w:val="20"/>
          <w:szCs w:val="20"/>
        </w:rPr>
      </w:pPr>
    </w:p>
    <w:p w14:paraId="0E26BA58" w14:textId="72C51452" w:rsidR="00F755C8" w:rsidRDefault="008E7877">
      <w:pPr>
        <w:rPr>
          <w:rFonts w:ascii="宋体" w:eastAsia="宋体" w:hAnsi="宋体"/>
          <w:sz w:val="20"/>
          <w:szCs w:val="20"/>
        </w:rPr>
      </w:pPr>
      <w:r w:rsidRPr="008E7877">
        <w:rPr>
          <w:rFonts w:ascii="宋体" w:eastAsia="宋体" w:hAnsi="宋体" w:hint="eastAsia"/>
          <w:sz w:val="20"/>
          <w:szCs w:val="20"/>
        </w:rPr>
        <w:t>定理</w:t>
      </w:r>
      <w:r w:rsidRPr="008E7877">
        <w:rPr>
          <w:rFonts w:ascii="宋体" w:eastAsia="宋体" w:hAnsi="宋体"/>
          <w:sz w:val="20"/>
          <w:szCs w:val="20"/>
        </w:rPr>
        <w:t>2.5</w:t>
      </w:r>
      <w:r>
        <w:rPr>
          <w:rFonts w:ascii="宋体" w:eastAsia="宋体" w:hAnsi="宋体" w:hint="eastAsia"/>
          <w:sz w:val="20"/>
          <w:szCs w:val="20"/>
        </w:rPr>
        <w:t>(B</w:t>
      </w:r>
      <w:r>
        <w:rPr>
          <w:rFonts w:ascii="宋体" w:eastAsia="宋体" w:hAnsi="宋体"/>
          <w:sz w:val="20"/>
          <w:szCs w:val="20"/>
        </w:rPr>
        <w:t>essel</w:t>
      </w:r>
      <w:r w:rsidRPr="008E7877">
        <w:rPr>
          <w:rFonts w:ascii="宋体" w:eastAsia="宋体" w:hAnsi="宋体"/>
          <w:sz w:val="20"/>
          <w:szCs w:val="20"/>
        </w:rPr>
        <w:t>不等式</w:t>
      </w:r>
      <w:r>
        <w:rPr>
          <w:rFonts w:ascii="宋体" w:eastAsia="宋体" w:hAnsi="宋体" w:hint="eastAsia"/>
          <w:sz w:val="20"/>
          <w:szCs w:val="20"/>
        </w:rPr>
        <w:t>) 令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</m:sSubSup>
      </m:oMath>
      <w:r>
        <w:rPr>
          <w:rFonts w:ascii="宋体" w:eastAsia="宋体" w:hAnsi="宋体" w:hint="eastAsia"/>
          <w:sz w:val="20"/>
          <w:szCs w:val="20"/>
        </w:rPr>
        <w:t>是内积空间V中的标准正交基.则,对于每一个向量</w:t>
      </w:r>
      <m:oMath>
        <m:r>
          <w:rPr>
            <w:rFonts w:ascii="Cambria Math" w:eastAsia="宋体" w:hAnsi="Cambria Math"/>
            <w:sz w:val="20"/>
            <w:szCs w:val="20"/>
          </w:rPr>
          <m:t>v∈V</m:t>
        </m:r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0DA98228" w14:textId="3B08C67B" w:rsidR="008E7877" w:rsidRPr="008E7877" w:rsidRDefault="005141F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k=1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v,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2.41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411322C" w14:textId="28BDFEAA" w:rsidR="00F755C8" w:rsidRDefault="00F755C8">
      <w:pPr>
        <w:rPr>
          <w:rFonts w:ascii="宋体" w:eastAsia="宋体" w:hAnsi="宋体"/>
          <w:sz w:val="20"/>
          <w:szCs w:val="20"/>
        </w:rPr>
      </w:pPr>
    </w:p>
    <w:p w14:paraId="1BDF7D47" w14:textId="014C51CC" w:rsidR="008E7877" w:rsidRDefault="008E787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定义2</w:t>
      </w:r>
      <w:r>
        <w:rPr>
          <w:rFonts w:ascii="宋体" w:eastAsia="宋体" w:hAnsi="宋体"/>
          <w:sz w:val="20"/>
          <w:szCs w:val="20"/>
        </w:rPr>
        <w:t>.14(</w:t>
      </w:r>
      <w:r>
        <w:rPr>
          <w:rFonts w:ascii="宋体" w:eastAsia="宋体" w:hAnsi="宋体" w:hint="eastAsia"/>
          <w:sz w:val="20"/>
          <w:szCs w:val="20"/>
        </w:rPr>
        <w:t>完整标准正交基</w:t>
      </w:r>
      <w:r>
        <w:rPr>
          <w:rFonts w:ascii="宋体" w:eastAsia="宋体" w:hAnsi="宋体"/>
          <w:sz w:val="20"/>
          <w:szCs w:val="20"/>
        </w:rPr>
        <w:t xml:space="preserve">) </w:t>
      </w:r>
      <w:r>
        <w:rPr>
          <w:rFonts w:ascii="宋体" w:eastAsia="宋体" w:hAnsi="宋体" w:hint="eastAsia"/>
          <w:sz w:val="20"/>
          <w:szCs w:val="20"/>
        </w:rPr>
        <w:t>标准正交基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在内积空间V中是</w:t>
      </w:r>
      <w:r w:rsidRPr="007D2985">
        <w:rPr>
          <w:rFonts w:ascii="宋体" w:eastAsia="宋体" w:hAnsi="宋体" w:hint="eastAsia"/>
          <w:b/>
          <w:bCs/>
          <w:sz w:val="20"/>
          <w:szCs w:val="20"/>
        </w:rPr>
        <w:t>完整的</w:t>
      </w:r>
      <w:r>
        <w:rPr>
          <w:rFonts w:ascii="宋体" w:eastAsia="宋体" w:hAnsi="宋体" w:hint="eastAsia"/>
          <w:sz w:val="20"/>
          <w:szCs w:val="20"/>
        </w:rPr>
        <w:t>仅当V中垂直于每一个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的向量是零</w:t>
      </w:r>
      <w:r w:rsidR="007D2985">
        <w:rPr>
          <w:rFonts w:ascii="宋体" w:eastAsia="宋体" w:hAnsi="宋体" w:hint="eastAsia"/>
          <w:sz w:val="20"/>
          <w:szCs w:val="20"/>
        </w:rPr>
        <w:t>零向量.</w:t>
      </w:r>
    </w:p>
    <w:p w14:paraId="67EAB5E1" w14:textId="3250707A" w:rsidR="009D6C7B" w:rsidRDefault="009D6C7B">
      <w:pPr>
        <w:rPr>
          <w:rFonts w:ascii="宋体" w:eastAsia="宋体" w:hAnsi="宋体"/>
          <w:sz w:val="20"/>
          <w:szCs w:val="20"/>
        </w:rPr>
      </w:pPr>
    </w:p>
    <w:p w14:paraId="52F7C14D" w14:textId="4ADD3879" w:rsidR="009D6C7B" w:rsidRDefault="009D6C7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定理2</w:t>
      </w:r>
      <w:r>
        <w:rPr>
          <w:rFonts w:ascii="宋体" w:eastAsia="宋体" w:hAnsi="宋体"/>
          <w:sz w:val="20"/>
          <w:szCs w:val="20"/>
        </w:rPr>
        <w:t xml:space="preserve">.6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w:r w:rsidRPr="009D6C7B">
        <w:rPr>
          <w:rFonts w:ascii="宋体" w:eastAsia="宋体" w:hAnsi="宋体"/>
          <w:sz w:val="20"/>
          <w:szCs w:val="20"/>
        </w:rPr>
        <w:t>Hilbert</w:t>
      </w:r>
      <w:r>
        <w:rPr>
          <w:rFonts w:ascii="宋体" w:eastAsia="宋体" w:hAnsi="宋体" w:hint="eastAsia"/>
          <w:sz w:val="20"/>
          <w:szCs w:val="20"/>
        </w:rPr>
        <w:t>空间V中完整标准正交基.则,对于向量</w:t>
      </w:r>
      <m:oMath>
        <m:r>
          <w:rPr>
            <w:rFonts w:ascii="Cambria Math" w:eastAsia="宋体" w:hAnsi="Cambria Math"/>
            <w:sz w:val="20"/>
            <w:szCs w:val="20"/>
          </w:rPr>
          <m:t>u,v∈V</m:t>
        </m:r>
      </m:oMath>
      <w:r>
        <w:rPr>
          <w:rFonts w:ascii="宋体" w:eastAsia="宋体" w:hAnsi="宋体" w:hint="eastAsia"/>
          <w:sz w:val="20"/>
          <w:szCs w:val="20"/>
        </w:rPr>
        <w:t>:</w:t>
      </w:r>
    </w:p>
    <w:p w14:paraId="23CC46D6" w14:textId="53CE5A40" w:rsidR="009D6C7B" w:rsidRDefault="009D6C7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v=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  <w:r>
        <w:rPr>
          <w:rFonts w:ascii="宋体" w:eastAsia="宋体" w:hAnsi="宋体" w:hint="eastAsia"/>
          <w:sz w:val="20"/>
          <w:szCs w:val="20"/>
        </w:rPr>
        <w:t>在范数中.</w:t>
      </w:r>
    </w:p>
    <w:p w14:paraId="2E693ED0" w14:textId="2CDC7ACB" w:rsidR="009D6C7B" w:rsidRDefault="005141F3">
      <w:pPr>
        <w:rPr>
          <w:rFonts w:ascii="宋体" w:eastAsia="宋体" w:hAnsi="宋体"/>
          <w:sz w:val="20"/>
          <w:szCs w:val="20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v,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nary>
      </m:oMath>
      <w:r w:rsidR="009D6C7B">
        <w:rPr>
          <w:rFonts w:ascii="宋体" w:eastAsia="宋体" w:hAnsi="宋体" w:hint="eastAsia"/>
          <w:sz w:val="20"/>
          <w:szCs w:val="20"/>
        </w:rPr>
        <w:t>保守范数.</w:t>
      </w:r>
    </w:p>
    <w:p w14:paraId="215F7844" w14:textId="59305FB1" w:rsidR="009D6C7B" w:rsidRPr="009D6C7B" w:rsidRDefault="005141F3">
      <w:pPr>
        <w:rPr>
          <w:rFonts w:ascii="宋体" w:eastAsia="宋体" w:hAnsi="宋体"/>
          <w:sz w:val="20"/>
          <w:szCs w:val="20"/>
        </w:rPr>
      </w:pP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v,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*</m:t>
                </m:r>
              </m:sup>
            </m:sSup>
          </m:e>
        </m:nary>
      </m:oMath>
      <w:r w:rsidR="00836B5F">
        <w:rPr>
          <w:rFonts w:ascii="宋体" w:eastAsia="宋体" w:hAnsi="宋体" w:hint="eastAsia"/>
          <w:sz w:val="20"/>
          <w:szCs w:val="20"/>
        </w:rPr>
        <w:t>,保守内积.</w:t>
      </w:r>
    </w:p>
    <w:sectPr w:rsidR="009D6C7B" w:rsidRPr="009D6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52657" w14:textId="77777777" w:rsidR="005141F3" w:rsidRDefault="005141F3" w:rsidP="00726619">
      <w:r>
        <w:separator/>
      </w:r>
    </w:p>
  </w:endnote>
  <w:endnote w:type="continuationSeparator" w:id="0">
    <w:p w14:paraId="56BD966E" w14:textId="77777777" w:rsidR="005141F3" w:rsidRDefault="005141F3" w:rsidP="00726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019374" w14:textId="77777777" w:rsidR="005141F3" w:rsidRDefault="005141F3" w:rsidP="00726619">
      <w:r>
        <w:separator/>
      </w:r>
    </w:p>
  </w:footnote>
  <w:footnote w:type="continuationSeparator" w:id="0">
    <w:p w14:paraId="300C3956" w14:textId="77777777" w:rsidR="005141F3" w:rsidRDefault="005141F3" w:rsidP="00726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61D3A"/>
    <w:multiLevelType w:val="hybridMultilevel"/>
    <w:tmpl w:val="E9B8D3EE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131F1"/>
    <w:multiLevelType w:val="hybridMultilevel"/>
    <w:tmpl w:val="5106BAAA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B70E44"/>
    <w:multiLevelType w:val="hybridMultilevel"/>
    <w:tmpl w:val="F38A9166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107E7F"/>
    <w:multiLevelType w:val="hybridMultilevel"/>
    <w:tmpl w:val="4B4064F0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267F9"/>
    <w:multiLevelType w:val="hybridMultilevel"/>
    <w:tmpl w:val="0A86210A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F74B35"/>
    <w:multiLevelType w:val="hybridMultilevel"/>
    <w:tmpl w:val="DA9A0604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45F"/>
    <w:rsid w:val="000241C5"/>
    <w:rsid w:val="00066F07"/>
    <w:rsid w:val="000870FF"/>
    <w:rsid w:val="00096B2C"/>
    <w:rsid w:val="000D05CD"/>
    <w:rsid w:val="00140361"/>
    <w:rsid w:val="001A244F"/>
    <w:rsid w:val="001A7F2C"/>
    <w:rsid w:val="001B3EE6"/>
    <w:rsid w:val="001E4281"/>
    <w:rsid w:val="001F02E7"/>
    <w:rsid w:val="00203D6C"/>
    <w:rsid w:val="00261379"/>
    <w:rsid w:val="002B1317"/>
    <w:rsid w:val="0032131B"/>
    <w:rsid w:val="00357DA3"/>
    <w:rsid w:val="00366EC8"/>
    <w:rsid w:val="003D18FE"/>
    <w:rsid w:val="00407F5D"/>
    <w:rsid w:val="00441CEF"/>
    <w:rsid w:val="0047455A"/>
    <w:rsid w:val="00482874"/>
    <w:rsid w:val="004E2755"/>
    <w:rsid w:val="005141F3"/>
    <w:rsid w:val="00545962"/>
    <w:rsid w:val="00555EEB"/>
    <w:rsid w:val="00566FF8"/>
    <w:rsid w:val="00603901"/>
    <w:rsid w:val="00621507"/>
    <w:rsid w:val="006A12D2"/>
    <w:rsid w:val="006A53F8"/>
    <w:rsid w:val="006D5D5D"/>
    <w:rsid w:val="00722B05"/>
    <w:rsid w:val="00726619"/>
    <w:rsid w:val="00727995"/>
    <w:rsid w:val="0073271E"/>
    <w:rsid w:val="007417BE"/>
    <w:rsid w:val="00751939"/>
    <w:rsid w:val="00790821"/>
    <w:rsid w:val="007929A8"/>
    <w:rsid w:val="007D007B"/>
    <w:rsid w:val="007D2985"/>
    <w:rsid w:val="007D4428"/>
    <w:rsid w:val="00834F8D"/>
    <w:rsid w:val="00836B5F"/>
    <w:rsid w:val="0085224F"/>
    <w:rsid w:val="00864732"/>
    <w:rsid w:val="00871A20"/>
    <w:rsid w:val="0088028F"/>
    <w:rsid w:val="008C1A5E"/>
    <w:rsid w:val="008D4C81"/>
    <w:rsid w:val="008E7877"/>
    <w:rsid w:val="00937A04"/>
    <w:rsid w:val="00945731"/>
    <w:rsid w:val="00996254"/>
    <w:rsid w:val="009D6C7B"/>
    <w:rsid w:val="009E1617"/>
    <w:rsid w:val="00A22B0C"/>
    <w:rsid w:val="00A24AF5"/>
    <w:rsid w:val="00A77A52"/>
    <w:rsid w:val="00AD710E"/>
    <w:rsid w:val="00B07E14"/>
    <w:rsid w:val="00B14222"/>
    <w:rsid w:val="00B52E45"/>
    <w:rsid w:val="00B62A9D"/>
    <w:rsid w:val="00B9462A"/>
    <w:rsid w:val="00BB3E7E"/>
    <w:rsid w:val="00BC54A6"/>
    <w:rsid w:val="00C00FA9"/>
    <w:rsid w:val="00C61BF8"/>
    <w:rsid w:val="00C726EC"/>
    <w:rsid w:val="00CA380A"/>
    <w:rsid w:val="00CD1F70"/>
    <w:rsid w:val="00CF2280"/>
    <w:rsid w:val="00D335E7"/>
    <w:rsid w:val="00DF4271"/>
    <w:rsid w:val="00E45C11"/>
    <w:rsid w:val="00E4645F"/>
    <w:rsid w:val="00E63608"/>
    <w:rsid w:val="00E64FF2"/>
    <w:rsid w:val="00EA1C9D"/>
    <w:rsid w:val="00F1246E"/>
    <w:rsid w:val="00F45A75"/>
    <w:rsid w:val="00F755C8"/>
    <w:rsid w:val="00FB3A5A"/>
    <w:rsid w:val="00FC513A"/>
    <w:rsid w:val="00FE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14BA6"/>
  <w15:chartTrackingRefBased/>
  <w15:docId w15:val="{11518EB1-6F87-4D02-AD64-929AD05F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4AF5"/>
    <w:rPr>
      <w:color w:val="808080"/>
    </w:rPr>
  </w:style>
  <w:style w:type="paragraph" w:styleId="a4">
    <w:name w:val="List Paragraph"/>
    <w:basedOn w:val="a"/>
    <w:uiPriority w:val="34"/>
    <w:qFormat/>
    <w:rsid w:val="0079082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26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66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6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66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60</cp:revision>
  <dcterms:created xsi:type="dcterms:W3CDTF">2021-01-20T06:40:00Z</dcterms:created>
  <dcterms:modified xsi:type="dcterms:W3CDTF">2021-04-07T08:33:00Z</dcterms:modified>
</cp:coreProperties>
</file>