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DBA7" w14:textId="08E35C21" w:rsidR="00CB3FE4" w:rsidRDefault="006050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5007">
        <w:rPr>
          <w:rFonts w:ascii="宋体" w:eastAsia="宋体" w:hAnsi="宋体" w:hint="eastAsia"/>
          <w:sz w:val="20"/>
          <w:szCs w:val="20"/>
        </w:rPr>
        <w:t>尺寸的概念是分形几何</w:t>
      </w:r>
      <w:r>
        <w:rPr>
          <w:rFonts w:ascii="宋体" w:eastAsia="宋体" w:hAnsi="宋体" w:hint="eastAsia"/>
          <w:sz w:val="20"/>
          <w:szCs w:val="20"/>
        </w:rPr>
        <w:t>的核心.</w:t>
      </w:r>
      <w:r w:rsidRPr="00605007">
        <w:rPr>
          <w:rFonts w:ascii="宋体" w:eastAsia="宋体" w:hAnsi="宋体"/>
          <w:sz w:val="20"/>
          <w:szCs w:val="20"/>
        </w:rPr>
        <w:t>分形维数扩展到各种类型的集合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这些概念</w:t>
      </w:r>
      <w:r w:rsidR="008964E9">
        <w:rPr>
          <w:rFonts w:ascii="宋体" w:eastAsia="宋体" w:hAnsi="宋体" w:hint="eastAsia"/>
          <w:sz w:val="20"/>
          <w:szCs w:val="20"/>
        </w:rPr>
        <w:t>在一维</w:t>
      </w:r>
      <w:r w:rsidRPr="00605007">
        <w:rPr>
          <w:rFonts w:ascii="宋体" w:eastAsia="宋体" w:hAnsi="宋体"/>
          <w:sz w:val="20"/>
          <w:szCs w:val="20"/>
        </w:rPr>
        <w:t>是直线或平滑曲线</w:t>
      </w:r>
      <w:r w:rsidR="008964E9">
        <w:rPr>
          <w:rFonts w:ascii="宋体" w:eastAsia="宋体" w:hAnsi="宋体" w:hint="eastAsia"/>
          <w:sz w:val="20"/>
          <w:szCs w:val="20"/>
        </w:rPr>
        <w:t>,在</w:t>
      </w:r>
      <w:r w:rsidRPr="00605007">
        <w:rPr>
          <w:rFonts w:ascii="宋体" w:eastAsia="宋体" w:hAnsi="宋体"/>
          <w:sz w:val="20"/>
          <w:szCs w:val="20"/>
        </w:rPr>
        <w:t>二维</w:t>
      </w:r>
      <w:r w:rsidR="008964E9" w:rsidRPr="00605007">
        <w:rPr>
          <w:rFonts w:ascii="宋体" w:eastAsia="宋体" w:hAnsi="宋体"/>
          <w:sz w:val="20"/>
          <w:szCs w:val="20"/>
        </w:rPr>
        <w:t>是</w:t>
      </w:r>
      <w:r w:rsidR="008964E9">
        <w:rPr>
          <w:rFonts w:ascii="宋体" w:eastAsia="宋体" w:hAnsi="宋体" w:hint="eastAsia"/>
          <w:sz w:val="20"/>
          <w:szCs w:val="20"/>
        </w:rPr>
        <w:t>平面,</w:t>
      </w:r>
      <w:r w:rsidRPr="00605007">
        <w:rPr>
          <w:rFonts w:ascii="宋体" w:eastAsia="宋体" w:hAnsi="宋体"/>
          <w:sz w:val="20"/>
          <w:szCs w:val="20"/>
        </w:rPr>
        <w:t>依此类推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粗略地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维以某种方式指示集合在其每个点附近占据多少空间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大多数维度定义的基础是“按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度量集合”的概念</w:t>
      </w:r>
      <w:r w:rsidR="008964E9">
        <w:rPr>
          <w:rFonts w:ascii="宋体" w:eastAsia="宋体" w:hAnsi="宋体" w:hint="eastAsia"/>
          <w:sz w:val="20"/>
          <w:szCs w:val="20"/>
        </w:rPr>
        <w:t>.</w:t>
      </w:r>
      <w:r w:rsidRPr="00605007">
        <w:rPr>
          <w:rFonts w:ascii="宋体" w:eastAsia="宋体" w:hAnsi="宋体"/>
          <w:sz w:val="20"/>
          <w:szCs w:val="20"/>
        </w:rPr>
        <w:t>对于每个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我们以检测</w:t>
      </w:r>
      <w:r w:rsidR="008964E9">
        <w:rPr>
          <w:rFonts w:ascii="宋体" w:eastAsia="宋体" w:hAnsi="宋体" w:hint="eastAsia"/>
          <w:sz w:val="20"/>
          <w:szCs w:val="20"/>
        </w:rPr>
        <w:t>d</w:t>
      </w:r>
      <w:r w:rsidR="008964E9">
        <w:rPr>
          <w:rFonts w:ascii="宋体" w:eastAsia="宋体" w:hAnsi="宋体"/>
          <w:sz w:val="20"/>
          <w:szCs w:val="20"/>
        </w:rPr>
        <w:t xml:space="preserve">elta </w:t>
      </w:r>
      <w:r w:rsidR="008964E9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大小不规则性的方式来测量集合</w:t>
      </w:r>
      <w:r w:rsidR="008964E9">
        <w:rPr>
          <w:rFonts w:ascii="宋体" w:eastAsia="宋体" w:hAnsi="宋体" w:hint="eastAsia"/>
          <w:sz w:val="20"/>
          <w:szCs w:val="20"/>
        </w:rPr>
        <w:t>,</w:t>
      </w:r>
      <w:r w:rsidRPr="00605007">
        <w:rPr>
          <w:rFonts w:ascii="宋体" w:eastAsia="宋体" w:hAnsi="宋体"/>
          <w:sz w:val="20"/>
          <w:szCs w:val="20"/>
        </w:rPr>
        <w:t>然后我们看到这些</w:t>
      </w:r>
      <w:r w:rsidR="008964E9">
        <w:rPr>
          <w:rFonts w:ascii="宋体" w:eastAsia="宋体" w:hAnsi="宋体" w:hint="eastAsia"/>
          <w:sz w:val="20"/>
          <w:szCs w:val="20"/>
        </w:rPr>
        <w:t>测度</w:t>
      </w:r>
      <w:r w:rsidRPr="00605007">
        <w:rPr>
          <w:rFonts w:ascii="宋体" w:eastAsia="宋体" w:hAnsi="宋体"/>
          <w:sz w:val="20"/>
          <w:szCs w:val="20"/>
        </w:rPr>
        <w:t>如何表现为</w:t>
      </w:r>
      <w:r w:rsidRPr="00605007">
        <w:rPr>
          <w:rFonts w:ascii="Cambria Math" w:eastAsia="宋体" w:hAnsi="Cambria Math" w:cs="Cambria Math"/>
          <w:sz w:val="20"/>
          <w:szCs w:val="20"/>
        </w:rPr>
        <w:t>𝛿</w:t>
      </w:r>
      <w:r w:rsidRPr="00605007">
        <w:rPr>
          <w:rFonts w:ascii="宋体" w:eastAsia="宋体" w:hAnsi="宋体"/>
          <w:sz w:val="20"/>
          <w:szCs w:val="20"/>
        </w:rPr>
        <w:t>→0</w:t>
      </w:r>
      <w:r w:rsidR="008964E9">
        <w:rPr>
          <w:rFonts w:ascii="宋体" w:eastAsia="宋体" w:hAnsi="宋体" w:hint="eastAsia"/>
          <w:sz w:val="20"/>
          <w:szCs w:val="20"/>
        </w:rPr>
        <w:t>.</w:t>
      </w:r>
    </w:p>
    <w:p w14:paraId="15520D6C" w14:textId="07D99AE4" w:rsidR="008964E9" w:rsidRDefault="008964E9">
      <w:pPr>
        <w:rPr>
          <w:rFonts w:ascii="宋体" w:eastAsia="宋体" w:hAnsi="宋体"/>
          <w:sz w:val="20"/>
          <w:szCs w:val="20"/>
        </w:rPr>
      </w:pPr>
    </w:p>
    <w:p w14:paraId="62FA6D50" w14:textId="623359BA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维度[</w:t>
      </w:r>
      <w:r>
        <w:rPr>
          <w:rFonts w:ascii="宋体" w:eastAsia="宋体" w:hAnsi="宋体"/>
          <w:sz w:val="20"/>
          <w:szCs w:val="20"/>
        </w:rPr>
        <w:t>box-counting dimensions]</w:t>
      </w:r>
    </w:p>
    <w:p w14:paraId="1EAF7508" w14:textId="6CD26881" w:rsidR="008964E9" w:rsidRDefault="008964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64E9">
        <w:rPr>
          <w:rFonts w:ascii="宋体" w:eastAsia="宋体" w:hAnsi="宋体" w:hint="eastAsia"/>
          <w:sz w:val="20"/>
          <w:szCs w:val="20"/>
        </w:rPr>
        <w:t>本章主要涉及盒计数</w:t>
      </w:r>
      <w:r w:rsidR="00DF185E">
        <w:rPr>
          <w:rFonts w:ascii="宋体" w:eastAsia="宋体" w:hAnsi="宋体" w:hint="eastAsia"/>
          <w:sz w:val="20"/>
          <w:szCs w:val="20"/>
        </w:rPr>
        <w:t>维度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它具有简单直观的表示方式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 w:hint="eastAsia"/>
          <w:sz w:val="20"/>
          <w:szCs w:val="20"/>
        </w:rPr>
        <w:t>是使用最广泛的</w:t>
      </w:r>
      <w:r w:rsidR="006F27F1">
        <w:rPr>
          <w:rFonts w:ascii="宋体" w:eastAsia="宋体" w:hAnsi="宋体" w:hint="eastAsia"/>
          <w:sz w:val="20"/>
          <w:szCs w:val="20"/>
        </w:rPr>
        <w:t>维度</w:t>
      </w:r>
      <w:r w:rsidRPr="008964E9">
        <w:rPr>
          <w:rFonts w:ascii="宋体" w:eastAsia="宋体" w:hAnsi="宋体" w:hint="eastAsia"/>
          <w:sz w:val="20"/>
          <w:szCs w:val="20"/>
        </w:rPr>
        <w:t>之一</w:t>
      </w:r>
      <w:r w:rsidR="00DF185E">
        <w:rPr>
          <w:rFonts w:ascii="宋体" w:eastAsia="宋体" w:hAnsi="宋体" w:hint="eastAsia"/>
          <w:sz w:val="20"/>
          <w:szCs w:val="20"/>
        </w:rPr>
        <w:t>.</w:t>
      </w:r>
      <w:r w:rsidRPr="008964E9">
        <w:rPr>
          <w:rFonts w:ascii="宋体" w:eastAsia="宋体" w:hAnsi="宋体"/>
          <w:sz w:val="20"/>
          <w:szCs w:val="20"/>
        </w:rPr>
        <w:t>该定义至少可以追溯到1930年代</w:t>
      </w:r>
      <w:r w:rsidR="00DF185E">
        <w:rPr>
          <w:rFonts w:ascii="宋体" w:eastAsia="宋体" w:hAnsi="宋体" w:hint="eastAsia"/>
          <w:sz w:val="20"/>
          <w:szCs w:val="20"/>
        </w:rPr>
        <w:t>,</w:t>
      </w:r>
      <w:r w:rsidRPr="008964E9">
        <w:rPr>
          <w:rFonts w:ascii="宋体" w:eastAsia="宋体" w:hAnsi="宋体"/>
          <w:sz w:val="20"/>
          <w:szCs w:val="20"/>
        </w:rPr>
        <w:t>其受欢迎程度很大程度上是由于其数学计算和经验估算相对容易</w:t>
      </w:r>
      <w:r w:rsidR="00DF185E">
        <w:rPr>
          <w:rFonts w:ascii="宋体" w:eastAsia="宋体" w:hAnsi="宋体" w:hint="eastAsia"/>
          <w:sz w:val="20"/>
          <w:szCs w:val="20"/>
        </w:rPr>
        <w:t>.</w:t>
      </w:r>
    </w:p>
    <w:p w14:paraId="5F0010C7" w14:textId="4D7A9D93" w:rsidR="00691583" w:rsidRDefault="006915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1583">
        <w:rPr>
          <w:rFonts w:ascii="宋体" w:eastAsia="宋体" w:hAnsi="宋体" w:hint="eastAsia"/>
          <w:sz w:val="20"/>
          <w:szCs w:val="20"/>
        </w:rPr>
        <w:t>给定平面的子集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="006651AF">
        <w:rPr>
          <w:rFonts w:ascii="宋体" w:eastAsia="宋体" w:hAnsi="宋体" w:hint="eastAsia"/>
          <w:sz w:val="20"/>
          <w:szCs w:val="20"/>
        </w:rPr>
        <w:t>,</w:t>
      </w:r>
      <w:r w:rsidRPr="00691583">
        <w:rPr>
          <w:rFonts w:ascii="宋体" w:eastAsia="宋体" w:hAnsi="宋体"/>
          <w:sz w:val="20"/>
          <w:szCs w:val="20"/>
        </w:rPr>
        <w:t>我们找到</w:t>
      </w:r>
      <w:r w:rsidR="006651AF">
        <w:rPr>
          <w:rFonts w:ascii="宋体" w:eastAsia="宋体" w:hAnsi="宋体" w:hint="eastAsia"/>
          <w:sz w:val="20"/>
          <w:szCs w:val="20"/>
        </w:rPr>
        <w:t>直径最大为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的集合的最小数量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使得这些集合覆盖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691583">
        <w:rPr>
          <w:rFonts w:ascii="宋体" w:eastAsia="宋体" w:hAnsi="宋体"/>
          <w:sz w:val="20"/>
          <w:szCs w:val="20"/>
        </w:rPr>
        <w:t>表示</w:t>
      </w:r>
      <w:r w:rsidR="006651AF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651AF">
        <w:rPr>
          <w:rFonts w:ascii="宋体" w:eastAsia="宋体" w:hAnsi="宋体" w:hint="eastAsia"/>
          <w:sz w:val="20"/>
          <w:szCs w:val="20"/>
        </w:rPr>
        <w:t>可分割成大小为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6651AF">
        <w:rPr>
          <w:rFonts w:ascii="宋体" w:eastAsia="宋体" w:hAnsi="宋体" w:hint="eastAsia"/>
          <w:sz w:val="20"/>
          <w:szCs w:val="20"/>
        </w:rPr>
        <w:t>的“块”的数量.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91583">
        <w:rPr>
          <w:rFonts w:ascii="宋体" w:eastAsia="宋体" w:hAnsi="宋体"/>
          <w:sz w:val="20"/>
          <w:szCs w:val="20"/>
        </w:rPr>
        <w:t>的维数反映了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6651AF">
        <w:rPr>
          <w:rFonts w:ascii="宋体" w:eastAsia="宋体" w:hAnsi="宋体" w:hint="eastAsia"/>
          <w:sz w:val="20"/>
          <w:szCs w:val="20"/>
        </w:rPr>
        <w:t>随</w:t>
      </w:r>
      <w:r w:rsidR="006651AF" w:rsidRPr="00605007">
        <w:rPr>
          <w:rFonts w:ascii="Cambria Math" w:eastAsia="宋体" w:hAnsi="Cambria Math" w:cs="Cambria Math"/>
          <w:sz w:val="20"/>
          <w:szCs w:val="20"/>
        </w:rPr>
        <w:t>𝛿</w:t>
      </w:r>
      <w:r w:rsidR="006651AF" w:rsidRPr="00605007">
        <w:rPr>
          <w:rFonts w:ascii="宋体" w:eastAsia="宋体" w:hAnsi="宋体"/>
          <w:sz w:val="20"/>
          <w:szCs w:val="20"/>
        </w:rPr>
        <w:t>→</w:t>
      </w:r>
      <w:r w:rsidR="007C4F44">
        <w:rPr>
          <w:rFonts w:ascii="宋体" w:eastAsia="宋体" w:hAnsi="宋体" w:hint="eastAsia"/>
          <w:sz w:val="20"/>
          <w:szCs w:val="20"/>
        </w:rPr>
        <w:t>增大.</w:t>
      </w:r>
      <w:r w:rsidRPr="00691583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="007C4F44">
        <w:rPr>
          <w:rFonts w:ascii="宋体" w:eastAsia="宋体" w:hAnsi="宋体" w:hint="eastAsia"/>
          <w:sz w:val="20"/>
          <w:szCs w:val="20"/>
        </w:rPr>
        <w:t>服从上述规则,则</w:t>
      </w:r>
      <w:r w:rsidRPr="00691583">
        <w:rPr>
          <w:rFonts w:ascii="宋体" w:eastAsia="宋体" w:hAnsi="宋体"/>
          <w:sz w:val="20"/>
          <w:szCs w:val="20"/>
        </w:rPr>
        <w:t>近似幂定律</w:t>
      </w:r>
    </w:p>
    <w:p w14:paraId="73FC0044" w14:textId="4FE5FB46" w:rsidR="007C4F44" w:rsidRPr="007C4F44" w:rsidRDefault="006457D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(F)≃c</m:t>
          </m:r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s</m:t>
              </m:r>
            </m:sup>
          </m:sSup>
        </m:oMath>
      </m:oMathPara>
    </w:p>
    <w:p w14:paraId="44E598DA" w14:textId="7F857EB6" w:rsidR="007C4F44" w:rsidRDefault="007C4F44">
      <w:pPr>
        <w:rPr>
          <w:rFonts w:ascii="宋体" w:eastAsia="宋体" w:hAnsi="宋体"/>
          <w:sz w:val="20"/>
          <w:szCs w:val="20"/>
        </w:rPr>
      </w:pPr>
      <w:r w:rsidRPr="007C4F44">
        <w:rPr>
          <w:rFonts w:ascii="宋体" w:eastAsia="宋体" w:hAnsi="宋体" w:hint="eastAsia"/>
          <w:sz w:val="20"/>
          <w:szCs w:val="20"/>
        </w:rPr>
        <w:t>对正常数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C4F4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具有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(</w:t>
      </w:r>
      <w:r w:rsidRPr="007C4F44">
        <w:rPr>
          <w:rFonts w:ascii="宋体" w:eastAsia="宋体" w:hAnsi="宋体"/>
          <w:sz w:val="20"/>
          <w:szCs w:val="20"/>
        </w:rPr>
        <w:t>使用该名称的原因很快就会明白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7C4F44">
        <w:rPr>
          <w:rFonts w:ascii="宋体" w:eastAsia="宋体" w:hAnsi="宋体"/>
          <w:sz w:val="20"/>
          <w:szCs w:val="20"/>
        </w:rPr>
        <w:t>为了求解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C4F44">
        <w:rPr>
          <w:rFonts w:ascii="宋体" w:eastAsia="宋体" w:hAnsi="宋体"/>
          <w:sz w:val="20"/>
          <w:szCs w:val="20"/>
        </w:rPr>
        <w:t>我们采用对数</w:t>
      </w:r>
    </w:p>
    <w:p w14:paraId="1E2F4C4D" w14:textId="5FD5A56A" w:rsidR="007C4F44" w:rsidRPr="007C4F44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(F)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≃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-s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EEE33B" w14:textId="74C85973" w:rsidR="007C4F44" w:rsidRDefault="007C4F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</w:p>
    <w:p w14:paraId="451C8AE9" w14:textId="2C16E388" w:rsidR="007C4F44" w:rsidRPr="00DD59BE" w:rsidRDefault="007C4F4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23B15A" w14:textId="13092FD0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我们可能希望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D59BE">
        <w:rPr>
          <w:rFonts w:ascii="宋体" w:eastAsia="宋体" w:hAnsi="宋体"/>
          <w:sz w:val="20"/>
          <w:szCs w:val="20"/>
        </w:rPr>
        <w:t>为</w:t>
      </w:r>
    </w:p>
    <w:p w14:paraId="627BE779" w14:textId="5EF8BFF2" w:rsidR="00DD59BE" w:rsidRPr="00DD59BE" w:rsidRDefault="00DD59B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s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7E88015" w14:textId="1571CE2B" w:rsidR="00DD59BE" w:rsidRDefault="00DD59BE">
      <w:pPr>
        <w:rPr>
          <w:rFonts w:ascii="宋体" w:eastAsia="宋体" w:hAnsi="宋体"/>
          <w:sz w:val="20"/>
          <w:szCs w:val="20"/>
        </w:rPr>
      </w:pPr>
      <w:r w:rsidRPr="00DD59BE">
        <w:rPr>
          <w:rFonts w:ascii="宋体" w:eastAsia="宋体" w:hAnsi="宋体" w:hint="eastAsia"/>
          <w:sz w:val="20"/>
          <w:szCs w:val="20"/>
        </w:rPr>
        <w:t>第二项在</w:t>
      </w:r>
      <w:r>
        <w:rPr>
          <w:rFonts w:ascii="宋体" w:eastAsia="宋体" w:hAnsi="宋体" w:hint="eastAsia"/>
          <w:sz w:val="20"/>
          <w:szCs w:val="20"/>
        </w:rPr>
        <w:t>极限中</w:t>
      </w:r>
      <w:r w:rsidRPr="00DD59BE">
        <w:rPr>
          <w:rFonts w:ascii="宋体" w:eastAsia="宋体" w:hAnsi="宋体" w:hint="eastAsia"/>
          <w:sz w:val="20"/>
          <w:szCs w:val="20"/>
        </w:rPr>
        <w:t>消失了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FEF614" w14:textId="5533286B" w:rsidR="00DD59BE" w:rsidRDefault="00DD59BE">
      <w:pPr>
        <w:rPr>
          <w:rFonts w:ascii="宋体" w:eastAsia="宋体" w:hAnsi="宋体"/>
          <w:sz w:val="20"/>
          <w:szCs w:val="20"/>
        </w:rPr>
      </w:pPr>
    </w:p>
    <w:p w14:paraId="26A271D5" w14:textId="3DB1FD53" w:rsidR="00DD59BE" w:rsidRDefault="00DD59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D59BE">
        <w:rPr>
          <w:rFonts w:ascii="宋体" w:eastAsia="宋体" w:hAnsi="宋体" w:hint="eastAsia"/>
          <w:sz w:val="20"/>
          <w:szCs w:val="20"/>
        </w:rPr>
        <w:t>这</w:t>
      </w:r>
      <w:r>
        <w:rPr>
          <w:rFonts w:ascii="宋体" w:eastAsia="宋体" w:hAnsi="宋体" w:hint="eastAsia"/>
          <w:sz w:val="20"/>
          <w:szCs w:val="20"/>
        </w:rPr>
        <w:t>驱动</w:t>
      </w:r>
      <w:r w:rsidRPr="00DD59BE">
        <w:rPr>
          <w:rFonts w:ascii="宋体" w:eastAsia="宋体" w:hAnsi="宋体" w:hint="eastAsia"/>
          <w:sz w:val="20"/>
          <w:szCs w:val="20"/>
        </w:rPr>
        <w:t>了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 w:hint="eastAsia"/>
          <w:sz w:val="20"/>
          <w:szCs w:val="20"/>
        </w:rPr>
        <w:t>的正式定义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D59BE">
        <w:rPr>
          <w:rFonts w:ascii="宋体" w:eastAsia="宋体" w:hAnsi="宋体"/>
          <w:sz w:val="20"/>
          <w:szCs w:val="20"/>
        </w:rPr>
        <w:t>维欧氏空间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D59BE">
        <w:rPr>
          <w:rFonts w:ascii="宋体" w:eastAsia="宋体" w:hAnsi="宋体"/>
          <w:sz w:val="20"/>
          <w:szCs w:val="20"/>
        </w:rPr>
        <w:t>的任何非空子集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的直径定义为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=sup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x-y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:x,y∈U</m:t>
            </m:r>
          </m:e>
        </m:d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D59BE">
        <w:rPr>
          <w:rFonts w:ascii="宋体" w:eastAsia="宋体" w:hAnsi="宋体"/>
          <w:sz w:val="20"/>
          <w:szCs w:val="20"/>
        </w:rPr>
        <w:t>中任何一对点之间的最大距离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的直径</w:t>
      </w:r>
      <w:r w:rsidR="003B53D3">
        <w:rPr>
          <w:rFonts w:ascii="宋体" w:eastAsia="宋体" w:hAnsi="宋体" w:hint="eastAsia"/>
          <w:sz w:val="20"/>
          <w:szCs w:val="20"/>
        </w:rPr>
        <w:t>最大为</w:t>
      </w:r>
      <w:r w:rsidR="003B53D3"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的可数或有限集</w:t>
      </w:r>
      <w:r w:rsidR="003B53D3">
        <w:rPr>
          <w:rFonts w:ascii="宋体" w:eastAsia="宋体" w:hAnsi="宋体" w:hint="eastAsia"/>
          <w:sz w:val="20"/>
          <w:szCs w:val="20"/>
        </w:rPr>
        <w:t>的集合,</w:t>
      </w:r>
      <w:r w:rsidRPr="00DD59BE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D59BE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3B53D3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的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-覆盖</w:t>
      </w:r>
      <w:r w:rsidR="003B53D3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D59B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B53D3">
        <w:rPr>
          <w:rFonts w:ascii="宋体" w:eastAsia="宋体" w:hAnsi="宋体" w:hint="eastAsia"/>
          <w:sz w:val="20"/>
          <w:szCs w:val="20"/>
        </w:rPr>
        <w:t>任意</w:t>
      </w:r>
      <w:r w:rsidRPr="00DD59BE">
        <w:rPr>
          <w:rFonts w:ascii="宋体" w:eastAsia="宋体" w:hAnsi="宋体"/>
          <w:sz w:val="20"/>
          <w:szCs w:val="20"/>
        </w:rPr>
        <w:t>非空有界子集</w:t>
      </w:r>
      <w:r w:rsidR="003B53D3">
        <w:rPr>
          <w:rFonts w:ascii="宋体" w:eastAsia="宋体" w:hAnsi="宋体" w:hint="eastAsia"/>
          <w:sz w:val="20"/>
          <w:szCs w:val="20"/>
        </w:rPr>
        <w:t>,</w:t>
      </w:r>
      <w:r w:rsidR="00C66277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DD59BE">
        <w:rPr>
          <w:rFonts w:ascii="宋体" w:eastAsia="宋体" w:hAnsi="宋体"/>
          <w:sz w:val="20"/>
          <w:szCs w:val="20"/>
        </w:rPr>
        <w:t>是最多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个直径集的最小集合</w:t>
      </w:r>
      <w:r w:rsidR="00C66277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它可以</w:t>
      </w:r>
      <w:r w:rsidR="00C66277">
        <w:rPr>
          <w:rFonts w:ascii="宋体" w:eastAsia="宋体" w:hAnsi="宋体" w:hint="eastAsia"/>
          <w:sz w:val="20"/>
          <w:szCs w:val="20"/>
        </w:rPr>
        <w:t>覆盖</w:t>
      </w:r>
      <w:r w:rsidRPr="00DD59BE">
        <w:rPr>
          <w:rFonts w:ascii="宋体" w:eastAsia="宋体" w:hAnsi="宋体"/>
          <w:sz w:val="20"/>
          <w:szCs w:val="20"/>
        </w:rPr>
        <w:t>F</w:t>
      </w:r>
      <w:r w:rsidR="00C66277">
        <w:rPr>
          <w:rFonts w:ascii="宋体" w:eastAsia="宋体" w:hAnsi="宋体" w:hint="eastAsia"/>
          <w:sz w:val="20"/>
          <w:szCs w:val="20"/>
        </w:rPr>
        <w:t>,</w:t>
      </w:r>
      <w:r w:rsidRPr="00DD59BE">
        <w:rPr>
          <w:rFonts w:ascii="宋体" w:eastAsia="宋体" w:hAnsi="宋体"/>
          <w:sz w:val="20"/>
          <w:szCs w:val="20"/>
        </w:rPr>
        <w:t>即F的任何</w:t>
      </w:r>
      <w:r w:rsidRPr="00DD59BE">
        <w:rPr>
          <w:rFonts w:ascii="Cambria Math" w:eastAsia="宋体" w:hAnsi="Cambria Math" w:cs="Cambria Math"/>
          <w:sz w:val="20"/>
          <w:szCs w:val="20"/>
        </w:rPr>
        <w:t>𝛿</w:t>
      </w:r>
      <w:r w:rsidRPr="00DD59BE">
        <w:rPr>
          <w:rFonts w:ascii="宋体" w:eastAsia="宋体" w:hAnsi="宋体"/>
          <w:sz w:val="20"/>
          <w:szCs w:val="20"/>
        </w:rPr>
        <w:t>封面中集合的最少数目</w:t>
      </w:r>
      <w:r w:rsidR="00C66277">
        <w:rPr>
          <w:rFonts w:ascii="宋体" w:eastAsia="宋体" w:hAnsi="宋体" w:hint="eastAsia"/>
          <w:sz w:val="20"/>
          <w:szCs w:val="20"/>
        </w:rPr>
        <w:t>.</w:t>
      </w:r>
      <w:r w:rsidRPr="00DD59BE">
        <w:rPr>
          <w:rFonts w:ascii="宋体" w:eastAsia="宋体" w:hAnsi="宋体"/>
          <w:sz w:val="20"/>
          <w:szCs w:val="20"/>
        </w:rPr>
        <w:t>F的</w:t>
      </w:r>
      <w:r w:rsidR="00C66277">
        <w:rPr>
          <w:rFonts w:ascii="宋体" w:eastAsia="宋体" w:hAnsi="宋体" w:hint="eastAsia"/>
          <w:sz w:val="20"/>
          <w:szCs w:val="20"/>
        </w:rPr>
        <w:t>下界和上界</w:t>
      </w:r>
      <w:r w:rsidR="00C66277" w:rsidRPr="008964E9">
        <w:rPr>
          <w:rFonts w:ascii="宋体" w:eastAsia="宋体" w:hAnsi="宋体" w:hint="eastAsia"/>
          <w:sz w:val="20"/>
          <w:szCs w:val="20"/>
        </w:rPr>
        <w:t>盒计数</w:t>
      </w:r>
      <w:r w:rsidR="00C66277">
        <w:rPr>
          <w:rFonts w:ascii="宋体" w:eastAsia="宋体" w:hAnsi="宋体" w:hint="eastAsia"/>
          <w:sz w:val="20"/>
          <w:szCs w:val="20"/>
        </w:rPr>
        <w:t>维度</w:t>
      </w:r>
      <w:r w:rsidRPr="00DD59BE">
        <w:rPr>
          <w:rFonts w:ascii="宋体" w:eastAsia="宋体" w:hAnsi="宋体"/>
          <w:sz w:val="20"/>
          <w:szCs w:val="20"/>
        </w:rPr>
        <w:t>分别定义为</w:t>
      </w:r>
    </w:p>
    <w:p w14:paraId="7E5642A0" w14:textId="2E61E33E" w:rsidR="00C66277" w:rsidRPr="00F878B5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406D0A" w14:textId="705B7826" w:rsidR="00F878B5" w:rsidRPr="00F878B5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913836C" w14:textId="3FF69308" w:rsidR="00F878B5" w:rsidRDefault="00F878B5">
      <w:pPr>
        <w:rPr>
          <w:rFonts w:ascii="宋体" w:eastAsia="宋体" w:hAnsi="宋体"/>
          <w:sz w:val="20"/>
          <w:szCs w:val="20"/>
        </w:rPr>
      </w:pPr>
      <w:r w:rsidRPr="00F878B5">
        <w:rPr>
          <w:rFonts w:ascii="宋体" w:eastAsia="宋体" w:hAnsi="宋体" w:hint="eastAsia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878B5">
        <w:rPr>
          <w:rFonts w:ascii="宋体" w:eastAsia="宋体" w:hAnsi="宋体"/>
          <w:sz w:val="20"/>
          <w:szCs w:val="20"/>
        </w:rPr>
        <w:t>如果相等</w:t>
      </w:r>
      <w:r>
        <w:rPr>
          <w:rFonts w:ascii="宋体" w:eastAsia="宋体" w:hAnsi="宋体" w:hint="eastAsia"/>
          <w:sz w:val="20"/>
          <w:szCs w:val="20"/>
        </w:rPr>
        <w:t>,</w:t>
      </w:r>
      <w:r w:rsidRPr="00F878B5">
        <w:rPr>
          <w:rFonts w:ascii="宋体" w:eastAsia="宋体" w:hAnsi="宋体"/>
          <w:sz w:val="20"/>
          <w:szCs w:val="20"/>
        </w:rPr>
        <w:t>我们将共同值称为F的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Pr="00F878B5">
        <w:rPr>
          <w:rFonts w:ascii="宋体" w:eastAsia="宋体" w:hAnsi="宋体"/>
          <w:sz w:val="20"/>
          <w:szCs w:val="20"/>
        </w:rPr>
        <w:t>或</w:t>
      </w:r>
      <w:r w:rsidR="0033225A" w:rsidRPr="008964E9">
        <w:rPr>
          <w:rFonts w:ascii="宋体" w:eastAsia="宋体" w:hAnsi="宋体" w:hint="eastAsia"/>
          <w:sz w:val="20"/>
          <w:szCs w:val="20"/>
        </w:rPr>
        <w:t>盒计数</w:t>
      </w:r>
      <w:r w:rsidR="0033225A">
        <w:rPr>
          <w:rFonts w:ascii="宋体" w:eastAsia="宋体" w:hAnsi="宋体" w:hint="eastAsia"/>
          <w:sz w:val="20"/>
          <w:szCs w:val="20"/>
        </w:rPr>
        <w:t>维度</w:t>
      </w:r>
    </w:p>
    <w:p w14:paraId="71737E62" w14:textId="15A4BD01" w:rsidR="001B75B4" w:rsidRPr="001B75B4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C1FE764" w14:textId="3B4B59AC" w:rsidR="001B75B4" w:rsidRDefault="001B75B4">
      <w:pPr>
        <w:rPr>
          <w:rFonts w:ascii="宋体" w:eastAsia="宋体" w:hAnsi="宋体"/>
          <w:sz w:val="20"/>
          <w:szCs w:val="20"/>
        </w:rPr>
      </w:pPr>
      <w:r w:rsidRPr="001B75B4">
        <w:rPr>
          <w:rFonts w:ascii="宋体" w:eastAsia="宋体" w:hAnsi="宋体" w:hint="eastAsia"/>
          <w:sz w:val="20"/>
          <w:szCs w:val="20"/>
        </w:rPr>
        <w:t>在整本书中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 w:hint="eastAsia"/>
          <w:sz w:val="20"/>
          <w:szCs w:val="20"/>
        </w:rPr>
        <w:t>我们假设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1B75B4">
        <w:rPr>
          <w:rFonts w:ascii="宋体" w:eastAsia="宋体" w:hAnsi="宋体"/>
          <w:sz w:val="20"/>
          <w:szCs w:val="20"/>
        </w:rPr>
        <w:t>足够小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以确保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1B75B4">
        <w:rPr>
          <w:rFonts w:ascii="宋体" w:eastAsia="宋体" w:hAnsi="宋体"/>
          <w:sz w:val="20"/>
          <w:szCs w:val="20"/>
        </w:rPr>
        <w:t>和类似量严格为正</w:t>
      </w:r>
      <w:r>
        <w:rPr>
          <w:rFonts w:ascii="宋体" w:eastAsia="宋体" w:hAnsi="宋体" w:hint="eastAsia"/>
          <w:sz w:val="20"/>
          <w:szCs w:val="20"/>
        </w:rPr>
        <w:t>.</w:t>
      </w:r>
      <w:r w:rsidRPr="001B75B4">
        <w:rPr>
          <w:rFonts w:ascii="宋体" w:eastAsia="宋体" w:hAnsi="宋体"/>
          <w:sz w:val="20"/>
          <w:szCs w:val="20"/>
        </w:rPr>
        <w:t>为了避免</w:t>
      </w:r>
      <w:r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0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”</w:t>
      </w:r>
      <w:r w:rsidRPr="001B75B4">
        <w:rPr>
          <w:rFonts w:ascii="宋体" w:eastAsia="宋体" w:hAnsi="宋体"/>
          <w:sz w:val="20"/>
          <w:szCs w:val="20"/>
        </w:rPr>
        <w:t>或</w:t>
      </w:r>
      <w:r>
        <w:rPr>
          <w:rFonts w:ascii="宋体" w:eastAsia="宋体" w:hAnsi="宋体" w:hint="eastAsia"/>
          <w:sz w:val="20"/>
          <w:szCs w:val="20"/>
        </w:rPr>
        <w:t>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∞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”</w:t>
      </w:r>
      <w:r w:rsidRPr="001B75B4">
        <w:rPr>
          <w:rFonts w:ascii="宋体" w:eastAsia="宋体" w:hAnsi="宋体"/>
          <w:sz w:val="20"/>
          <w:szCs w:val="20"/>
        </w:rPr>
        <w:t>的问题</w:t>
      </w:r>
      <w:r>
        <w:rPr>
          <w:rFonts w:ascii="宋体" w:eastAsia="宋体" w:hAnsi="宋体" w:hint="eastAsia"/>
          <w:sz w:val="20"/>
          <w:szCs w:val="20"/>
        </w:rPr>
        <w:t>，</w:t>
      </w:r>
      <w:r w:rsidRPr="001B75B4">
        <w:rPr>
          <w:rFonts w:ascii="宋体" w:eastAsia="宋体" w:hAnsi="宋体"/>
          <w:sz w:val="20"/>
          <w:szCs w:val="20"/>
        </w:rPr>
        <w:t>我们通常只考虑非空有界集的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维度，</w:t>
      </w:r>
      <w:r w:rsidRPr="001B75B4">
        <w:rPr>
          <w:rFonts w:ascii="宋体" w:eastAsia="宋体" w:hAnsi="宋体"/>
          <w:sz w:val="20"/>
          <w:szCs w:val="20"/>
        </w:rPr>
        <w:t>并在发展</w:t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1B75B4">
        <w:rPr>
          <w:rFonts w:ascii="宋体" w:eastAsia="宋体" w:hAnsi="宋体"/>
          <w:sz w:val="20"/>
          <w:szCs w:val="20"/>
        </w:rPr>
        <w:t>的一般理论时进行此假设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BBEBE2" w14:textId="34829E21" w:rsidR="001B75B4" w:rsidRDefault="001B75B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B75B4">
        <w:rPr>
          <w:rFonts w:ascii="宋体" w:eastAsia="宋体" w:hAnsi="宋体" w:hint="eastAsia"/>
          <w:sz w:val="20"/>
          <w:szCs w:val="20"/>
        </w:rPr>
        <w:t>粗略地讲</w:t>
      </w:r>
      <w:r>
        <w:rPr>
          <w:rFonts w:ascii="宋体" w:eastAsia="宋体" w:hAnsi="宋体" w:hint="eastAsia"/>
          <w:sz w:val="20"/>
          <w:szCs w:val="20"/>
        </w:rPr>
        <w:t>,(</w:t>
      </w:r>
      <w:r>
        <w:rPr>
          <w:rFonts w:ascii="宋体" w:eastAsia="宋体" w:hAnsi="宋体"/>
          <w:sz w:val="20"/>
          <w:szCs w:val="20"/>
        </w:rPr>
        <w:t>2.4)</w:t>
      </w:r>
      <w:r w:rsidRPr="001B75B4">
        <w:rPr>
          <w:rFonts w:ascii="宋体" w:eastAsia="宋体" w:hAnsi="宋体"/>
          <w:sz w:val="20"/>
          <w:szCs w:val="20"/>
        </w:rPr>
        <w:t>表示对于小</w:t>
      </w:r>
      <w:r w:rsidRPr="001B75B4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(F)≃c</m:t>
        </m:r>
        <m:sSup>
          <m:sSupPr>
            <m:ctrlPr>
              <w:rPr>
                <w:rFonts w:ascii="Cambria Math" w:eastAsia="宋体" w:hAnsi="Cambria Math" w:cs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-s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B75B4">
        <w:rPr>
          <w:rFonts w:ascii="宋体" w:eastAsia="宋体" w:hAnsi="宋体"/>
          <w:sz w:val="20"/>
          <w:szCs w:val="20"/>
        </w:rPr>
        <w:t>或更准确地说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="00E27238">
        <w:rPr>
          <w:rFonts w:ascii="宋体" w:eastAsia="宋体" w:hAnsi="宋体"/>
          <w:sz w:val="20"/>
          <w:szCs w:val="20"/>
        </w:rPr>
        <w:t>(</w:t>
      </w:r>
      <w:r w:rsidR="00E27238" w:rsidRPr="00E27238">
        <w:rPr>
          <w:rFonts w:ascii="宋体" w:eastAsia="宋体" w:hAnsi="宋体" w:hint="eastAsia"/>
          <w:b/>
          <w:bCs/>
          <w:color w:val="FF0000"/>
          <w:sz w:val="20"/>
          <w:szCs w:val="20"/>
        </w:rPr>
        <w:t>下面两个公式没看懂</w:t>
      </w:r>
      <w:r w:rsidR="00E27238">
        <w:rPr>
          <w:rFonts w:ascii="宋体" w:eastAsia="宋体" w:hAnsi="宋体"/>
          <w:sz w:val="20"/>
          <w:szCs w:val="20"/>
        </w:rPr>
        <w:t>)</w:t>
      </w:r>
    </w:p>
    <w:p w14:paraId="1B1E67EE" w14:textId="2D3DC480" w:rsidR="001B75B4" w:rsidRPr="001B75B4" w:rsidRDefault="006457D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→∞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s&lt;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67F67F39" w14:textId="0801A304" w:rsidR="005B2084" w:rsidRPr="005B2084" w:rsidRDefault="006457DE" w:rsidP="005B208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sSup>
            <m:sSupPr>
              <m:ctrlPr>
                <w:rPr>
                  <w:rFonts w:ascii="Cambria Math" w:eastAsia="宋体" w:hAnsi="Cambria Math" w:cs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-s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→0                 </m:t>
          </m:r>
          <m:r>
            <m:rPr>
              <m:sty m:val="p"/>
            </m:rPr>
            <w:rPr>
              <w:rFonts w:ascii="Cambria Math" w:eastAsia="宋体" w:hAnsi="Cambria Math" w:cs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s&gt;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41D77C96" w14:textId="77777777" w:rsidR="005B2084" w:rsidRPr="001B75B4" w:rsidRDefault="005B2084" w:rsidP="005B2084">
      <w:pPr>
        <w:rPr>
          <w:rFonts w:ascii="宋体" w:eastAsia="宋体" w:hAnsi="宋体"/>
          <w:sz w:val="20"/>
          <w:szCs w:val="20"/>
        </w:rPr>
      </w:pPr>
    </w:p>
    <w:p w14:paraId="58AF55B1" w14:textId="5C389439" w:rsidR="001B75B4" w:rsidRPr="001B75B4" w:rsidRDefault="005B20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8964E9">
        <w:rPr>
          <w:rFonts w:ascii="宋体" w:eastAsia="宋体" w:hAnsi="宋体" w:hint="eastAsia"/>
          <w:sz w:val="20"/>
          <w:szCs w:val="20"/>
        </w:rPr>
        <w:t>盒计数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5B2084">
        <w:rPr>
          <w:rFonts w:ascii="宋体" w:eastAsia="宋体" w:hAnsi="宋体" w:hint="eastAsia"/>
          <w:sz w:val="20"/>
          <w:szCs w:val="20"/>
        </w:rPr>
        <w:t>有几个等效的定义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 w:hint="eastAsia"/>
          <w:sz w:val="20"/>
          <w:szCs w:val="20"/>
        </w:rPr>
        <w:t>有时使用起来更方便</w:t>
      </w:r>
      <w:r>
        <w:rPr>
          <w:rFonts w:ascii="宋体" w:eastAsia="宋体" w:hAnsi="宋体" w:hint="eastAsia"/>
          <w:sz w:val="20"/>
          <w:szCs w:val="20"/>
        </w:rPr>
        <w:t>.</w:t>
      </w:r>
      <w:r w:rsidRPr="005B2084">
        <w:rPr>
          <w:rFonts w:ascii="宋体" w:eastAsia="宋体" w:hAnsi="宋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2.2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2.4</m:t>
            </m:r>
          </m:e>
        </m:d>
      </m:oMath>
      <w:r w:rsidRPr="005B2084">
        <w:rPr>
          <w:rFonts w:ascii="宋体" w:eastAsia="宋体" w:hAnsi="宋体"/>
          <w:sz w:val="20"/>
          <w:szCs w:val="20"/>
        </w:rPr>
        <w:t>中取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(F)</m:t>
        </m:r>
      </m:oMath>
      <w:r w:rsidRPr="005B2084">
        <w:rPr>
          <w:rFonts w:ascii="宋体" w:eastAsia="宋体" w:hAnsi="宋体"/>
          <w:sz w:val="20"/>
          <w:szCs w:val="20"/>
        </w:rPr>
        <w:t>为半径为</w:t>
      </w:r>
      <w:r w:rsidRPr="005B2084">
        <w:rPr>
          <w:rFonts w:ascii="Cambria Math" w:eastAsia="宋体" w:hAnsi="Cambria Math" w:cs="Cambria Math"/>
          <w:sz w:val="20"/>
          <w:szCs w:val="20"/>
        </w:rPr>
        <w:t>𝛿</w:t>
      </w:r>
      <w:r w:rsidRPr="005B2084">
        <w:rPr>
          <w:rFonts w:ascii="宋体" w:eastAsia="宋体" w:hAnsi="宋体"/>
          <w:sz w:val="20"/>
          <w:szCs w:val="20"/>
        </w:rPr>
        <w:t>的球的最小数目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或覆盖F的边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5B2084">
        <w:rPr>
          <w:rFonts w:ascii="宋体" w:eastAsia="宋体" w:hAnsi="宋体"/>
          <w:sz w:val="20"/>
          <w:szCs w:val="20"/>
        </w:rPr>
        <w:t>的立方的最小数目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或者甚至</w:t>
      </w:r>
      <w:r w:rsidR="00E27238">
        <w:rPr>
          <w:rFonts w:ascii="宋体" w:eastAsia="宋体" w:hAnsi="宋体" w:hint="eastAsia"/>
          <w:sz w:val="20"/>
          <w:szCs w:val="20"/>
        </w:rPr>
        <w:t>是</w:t>
      </w:r>
      <w:r w:rsidR="00E27238" w:rsidRPr="005B2084">
        <w:rPr>
          <w:rFonts w:ascii="宋体" w:eastAsia="宋体" w:hAnsi="宋体"/>
          <w:sz w:val="20"/>
          <w:szCs w:val="20"/>
        </w:rPr>
        <w:t>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E27238" w:rsidRPr="005B2084">
        <w:rPr>
          <w:rFonts w:ascii="宋体" w:eastAsia="宋体" w:hAnsi="宋体"/>
          <w:sz w:val="20"/>
          <w:szCs w:val="20"/>
        </w:rPr>
        <w:t>的不相交球的中心为F</w:t>
      </w:r>
      <w:r w:rsidRPr="005B2084">
        <w:rPr>
          <w:rFonts w:ascii="宋体" w:eastAsia="宋体" w:hAnsi="宋体"/>
          <w:sz w:val="20"/>
          <w:szCs w:val="20"/>
        </w:rPr>
        <w:t>最大数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5B2084">
        <w:rPr>
          <w:rFonts w:ascii="宋体" w:eastAsia="宋体" w:hAnsi="宋体"/>
          <w:sz w:val="20"/>
          <w:szCs w:val="20"/>
        </w:rPr>
        <w:t>则我们得到的值完全相同</w:t>
      </w:r>
      <w:r>
        <w:rPr>
          <w:rFonts w:ascii="宋体" w:eastAsia="宋体" w:hAnsi="宋体" w:hint="eastAsia"/>
          <w:sz w:val="20"/>
          <w:szCs w:val="20"/>
        </w:rPr>
        <w:t>.</w:t>
      </w:r>
      <w:r w:rsidRPr="005B2084">
        <w:rPr>
          <w:rFonts w:ascii="宋体" w:eastAsia="宋体" w:hAnsi="宋体"/>
          <w:sz w:val="20"/>
          <w:szCs w:val="20"/>
        </w:rPr>
        <w:t>此外，还有“盒计数”方法本身</w:t>
      </w:r>
      <w:r w:rsidR="00E27238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 w:hint="eastAsia"/>
          <w:sz w:val="20"/>
          <w:szCs w:val="20"/>
        </w:rPr>
        <w:t>立方体</w:t>
      </w:r>
      <w:r w:rsidR="00E27238">
        <w:rPr>
          <w:rFonts w:ascii="宋体" w:eastAsia="宋体" w:hAnsi="宋体" w:hint="eastAsia"/>
          <w:sz w:val="20"/>
          <w:szCs w:val="20"/>
        </w:rPr>
        <w:t>的</w:t>
      </w:r>
      <w:r w:rsidR="00E27238" w:rsidRPr="005B2084">
        <w:rPr>
          <w:rFonts w:ascii="宋体" w:eastAsia="宋体" w:hAnsi="宋体"/>
          <w:sz w:val="20"/>
          <w:szCs w:val="20"/>
        </w:rPr>
        <w:t>形式</w:t>
      </w:r>
    </w:p>
    <w:p w14:paraId="0CB1EA48" w14:textId="5D6C9870" w:rsidR="00C66277" w:rsidRPr="00C66277" w:rsidRDefault="006457D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×⋯×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δ,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5B417CC" w14:textId="3EFA2BDE" w:rsidR="00DD59BE" w:rsidRDefault="00E27238">
      <w:pPr>
        <w:rPr>
          <w:rFonts w:ascii="宋体" w:eastAsia="宋体" w:hAnsi="宋体"/>
          <w:sz w:val="20"/>
          <w:szCs w:val="20"/>
        </w:rPr>
      </w:pPr>
      <w:r w:rsidRPr="00E27238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27238">
        <w:rPr>
          <w:rFonts w:ascii="宋体" w:eastAsia="宋体" w:hAnsi="宋体"/>
          <w:sz w:val="20"/>
          <w:szCs w:val="20"/>
        </w:rPr>
        <w:t>是整数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4E156D">
        <w:rPr>
          <w:rFonts w:ascii="宋体" w:eastAsia="宋体" w:hAnsi="宋体" w:hint="eastAsia"/>
          <w:sz w:val="20"/>
          <w:szCs w:val="20"/>
        </w:rPr>
        <w:t>[</w:t>
      </w:r>
      <w:r w:rsidR="004E156D">
        <w:rPr>
          <w:rFonts w:ascii="宋体" w:eastAsia="宋体" w:hAnsi="宋体"/>
          <w:sz w:val="20"/>
          <w:szCs w:val="20"/>
        </w:rPr>
        <w:t>mesh]</w:t>
      </w:r>
      <w:r w:rsidRPr="00E27238">
        <w:rPr>
          <w:rFonts w:ascii="宋体" w:eastAsia="宋体" w:hAnsi="宋体"/>
          <w:sz w:val="20"/>
          <w:szCs w:val="20"/>
        </w:rPr>
        <w:t>或</w:t>
      </w:r>
      <w:r w:rsidR="004E156D"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4E156D">
        <w:rPr>
          <w:rFonts w:ascii="Cambria Math" w:eastAsia="宋体" w:hAnsi="Cambria Math" w:cs="Cambria Math" w:hint="eastAsia"/>
          <w:sz w:val="20"/>
          <w:szCs w:val="20"/>
        </w:rPr>
        <w:t>格子</w:t>
      </w:r>
      <w:r w:rsidR="004E156D">
        <w:rPr>
          <w:rFonts w:ascii="Cambria Math" w:eastAsia="宋体" w:hAnsi="Cambria Math" w:cs="Cambria Math"/>
          <w:sz w:val="20"/>
          <w:szCs w:val="20"/>
        </w:rPr>
        <w:t>[gird]</w:t>
      </w:r>
      <w:r w:rsidR="004E156D">
        <w:rPr>
          <w:rFonts w:ascii="宋体" w:eastAsia="宋体" w:hAnsi="宋体" w:hint="eastAsia"/>
          <w:sz w:val="20"/>
          <w:szCs w:val="20"/>
        </w:rPr>
        <w:t>.(</w:t>
      </w:r>
      <w:r w:rsidRPr="00E27238">
        <w:rPr>
          <w:rFonts w:ascii="宋体" w:eastAsia="宋体" w:hAnsi="宋体"/>
          <w:sz w:val="20"/>
          <w:szCs w:val="20"/>
        </w:rPr>
        <w:t>回想一下</w:t>
      </w:r>
      <w:r w:rsidR="004E156D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“立方体”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</w:t>
      </w:r>
      <w:r w:rsidR="004E156D">
        <w:rPr>
          <w:rFonts w:ascii="宋体" w:eastAsia="宋体" w:hAnsi="宋体" w:hint="eastAsia"/>
          <w:sz w:val="20"/>
          <w:szCs w:val="20"/>
        </w:rPr>
        <w:t>区间,</w:t>
      </w:r>
      <w:r w:rsidRPr="00E27238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27238">
        <w:rPr>
          <w:rFonts w:ascii="宋体" w:eastAsia="宋体" w:hAnsi="宋体"/>
          <w:sz w:val="20"/>
          <w:szCs w:val="20"/>
        </w:rPr>
        <w:t>是一个正方形</w:t>
      </w:r>
      <w:r w:rsidR="004E156D">
        <w:rPr>
          <w:rFonts w:ascii="宋体" w:eastAsia="宋体" w:hAnsi="宋体" w:hint="eastAsia"/>
          <w:sz w:val="20"/>
          <w:szCs w:val="20"/>
        </w:rPr>
        <w:t>.</w:t>
      </w:r>
      <w:r w:rsidR="004E156D">
        <w:rPr>
          <w:rFonts w:ascii="宋体" w:eastAsia="宋体" w:hAnsi="宋体"/>
          <w:sz w:val="20"/>
          <w:szCs w:val="20"/>
        </w:rPr>
        <w:t>)</w:t>
      </w:r>
      <w:r w:rsidRPr="00E27238">
        <w:rPr>
          <w:rFonts w:ascii="宋体" w:eastAsia="宋体" w:hAnsi="宋体"/>
          <w:sz w:val="20"/>
          <w:szCs w:val="20"/>
        </w:rPr>
        <w:t>然后将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E27238">
        <w:rPr>
          <w:rFonts w:ascii="宋体" w:eastAsia="宋体" w:hAnsi="宋体"/>
          <w:sz w:val="20"/>
          <w:szCs w:val="20"/>
        </w:rPr>
        <w:t>作为“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="008A314E">
        <w:rPr>
          <w:rFonts w:ascii="宋体" w:eastAsia="宋体" w:hAnsi="宋体" w:hint="eastAsia"/>
          <w:sz w:val="20"/>
          <w:szCs w:val="20"/>
        </w:rPr>
        <w:t>盒计数</w:t>
      </w:r>
      <w:r w:rsidRPr="00E27238">
        <w:rPr>
          <w:rFonts w:ascii="宋体" w:eastAsia="宋体" w:hAnsi="宋体"/>
          <w:sz w:val="20"/>
          <w:szCs w:val="20"/>
        </w:rPr>
        <w:t>”</w:t>
      </w:r>
      <w:r w:rsidR="008A314E">
        <w:rPr>
          <w:rFonts w:ascii="宋体" w:eastAsia="宋体" w:hAnsi="宋体" w:hint="eastAsia"/>
          <w:sz w:val="20"/>
          <w:szCs w:val="20"/>
        </w:rPr>
        <w:t>,</w:t>
      </w:r>
      <w:r w:rsidRPr="00E27238">
        <w:rPr>
          <w:rFonts w:ascii="宋体" w:eastAsia="宋体" w:hAnsi="宋体"/>
          <w:sz w:val="20"/>
          <w:szCs w:val="20"/>
        </w:rPr>
        <w:t>即与F相交的</w:t>
      </w:r>
      <w:r w:rsidRPr="00E27238">
        <w:rPr>
          <w:rFonts w:ascii="Cambria Math" w:eastAsia="宋体" w:hAnsi="Cambria Math" w:cs="Cambria Math"/>
          <w:sz w:val="20"/>
          <w:szCs w:val="20"/>
        </w:rPr>
        <w:t>𝛿</w:t>
      </w:r>
      <w:r w:rsidRPr="00E27238">
        <w:rPr>
          <w:rFonts w:ascii="宋体" w:eastAsia="宋体" w:hAnsi="宋体"/>
          <w:sz w:val="20"/>
          <w:szCs w:val="20"/>
        </w:rPr>
        <w:t>网格</w:t>
      </w:r>
      <w:r w:rsidR="008A314E">
        <w:rPr>
          <w:rFonts w:ascii="宋体" w:eastAsia="宋体" w:hAnsi="宋体" w:hint="eastAsia"/>
          <w:sz w:val="20"/>
          <w:szCs w:val="20"/>
        </w:rPr>
        <w:t>立方体</w:t>
      </w:r>
      <w:r w:rsidRPr="00E27238">
        <w:rPr>
          <w:rFonts w:ascii="宋体" w:eastAsia="宋体" w:hAnsi="宋体"/>
          <w:sz w:val="20"/>
          <w:szCs w:val="20"/>
        </w:rPr>
        <w:t>的数量</w:t>
      </w:r>
      <w:r w:rsidR="008A314E">
        <w:rPr>
          <w:rFonts w:ascii="宋体" w:eastAsia="宋体" w:hAnsi="宋体" w:hint="eastAsia"/>
          <w:sz w:val="20"/>
          <w:szCs w:val="20"/>
        </w:rPr>
        <w:t>.</w:t>
      </w:r>
    </w:p>
    <w:p w14:paraId="1E71C9EE" w14:textId="77777777" w:rsidR="008A314E" w:rsidRDefault="008A314E">
      <w:pPr>
        <w:rPr>
          <w:rFonts w:ascii="宋体" w:eastAsia="宋体" w:hAnsi="宋体"/>
          <w:sz w:val="20"/>
          <w:szCs w:val="20"/>
        </w:rPr>
      </w:pPr>
    </w:p>
    <w:p w14:paraId="25A6641C" w14:textId="02A80045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63B71038" wp14:editId="5D683AE3">
            <wp:extent cx="5274310" cy="5335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8D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677" w14:textId="1036E85E" w:rsidR="008A314E" w:rsidRDefault="008A31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A314E">
        <w:rPr>
          <w:rFonts w:ascii="宋体" w:eastAsia="宋体" w:hAnsi="宋体" w:hint="eastAsia"/>
          <w:b/>
          <w:bCs/>
          <w:sz w:val="20"/>
          <w:szCs w:val="20"/>
        </w:rPr>
        <w:t>图</w:t>
      </w:r>
      <w:r w:rsidRPr="008A314E">
        <w:rPr>
          <w:rFonts w:ascii="宋体" w:eastAsia="宋体" w:hAnsi="宋体"/>
          <w:b/>
          <w:bCs/>
          <w:sz w:val="20"/>
          <w:szCs w:val="20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3CF">
        <w:rPr>
          <w:rFonts w:ascii="楷体" w:eastAsia="楷体" w:hAnsi="楷体"/>
          <w:sz w:val="20"/>
          <w:szCs w:val="20"/>
        </w:rPr>
        <w:t>找到F的盒子尺寸的五种方法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请参阅等效定义2.1.数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楷体" w:hAnsi="Cambria Math" w:cs="Cambria Math"/>
                <w:sz w:val="20"/>
                <w:szCs w:val="20"/>
              </w:rPr>
              <m:t>δ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(F)</m:t>
        </m:r>
      </m:oMath>
      <w:r w:rsidRPr="007F73CF">
        <w:rPr>
          <w:rFonts w:ascii="楷体" w:eastAsia="楷体" w:hAnsi="楷体"/>
          <w:sz w:val="20"/>
          <w:szCs w:val="20"/>
        </w:rPr>
        <w:t>被认为是</w:t>
      </w:r>
      <w:r w:rsidRPr="007F73CF">
        <w:rPr>
          <w:rFonts w:ascii="楷体" w:eastAsia="楷体" w:hAnsi="楷体" w:hint="eastAsia"/>
          <w:sz w:val="20"/>
          <w:szCs w:val="20"/>
        </w:rPr>
        <w:t>:(</w:t>
      </w:r>
      <w:r w:rsidRPr="007F73CF">
        <w:rPr>
          <w:rFonts w:ascii="楷体" w:eastAsia="楷体" w:hAnsi="楷体"/>
          <w:sz w:val="20"/>
          <w:szCs w:val="20"/>
        </w:rPr>
        <w:t>1)</w:t>
      </w:r>
      <w:r w:rsidRPr="007F73CF">
        <w:rPr>
          <w:rFonts w:ascii="楷体" w:eastAsia="楷体" w:hAnsi="楷体" w:hint="eastAsia"/>
          <w:sz w:val="20"/>
          <w:szCs w:val="20"/>
        </w:rPr>
        <w:t>直径为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</w:t>
      </w:r>
      <w:r w:rsidRPr="007F73CF">
        <w:rPr>
          <w:rFonts w:ascii="楷体" w:eastAsia="楷体" w:hAnsi="楷体"/>
          <w:sz w:val="20"/>
          <w:szCs w:val="20"/>
        </w:rPr>
        <w:t>(2</w:t>
      </w:r>
      <w:r w:rsidRPr="007F73CF">
        <w:rPr>
          <w:rFonts w:ascii="楷体" w:eastAsia="楷体" w:hAnsi="楷体" w:hint="eastAsia"/>
          <w:sz w:val="20"/>
          <w:szCs w:val="20"/>
        </w:rPr>
        <w:t>)半径为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的最接近小球集合覆盖F的最小数量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3)</w:t>
      </w:r>
      <w:r w:rsidRPr="007F73CF">
        <w:rPr>
          <w:rFonts w:ascii="楷体" w:eastAsia="楷体" w:hAnsi="楷体" w:hint="eastAsia"/>
          <w:sz w:val="20"/>
          <w:szCs w:val="20"/>
        </w:rPr>
        <w:t>边长为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 w:cs="Cambria Math" w:hint="eastAsia"/>
          <w:sz w:val="20"/>
          <w:szCs w:val="20"/>
        </w:rPr>
        <w:t>的立方体覆盖F的最小数量;</w:t>
      </w:r>
      <w:r w:rsidRPr="007F73CF">
        <w:rPr>
          <w:rFonts w:ascii="楷体" w:eastAsia="楷体" w:hAnsi="楷体"/>
          <w:sz w:val="20"/>
          <w:szCs w:val="20"/>
        </w:rPr>
        <w:t>(4)与F相交的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网格的数量</w:t>
      </w:r>
      <w:r w:rsidRPr="007F73CF">
        <w:rPr>
          <w:rFonts w:ascii="楷体" w:eastAsia="楷体" w:hAnsi="楷体" w:hint="eastAsia"/>
          <w:sz w:val="20"/>
          <w:szCs w:val="20"/>
        </w:rPr>
        <w:t>;(</w:t>
      </w:r>
      <w:r w:rsidRPr="007F73CF">
        <w:rPr>
          <w:rFonts w:ascii="楷体" w:eastAsia="楷体" w:hAnsi="楷体"/>
          <w:sz w:val="20"/>
          <w:szCs w:val="20"/>
        </w:rPr>
        <w:t>5)以F为中心的最大半径为</w:t>
      </w:r>
      <w:r w:rsidRPr="007F73CF">
        <w:rPr>
          <w:rFonts w:ascii="Cambria Math" w:eastAsia="楷体" w:hAnsi="Cambria Math" w:cs="Cambria Math"/>
          <w:sz w:val="20"/>
          <w:szCs w:val="20"/>
        </w:rPr>
        <w:t>𝛿</w:t>
      </w:r>
      <w:r w:rsidRPr="007F73CF">
        <w:rPr>
          <w:rFonts w:ascii="楷体" w:eastAsia="楷体" w:hAnsi="楷体"/>
          <w:sz w:val="20"/>
          <w:szCs w:val="20"/>
        </w:rPr>
        <w:t>的不连续球</w:t>
      </w:r>
      <w:r w:rsidRPr="007F73CF">
        <w:rPr>
          <w:rFonts w:ascii="楷体" w:eastAsia="楷体" w:hAnsi="楷体" w:hint="eastAsia"/>
          <w:sz w:val="20"/>
          <w:szCs w:val="20"/>
        </w:rPr>
        <w:t>的最大数量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7D0D5B" w14:textId="4976202B" w:rsidR="008A314E" w:rsidRDefault="008A314E">
      <w:pPr>
        <w:rPr>
          <w:rFonts w:ascii="宋体" w:eastAsia="宋体" w:hAnsi="宋体"/>
          <w:sz w:val="20"/>
          <w:szCs w:val="20"/>
        </w:rPr>
      </w:pPr>
    </w:p>
    <w:p w14:paraId="0A423A32" w14:textId="77777777" w:rsidR="00734E05" w:rsidRDefault="008A314E" w:rsidP="00734E05">
      <w:pPr>
        <w:rPr>
          <w:rFonts w:ascii="宋体" w:eastAsia="宋体" w:hAnsi="宋体"/>
          <w:sz w:val="20"/>
          <w:szCs w:val="20"/>
        </w:rPr>
      </w:pPr>
      <w:r w:rsidRPr="007F73CF">
        <w:rPr>
          <w:rFonts w:ascii="宋体" w:eastAsia="宋体" w:hAnsi="宋体" w:hint="eastAsia"/>
          <w:b/>
          <w:bCs/>
          <w:color w:val="7030A0"/>
          <w:szCs w:val="21"/>
        </w:rPr>
        <w:t>等价定义</w:t>
      </w:r>
      <w:r w:rsidRPr="007F73CF">
        <w:rPr>
          <w:rFonts w:ascii="宋体" w:eastAsia="宋体" w:hAnsi="宋体"/>
          <w:b/>
          <w:bCs/>
          <w:color w:val="7030A0"/>
          <w:szCs w:val="21"/>
        </w:rPr>
        <w:t>2.1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A314E">
        <w:rPr>
          <w:rFonts w:ascii="宋体" w:eastAsia="宋体" w:hAnsi="宋体"/>
          <w:sz w:val="20"/>
          <w:szCs w:val="20"/>
        </w:rPr>
        <w:t>子集F的</w:t>
      </w:r>
      <w:r w:rsidR="00734E05">
        <w:rPr>
          <w:rFonts w:ascii="宋体" w:eastAsia="宋体" w:hAnsi="宋体" w:hint="eastAsia"/>
          <w:sz w:val="20"/>
          <w:szCs w:val="20"/>
        </w:rPr>
        <w:t>下界和上界</w:t>
      </w:r>
      <w:r w:rsidR="00734E05" w:rsidRPr="008964E9">
        <w:rPr>
          <w:rFonts w:ascii="宋体" w:eastAsia="宋体" w:hAnsi="宋体" w:hint="eastAsia"/>
          <w:sz w:val="20"/>
          <w:szCs w:val="20"/>
        </w:rPr>
        <w:t>盒计数</w:t>
      </w:r>
      <w:r w:rsidR="00734E05">
        <w:rPr>
          <w:rFonts w:ascii="宋体" w:eastAsia="宋体" w:hAnsi="宋体" w:hint="eastAsia"/>
          <w:sz w:val="20"/>
          <w:szCs w:val="20"/>
        </w:rPr>
        <w:t>维度</w:t>
      </w:r>
      <w:r w:rsidR="00734E05" w:rsidRPr="00DD59BE">
        <w:rPr>
          <w:rFonts w:ascii="宋体" w:eastAsia="宋体" w:hAnsi="宋体"/>
          <w:sz w:val="20"/>
          <w:szCs w:val="20"/>
        </w:rPr>
        <w:t>分别定义为</w:t>
      </w:r>
    </w:p>
    <w:p w14:paraId="5647C0D9" w14:textId="604C6297" w:rsidR="007F73CF" w:rsidRPr="00F878B5" w:rsidRDefault="006457DE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BE1A1A" w14:textId="5A0F3B9C" w:rsidR="007F73CF" w:rsidRPr="00F878B5" w:rsidRDefault="006457DE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3BCEFBB" w14:textId="385CC0B5" w:rsidR="008A314E" w:rsidRDefault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并且F的盒计数维度定义为</w:t>
      </w:r>
    </w:p>
    <w:p w14:paraId="60A62A09" w14:textId="09992A92" w:rsidR="007F73CF" w:rsidRPr="007F73CF" w:rsidRDefault="006457DE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402E726" w14:textId="737E3248" w:rsidR="007F73CF" w:rsidRDefault="007F73C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(如果该极限存在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可以是下列任意之一:</w:t>
      </w:r>
    </w:p>
    <w:p w14:paraId="7CC2BEAE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直径为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7405C60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的最接近小球集合覆盖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609380B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sz w:val="20"/>
          <w:szCs w:val="20"/>
        </w:rPr>
        <w:t>边长为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的立方体覆盖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F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的最小数量</w:t>
      </w:r>
      <w:r w:rsidRPr="0058235F">
        <w:rPr>
          <w:rFonts w:ascii="Cambria Math" w:eastAsia="宋体" w:hAnsi="Cambria Math" w:cs="Cambria Math" w:hint="eastAsia"/>
          <w:sz w:val="20"/>
          <w:szCs w:val="20"/>
        </w:rPr>
        <w:t>;</w:t>
      </w:r>
    </w:p>
    <w:p w14:paraId="5A6752AD" w14:textId="77777777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与F相交的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网格的数量</w:t>
      </w:r>
      <w:r w:rsidRPr="0058235F">
        <w:rPr>
          <w:rFonts w:ascii="宋体" w:eastAsia="宋体" w:hAnsi="宋体" w:hint="eastAsia"/>
          <w:sz w:val="20"/>
          <w:szCs w:val="20"/>
        </w:rPr>
        <w:t>;</w:t>
      </w:r>
    </w:p>
    <w:p w14:paraId="2F486939" w14:textId="48DB92A2" w:rsidR="007F73CF" w:rsidRPr="0058235F" w:rsidRDefault="007F73CF" w:rsidP="0058235F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/>
          <w:sz w:val="20"/>
          <w:szCs w:val="20"/>
        </w:rPr>
        <w:t>以F为中心的最大半径为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的不连续球</w:t>
      </w:r>
      <w:r w:rsidRPr="0058235F">
        <w:rPr>
          <w:rFonts w:ascii="宋体" w:eastAsia="宋体" w:hAnsi="宋体" w:hint="eastAsia"/>
          <w:sz w:val="20"/>
          <w:szCs w:val="20"/>
        </w:rPr>
        <w:t>的最大数量.</w:t>
      </w:r>
    </w:p>
    <w:p w14:paraId="2A953E40" w14:textId="3A81D838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2250B450" w14:textId="55517B43" w:rsidR="007F73CF" w:rsidRDefault="0058235F" w:rsidP="007F73CF">
      <w:pPr>
        <w:rPr>
          <w:rFonts w:ascii="宋体" w:eastAsia="宋体" w:hAnsi="宋体"/>
          <w:sz w:val="20"/>
          <w:szCs w:val="20"/>
        </w:rPr>
      </w:pPr>
      <w:r w:rsidRPr="0058235F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1F2ACF5" w14:textId="45E1F0E5" w:rsidR="0058235F" w:rsidRDefault="0058235F" w:rsidP="007F73CF">
      <w:pPr>
        <w:rPr>
          <w:rFonts w:ascii="宋体" w:eastAsia="宋体" w:hAnsi="宋体"/>
          <w:sz w:val="20"/>
          <w:szCs w:val="20"/>
        </w:rPr>
      </w:pPr>
    </w:p>
    <w:p w14:paraId="07E35C62" w14:textId="7FDC594B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8235F">
        <w:rPr>
          <w:rFonts w:ascii="宋体" w:eastAsia="宋体" w:hAnsi="宋体" w:hint="eastAsia"/>
          <w:sz w:val="20"/>
          <w:szCs w:val="20"/>
        </w:rPr>
        <w:t>请注意，</w:t>
      </w:r>
      <w:r w:rsidRPr="0058235F">
        <w:rPr>
          <w:rFonts w:ascii="宋体" w:eastAsia="宋体" w:hAnsi="宋体"/>
          <w:sz w:val="20"/>
          <w:szCs w:val="20"/>
        </w:rPr>
        <w:t>等效</w:t>
      </w:r>
      <w:r w:rsidRPr="0058235F"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58235F">
        <w:rPr>
          <w:rFonts w:ascii="宋体" w:eastAsia="宋体" w:hAnsi="宋体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的一个结果是</w:t>
      </w:r>
      <w:r>
        <w:rPr>
          <w:rFonts w:ascii="宋体" w:eastAsia="宋体" w:hAnsi="宋体" w:hint="eastAsia"/>
          <w:sz w:val="20"/>
          <w:szCs w:val="20"/>
        </w:rPr>
        <w:t>,</w:t>
      </w:r>
      <w:r w:rsidR="002C3D70">
        <w:rPr>
          <w:rFonts w:ascii="宋体" w:eastAsia="宋体" w:hAnsi="宋体" w:hint="eastAsia"/>
          <w:sz w:val="20"/>
          <w:szCs w:val="20"/>
        </w:rPr>
        <w:t>盒计数</w:t>
      </w:r>
      <w:r w:rsidRPr="0058235F">
        <w:rPr>
          <w:rFonts w:ascii="宋体" w:eastAsia="宋体" w:hAnsi="宋体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4)</w:t>
      </w:r>
      <w:r w:rsidRPr="0058235F">
        <w:rPr>
          <w:rFonts w:ascii="宋体" w:eastAsia="宋体" w:hAnsi="宋体"/>
          <w:sz w:val="20"/>
          <w:szCs w:val="20"/>
        </w:rPr>
        <w:t>与为</w:t>
      </w:r>
      <w:r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58235F">
        <w:rPr>
          <w:rFonts w:ascii="宋体" w:eastAsia="宋体" w:hAnsi="宋体"/>
          <w:sz w:val="20"/>
          <w:szCs w:val="20"/>
        </w:rPr>
        <w:t>网格选择的原点和方向无关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4DDAED" w14:textId="46355A61" w:rsidR="0058235F" w:rsidRDefault="0058235F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C3D70" w:rsidRPr="002C3D70">
        <w:rPr>
          <w:rFonts w:ascii="宋体" w:eastAsia="宋体" w:hAnsi="宋体" w:hint="eastAsia"/>
          <w:sz w:val="20"/>
          <w:szCs w:val="20"/>
        </w:rPr>
        <w:t>等效定义的清单可以进一步扩展</w:t>
      </w:r>
      <w:r w:rsidR="002C3D70">
        <w:rPr>
          <w:rFonts w:ascii="宋体" w:eastAsia="宋体" w:hAnsi="宋体" w:hint="eastAsia"/>
          <w:sz w:val="20"/>
          <w:szCs w:val="20"/>
        </w:rPr>
        <w:t>;</w:t>
      </w:r>
      <w:r w:rsidR="002C3D70" w:rsidRPr="002C3D70">
        <w:rPr>
          <w:rFonts w:ascii="宋体" w:eastAsia="宋体" w:hAnsi="宋体"/>
          <w:sz w:val="20"/>
          <w:szCs w:val="20"/>
        </w:rPr>
        <w:t>实际上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人们采用最适合特定应用的定义</w:t>
      </w:r>
      <w:r w:rsidR="002C3D70">
        <w:rPr>
          <w:rFonts w:ascii="宋体" w:eastAsia="宋体" w:hAnsi="宋体" w:hint="eastAsia"/>
          <w:sz w:val="20"/>
          <w:szCs w:val="20"/>
        </w:rPr>
        <w:t>.盒计数维度</w:t>
      </w:r>
      <w:r w:rsidR="002C3D70" w:rsidRPr="002C3D70">
        <w:rPr>
          <w:rFonts w:ascii="宋体" w:eastAsia="宋体" w:hAnsi="宋体"/>
          <w:sz w:val="20"/>
          <w:szCs w:val="20"/>
        </w:rPr>
        <w:t>已被不同地称为Kolmogorov熵</w:t>
      </w:r>
      <w:r w:rsidR="002C3D70">
        <w:rPr>
          <w:rFonts w:ascii="宋体" w:eastAsia="宋体" w:hAnsi="宋体" w:hint="eastAsia"/>
          <w:sz w:val="20"/>
          <w:szCs w:val="20"/>
        </w:rPr>
        <w:t>,</w:t>
      </w:r>
      <w:r w:rsidR="002C3D70" w:rsidRPr="002C3D70">
        <w:rPr>
          <w:rFonts w:ascii="宋体" w:eastAsia="宋体" w:hAnsi="宋体"/>
          <w:sz w:val="20"/>
          <w:szCs w:val="20"/>
        </w:rPr>
        <w:t>熵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容量</w:t>
      </w:r>
      <w:r w:rsidR="002C3D70">
        <w:rPr>
          <w:rFonts w:ascii="宋体" w:eastAsia="宋体" w:hAnsi="宋体" w:hint="eastAsia"/>
          <w:sz w:val="20"/>
          <w:szCs w:val="20"/>
        </w:rPr>
        <w:t>维度(</w:t>
      </w:r>
      <w:r w:rsidR="002C3D70" w:rsidRPr="002C3D70">
        <w:rPr>
          <w:rFonts w:ascii="宋体" w:eastAsia="宋体" w:hAnsi="宋体"/>
          <w:sz w:val="20"/>
          <w:szCs w:val="20"/>
        </w:rPr>
        <w:t>鉴于潜在的理论联系最好避免使用的术语</w:t>
      </w:r>
      <w:r w:rsidR="002C3D70">
        <w:rPr>
          <w:rFonts w:ascii="宋体" w:eastAsia="宋体" w:hAnsi="宋体" w:hint="eastAsia"/>
          <w:sz w:val="20"/>
          <w:szCs w:val="20"/>
        </w:rPr>
        <w:t>),</w:t>
      </w:r>
      <w:r w:rsidR="002C3D70" w:rsidRPr="002C3D70">
        <w:rPr>
          <w:rFonts w:ascii="宋体" w:eastAsia="宋体" w:hAnsi="宋体"/>
          <w:sz w:val="20"/>
          <w:szCs w:val="20"/>
        </w:rPr>
        <w:t>度量</w:t>
      </w:r>
      <w:r w:rsidR="002C3D70">
        <w:rPr>
          <w:rFonts w:ascii="宋体" w:eastAsia="宋体" w:hAnsi="宋体" w:hint="eastAsia"/>
          <w:sz w:val="20"/>
          <w:szCs w:val="20"/>
        </w:rPr>
        <w:t>维度,</w:t>
      </w:r>
      <w:r w:rsidR="002C3D70" w:rsidRPr="002C3D70">
        <w:rPr>
          <w:rFonts w:ascii="宋体" w:eastAsia="宋体" w:hAnsi="宋体"/>
          <w:sz w:val="20"/>
          <w:szCs w:val="20"/>
        </w:rPr>
        <w:t>对数密度和信息</w:t>
      </w:r>
      <w:r w:rsidR="002C3D70">
        <w:rPr>
          <w:rFonts w:ascii="宋体" w:eastAsia="宋体" w:hAnsi="宋体" w:hint="eastAsia"/>
          <w:sz w:val="20"/>
          <w:szCs w:val="20"/>
        </w:rPr>
        <w:t>维度.</w:t>
      </w:r>
    </w:p>
    <w:p w14:paraId="07D903B3" w14:textId="4EEBB98D" w:rsidR="002C3D70" w:rsidRDefault="002C3D70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761C9">
        <w:rPr>
          <w:rFonts w:ascii="宋体" w:eastAsia="宋体" w:hAnsi="宋体" w:hint="eastAsia"/>
          <w:sz w:val="20"/>
          <w:szCs w:val="20"/>
        </w:rPr>
        <w:t>盒计数</w:t>
      </w:r>
      <w:r w:rsidR="00D761C9" w:rsidRPr="0058235F">
        <w:rPr>
          <w:rFonts w:ascii="宋体" w:eastAsia="宋体" w:hAnsi="宋体"/>
          <w:sz w:val="20"/>
          <w:szCs w:val="20"/>
        </w:rPr>
        <w:t>公式</w:t>
      </w:r>
      <w:r w:rsidR="00D761C9">
        <w:rPr>
          <w:rFonts w:ascii="宋体" w:eastAsia="宋体" w:hAnsi="宋体" w:hint="eastAsia"/>
          <w:sz w:val="20"/>
          <w:szCs w:val="20"/>
        </w:rPr>
        <w:t>(</w:t>
      </w:r>
      <w:r w:rsidR="00D761C9">
        <w:rPr>
          <w:rFonts w:ascii="宋体" w:eastAsia="宋体" w:hAnsi="宋体"/>
          <w:sz w:val="20"/>
          <w:szCs w:val="20"/>
        </w:rPr>
        <w:t>4)</w:t>
      </w:r>
      <w:r w:rsidRPr="002C3D70">
        <w:rPr>
          <w:rFonts w:ascii="宋体" w:eastAsia="宋体" w:hAnsi="宋体"/>
          <w:sz w:val="20"/>
          <w:szCs w:val="20"/>
        </w:rPr>
        <w:t>在经验上被广泛使用</w:t>
      </w:r>
      <w:r w:rsidR="00D761C9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为了找到平面集合F的</w:t>
      </w:r>
      <w:r w:rsidR="00D761C9">
        <w:rPr>
          <w:rFonts w:ascii="宋体" w:eastAsia="宋体" w:hAnsi="宋体" w:hint="eastAsia"/>
          <w:sz w:val="20"/>
          <w:szCs w:val="20"/>
        </w:rPr>
        <w:t>盒计数维度,</w:t>
      </w:r>
      <w:r w:rsidRPr="002C3D70">
        <w:rPr>
          <w:rFonts w:ascii="宋体" w:eastAsia="宋体" w:hAnsi="宋体"/>
          <w:sz w:val="20"/>
          <w:szCs w:val="20"/>
        </w:rPr>
        <w:t>我们绘制一个</w:t>
      </w:r>
      <w:r w:rsidR="0033419C">
        <w:rPr>
          <w:rFonts w:ascii="宋体" w:eastAsia="宋体" w:hAnsi="宋体" w:hint="eastAsia"/>
          <w:sz w:val="20"/>
          <w:szCs w:val="20"/>
        </w:rPr>
        <w:t>边长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正方形的网格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并为</w:t>
      </w:r>
      <w:r w:rsidR="0033419C">
        <w:rPr>
          <w:rFonts w:ascii="宋体" w:eastAsia="宋体" w:hAnsi="宋体" w:hint="eastAsia"/>
          <w:sz w:val="20"/>
          <w:szCs w:val="20"/>
        </w:rPr>
        <w:t>给定</w:t>
      </w:r>
      <w:r w:rsidR="0033419C" w:rsidRPr="0058235F">
        <w:rPr>
          <w:rFonts w:ascii="Cambria Math" w:eastAsia="宋体" w:hAnsi="Cambria Math" w:cs="Cambria Math"/>
          <w:sz w:val="20"/>
          <w:szCs w:val="20"/>
        </w:rPr>
        <w:t>𝛿</w:t>
      </w:r>
      <w:r w:rsidRPr="002C3D70">
        <w:rPr>
          <w:rFonts w:ascii="宋体" w:eastAsia="宋体" w:hAnsi="宋体"/>
          <w:sz w:val="20"/>
          <w:szCs w:val="20"/>
        </w:rPr>
        <w:t>值范围</w:t>
      </w:r>
      <w:r w:rsidR="0033419C" w:rsidRPr="002C3D70">
        <w:rPr>
          <w:rFonts w:ascii="宋体" w:eastAsia="宋体" w:hAnsi="宋体"/>
          <w:sz w:val="20"/>
          <w:szCs w:val="20"/>
        </w:rPr>
        <w:t>集合</w:t>
      </w:r>
      <w:r w:rsidRPr="002C3D70">
        <w:rPr>
          <w:rFonts w:ascii="宋体" w:eastAsia="宋体" w:hAnsi="宋体"/>
          <w:sz w:val="20"/>
          <w:szCs w:val="20"/>
        </w:rPr>
        <w:t>计算与</w:t>
      </w:r>
      <w:r w:rsidR="0033419C" w:rsidRPr="002C3D70">
        <w:rPr>
          <w:rFonts w:ascii="宋体" w:eastAsia="宋体" w:hAnsi="宋体"/>
          <w:sz w:val="20"/>
          <w:szCs w:val="20"/>
        </w:rPr>
        <w:t>F</w:t>
      </w:r>
      <w:r w:rsidR="0033419C">
        <w:rPr>
          <w:rFonts w:ascii="宋体" w:eastAsia="宋体" w:hAnsi="宋体" w:hint="eastAsia"/>
          <w:sz w:val="20"/>
          <w:szCs w:val="20"/>
        </w:rPr>
        <w:t>重叠</w:t>
      </w:r>
      <w:r w:rsidRPr="002C3D70">
        <w:rPr>
          <w:rFonts w:ascii="宋体" w:eastAsia="宋体" w:hAnsi="宋体"/>
          <w:sz w:val="20"/>
          <w:szCs w:val="20"/>
        </w:rPr>
        <w:t>的数字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假设关系为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2.1</w:t>
      </w:r>
      <w:r w:rsidR="0033419C">
        <w:rPr>
          <w:rFonts w:ascii="宋体" w:eastAsia="宋体" w:hAnsi="宋体" w:hint="eastAsia"/>
          <w:sz w:val="20"/>
          <w:szCs w:val="20"/>
        </w:rPr>
        <w:t>),</w:t>
      </w:r>
      <w:r w:rsidRPr="002C3D70">
        <w:rPr>
          <w:rFonts w:ascii="宋体" w:eastAsia="宋体" w:hAnsi="宋体"/>
          <w:sz w:val="20"/>
          <w:szCs w:val="20"/>
        </w:rPr>
        <w:t>则</w:t>
      </w:r>
      <w:r w:rsidR="0033419C"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C3D70">
        <w:rPr>
          <w:rFonts w:ascii="宋体" w:eastAsia="宋体" w:hAnsi="宋体"/>
          <w:sz w:val="20"/>
          <w:szCs w:val="20"/>
        </w:rPr>
        <w:t>由对数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33419C">
        <w:rPr>
          <w:rFonts w:ascii="宋体" w:eastAsia="宋体" w:hAnsi="宋体" w:hint="eastAsia"/>
          <w:sz w:val="20"/>
          <w:szCs w:val="20"/>
        </w:rPr>
        <w:t>图像</w:t>
      </w:r>
      <w:r w:rsidRPr="002C3D70">
        <w:rPr>
          <w:rFonts w:ascii="宋体" w:eastAsia="宋体" w:hAnsi="宋体"/>
          <w:sz w:val="20"/>
          <w:szCs w:val="20"/>
        </w:rPr>
        <w:t>相对于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2C3D70">
        <w:rPr>
          <w:rFonts w:ascii="宋体" w:eastAsia="宋体" w:hAnsi="宋体"/>
          <w:sz w:val="20"/>
          <w:szCs w:val="20"/>
        </w:rPr>
        <w:t>的</w:t>
      </w:r>
      <w:r w:rsidR="008C5949">
        <w:rPr>
          <w:rFonts w:ascii="宋体" w:eastAsia="宋体" w:hAnsi="宋体" w:hint="eastAsia"/>
          <w:sz w:val="20"/>
          <w:szCs w:val="20"/>
        </w:rPr>
        <w:t>梯度(公式(</w:t>
      </w:r>
      <w:r w:rsidR="008C5949">
        <w:rPr>
          <w:rFonts w:ascii="宋体" w:eastAsia="宋体" w:hAnsi="宋体"/>
          <w:sz w:val="20"/>
          <w:szCs w:val="20"/>
        </w:rPr>
        <w:t>2.7))</w:t>
      </w:r>
      <w:r w:rsidRPr="002C3D70">
        <w:rPr>
          <w:rFonts w:ascii="宋体" w:eastAsia="宋体" w:hAnsi="宋体"/>
          <w:sz w:val="20"/>
          <w:szCs w:val="20"/>
        </w:rPr>
        <w:t>给出</w:t>
      </w:r>
      <w:r w:rsidR="0033419C">
        <w:rPr>
          <w:rFonts w:ascii="宋体" w:eastAsia="宋体" w:hAnsi="宋体" w:hint="eastAsia"/>
          <w:sz w:val="20"/>
          <w:szCs w:val="20"/>
        </w:rPr>
        <w:t>.</w:t>
      </w:r>
      <w:r w:rsidRPr="002C3D70">
        <w:rPr>
          <w:rFonts w:ascii="宋体" w:eastAsia="宋体" w:hAnsi="宋体"/>
          <w:sz w:val="20"/>
          <w:szCs w:val="20"/>
        </w:rPr>
        <w:t>“真实的”分形</w:t>
      </w:r>
      <w:r w:rsidR="0033419C">
        <w:rPr>
          <w:rFonts w:ascii="宋体" w:eastAsia="宋体" w:hAnsi="宋体" w:hint="eastAsia"/>
          <w:sz w:val="20"/>
          <w:szCs w:val="20"/>
        </w:rPr>
        <w:t>(</w:t>
      </w:r>
      <w:r w:rsidRPr="002C3D70">
        <w:rPr>
          <w:rFonts w:ascii="宋体" w:eastAsia="宋体" w:hAnsi="宋体"/>
          <w:sz w:val="20"/>
          <w:szCs w:val="20"/>
        </w:rPr>
        <w:t>例如海岸线或蕨类</w:t>
      </w:r>
      <w:r w:rsidR="0033419C">
        <w:rPr>
          <w:rFonts w:ascii="宋体" w:eastAsia="宋体" w:hAnsi="宋体" w:hint="eastAsia"/>
          <w:sz w:val="20"/>
          <w:szCs w:val="20"/>
        </w:rPr>
        <w:t>)</w:t>
      </w:r>
      <w:r w:rsidRPr="002C3D70">
        <w:rPr>
          <w:rFonts w:ascii="宋体" w:eastAsia="宋体" w:hAnsi="宋体"/>
          <w:sz w:val="20"/>
          <w:szCs w:val="20"/>
        </w:rPr>
        <w:t>仅在有限的比例尺范围内显示分形</w:t>
      </w:r>
      <w:r w:rsidR="0033419C">
        <w:rPr>
          <w:rFonts w:ascii="宋体" w:eastAsia="宋体" w:hAnsi="宋体" w:hint="eastAsia"/>
          <w:sz w:val="20"/>
          <w:szCs w:val="20"/>
        </w:rPr>
        <w:t>,</w:t>
      </w:r>
      <w:r w:rsidRPr="002C3D70">
        <w:rPr>
          <w:rFonts w:ascii="宋体" w:eastAsia="宋体" w:hAnsi="宋体"/>
          <w:sz w:val="20"/>
          <w:szCs w:val="20"/>
        </w:rPr>
        <w:t>但</w:t>
      </w:r>
      <w:r w:rsidR="0033419C">
        <w:rPr>
          <w:rFonts w:ascii="宋体" w:eastAsia="宋体" w:hAnsi="宋体" w:hint="eastAsia"/>
          <w:sz w:val="20"/>
          <w:szCs w:val="20"/>
        </w:rPr>
        <w:t>盒计数</w:t>
      </w:r>
      <w:r w:rsidRPr="002C3D70">
        <w:rPr>
          <w:rFonts w:ascii="宋体" w:eastAsia="宋体" w:hAnsi="宋体"/>
          <w:sz w:val="20"/>
          <w:szCs w:val="20"/>
        </w:rPr>
        <w:t>仍可以给出在该范围内有意义的“维</w:t>
      </w:r>
      <w:r w:rsidR="00AA4D98">
        <w:rPr>
          <w:rFonts w:ascii="宋体" w:eastAsia="宋体" w:hAnsi="宋体" w:hint="eastAsia"/>
          <w:sz w:val="20"/>
          <w:szCs w:val="20"/>
        </w:rPr>
        <w:t>度</w:t>
      </w:r>
      <w:r w:rsidRPr="002C3D70">
        <w:rPr>
          <w:rFonts w:ascii="宋体" w:eastAsia="宋体" w:hAnsi="宋体"/>
          <w:sz w:val="20"/>
          <w:szCs w:val="20"/>
        </w:rPr>
        <w:t>”</w:t>
      </w:r>
      <w:r w:rsidR="0033419C">
        <w:rPr>
          <w:rFonts w:ascii="宋体" w:eastAsia="宋体" w:hAnsi="宋体"/>
          <w:sz w:val="20"/>
          <w:szCs w:val="20"/>
        </w:rPr>
        <w:t>.</w:t>
      </w:r>
    </w:p>
    <w:p w14:paraId="792D2CFD" w14:textId="168D9BA9" w:rsidR="00AA4D98" w:rsidRDefault="008C5949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56734" w:rsidRPr="00E56734">
        <w:rPr>
          <w:rFonts w:ascii="宋体" w:eastAsia="宋体" w:hAnsi="宋体" w:hint="eastAsia"/>
          <w:sz w:val="20"/>
          <w:szCs w:val="20"/>
        </w:rPr>
        <w:t>值得注意的是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 w:hint="eastAsia"/>
          <w:sz w:val="20"/>
          <w:szCs w:val="20"/>
        </w:rPr>
        <w:t>在（</w:t>
      </w:r>
      <w:r w:rsidR="00E56734" w:rsidRPr="00E56734">
        <w:rPr>
          <w:rFonts w:ascii="宋体" w:eastAsia="宋体" w:hAnsi="宋体"/>
          <w:sz w:val="20"/>
          <w:szCs w:val="20"/>
        </w:rPr>
        <w:t>2.5）-（2.7）中考虑极限就足够了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因为在任何递减序列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E56734" w:rsidRPr="00E56734">
        <w:rPr>
          <w:rFonts w:ascii="宋体" w:eastAsia="宋体" w:hAnsi="宋体"/>
          <w:sz w:val="20"/>
          <w:szCs w:val="20"/>
        </w:rPr>
        <w:t>中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趋于0</w:t>
      </w:r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对于某些常数</w:t>
      </w:r>
      <m:oMath>
        <m:r>
          <w:rPr>
            <w:rFonts w:ascii="Cambria Math" w:eastAsia="宋体" w:hAnsi="Cambria Math"/>
            <w:sz w:val="20"/>
            <w:szCs w:val="20"/>
          </w:rPr>
          <m:t>0&lt;c&lt;1</m:t>
        </m:r>
      </m:oMath>
      <w:r w:rsidR="00E56734">
        <w:rPr>
          <w:rFonts w:ascii="宋体" w:eastAsia="宋体" w:hAnsi="宋体" w:hint="eastAsia"/>
          <w:sz w:val="20"/>
          <w:szCs w:val="20"/>
        </w:rPr>
        <w:t>,特别是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k</m:t>
            </m:r>
          </m:sup>
        </m:sSup>
      </m:oMath>
      <w:r w:rsidR="00E56734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≥c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/>
          <w:sz w:val="20"/>
          <w:szCs w:val="20"/>
        </w:rPr>
        <w:t>.</w:t>
      </w:r>
      <w:r w:rsidR="00E56734" w:rsidRPr="00E56734">
        <w:rPr>
          <w:rFonts w:ascii="宋体" w:eastAsia="宋体" w:hAnsi="宋体"/>
          <w:sz w:val="20"/>
          <w:szCs w:val="20"/>
        </w:rPr>
        <w:t>要了解这一点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请注意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+1</m:t>
            </m:r>
          </m:sub>
        </m:sSub>
        <m:r>
          <w:rPr>
            <w:rFonts w:ascii="Cambria Math" w:eastAsia="宋体" w:hAnsi="Cambria Math" w:cs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δ&lt;</m:t>
        </m:r>
        <m:sSub>
          <m:sSub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 w:cs="Cambria Math" w:hint="eastAsia"/>
                <w:sz w:val="20"/>
                <w:szCs w:val="20"/>
              </w:rPr>
              <m:t>k</m:t>
            </m:r>
          </m:sub>
        </m:sSub>
      </m:oMath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则在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E56734" w:rsidRPr="00E56734">
        <w:rPr>
          <w:rFonts w:ascii="宋体" w:eastAsia="宋体" w:hAnsi="宋体"/>
          <w:sz w:val="20"/>
          <w:szCs w:val="20"/>
        </w:rPr>
        <w:t>的情况下</w:t>
      </w:r>
      <w:r w:rsidR="00692DF2">
        <w:rPr>
          <w:rFonts w:ascii="宋体" w:eastAsia="宋体" w:hAnsi="宋体" w:hint="eastAsia"/>
          <w:sz w:val="20"/>
          <w:szCs w:val="20"/>
        </w:rPr>
        <w:t>,</w:t>
      </w:r>
      <w:r w:rsidR="00E56734" w:rsidRPr="00E56734">
        <w:rPr>
          <w:rFonts w:ascii="宋体" w:eastAsia="宋体" w:hAnsi="宋体"/>
          <w:sz w:val="20"/>
          <w:szCs w:val="20"/>
        </w:rPr>
        <w:t>F的</w:t>
      </w:r>
      <w:r w:rsidR="00E56734" w:rsidRPr="00E56734">
        <w:rPr>
          <w:rFonts w:ascii="Cambria Math" w:eastAsia="宋体" w:hAnsi="Cambria Math" w:cs="Cambria Math"/>
          <w:sz w:val="20"/>
          <w:szCs w:val="20"/>
        </w:rPr>
        <w:t>𝛿</w:t>
      </w:r>
      <w:r w:rsidR="00E56734" w:rsidRPr="00E56734">
        <w:rPr>
          <w:rFonts w:ascii="宋体" w:eastAsia="宋体" w:hAnsi="宋体"/>
          <w:sz w:val="20"/>
          <w:szCs w:val="20"/>
        </w:rPr>
        <w:t>覆盖中的集合</w:t>
      </w:r>
      <w:r w:rsidR="00692DF2">
        <w:rPr>
          <w:rFonts w:ascii="宋体" w:eastAsia="宋体" w:hAnsi="宋体" w:hint="eastAsia"/>
          <w:sz w:val="20"/>
          <w:szCs w:val="20"/>
        </w:rPr>
        <w:t>数量的最小值为,</w:t>
      </w:r>
    </w:p>
    <w:p w14:paraId="51995DA9" w14:textId="341E42A4" w:rsidR="00692DF2" w:rsidRPr="00692DF2" w:rsidRDefault="006457DE" w:rsidP="007F73CF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宋体" w:hAnsi="Cambria Math" w:cs="Cambria Math" w:hint="eastAsia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75064BB7" w14:textId="6CD52DF8" w:rsidR="00692DF2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407790F0" w14:textId="49518625" w:rsidR="00692DF2" w:rsidRPr="006E18E3" w:rsidRDefault="006457DE" w:rsidP="007F73C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 w:hint="eastAsia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 w:hint="eastAsia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C47C62" w14:textId="77777777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宋体" w:eastAsia="宋体" w:hAnsi="宋体" w:hint="eastAsia"/>
          <w:sz w:val="20"/>
          <w:szCs w:val="20"/>
        </w:rPr>
        <w:t>相反的不平等是微不足道的</w:t>
      </w:r>
      <w:r>
        <w:rPr>
          <w:rFonts w:ascii="宋体" w:eastAsia="宋体" w:hAnsi="宋体" w:hint="eastAsia"/>
          <w:sz w:val="20"/>
          <w:szCs w:val="20"/>
        </w:rPr>
        <w:t>;</w:t>
      </w:r>
      <w:r w:rsidRPr="006E18E3">
        <w:rPr>
          <w:rFonts w:ascii="宋体" w:eastAsia="宋体" w:hAnsi="宋体"/>
          <w:sz w:val="20"/>
          <w:szCs w:val="20"/>
        </w:rPr>
        <w:t>下限的情况可以用相同的方式处理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940771" w14:textId="05285122" w:rsidR="006E18E3" w:rsidRDefault="006E18E3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E18E3">
        <w:rPr>
          <w:rFonts w:ascii="楷体" w:eastAsia="楷体" w:hAnsi="楷体"/>
          <w:sz w:val="20"/>
          <w:szCs w:val="20"/>
        </w:rPr>
        <w:t>现在我们给出一些</w:t>
      </w:r>
      <w:r w:rsidRPr="006E18E3">
        <w:rPr>
          <w:rFonts w:ascii="楷体" w:eastAsia="楷体" w:hAnsi="楷体" w:hint="eastAsia"/>
          <w:sz w:val="20"/>
          <w:szCs w:val="20"/>
        </w:rPr>
        <w:t>盒计数维度</w:t>
      </w:r>
      <w:r w:rsidRPr="006E18E3">
        <w:rPr>
          <w:rFonts w:ascii="楷体" w:eastAsia="楷体" w:hAnsi="楷体"/>
          <w:sz w:val="20"/>
          <w:szCs w:val="20"/>
        </w:rPr>
        <w:t>计算的基本例子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通常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它们涉及分别找到</w:t>
      </w:r>
      <w:r w:rsidRPr="006E18E3">
        <w:rPr>
          <w:rFonts w:ascii="楷体" w:eastAsia="楷体" w:hAnsi="楷体" w:hint="eastAsia"/>
          <w:sz w:val="20"/>
          <w:szCs w:val="20"/>
        </w:rPr>
        <w:t>下界</w:t>
      </w:r>
      <w:r w:rsidRPr="006E18E3">
        <w:rPr>
          <w:rFonts w:ascii="楷体" w:eastAsia="楷体" w:hAnsi="楷体"/>
          <w:sz w:val="20"/>
          <w:szCs w:val="20"/>
        </w:rPr>
        <w:t>和</w:t>
      </w:r>
      <w:r w:rsidRPr="006E18E3">
        <w:rPr>
          <w:rFonts w:ascii="楷体" w:eastAsia="楷体" w:hAnsi="楷体" w:hint="eastAsia"/>
          <w:sz w:val="20"/>
          <w:szCs w:val="20"/>
        </w:rPr>
        <w:t>上界,</w:t>
      </w:r>
      <w:r w:rsidRPr="006E18E3">
        <w:rPr>
          <w:rFonts w:ascii="楷体" w:eastAsia="楷体" w:hAnsi="楷体"/>
          <w:sz w:val="20"/>
          <w:szCs w:val="20"/>
        </w:rPr>
        <w:t>每个范围取决于几何观察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然后是涉及取对数并传递到极限的分析阶段</w:t>
      </w:r>
      <w:r w:rsidRPr="006E18E3">
        <w:rPr>
          <w:rFonts w:ascii="楷体" w:eastAsia="楷体" w:hAnsi="楷体" w:hint="eastAsia"/>
          <w:sz w:val="20"/>
          <w:szCs w:val="20"/>
        </w:rPr>
        <w:t>.</w:t>
      </w:r>
      <w:r w:rsidRPr="006E18E3">
        <w:rPr>
          <w:rFonts w:ascii="楷体" w:eastAsia="楷体" w:hAnsi="楷体"/>
          <w:sz w:val="20"/>
          <w:szCs w:val="20"/>
        </w:rPr>
        <w:t>这是分形几何参数的典型代表</w:t>
      </w:r>
      <w:r w:rsidRPr="006E18E3">
        <w:rPr>
          <w:rFonts w:ascii="楷体" w:eastAsia="楷体" w:hAnsi="楷体" w:hint="eastAsia"/>
          <w:sz w:val="20"/>
          <w:szCs w:val="20"/>
        </w:rPr>
        <w:t>,</w:t>
      </w:r>
      <w:r w:rsidRPr="006E18E3">
        <w:rPr>
          <w:rFonts w:ascii="楷体" w:eastAsia="楷体" w:hAnsi="楷体"/>
          <w:sz w:val="20"/>
          <w:szCs w:val="20"/>
        </w:rPr>
        <w:t>通常具有几何和分析</w:t>
      </w:r>
      <w:r w:rsidRPr="006E18E3">
        <w:rPr>
          <w:rFonts w:ascii="楷体" w:eastAsia="楷体" w:hAnsi="楷体" w:hint="eastAsia"/>
          <w:sz w:val="20"/>
          <w:szCs w:val="20"/>
        </w:rPr>
        <w:t>成分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BD2A70" w14:textId="408FC7CD" w:rsidR="00F26B60" w:rsidRDefault="00F26B60" w:rsidP="007F73CF">
      <w:pPr>
        <w:rPr>
          <w:rFonts w:ascii="宋体" w:eastAsia="宋体" w:hAnsi="宋体"/>
          <w:sz w:val="20"/>
          <w:szCs w:val="20"/>
        </w:rPr>
      </w:pPr>
    </w:p>
    <w:p w14:paraId="66F0CEC6" w14:textId="5282CD10" w:rsidR="00222288" w:rsidRDefault="00222288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2020年5月22日14点40分</w:t>
      </w:r>
    </w:p>
    <w:p w14:paraId="18B74479" w14:textId="163ACDE3" w:rsidR="00F26B60" w:rsidRPr="006E18E3" w:rsidRDefault="00F3500A" w:rsidP="007F73C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计算中间三分康托集的维度，注意解题过程</w:t>
      </w:r>
      <w:r w:rsidR="00B123D2">
        <w:rPr>
          <w:rFonts w:ascii="宋体" w:eastAsia="宋体" w:hAnsi="宋体" w:hint="eastAsia"/>
          <w:sz w:val="20"/>
          <w:szCs w:val="20"/>
        </w:rPr>
        <w:t>,证明过程中后半段细节需要研究</w:t>
      </w:r>
    </w:p>
    <w:p w14:paraId="04027562" w14:textId="1FC35B00" w:rsidR="00F3500A" w:rsidRPr="006E18E3" w:rsidRDefault="00F3500A" w:rsidP="00F3500A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r w:rsidR="00222288" w:rsidRPr="00222288">
        <w:rPr>
          <w:rFonts w:ascii="宋体" w:eastAsia="宋体" w:hAnsi="宋体"/>
          <w:sz w:val="20"/>
          <w:szCs w:val="20"/>
        </w:rPr>
        <w:t>Sierpinski</w:t>
      </w:r>
      <w:r w:rsidR="00222288">
        <w:rPr>
          <w:rFonts w:ascii="宋体" w:eastAsia="宋体" w:hAnsi="宋体"/>
          <w:sz w:val="20"/>
          <w:szCs w:val="20"/>
        </w:rPr>
        <w:t xml:space="preserve"> </w:t>
      </w:r>
      <w:r w:rsidR="00222288">
        <w:rPr>
          <w:rFonts w:ascii="宋体" w:eastAsia="宋体" w:hAnsi="宋体" w:hint="eastAsia"/>
          <w:sz w:val="20"/>
          <w:szCs w:val="20"/>
        </w:rPr>
        <w:t>三角形</w:t>
      </w:r>
      <w:r>
        <w:rPr>
          <w:rFonts w:ascii="宋体" w:eastAsia="宋体" w:hAnsi="宋体" w:hint="eastAsia"/>
          <w:sz w:val="20"/>
          <w:szCs w:val="20"/>
        </w:rPr>
        <w:t>集的维度</w:t>
      </w:r>
      <w:r w:rsidR="00B123D2">
        <w:rPr>
          <w:rFonts w:ascii="宋体" w:eastAsia="宋体" w:hAnsi="宋体" w:hint="eastAsia"/>
          <w:sz w:val="20"/>
          <w:szCs w:val="20"/>
        </w:rPr>
        <w:t>，注意解题过程,证明过程中后半段细节需要研究</w:t>
      </w:r>
    </w:p>
    <w:p w14:paraId="4B5BF089" w14:textId="7F01B4AD" w:rsidR="007F73CF" w:rsidRDefault="007F73CF" w:rsidP="007F73CF">
      <w:pPr>
        <w:rPr>
          <w:rFonts w:ascii="宋体" w:eastAsia="宋体" w:hAnsi="宋体"/>
          <w:sz w:val="20"/>
          <w:szCs w:val="20"/>
        </w:rPr>
      </w:pPr>
    </w:p>
    <w:p w14:paraId="7F7D5731" w14:textId="0C7A81F2" w:rsidR="00222288" w:rsidRPr="00F3500A" w:rsidRDefault="00222288" w:rsidP="007F73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存在另一种形式与盒维度</w:t>
      </w:r>
      <w:r w:rsidR="007A5E46">
        <w:rPr>
          <w:rFonts w:ascii="宋体" w:eastAsia="宋体" w:hAnsi="宋体" w:hint="eastAsia"/>
          <w:sz w:val="20"/>
          <w:szCs w:val="20"/>
        </w:rPr>
        <w:t>有相同定义,通常很有用.回顾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7A5E46" w:rsidRPr="00E27238">
        <w:rPr>
          <w:rFonts w:ascii="宋体" w:eastAsia="宋体" w:hAnsi="宋体"/>
          <w:sz w:val="20"/>
          <w:szCs w:val="20"/>
        </w:rPr>
        <w:t>的</w:t>
      </w:r>
      <w:r w:rsidR="007A5E46">
        <w:rPr>
          <w:rFonts w:ascii="宋体" w:eastAsia="宋体" w:hAnsi="宋体" w:hint="eastAsia"/>
          <w:sz w:val="20"/>
          <w:szCs w:val="20"/>
        </w:rPr>
        <w:t>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7A5E46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7A5E46">
        <w:rPr>
          <w:rFonts w:ascii="宋体" w:eastAsia="宋体" w:hAnsi="宋体" w:hint="eastAsia"/>
          <w:sz w:val="20"/>
          <w:szCs w:val="20"/>
        </w:rPr>
        <w:t>领域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</w:p>
    <w:p w14:paraId="5959AF1A" w14:textId="489F34C2" w:rsidR="007F73CF" w:rsidRPr="007A5E46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≤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 xml:space="preserve">δ            </m:t>
              </m:r>
              <m:r>
                <m:rPr>
                  <m:sty m:val="p"/>
                </m:rPr>
                <w:rPr>
                  <w:rFonts w:ascii="Cambria Math" w:eastAsia="宋体" w:hAnsi="Cambria Math" w:cs="Cambria Math" w:hint="eastAsia"/>
                  <w:sz w:val="20"/>
                  <w:szCs w:val="20"/>
                </w:rPr>
                <m:t>对某些</m:t>
              </m:r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y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9781FF9" w14:textId="0527E540" w:rsidR="007A5E46" w:rsidRDefault="007A5E46">
      <w:pPr>
        <w:rPr>
          <w:rFonts w:ascii="宋体" w:eastAsia="宋体" w:hAnsi="宋体"/>
          <w:sz w:val="20"/>
          <w:szCs w:val="20"/>
        </w:rPr>
      </w:pPr>
      <w:r w:rsidRPr="007A5E46">
        <w:rPr>
          <w:rFonts w:ascii="宋体" w:eastAsia="宋体" w:hAnsi="宋体" w:hint="eastAsia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 w:hint="eastAsia"/>
          <w:sz w:val="20"/>
          <w:szCs w:val="20"/>
        </w:rPr>
        <w:t>在</w:t>
      </w:r>
      <w:r w:rsidRPr="007A5E46">
        <w:rPr>
          <w:rFonts w:ascii="宋体" w:eastAsia="宋体" w:hAnsi="宋体"/>
          <w:sz w:val="20"/>
          <w:szCs w:val="20"/>
        </w:rPr>
        <w:t>F的距离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7A5E46">
        <w:rPr>
          <w:rFonts w:ascii="宋体" w:eastAsia="宋体" w:hAnsi="宋体"/>
          <w:sz w:val="20"/>
          <w:szCs w:val="20"/>
        </w:rPr>
        <w:t>内的点集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我们考虑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维体积</w:t>
      </w:r>
      <w:r w:rsidR="006E46FA">
        <w:rPr>
          <w:rFonts w:ascii="宋体" w:eastAsia="宋体" w:hAnsi="宋体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A5E46">
        <w:rPr>
          <w:rFonts w:ascii="宋体" w:eastAsia="宋体" w:hAnsi="宋体"/>
          <w:sz w:val="20"/>
          <w:szCs w:val="20"/>
        </w:rPr>
        <w:t>维Lebesgue测度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7A5E46">
        <w:rPr>
          <w:rFonts w:ascii="宋体" w:eastAsia="宋体" w:hAnsi="宋体"/>
          <w:sz w:val="20"/>
          <w:szCs w:val="20"/>
        </w:rPr>
        <w:t>收缩的速率</w:t>
      </w:r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中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如果F</w:t>
      </w:r>
      <w:r w:rsidR="006E46FA">
        <w:rPr>
          <w:rFonts w:ascii="宋体" w:eastAsia="宋体" w:hAnsi="宋体" w:hint="eastAsia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一段长度为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Pr="007A5E46">
        <w:rPr>
          <w:rFonts w:ascii="宋体" w:eastAsia="宋体" w:hAnsi="宋体"/>
          <w:sz w:val="20"/>
          <w:szCs w:val="20"/>
        </w:rPr>
        <w:t>的</w:t>
      </w:r>
      <w:r w:rsidR="006E46FA">
        <w:rPr>
          <w:rFonts w:ascii="宋体" w:eastAsia="宋体" w:hAnsi="宋体" w:hint="eastAsia"/>
          <w:sz w:val="20"/>
          <w:szCs w:val="20"/>
        </w:rPr>
        <w:t>线段,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是“香肠样”的</w:t>
      </w:r>
      <w:r w:rsidR="006E46FA">
        <w:rPr>
          <w:rFonts w:ascii="宋体" w:eastAsia="宋体" w:hAnsi="宋体" w:hint="eastAsia"/>
          <w:sz w:val="20"/>
          <w:szCs w:val="20"/>
        </w:rPr>
        <w:t>,且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~πl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6E46FA">
        <w:rPr>
          <w:rFonts w:ascii="宋体" w:eastAsia="宋体" w:hAnsi="宋体"/>
          <w:sz w:val="20"/>
          <w:szCs w:val="20"/>
        </w:rPr>
        <w:t>;</w:t>
      </w:r>
      <w:r w:rsidRPr="007A5E46">
        <w:rPr>
          <w:rFonts w:ascii="宋体" w:eastAsia="宋体" w:hAnsi="宋体"/>
          <w:sz w:val="20"/>
          <w:szCs w:val="20"/>
        </w:rPr>
        <w:t>如果F是面积为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A5E46">
        <w:rPr>
          <w:rFonts w:ascii="宋体" w:eastAsia="宋体" w:hAnsi="宋体"/>
          <w:sz w:val="20"/>
          <w:szCs w:val="20"/>
        </w:rPr>
        <w:t>的平面集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="006E46FA" w:rsidRPr="007A5E46">
        <w:rPr>
          <w:rFonts w:ascii="宋体" w:eastAsia="宋体" w:hAnsi="宋体"/>
          <w:sz w:val="20"/>
          <w:szCs w:val="20"/>
        </w:rPr>
        <w:t>是</w:t>
      </w:r>
      <w:r w:rsidRPr="007A5E46">
        <w:rPr>
          <w:rFonts w:ascii="宋体" w:eastAsia="宋体" w:hAnsi="宋体"/>
          <w:sz w:val="20"/>
          <w:szCs w:val="20"/>
        </w:rPr>
        <w:t>本质上是F的</w:t>
      </w:r>
      <w:r w:rsidR="006E46FA">
        <w:rPr>
          <w:rFonts w:ascii="宋体" w:eastAsia="宋体" w:hAnsi="宋体" w:hint="eastAsia"/>
          <w:sz w:val="20"/>
          <w:szCs w:val="20"/>
        </w:rPr>
        <w:t>厚度,</w:t>
      </w:r>
      <w:r w:rsidRPr="007A5E46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~2aδ</m:t>
        </m:r>
      </m:oMath>
      <w:r w:rsidRPr="007A5E46">
        <w:rPr>
          <w:rFonts w:ascii="宋体" w:eastAsia="宋体" w:hAnsi="宋体"/>
          <w:sz w:val="20"/>
          <w:szCs w:val="20"/>
        </w:rPr>
        <w:t>，并且如果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是体积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7A5E46">
        <w:rPr>
          <w:rFonts w:ascii="宋体" w:eastAsia="宋体" w:hAnsi="宋体"/>
          <w:sz w:val="20"/>
          <w:szCs w:val="20"/>
        </w:rPr>
        <w:t>的实心球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7A5E46">
        <w:rPr>
          <w:rFonts w:ascii="宋体" w:eastAsia="宋体" w:hAnsi="宋体"/>
          <w:sz w:val="20"/>
          <w:szCs w:val="20"/>
        </w:rPr>
        <w:t>是</w:t>
      </w:r>
      <w:r w:rsidR="006E46FA">
        <w:rPr>
          <w:rFonts w:ascii="宋体" w:eastAsia="宋体" w:hAnsi="宋体" w:hint="eastAsia"/>
          <w:sz w:val="20"/>
          <w:szCs w:val="20"/>
        </w:rPr>
        <w:t>稍微增大的球,其中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</m:t>
        </m:r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6E46FA">
        <w:rPr>
          <w:rFonts w:ascii="宋体" w:eastAsia="宋体" w:hAnsi="宋体" w:hint="eastAsia"/>
          <w:sz w:val="20"/>
          <w:szCs w:val="20"/>
        </w:rPr>
        <w:t>.</w:t>
      </w:r>
      <w:r w:rsidRPr="007A5E46">
        <w:rPr>
          <w:rFonts w:ascii="宋体" w:eastAsia="宋体" w:hAnsi="宋体"/>
          <w:sz w:val="20"/>
          <w:szCs w:val="20"/>
        </w:rPr>
        <w:t>在</w:t>
      </w:r>
      <w:r w:rsidR="006E46FA">
        <w:rPr>
          <w:rFonts w:ascii="宋体" w:eastAsia="宋体" w:hAnsi="宋体" w:hint="eastAsia"/>
          <w:sz w:val="20"/>
          <w:szCs w:val="20"/>
        </w:rPr>
        <w:t>每一种</w:t>
      </w:r>
      <w:r w:rsidRPr="007A5E46">
        <w:rPr>
          <w:rFonts w:ascii="宋体" w:eastAsia="宋体" w:hAnsi="宋体"/>
          <w:sz w:val="20"/>
          <w:szCs w:val="20"/>
        </w:rPr>
        <w:t>情况下</w:t>
      </w:r>
      <w:r w:rsidR="006E46FA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~c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其中整数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A5E4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A5E46">
        <w:rPr>
          <w:rFonts w:ascii="宋体" w:eastAsia="宋体" w:hAnsi="宋体"/>
          <w:sz w:val="20"/>
          <w:szCs w:val="20"/>
        </w:rPr>
        <w:t>的维数</w:t>
      </w:r>
      <w:r w:rsidR="006E46FA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因此</w:t>
      </w:r>
      <w:r w:rsidRPr="007A5E46">
        <w:rPr>
          <w:rFonts w:ascii="Cambria Math" w:eastAsia="宋体" w:hAnsi="Cambria Math" w:cs="Cambria Math"/>
          <w:sz w:val="20"/>
          <w:szCs w:val="20"/>
        </w:rPr>
        <w:t>𝛿</w:t>
      </w:r>
      <w:r w:rsidRPr="007A5E46">
        <w:rPr>
          <w:rFonts w:ascii="宋体" w:eastAsia="宋体" w:hAnsi="宋体"/>
          <w:sz w:val="20"/>
          <w:szCs w:val="20"/>
        </w:rPr>
        <w:t>的指</w:t>
      </w:r>
      <w:r w:rsidRPr="007A5E46">
        <w:rPr>
          <w:rFonts w:ascii="宋体" w:eastAsia="宋体" w:hAnsi="宋体"/>
          <w:sz w:val="20"/>
          <w:szCs w:val="20"/>
        </w:rPr>
        <w:lastRenderedPageBreak/>
        <w:t>数表示维数</w:t>
      </w:r>
      <w:r w:rsidR="006E46FA">
        <w:rPr>
          <w:rFonts w:ascii="宋体" w:eastAsia="宋体" w:hAnsi="宋体" w:hint="eastAsia"/>
          <w:sz w:val="20"/>
          <w:szCs w:val="20"/>
        </w:rPr>
        <w:t>.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3-s</m:t>
            </m:r>
          </m:sup>
        </m:sSup>
      </m:oMath>
      <w:r w:rsidRPr="007A5E46">
        <w:rPr>
          <w:rFonts w:ascii="宋体" w:eastAsia="宋体" w:hAnsi="宋体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7A5E46">
        <w:rPr>
          <w:rFonts w:ascii="宋体" w:eastAsia="宋体" w:hAnsi="宋体"/>
          <w:sz w:val="20"/>
          <w:szCs w:val="20"/>
        </w:rPr>
        <w:t>是F的长度</w:t>
      </w:r>
      <w:r w:rsidR="00BF7F9D">
        <w:rPr>
          <w:rFonts w:ascii="宋体" w:eastAsia="宋体" w:hAnsi="宋体" w:hint="eastAsia"/>
          <w:sz w:val="20"/>
          <w:szCs w:val="20"/>
        </w:rPr>
        <w:t>,</w:t>
      </w:r>
      <w:r w:rsidRPr="007A5E46">
        <w:rPr>
          <w:rFonts w:ascii="宋体" w:eastAsia="宋体" w:hAnsi="宋体"/>
          <w:sz w:val="20"/>
          <w:szCs w:val="20"/>
        </w:rPr>
        <w:t>面积或体积的</w:t>
      </w:r>
      <w:r w:rsidR="00BF7F9D">
        <w:rPr>
          <w:rFonts w:ascii="宋体" w:eastAsia="宋体" w:hAnsi="宋体" w:hint="eastAsia"/>
          <w:sz w:val="20"/>
          <w:szCs w:val="20"/>
        </w:rPr>
        <w:t>测度.</w:t>
      </w:r>
    </w:p>
    <w:p w14:paraId="6692871D" w14:textId="58D839F1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47CE4">
        <w:rPr>
          <w:rFonts w:ascii="宋体" w:eastAsia="宋体" w:hAnsi="宋体" w:hint="eastAsia"/>
          <w:sz w:val="20"/>
          <w:szCs w:val="20"/>
        </w:rPr>
        <w:t>这个想法扩展到</w:t>
      </w:r>
      <w:r>
        <w:rPr>
          <w:rFonts w:ascii="宋体" w:eastAsia="宋体" w:hAnsi="宋体" w:hint="eastAsia"/>
          <w:sz w:val="20"/>
          <w:szCs w:val="20"/>
        </w:rPr>
        <w:t>分形维数.</w:t>
      </w:r>
      <w:r w:rsidRPr="00E47CE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,并且</w:t>
      </w:r>
      <w:r w:rsidRPr="00E47CE4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s&gt;0</m:t>
        </m:r>
      </m:oMath>
      <w:r w:rsidRPr="00E47CE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 xml:space="preserve">0&lt;c&lt;∞,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δ→0</m:t>
                </m:r>
              </m:lim>
            </m:limLow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n-s</m:t>
                    </m:r>
                  </m:sup>
                </m:sSup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=c</m:t>
        </m:r>
      </m:oMath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则将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视为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维是有意义的</w:t>
      </w:r>
      <w:r>
        <w:rPr>
          <w:rFonts w:ascii="宋体" w:eastAsia="宋体" w:hAnsi="宋体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事实证明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只是盒计数维度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E47CE4">
        <w:rPr>
          <w:rFonts w:ascii="宋体" w:eastAsia="宋体" w:hAnsi="宋体"/>
          <w:sz w:val="20"/>
          <w:szCs w:val="20"/>
        </w:rPr>
        <w:t>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E47CE4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47CE4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CE4">
        <w:rPr>
          <w:rFonts w:ascii="宋体" w:eastAsia="宋体" w:hAnsi="宋体"/>
          <w:sz w:val="20"/>
          <w:szCs w:val="20"/>
        </w:rPr>
        <w:t>维Minkowski</w:t>
      </w:r>
      <w:r>
        <w:rPr>
          <w:rFonts w:ascii="宋体" w:eastAsia="宋体" w:hAnsi="宋体" w:hint="eastAsia"/>
          <w:sz w:val="20"/>
          <w:szCs w:val="20"/>
        </w:rPr>
        <w:t>容</w:t>
      </w:r>
      <w:r w:rsidRPr="00E47CE4">
        <w:rPr>
          <w:rFonts w:ascii="宋体" w:eastAsia="宋体" w:hAnsi="宋体"/>
          <w:sz w:val="20"/>
          <w:szCs w:val="20"/>
        </w:rPr>
        <w:t>–该量在某些概念中有用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但缺点是对于许多标准分形不存在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并且不一定在不相交的子集上累加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即不是一种</w:t>
      </w:r>
      <w:r>
        <w:rPr>
          <w:rFonts w:ascii="宋体" w:eastAsia="宋体" w:hAnsi="宋体" w:hint="eastAsia"/>
          <w:sz w:val="20"/>
          <w:szCs w:val="20"/>
        </w:rPr>
        <w:t>测度.</w:t>
      </w:r>
      <w:r w:rsidRPr="00E47CE4">
        <w:rPr>
          <w:rFonts w:ascii="宋体" w:eastAsia="宋体" w:hAnsi="宋体"/>
          <w:sz w:val="20"/>
          <w:szCs w:val="20"/>
        </w:rPr>
        <w:t>即使不存在此限制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我们也可以采用下限和上限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E47CE4">
        <w:rPr>
          <w:rFonts w:ascii="宋体" w:eastAsia="宋体" w:hAnsi="宋体"/>
          <w:sz w:val="20"/>
          <w:szCs w:val="20"/>
        </w:rPr>
        <w:t>这些上下限</w:t>
      </w:r>
      <w:r>
        <w:rPr>
          <w:rFonts w:ascii="宋体" w:eastAsia="宋体" w:hAnsi="宋体" w:hint="eastAsia"/>
          <w:sz w:val="20"/>
          <w:szCs w:val="20"/>
        </w:rPr>
        <w:t>与</w:t>
      </w:r>
      <w:r w:rsidRPr="00E47CE4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E47CE4">
        <w:rPr>
          <w:rFonts w:ascii="宋体" w:eastAsia="宋体" w:hAnsi="宋体"/>
          <w:sz w:val="20"/>
          <w:szCs w:val="20"/>
        </w:rPr>
        <w:t>有关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A33C1BE" w14:textId="2E9C8525" w:rsidR="00E47CE4" w:rsidRDefault="00E47CE4">
      <w:pPr>
        <w:rPr>
          <w:rFonts w:ascii="宋体" w:eastAsia="宋体" w:hAnsi="宋体"/>
          <w:sz w:val="20"/>
          <w:szCs w:val="20"/>
        </w:rPr>
      </w:pPr>
    </w:p>
    <w:p w14:paraId="45AC9E4E" w14:textId="4E56297A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>.4</w:t>
      </w:r>
    </w:p>
    <w:p w14:paraId="5A820F1A" w14:textId="53CBC71F" w:rsidR="00E47CE4" w:rsidRDefault="00E47C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w:r w:rsidRPr="00E47CE4">
        <w:rPr>
          <w:rFonts w:ascii="宋体" w:eastAsia="宋体" w:hAnsi="宋体"/>
          <w:sz w:val="20"/>
          <w:szCs w:val="20"/>
        </w:rPr>
        <w:t>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47CE4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,则</w:t>
      </w:r>
    </w:p>
    <w:p w14:paraId="12C1FE01" w14:textId="6C1EDB88" w:rsidR="00E47CE4" w:rsidRPr="00F878B5" w:rsidRDefault="006457DE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acc>
                    <m:accPr>
                      <m:chr m:val="̿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δ→0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</m:t>
          </m:r>
        </m:oMath>
      </m:oMathPara>
    </w:p>
    <w:p w14:paraId="373A1E1E" w14:textId="76D8CFF0" w:rsidR="00E47CE4" w:rsidRPr="00F878B5" w:rsidRDefault="006457DE" w:rsidP="00E47CE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</m:t>
          </m:r>
        </m:oMath>
      </m:oMathPara>
    </w:p>
    <w:p w14:paraId="4BA2C00F" w14:textId="0A2C790B" w:rsidR="00E47CE4" w:rsidRDefault="00F60E8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领域.</w:t>
      </w:r>
      <w:r>
        <w:rPr>
          <w:rFonts w:ascii="宋体" w:eastAsia="宋体" w:hAnsi="宋体"/>
          <w:sz w:val="20"/>
          <w:szCs w:val="20"/>
        </w:rPr>
        <w:t>(</w:t>
      </w:r>
      <w:r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>
        <w:rPr>
          <w:rFonts w:ascii="宋体" w:eastAsia="宋体" w:hAnsi="宋体"/>
          <w:sz w:val="20"/>
          <w:szCs w:val="20"/>
        </w:rPr>
        <w:t>)</w:t>
      </w:r>
    </w:p>
    <w:p w14:paraId="672C59EF" w14:textId="2B8315D8" w:rsidR="004E1771" w:rsidRDefault="004E1771">
      <w:pPr>
        <w:rPr>
          <w:rFonts w:ascii="宋体" w:eastAsia="宋体" w:hAnsi="宋体"/>
          <w:sz w:val="20"/>
          <w:szCs w:val="20"/>
        </w:rPr>
      </w:pPr>
    </w:p>
    <w:p w14:paraId="5C2CECEB" w14:textId="77777777" w:rsidR="00B94494" w:rsidRDefault="004E177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1771">
        <w:rPr>
          <w:rFonts w:ascii="宋体" w:eastAsia="宋体" w:hAnsi="宋体" w:hint="eastAsia"/>
          <w:sz w:val="20"/>
          <w:szCs w:val="20"/>
        </w:rPr>
        <w:t>在命题</w:t>
      </w:r>
      <w:r w:rsidRPr="004E1771">
        <w:rPr>
          <w:rFonts w:ascii="宋体" w:eastAsia="宋体" w:hAnsi="宋体"/>
          <w:sz w:val="20"/>
          <w:szCs w:val="20"/>
        </w:rPr>
        <w:t>2.4的上下文中</w:t>
      </w:r>
      <w:r w:rsidR="00B94494">
        <w:rPr>
          <w:rFonts w:ascii="宋体" w:eastAsia="宋体" w:hAnsi="宋体" w:hint="eastAsia"/>
          <w:sz w:val="20"/>
          <w:szCs w:val="20"/>
        </w:rPr>
        <w:t>,</w:t>
      </w:r>
      <w:r w:rsidRPr="004E1771">
        <w:rPr>
          <w:rFonts w:ascii="宋体" w:eastAsia="宋体" w:hAnsi="宋体"/>
          <w:sz w:val="20"/>
          <w:szCs w:val="20"/>
        </w:rPr>
        <w:t>盒</w:t>
      </w:r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有时称为Minkowski</w:t>
      </w:r>
      <w:r w:rsidR="00B94494">
        <w:rPr>
          <w:rFonts w:ascii="宋体" w:eastAsia="宋体" w:hAnsi="宋体" w:hint="eastAsia"/>
          <w:sz w:val="20"/>
          <w:szCs w:val="20"/>
        </w:rPr>
        <w:t>维度</w:t>
      </w:r>
      <w:r w:rsidRPr="004E1771">
        <w:rPr>
          <w:rFonts w:ascii="宋体" w:eastAsia="宋体" w:hAnsi="宋体"/>
          <w:sz w:val="20"/>
          <w:szCs w:val="20"/>
        </w:rPr>
        <w:t>或Minkowski-Bouligand</w:t>
      </w:r>
      <w:r w:rsidR="00B94494">
        <w:rPr>
          <w:rFonts w:ascii="宋体" w:eastAsia="宋体" w:hAnsi="宋体" w:hint="eastAsia"/>
          <w:sz w:val="20"/>
          <w:szCs w:val="20"/>
        </w:rPr>
        <w:t>维度.</w:t>
      </w:r>
    </w:p>
    <w:p w14:paraId="5EE9C826" w14:textId="0BD49BDE" w:rsidR="004E1771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E1771" w:rsidRPr="004E1771">
        <w:rPr>
          <w:rFonts w:ascii="宋体" w:eastAsia="宋体" w:hAnsi="宋体"/>
          <w:sz w:val="20"/>
          <w:szCs w:val="20"/>
        </w:rPr>
        <w:t>令人惊讶的是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的紧凑子集的</w:t>
      </w:r>
      <w:r w:rsidRPr="004E1771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="004E1771" w:rsidRPr="004E1771">
        <w:rPr>
          <w:rFonts w:ascii="宋体" w:eastAsia="宋体" w:hAnsi="宋体"/>
          <w:sz w:val="20"/>
          <w:szCs w:val="20"/>
        </w:rPr>
        <w:t>仅取决于其补</w:t>
      </w:r>
      <w:r>
        <w:rPr>
          <w:rFonts w:ascii="宋体" w:eastAsia="宋体" w:hAnsi="宋体" w:hint="eastAsia"/>
          <w:sz w:val="20"/>
          <w:szCs w:val="20"/>
        </w:rPr>
        <w:t>区间</w:t>
      </w:r>
      <w:r w:rsidR="004E1771" w:rsidRPr="004E1771">
        <w:rPr>
          <w:rFonts w:ascii="宋体" w:eastAsia="宋体" w:hAnsi="宋体"/>
          <w:sz w:val="20"/>
          <w:szCs w:val="20"/>
        </w:rPr>
        <w:t>的长度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而不取决于它们的相对位置</w:t>
      </w:r>
      <w:r>
        <w:rPr>
          <w:rFonts w:ascii="宋体" w:eastAsia="宋体" w:hAnsi="宋体" w:hint="eastAsia"/>
          <w:sz w:val="20"/>
          <w:szCs w:val="20"/>
        </w:rPr>
        <w:t>.</w:t>
      </w:r>
      <w:r w:rsidR="004E1771" w:rsidRPr="004E1771">
        <w:rPr>
          <w:rFonts w:ascii="宋体" w:eastAsia="宋体" w:hAnsi="宋体"/>
          <w:sz w:val="20"/>
          <w:szCs w:val="20"/>
        </w:rPr>
        <w:t>的确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E1771" w:rsidRPr="004E1771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4E1771" w:rsidRPr="004E1771">
        <w:rPr>
          <w:rFonts w:ascii="宋体" w:eastAsia="宋体" w:hAnsi="宋体"/>
          <w:sz w:val="20"/>
          <w:szCs w:val="20"/>
        </w:rPr>
        <w:t>的一个紧致子集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那么除两个无界区间</w:t>
      </w:r>
      <w:r>
        <w:rPr>
          <w:rFonts w:ascii="宋体" w:eastAsia="宋体" w:hAnsi="宋体" w:hint="eastAsia"/>
          <w:sz w:val="20"/>
          <w:szCs w:val="20"/>
        </w:rPr>
        <w:t>的两个端点</w:t>
      </w:r>
      <w:r w:rsidR="004E1771" w:rsidRPr="004E1771">
        <w:rPr>
          <w:rFonts w:ascii="宋体" w:eastAsia="宋体" w:hAnsi="宋体"/>
          <w:sz w:val="20"/>
          <w:szCs w:val="20"/>
        </w:rPr>
        <w:t>外</w:t>
      </w:r>
      <w:r>
        <w:rPr>
          <w:rFonts w:ascii="宋体" w:eastAsia="宋体" w:hAnsi="宋体" w:hint="eastAsia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F的</w:t>
      </w:r>
      <w:r>
        <w:rPr>
          <w:rFonts w:ascii="宋体" w:eastAsia="宋体" w:hAnsi="宋体" w:hint="eastAsia"/>
          <w:sz w:val="20"/>
          <w:szCs w:val="20"/>
        </w:rPr>
        <w:t>补集</w:t>
      </w:r>
      <w:r w:rsidR="004E1771" w:rsidRPr="004E1771">
        <w:rPr>
          <w:rFonts w:ascii="宋体" w:eastAsia="宋体" w:hAnsi="宋体"/>
          <w:sz w:val="20"/>
          <w:szCs w:val="20"/>
        </w:rPr>
        <w:t>由长度为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≥…</m:t>
        </m:r>
      </m:oMath>
      <w:r w:rsidR="004E1771" w:rsidRPr="004E1771">
        <w:rPr>
          <w:rFonts w:ascii="宋体" w:eastAsia="宋体" w:hAnsi="宋体"/>
          <w:sz w:val="20"/>
          <w:szCs w:val="20"/>
        </w:rPr>
        <w:t>可数开放区间序列组成</w:t>
      </w:r>
      <w:r>
        <w:rPr>
          <w:rFonts w:ascii="宋体" w:eastAsia="宋体" w:hAnsi="宋体"/>
          <w:sz w:val="20"/>
          <w:szCs w:val="20"/>
        </w:rPr>
        <w:t>,</w:t>
      </w:r>
      <w:r w:rsidR="004E1771" w:rsidRPr="004E1771">
        <w:rPr>
          <w:rFonts w:ascii="宋体" w:eastAsia="宋体" w:hAnsi="宋体"/>
          <w:sz w:val="20"/>
          <w:szCs w:val="20"/>
        </w:rPr>
        <w:t>然后</w:t>
      </w:r>
    </w:p>
    <w:p w14:paraId="2FCE5505" w14:textId="18FAAE3A" w:rsidR="00F60E89" w:rsidRPr="00B94494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</m:func>
                    </m:den>
                  </m:f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3FAAC14" w14:textId="2B59780A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表明该极限存在.</w:t>
      </w:r>
      <w:r w:rsidRPr="00B94494">
        <w:rPr>
          <w:rFonts w:ascii="宋体" w:eastAsia="宋体" w:hAnsi="宋体"/>
          <w:sz w:val="20"/>
          <w:szCs w:val="20"/>
        </w:rPr>
        <w:t>稍后在</w:t>
      </w:r>
      <w:r>
        <w:rPr>
          <w:rFonts w:ascii="宋体" w:eastAsia="宋体" w:hAnsi="宋体" w:hint="eastAsia"/>
          <w:sz w:val="20"/>
          <w:szCs w:val="20"/>
        </w:rPr>
        <w:t>命题</w:t>
      </w:r>
      <w:r w:rsidRPr="00B94494">
        <w:rPr>
          <w:rFonts w:ascii="宋体" w:eastAsia="宋体" w:hAnsi="宋体"/>
          <w:sz w:val="20"/>
          <w:szCs w:val="20"/>
        </w:rPr>
        <w:t>9.16中将证明这一点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5EDE71" w14:textId="27A0C7DD" w:rsidR="00B94494" w:rsidRDefault="00B944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4494">
        <w:rPr>
          <w:rFonts w:ascii="宋体" w:eastAsia="宋体" w:hAnsi="宋体" w:hint="eastAsia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 w:hint="eastAsia"/>
          <w:sz w:val="20"/>
          <w:szCs w:val="20"/>
        </w:rPr>
        <w:t>对于</w:t>
      </w:r>
      <w:r>
        <w:rPr>
          <w:rFonts w:ascii="宋体" w:eastAsia="宋体" w:hAnsi="宋体" w:hint="eastAsia"/>
          <w:sz w:val="20"/>
          <w:szCs w:val="20"/>
        </w:rPr>
        <w:t>中间三分康托集,</w:t>
      </w:r>
      <w:r w:rsidRPr="00B94494">
        <w:rPr>
          <w:rFonts w:ascii="宋体" w:eastAsia="宋体" w:hAnsi="宋体" w:hint="eastAsia"/>
          <w:sz w:val="20"/>
          <w:szCs w:val="20"/>
        </w:rPr>
        <w:t>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≤j≤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B94494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94494">
        <w:rPr>
          <w:rFonts w:ascii="宋体" w:eastAsia="宋体" w:hAnsi="宋体"/>
          <w:sz w:val="20"/>
          <w:szCs w:val="20"/>
        </w:rPr>
        <w:t>因此</w:t>
      </w:r>
    </w:p>
    <w:p w14:paraId="5E203855" w14:textId="04ECE916" w:rsidR="00B94494" w:rsidRPr="0076767B" w:rsidRDefault="006457D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-k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k-1</m:t>
                      </m:r>
                    </m:sup>
                  </m:sSup>
                </m:e>
              </m:func>
            </m:den>
          </m:f>
        </m:oMath>
      </m:oMathPara>
    </w:p>
    <w:p w14:paraId="0FB6A7D8" w14:textId="5BC491D0" w:rsidR="0076767B" w:rsidRDefault="007676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→-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func>
          </m:den>
        </m:f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F1AB4F4" w14:textId="5E9CA6B1" w:rsidR="0076767B" w:rsidRDefault="0076767B">
      <w:pPr>
        <w:rPr>
          <w:rFonts w:ascii="宋体" w:eastAsia="宋体" w:hAnsi="宋体"/>
          <w:sz w:val="20"/>
          <w:szCs w:val="20"/>
        </w:rPr>
      </w:pPr>
    </w:p>
    <w:p w14:paraId="3AB3BB07" w14:textId="0436C255" w:rsidR="0076767B" w:rsidRDefault="007676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盒计数维度的属性和问题 2020年5月22日15点44分</w:t>
      </w:r>
    </w:p>
    <w:p w14:paraId="5E8E5CDC" w14:textId="3B0FE819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sz w:val="20"/>
          <w:szCs w:val="20"/>
        </w:rPr>
        <w:t>我们列出了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1A46DE">
        <w:rPr>
          <w:rFonts w:ascii="宋体" w:eastAsia="宋体" w:hAnsi="宋体" w:hint="eastAsia"/>
          <w:sz w:val="20"/>
          <w:szCs w:val="20"/>
        </w:rPr>
        <w:t>可以满足的许多基本属性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C47CFFC" w14:textId="615A746E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A46DE">
        <w:rPr>
          <w:rFonts w:ascii="宋体" w:eastAsia="宋体" w:hAnsi="宋体" w:hint="eastAsia"/>
          <w:b/>
          <w:bCs/>
          <w:sz w:val="20"/>
          <w:szCs w:val="20"/>
        </w:rPr>
        <w:t>单调性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A46DE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E&lt;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这是根据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1A46DE">
        <w:rPr>
          <w:rFonts w:ascii="宋体" w:eastAsia="宋体" w:hAnsi="宋体"/>
          <w:sz w:val="20"/>
          <w:szCs w:val="20"/>
        </w:rPr>
        <w:t>的定义得出的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1A46DE">
        <w:rPr>
          <w:rFonts w:ascii="宋体" w:eastAsia="宋体" w:hAnsi="宋体"/>
          <w:sz w:val="20"/>
          <w:szCs w:val="20"/>
        </w:rPr>
        <w:t>注意到所有</w:t>
      </w:r>
      <w:r w:rsidRPr="001A46DE">
        <w:rPr>
          <w:rFonts w:ascii="Cambria Math" w:eastAsia="宋体" w:hAnsi="Cambria Math" w:cs="Cambria Math"/>
          <w:sz w:val="20"/>
          <w:szCs w:val="20"/>
        </w:rPr>
        <w:t>𝛿</w:t>
      </w:r>
      <w:r w:rsidRPr="001A46DE">
        <w:rPr>
          <w:rFonts w:ascii="宋体" w:eastAsia="宋体" w:hAnsi="宋体"/>
          <w:sz w:val="20"/>
          <w:szCs w:val="20"/>
        </w:rPr>
        <w:t>均</w:t>
      </w:r>
      <w:r>
        <w:rPr>
          <w:rFonts w:ascii="宋体" w:eastAsia="宋体" w:hAnsi="宋体" w:hint="eastAsia"/>
          <w:sz w:val="20"/>
          <w:szCs w:val="20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6319239" w14:textId="29692B60" w:rsidR="001A46DE" w:rsidRDefault="001A46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值范围</w:t>
      </w:r>
      <w:r>
        <w:rPr>
          <w:rFonts w:ascii="宋体" w:eastAsia="宋体" w:hAnsi="宋体" w:hint="eastAsia"/>
          <w:sz w:val="20"/>
          <w:szCs w:val="20"/>
        </w:rPr>
        <w:t>.</w:t>
      </w:r>
      <w:r w:rsidRPr="001A46DE">
        <w:rPr>
          <w:rFonts w:ascii="宋体" w:eastAsia="宋体" w:hAnsi="宋体"/>
          <w:sz w:val="20"/>
          <w:szCs w:val="20"/>
        </w:rPr>
        <w:t>对于F是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A46DE">
        <w:rPr>
          <w:rFonts w:ascii="宋体" w:eastAsia="宋体" w:hAnsi="宋体"/>
          <w:sz w:val="20"/>
          <w:szCs w:val="20"/>
        </w:rPr>
        <w:t>的一个非空有界子集</w:t>
      </w:r>
      <w:r w:rsidR="009C7148">
        <w:rPr>
          <w:rFonts w:ascii="宋体" w:eastAsia="宋体" w:hAnsi="宋体" w:hint="eastAsia"/>
          <w:sz w:val="20"/>
          <w:szCs w:val="20"/>
        </w:rPr>
        <w:t>,</w:t>
      </w:r>
    </w:p>
    <w:p w14:paraId="42B1C190" w14:textId="78CE2550" w:rsidR="009C7148" w:rsidRPr="009C7148" w:rsidRDefault="009C714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0≤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F≤n.</m:t>
          </m:r>
        </m:oMath>
      </m:oMathPara>
    </w:p>
    <w:p w14:paraId="177A7948" w14:textId="4347AC9B" w:rsidR="009C7148" w:rsidRDefault="009C7148">
      <w:pPr>
        <w:rPr>
          <w:rFonts w:ascii="宋体" w:eastAsia="宋体" w:hAnsi="宋体"/>
          <w:sz w:val="20"/>
          <w:szCs w:val="20"/>
        </w:rPr>
      </w:pPr>
      <w:r w:rsidRPr="009C7148">
        <w:rPr>
          <w:rFonts w:ascii="宋体" w:eastAsia="宋体" w:hAnsi="宋体" w:hint="eastAsia"/>
          <w:sz w:val="20"/>
          <w:szCs w:val="20"/>
        </w:rPr>
        <w:t>前两个</w:t>
      </w:r>
      <w:r>
        <w:rPr>
          <w:rFonts w:ascii="宋体" w:eastAsia="宋体" w:hAnsi="宋体" w:hint="eastAsia"/>
          <w:sz w:val="20"/>
          <w:szCs w:val="20"/>
        </w:rPr>
        <w:t>不等号</w:t>
      </w:r>
      <w:r w:rsidRPr="009C7148">
        <w:rPr>
          <w:rFonts w:ascii="宋体" w:eastAsia="宋体" w:hAnsi="宋体" w:hint="eastAsia"/>
          <w:sz w:val="20"/>
          <w:szCs w:val="20"/>
        </w:rPr>
        <w:t>是显而易见的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对于第三</w:t>
      </w:r>
      <w:r>
        <w:rPr>
          <w:rFonts w:ascii="宋体" w:eastAsia="宋体" w:hAnsi="宋体" w:hint="eastAsia"/>
          <w:sz w:val="20"/>
          <w:szCs w:val="20"/>
        </w:rPr>
        <w:t>个,</w:t>
      </w:r>
      <w:r w:rsidRPr="009C7148">
        <w:rPr>
          <w:rFonts w:ascii="宋体" w:eastAsia="宋体" w:hAnsi="宋体"/>
          <w:sz w:val="20"/>
          <w:szCs w:val="20"/>
        </w:rPr>
        <w:t>F可以被封装在一个大的立方体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因此通过对某个常数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9C7148">
        <w:rPr>
          <w:rFonts w:ascii="宋体" w:eastAsia="宋体" w:hAnsi="宋体"/>
          <w:sz w:val="20"/>
          <w:szCs w:val="20"/>
        </w:rPr>
        <w:t>计</w:t>
      </w:r>
      <w:r>
        <w:rPr>
          <w:rFonts w:ascii="宋体" w:eastAsia="宋体" w:hAnsi="宋体" w:hint="eastAsia"/>
          <w:sz w:val="20"/>
          <w:szCs w:val="20"/>
        </w:rPr>
        <w:t>数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9C7148">
        <w:rPr>
          <w:rFonts w:ascii="宋体" w:eastAsia="宋体" w:hAnsi="宋体"/>
          <w:sz w:val="20"/>
          <w:szCs w:val="20"/>
        </w:rPr>
        <w:t>网格平方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 w:rsidRPr="009C7148">
        <w:rPr>
          <w:rFonts w:ascii="宋体" w:eastAsia="宋体" w:hAnsi="宋体"/>
          <w:sz w:val="20"/>
          <w:szCs w:val="20"/>
        </w:rPr>
        <w:t>来计算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FB59611" w14:textId="0F5F38F9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b/>
          <w:bCs/>
          <w:sz w:val="20"/>
          <w:szCs w:val="20"/>
        </w:rPr>
        <w:t>有限的稳定性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 w:rsidRPr="009C7148">
        <w:rPr>
          <w:rFonts w:ascii="宋体" w:eastAsia="宋体" w:hAnsi="宋体"/>
          <w:sz w:val="20"/>
          <w:szCs w:val="20"/>
        </w:rPr>
        <w:t>是有限稳定的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531971D0" w14:textId="1E39F597" w:rsidR="009C7148" w:rsidRPr="009C7148" w:rsidRDefault="006457DE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E∪F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E,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08F71A8" w14:textId="470B8B34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7148">
        <w:rPr>
          <w:rFonts w:ascii="宋体" w:eastAsia="宋体" w:hAnsi="宋体" w:hint="eastAsia"/>
          <w:sz w:val="20"/>
          <w:szCs w:val="20"/>
        </w:rPr>
        <w:t>可以看到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,两边</w:t>
      </w:r>
      <w:r w:rsidRPr="009C7148">
        <w:rPr>
          <w:rFonts w:ascii="宋体" w:eastAsia="宋体" w:hAnsi="宋体"/>
          <w:sz w:val="20"/>
          <w:szCs w:val="20"/>
        </w:rPr>
        <w:t>除以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e>
        </m:func>
      </m:oMath>
      <w:r w:rsidRPr="009C7148">
        <w:rPr>
          <w:rFonts w:ascii="宋体" w:eastAsia="宋体" w:hAnsi="宋体"/>
          <w:sz w:val="20"/>
          <w:szCs w:val="20"/>
        </w:rPr>
        <w:t>并取</w:t>
      </w:r>
      <w:r>
        <w:rPr>
          <w:rFonts w:ascii="宋体" w:eastAsia="宋体" w:hAnsi="宋体" w:hint="eastAsia"/>
          <w:sz w:val="20"/>
          <w:szCs w:val="20"/>
        </w:rPr>
        <w:t>上界极限</w:t>
      </w:r>
      <w:r w:rsidRPr="009C7148">
        <w:rPr>
          <w:rFonts w:ascii="宋体" w:eastAsia="宋体" w:hAnsi="宋体"/>
          <w:sz w:val="20"/>
          <w:szCs w:val="20"/>
        </w:rPr>
        <w:t>即可得出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E∪F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=max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.由于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宋体" w:hint="eastAsia"/>
            <w:sz w:val="20"/>
            <w:szCs w:val="20"/>
          </w:rPr>
          <m:t>∪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出现了相反的不等式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对应的恒等式不适</w:t>
      </w:r>
      <w:r w:rsidRPr="009C7148">
        <w:rPr>
          <w:rFonts w:ascii="宋体" w:eastAsia="宋体" w:hAnsi="宋体"/>
          <w:sz w:val="20"/>
          <w:szCs w:val="20"/>
        </w:rPr>
        <w:lastRenderedPageBreak/>
        <w:t>用于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对于集合的无穷并集也不适用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0E81379" w14:textId="4305C92D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开集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是开集,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F=n</m:t>
        </m:r>
      </m:oMath>
      <w:r>
        <w:rPr>
          <w:rFonts w:ascii="宋体" w:eastAsia="宋体" w:hAnsi="宋体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由于F包含立方体C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其中c独立于</w:t>
      </w:r>
      <w:r w:rsidRPr="009C7148">
        <w:rPr>
          <w:rFonts w:ascii="Cambria Math" w:eastAsia="宋体" w:hAnsi="Cambria Math" w:cs="Cambria Math"/>
          <w:sz w:val="20"/>
          <w:szCs w:val="20"/>
        </w:rPr>
        <w:t>𝛿</w:t>
      </w:r>
      <w:r>
        <w:rPr>
          <w:rFonts w:ascii="宋体" w:eastAsia="宋体" w:hAnsi="宋体"/>
          <w:sz w:val="20"/>
          <w:szCs w:val="20"/>
        </w:rPr>
        <w:t>.</w:t>
      </w:r>
    </w:p>
    <w:p w14:paraId="5003A102" w14:textId="461FEA6C" w:rsidR="009C7148" w:rsidRDefault="009C71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有限集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9C7148">
        <w:rPr>
          <w:rFonts w:ascii="宋体" w:eastAsia="宋体" w:hAnsi="宋体"/>
          <w:sz w:val="20"/>
          <w:szCs w:val="20"/>
        </w:rPr>
        <w:t>如果F是非空且有限的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因为如果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C7148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9C7148">
        <w:rPr>
          <w:rFonts w:ascii="宋体" w:eastAsia="宋体" w:hAnsi="宋体"/>
          <w:sz w:val="20"/>
          <w:szCs w:val="20"/>
        </w:rPr>
        <w:t>个不同的点</w:t>
      </w:r>
      <w:r w:rsidR="006F24A4">
        <w:rPr>
          <w:rFonts w:ascii="宋体" w:eastAsia="宋体" w:hAnsi="宋体" w:hint="eastAsia"/>
          <w:sz w:val="20"/>
          <w:szCs w:val="20"/>
        </w:rPr>
        <w:t>,</w:t>
      </w:r>
      <w:r w:rsidRPr="009C7148">
        <w:rPr>
          <w:rFonts w:ascii="宋体" w:eastAsia="宋体" w:hAnsi="宋体"/>
          <w:sz w:val="20"/>
          <w:szCs w:val="20"/>
        </w:rPr>
        <w:t>则对于所有足够小的</w:t>
      </w:r>
      <w:r w:rsidR="006F24A4" w:rsidRPr="009C7148">
        <w:rPr>
          <w:rFonts w:ascii="Cambria Math" w:eastAsia="宋体" w:hAnsi="Cambria Math" w:cs="Cambria Math"/>
          <w:sz w:val="20"/>
          <w:szCs w:val="20"/>
        </w:rPr>
        <w:t>𝛿</w:t>
      </w:r>
      <w:r w:rsidR="006F24A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="006F24A4">
        <w:rPr>
          <w:rFonts w:ascii="宋体" w:eastAsia="宋体" w:hAnsi="宋体" w:hint="eastAsia"/>
          <w:sz w:val="20"/>
          <w:szCs w:val="20"/>
        </w:rPr>
        <w:t>.</w:t>
      </w:r>
    </w:p>
    <w:p w14:paraId="51710D19" w14:textId="13FB1637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 w:hint="eastAsia"/>
          <w:b/>
          <w:bCs/>
          <w:sz w:val="20"/>
          <w:szCs w:val="20"/>
        </w:rPr>
        <w:t>平滑集.</w:t>
      </w:r>
      <w:r w:rsidRPr="006F24A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F24A4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平滑(</w:t>
      </w:r>
      <w:r w:rsidRPr="006F24A4">
        <w:rPr>
          <w:rFonts w:ascii="宋体" w:eastAsia="宋体" w:hAnsi="宋体"/>
          <w:sz w:val="20"/>
          <w:szCs w:val="20"/>
        </w:rPr>
        <w:t>即连续可微</w:t>
      </w:r>
      <w:r>
        <w:rPr>
          <w:rFonts w:ascii="宋体" w:eastAsia="宋体" w:hAnsi="宋体" w:hint="eastAsia"/>
          <w:sz w:val="20"/>
          <w:szCs w:val="20"/>
        </w:rPr>
        <w:t>)</w:t>
      </w:r>
      <w:r w:rsidRPr="006F24A4">
        <w:rPr>
          <w:rFonts w:ascii="宋体" w:eastAsia="宋体" w:hAnsi="宋体"/>
          <w:sz w:val="20"/>
          <w:szCs w:val="20"/>
        </w:rPr>
        <w:t>有界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维子流形</w:t>
      </w:r>
      <w:r>
        <w:rPr>
          <w:rFonts w:ascii="宋体" w:eastAsia="宋体" w:hAnsi="宋体" w:hint="eastAsia"/>
          <w:sz w:val="20"/>
          <w:szCs w:val="20"/>
        </w:rPr>
        <w:t>(</w:t>
      </w:r>
      <w:r w:rsidRPr="006F24A4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F24A4">
        <w:rPr>
          <w:rFonts w:ascii="宋体" w:eastAsia="宋体" w:hAnsi="宋体"/>
          <w:sz w:val="20"/>
          <w:szCs w:val="20"/>
        </w:rPr>
        <w:t>维</w:t>
      </w:r>
      <w:r w:rsidR="001661AA">
        <w:rPr>
          <w:rFonts w:ascii="宋体" w:eastAsia="宋体" w:hAnsi="宋体" w:hint="eastAsia"/>
          <w:sz w:val="20"/>
          <w:szCs w:val="20"/>
        </w:rPr>
        <w:t>曲</w:t>
      </w:r>
      <w:r w:rsidRPr="006F24A4">
        <w:rPr>
          <w:rFonts w:ascii="宋体" w:eastAsia="宋体" w:hAnsi="宋体"/>
          <w:sz w:val="20"/>
          <w:szCs w:val="20"/>
        </w:rPr>
        <w:t>面</w:t>
      </w:r>
      <w:r>
        <w:rPr>
          <w:rFonts w:ascii="宋体" w:eastAsia="宋体" w:hAnsi="宋体" w:hint="eastAsia"/>
          <w:sz w:val="20"/>
          <w:szCs w:val="20"/>
        </w:rPr>
        <w:t>),</w:t>
      </w:r>
      <w:r w:rsidRPr="006F24A4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F=m</m:t>
        </m:r>
      </m:oMath>
      <w:r>
        <w:rPr>
          <w:rFonts w:ascii="宋体" w:eastAsia="宋体" w:hAnsi="宋体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平滑曲线的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为1</w:t>
      </w:r>
      <w:r>
        <w:rPr>
          <w:rFonts w:ascii="宋体" w:eastAsia="宋体" w:hAnsi="宋体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平滑曲面的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F24A4">
        <w:rPr>
          <w:rFonts w:ascii="宋体" w:eastAsia="宋体" w:hAnsi="宋体"/>
          <w:sz w:val="20"/>
          <w:szCs w:val="20"/>
        </w:rPr>
        <w:t>为2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我们将很快对曲线进行验证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21A682" w14:textId="3240889A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0C544D9" w14:textId="11200851" w:rsidR="006F24A4" w:rsidRDefault="006F24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24A4">
        <w:rPr>
          <w:rFonts w:ascii="宋体" w:eastAsia="宋体" w:hAnsi="宋体"/>
          <w:sz w:val="20"/>
          <w:szCs w:val="20"/>
        </w:rPr>
        <w:t>Lipschitz映射在分形几何中起着重要作用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6F24A4">
        <w:rPr>
          <w:rFonts w:ascii="宋体" w:eastAsia="宋体" w:hAnsi="宋体"/>
          <w:sz w:val="20"/>
          <w:szCs w:val="20"/>
        </w:rPr>
        <w:t>特别是Lipschitz映射下的集合图像的维数不超过原始集合的维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6F24A4">
        <w:rPr>
          <w:rFonts w:ascii="宋体" w:eastAsia="宋体" w:hAnsi="宋体"/>
          <w:sz w:val="20"/>
          <w:szCs w:val="20"/>
        </w:rPr>
        <w:t>此基本属性是以下命题的内容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4EBBFF4" w14:textId="332FB3C8" w:rsidR="009007F9" w:rsidRDefault="009007F9">
      <w:pPr>
        <w:rPr>
          <w:rFonts w:ascii="宋体" w:eastAsia="宋体" w:hAnsi="宋体"/>
          <w:sz w:val="20"/>
          <w:szCs w:val="20"/>
        </w:rPr>
      </w:pPr>
    </w:p>
    <w:p w14:paraId="4810C5B7" w14:textId="1A0CD71C" w:rsidR="009007F9" w:rsidRDefault="009007F9">
      <w:pPr>
        <w:rPr>
          <w:rFonts w:ascii="宋体" w:eastAsia="宋体" w:hAnsi="宋体"/>
          <w:sz w:val="20"/>
          <w:szCs w:val="20"/>
        </w:rPr>
      </w:pPr>
      <w:r w:rsidRPr="000B25F3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 w:rsidRPr="000B25F3">
        <w:rPr>
          <w:rFonts w:ascii="宋体" w:eastAsia="宋体" w:hAnsi="宋体"/>
          <w:b/>
          <w:bCs/>
          <w:color w:val="7030A0"/>
          <w:szCs w:val="21"/>
        </w:rPr>
        <w:t>.5</w:t>
      </w:r>
      <w:r>
        <w:rPr>
          <w:rFonts w:ascii="宋体" w:eastAsia="宋体" w:hAnsi="宋体"/>
          <w:sz w:val="20"/>
          <w:szCs w:val="20"/>
        </w:rPr>
        <w:t xml:space="preserve"> </w:t>
      </w:r>
      <w:r w:rsidR="00951294">
        <w:rPr>
          <w:rFonts w:ascii="宋体" w:eastAsia="宋体" w:hAnsi="宋体"/>
          <w:sz w:val="20"/>
          <w:szCs w:val="20"/>
        </w:rPr>
        <w:t>(</w:t>
      </w:r>
      <w:r w:rsidR="00951294" w:rsidRPr="008103BC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证明过程需要看懂</w:t>
      </w:r>
      <w:r w:rsidR="00951294">
        <w:rPr>
          <w:rFonts w:ascii="宋体" w:eastAsia="宋体" w:hAnsi="宋体"/>
          <w:sz w:val="20"/>
          <w:szCs w:val="20"/>
        </w:rPr>
        <w:t>)</w:t>
      </w:r>
    </w:p>
    <w:p w14:paraId="38145B5B" w14:textId="6AD5B92F" w:rsidR="009007F9" w:rsidRDefault="00951294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a)</w:t>
      </w:r>
      <w:r w:rsidR="009007F9"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9007F9">
        <w:rPr>
          <w:rFonts w:ascii="宋体" w:eastAsia="宋体" w:hAnsi="宋体" w:hint="eastAsia"/>
          <w:sz w:val="20"/>
          <w:szCs w:val="20"/>
        </w:rPr>
        <w:t>是一个</w:t>
      </w:r>
      <w:r w:rsidR="009007F9" w:rsidRPr="006F24A4">
        <w:rPr>
          <w:rFonts w:ascii="宋体" w:eastAsia="宋体" w:hAnsi="宋体"/>
          <w:sz w:val="20"/>
          <w:szCs w:val="20"/>
        </w:rPr>
        <w:t>Lipschitz映射</w:t>
      </w:r>
      <w:r w:rsidR="009007F9">
        <w:rPr>
          <w:rFonts w:ascii="宋体" w:eastAsia="宋体" w:hAnsi="宋体" w:hint="eastAsia"/>
          <w:sz w:val="20"/>
          <w:szCs w:val="20"/>
        </w:rPr>
        <w:t>,也就是</w:t>
      </w:r>
    </w:p>
    <w:p w14:paraId="5812391F" w14:textId="0CA36FBC" w:rsidR="009007F9" w:rsidRPr="009007F9" w:rsidRDefault="006457DE" w:rsidP="009007F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502340B" w14:textId="5AC5D2C1" w:rsidR="009007F9" w:rsidRDefault="009007F9" w:rsidP="009007F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51294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F.</m:t>
        </m:r>
      </m:oMath>
    </w:p>
    <w:p w14:paraId="044D25F6" w14:textId="066B6D09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9007F9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是一个b</w:t>
      </w:r>
      <w:r>
        <w:rPr>
          <w:rFonts w:ascii="宋体" w:eastAsia="宋体" w:hAnsi="宋体"/>
          <w:sz w:val="20"/>
          <w:szCs w:val="20"/>
        </w:rPr>
        <w:t>i-</w:t>
      </w:r>
      <w:r w:rsidRPr="006F24A4">
        <w:rPr>
          <w:rFonts w:ascii="宋体" w:eastAsia="宋体" w:hAnsi="宋体"/>
          <w:sz w:val="20"/>
          <w:szCs w:val="20"/>
        </w:rPr>
        <w:t>Lipschitz映射</w:t>
      </w:r>
      <w:r>
        <w:rPr>
          <w:rFonts w:ascii="宋体" w:eastAsia="宋体" w:hAnsi="宋体" w:hint="eastAsia"/>
          <w:sz w:val="20"/>
          <w:szCs w:val="20"/>
        </w:rPr>
        <w:t>,也就是</w:t>
      </w:r>
    </w:p>
    <w:p w14:paraId="0DC28572" w14:textId="5ACDF99A" w:rsidR="00951294" w:rsidRPr="00951294" w:rsidRDefault="006457DE" w:rsidP="0095129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AED77B1" w14:textId="6E31CF12" w:rsidR="00951294" w:rsidRDefault="00951294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≤c&lt;∞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7E1C4B4" w14:textId="77777777" w:rsidR="00951294" w:rsidRPr="00951294" w:rsidRDefault="00951294" w:rsidP="00951294">
      <w:pPr>
        <w:rPr>
          <w:rFonts w:ascii="宋体" w:eastAsia="宋体" w:hAnsi="宋体"/>
          <w:iCs/>
          <w:sz w:val="20"/>
          <w:szCs w:val="20"/>
        </w:rPr>
      </w:pPr>
    </w:p>
    <w:p w14:paraId="72331AD0" w14:textId="472B4F2A" w:rsidR="00951294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盒维度遵循命题2</w:t>
      </w:r>
      <w:r>
        <w:rPr>
          <w:rFonts w:ascii="宋体" w:eastAsia="宋体" w:hAnsi="宋体"/>
          <w:iCs/>
          <w:sz w:val="20"/>
          <w:szCs w:val="20"/>
        </w:rPr>
        <w:t>.5</w:t>
      </w:r>
      <w:r>
        <w:rPr>
          <w:rFonts w:ascii="宋体" w:eastAsia="宋体" w:hAnsi="宋体" w:hint="eastAsia"/>
          <w:iCs/>
          <w:sz w:val="20"/>
          <w:szCs w:val="20"/>
        </w:rPr>
        <w:t>的几个属性.</w:t>
      </w:r>
    </w:p>
    <w:p w14:paraId="57A86132" w14:textId="77777777" w:rsidR="009D1C0E" w:rsidRDefault="00951294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B25F3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几何不变性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951294">
        <w:rPr>
          <w:rFonts w:ascii="宋体" w:eastAsia="宋体" w:hAnsi="宋体"/>
          <w:iCs/>
          <w:sz w:val="20"/>
          <w:szCs w:val="20"/>
        </w:rPr>
        <w:t>为全等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相似或仿射变换</w:t>
      </w:r>
      <w:r w:rsidR="009D1C0E">
        <w:rPr>
          <w:rFonts w:ascii="宋体" w:eastAsia="宋体" w:hAnsi="宋体" w:hint="eastAsia"/>
          <w:iCs/>
          <w:sz w:val="20"/>
          <w:szCs w:val="20"/>
        </w:rPr>
        <w:t>.</w:t>
      </w:r>
      <w:r w:rsidRPr="00951294">
        <w:rPr>
          <w:rFonts w:ascii="宋体" w:eastAsia="宋体" w:hAnsi="宋体"/>
          <w:iCs/>
          <w:sz w:val="20"/>
          <w:szCs w:val="20"/>
        </w:rPr>
        <w:t>由于所有此类转换都是bi-Lipschitz</w:t>
      </w:r>
      <w:r w:rsidR="009D1C0E">
        <w:rPr>
          <w:rFonts w:ascii="宋体" w:eastAsia="宋体" w:hAnsi="宋体" w:hint="eastAsia"/>
          <w:iCs/>
          <w:sz w:val="20"/>
          <w:szCs w:val="20"/>
        </w:rPr>
        <w:t>,</w:t>
      </w:r>
      <w:r w:rsidRPr="00951294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D1C0E">
        <w:rPr>
          <w:rFonts w:ascii="宋体" w:eastAsia="宋体" w:hAnsi="宋体" w:hint="eastAsia"/>
          <w:iCs/>
          <w:sz w:val="20"/>
          <w:szCs w:val="20"/>
        </w:rPr>
        <w:t>.</w:t>
      </w:r>
    </w:p>
    <w:p w14:paraId="29C5D359" w14:textId="6D646933" w:rsidR="009D1C0E" w:rsidRPr="009D1C0E" w:rsidRDefault="009D1C0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0B25F3">
        <w:rPr>
          <w:rFonts w:ascii="宋体" w:eastAsia="宋体" w:hAnsi="宋体"/>
          <w:b/>
          <w:bCs/>
          <w:iCs/>
          <w:color w:val="7030A0"/>
          <w:sz w:val="20"/>
          <w:szCs w:val="20"/>
        </w:rPr>
        <w:t>平滑曲线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g:[0,1]→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为Lipschitz</w:t>
      </w:r>
      <w:r>
        <w:rPr>
          <w:rFonts w:ascii="宋体" w:eastAsia="宋体" w:hAnsi="宋体" w:hint="eastAsia"/>
          <w:iCs/>
          <w:sz w:val="20"/>
          <w:szCs w:val="20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="00951294" w:rsidRPr="00951294">
        <w:rPr>
          <w:rFonts w:ascii="宋体" w:eastAsia="宋体" w:hAnsi="宋体"/>
          <w:iCs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:x∈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0,1</m:t>
                </m:r>
              </m:e>
            </m:d>
          </m:e>
        </m:d>
      </m:oMath>
      <w:r w:rsidR="00951294" w:rsidRPr="00951294">
        <w:rPr>
          <w:rFonts w:ascii="宋体" w:eastAsia="宋体" w:hAnsi="宋体"/>
          <w:iCs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951294" w:rsidRPr="00951294">
        <w:rPr>
          <w:rFonts w:ascii="宋体" w:eastAsia="宋体" w:hAnsi="宋体"/>
          <w:iCs/>
          <w:sz w:val="20"/>
          <w:szCs w:val="20"/>
        </w:rPr>
        <w:t>的图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="00951294" w:rsidRPr="00951294">
        <w:rPr>
          <w:rFonts w:ascii="宋体" w:eastAsia="宋体" w:hAnsi="宋体"/>
          <w:iCs/>
          <w:sz w:val="20"/>
          <w:szCs w:val="20"/>
        </w:rPr>
        <w:t>特别是g</w:t>
      </w:r>
      <w:r>
        <w:rPr>
          <w:rFonts w:ascii="宋体" w:eastAsia="宋体" w:hAnsi="宋体" w:hint="eastAsia"/>
          <w:iCs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可微</w:t>
      </w:r>
      <w:r>
        <w:rPr>
          <w:rFonts w:ascii="宋体" w:eastAsia="宋体" w:hAnsi="宋体" w:hint="eastAsia"/>
          <w:iCs/>
          <w:sz w:val="20"/>
          <w:szCs w:val="20"/>
        </w:rPr>
        <w:t>的且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≤c</m:t>
        </m:r>
      </m:oMath>
      <w:r>
        <w:rPr>
          <w:rFonts w:ascii="宋体" w:eastAsia="宋体" w:hAnsi="宋体" w:hint="eastAsia"/>
          <w:iCs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是某些常量</w:t>
      </w:r>
      <w:r>
        <w:rPr>
          <w:rFonts w:ascii="宋体" w:eastAsia="宋体" w:hAnsi="宋体"/>
          <w:sz w:val="20"/>
          <w:szCs w:val="20"/>
        </w:rPr>
        <w:t>.</w:t>
      </w:r>
    </w:p>
    <w:p w14:paraId="6388EAFA" w14:textId="49BDB5DC" w:rsidR="00951294" w:rsidRDefault="009D1C0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951294" w:rsidRPr="00951294">
        <w:rPr>
          <w:rFonts w:ascii="宋体" w:eastAsia="宋体" w:hAnsi="宋体"/>
          <w:iCs/>
          <w:sz w:val="20"/>
          <w:szCs w:val="20"/>
        </w:rPr>
        <w:t>要</w:t>
      </w:r>
      <w:r>
        <w:rPr>
          <w:rFonts w:ascii="宋体" w:eastAsia="宋体" w:hAnsi="宋体" w:hint="eastAsia"/>
          <w:iCs/>
          <w:sz w:val="20"/>
          <w:szCs w:val="20"/>
        </w:rPr>
        <w:t>了解这些,注意到函数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给定,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951294">
        <w:rPr>
          <w:rFonts w:ascii="宋体" w:eastAsia="宋体" w:hAnsi="宋体"/>
          <w:iCs/>
          <w:sz w:val="20"/>
          <w:szCs w:val="20"/>
        </w:rPr>
        <w:t>bi-Lipschitz</w:t>
      </w:r>
      <w:r>
        <w:rPr>
          <w:rFonts w:ascii="宋体" w:eastAsia="宋体" w:hAnsi="宋体" w:hint="eastAsia"/>
          <w:iCs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x,y∈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DF68C2C" w14:textId="4B076331" w:rsidR="009D1C0E" w:rsidRPr="009D1C0E" w:rsidRDefault="006457DE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                (2.16)</m:t>
          </m:r>
        </m:oMath>
      </m:oMathPara>
    </w:p>
    <w:p w14:paraId="757519A7" w14:textId="781DE833" w:rsidR="009D1C0E" w:rsidRDefault="00BD344E" w:rsidP="00951294">
      <w:pPr>
        <w:rPr>
          <w:rFonts w:ascii="宋体" w:eastAsia="宋体" w:hAnsi="宋体"/>
          <w:iCs/>
          <w:sz w:val="20"/>
          <w:szCs w:val="20"/>
        </w:rPr>
      </w:pPr>
      <w:r w:rsidRPr="00BD344E">
        <w:rPr>
          <w:rFonts w:ascii="宋体" w:eastAsia="宋体" w:hAnsi="宋体" w:hint="eastAsia"/>
          <w:iCs/>
          <w:sz w:val="20"/>
          <w:szCs w:val="20"/>
        </w:rPr>
        <w:t>根据命题</w:t>
      </w:r>
      <w:r w:rsidRPr="00BD344E">
        <w:rPr>
          <w:rFonts w:ascii="宋体" w:eastAsia="宋体" w:hAnsi="宋体"/>
          <w:iCs/>
          <w:sz w:val="20"/>
          <w:szCs w:val="20"/>
        </w:rPr>
        <w:t>2.5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BD344E">
        <w:rPr>
          <w:rFonts w:ascii="宋体" w:eastAsia="宋体" w:hAnsi="宋体"/>
          <w:iCs/>
          <w:sz w:val="20"/>
          <w:szCs w:val="20"/>
        </w:rPr>
        <w:t>b</w:t>
      </w:r>
      <w:r>
        <w:rPr>
          <w:rFonts w:ascii="宋体" w:eastAsia="宋体" w:hAnsi="宋体" w:hint="eastAsia"/>
          <w:iCs/>
          <w:sz w:val="20"/>
          <w:szCs w:val="20"/>
        </w:rPr>
        <w:t>),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graph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可微分的情况如下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因为使用均值定理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此类函数g为Lipschitz</w:t>
      </w:r>
      <w:r>
        <w:rPr>
          <w:rFonts w:ascii="宋体" w:eastAsia="宋体" w:hAnsi="宋体"/>
          <w:iCs/>
          <w:sz w:val="20"/>
          <w:szCs w:val="20"/>
        </w:rPr>
        <w:t>.</w:t>
      </w:r>
    </w:p>
    <w:p w14:paraId="2E61E1B7" w14:textId="027CA066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BD344E">
        <w:rPr>
          <w:rFonts w:ascii="宋体" w:eastAsia="宋体" w:hAnsi="宋体" w:hint="eastAsia"/>
          <w:iCs/>
          <w:sz w:val="20"/>
          <w:szCs w:val="20"/>
        </w:rPr>
        <w:t>我们将在第</w:t>
      </w:r>
      <w:r w:rsidRPr="00BD344E">
        <w:rPr>
          <w:rFonts w:ascii="宋体" w:eastAsia="宋体" w:hAnsi="宋体"/>
          <w:iCs/>
          <w:sz w:val="20"/>
          <w:szCs w:val="20"/>
        </w:rPr>
        <w:t>7章中详细讨论的另一个结果是正交投影或集合的“阴影”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在这里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我们只考虑平面集到线上的投影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2222946" w14:textId="6D4D39E1" w:rsidR="00BD344E" w:rsidRDefault="00BD344E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B25F3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让proj表示从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BD344E">
        <w:rPr>
          <w:rFonts w:ascii="宋体" w:eastAsia="宋体" w:hAnsi="宋体"/>
          <w:iCs/>
          <w:sz w:val="20"/>
          <w:szCs w:val="20"/>
        </w:rPr>
        <w:t>到通过原点的给定线上的正交投影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projF≤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min⁡</m:t>
        </m:r>
        <m:r>
          <w:rPr>
            <w:rFonts w:ascii="Cambria Math" w:eastAsia="宋体" w:hAnsi="Cambria Math"/>
            <w:sz w:val="20"/>
            <w:szCs w:val="20"/>
          </w:rPr>
          <m:t>{1,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F}</m:t>
        </m:r>
      </m:oMath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BD344E">
        <w:rPr>
          <w:rFonts w:ascii="宋体" w:eastAsia="宋体" w:hAnsi="宋体"/>
          <w:iCs/>
          <w:sz w:val="20"/>
          <w:szCs w:val="20"/>
        </w:rPr>
        <w:t>的不等式相似</w:t>
      </w:r>
      <w:r w:rsidR="00ED53FE">
        <w:rPr>
          <w:rFonts w:ascii="宋体" w:eastAsia="宋体" w:hAnsi="宋体" w:hint="eastAsia"/>
          <w:iCs/>
          <w:sz w:val="20"/>
          <w:szCs w:val="20"/>
        </w:rPr>
        <w:t>.</w:t>
      </w:r>
      <w:r w:rsidRPr="00BD344E">
        <w:rPr>
          <w:rFonts w:ascii="宋体" w:eastAsia="宋体" w:hAnsi="宋体"/>
          <w:iCs/>
          <w:sz w:val="20"/>
          <w:szCs w:val="20"/>
        </w:rPr>
        <w:t>这是因为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如易于检查的那样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正交投影不会增加距离</w:t>
      </w:r>
      <w:r w:rsidR="00ED53FE">
        <w:rPr>
          <w:rFonts w:ascii="宋体" w:eastAsia="宋体" w:hAnsi="宋体" w:hint="eastAsia"/>
          <w:iCs/>
          <w:sz w:val="20"/>
          <w:szCs w:val="20"/>
        </w:rPr>
        <w:t>,</w:t>
      </w:r>
      <w:r w:rsidRPr="00BD344E">
        <w:rPr>
          <w:rFonts w:ascii="宋体" w:eastAsia="宋体" w:hAnsi="宋体"/>
          <w:iCs/>
          <w:sz w:val="20"/>
          <w:szCs w:val="20"/>
        </w:rPr>
        <w:t>即</w:t>
      </w:r>
    </w:p>
    <w:p w14:paraId="46B26692" w14:textId="56B8E529" w:rsidR="00ED53FE" w:rsidRPr="00D56C4B" w:rsidRDefault="006457DE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proj x-proj 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E3C3E6C" w14:textId="05E4B58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所以</w:t>
      </w:r>
      <w:r w:rsidRPr="00D56C4B">
        <w:rPr>
          <w:rFonts w:ascii="宋体" w:eastAsia="宋体" w:hAnsi="宋体"/>
          <w:iCs/>
          <w:sz w:val="20"/>
          <w:szCs w:val="20"/>
        </w:rPr>
        <w:t>proj是Lipschitz映射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D4529DB" w14:textId="1C82D828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B748087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56C4B">
        <w:rPr>
          <w:rFonts w:ascii="宋体" w:eastAsia="宋体" w:hAnsi="宋体" w:hint="eastAsia"/>
          <w:iCs/>
          <w:sz w:val="20"/>
          <w:szCs w:val="20"/>
        </w:rPr>
        <w:t>现在我们开始遇到盒数维的缺点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56C4B">
        <w:rPr>
          <w:rFonts w:ascii="宋体" w:eastAsia="宋体" w:hAnsi="宋体"/>
          <w:iCs/>
          <w:sz w:val="20"/>
          <w:szCs w:val="20"/>
        </w:rPr>
        <w:t>下一个</w:t>
      </w:r>
      <w:r>
        <w:rPr>
          <w:rFonts w:ascii="宋体" w:eastAsia="宋体" w:hAnsi="宋体" w:hint="eastAsia"/>
          <w:iCs/>
          <w:sz w:val="20"/>
          <w:szCs w:val="20"/>
        </w:rPr>
        <w:t>命题</w:t>
      </w:r>
      <w:r w:rsidRPr="00D56C4B">
        <w:rPr>
          <w:rFonts w:ascii="宋体" w:eastAsia="宋体" w:hAnsi="宋体"/>
          <w:iCs/>
          <w:sz w:val="20"/>
          <w:szCs w:val="20"/>
        </w:rPr>
        <w:t>首先具有吸引力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56C4B">
        <w:rPr>
          <w:rFonts w:ascii="宋体" w:eastAsia="宋体" w:hAnsi="宋体"/>
          <w:iCs/>
          <w:sz w:val="20"/>
          <w:szCs w:val="20"/>
        </w:rPr>
        <w:t>但会带来不良后果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F73988E" w14:textId="77777777" w:rsidR="000158D8" w:rsidRDefault="000158D8" w:rsidP="000158D8">
      <w:pPr>
        <w:rPr>
          <w:rFonts w:ascii="宋体" w:eastAsia="宋体" w:hAnsi="宋体"/>
          <w:iCs/>
          <w:sz w:val="20"/>
          <w:szCs w:val="20"/>
        </w:rPr>
      </w:pPr>
    </w:p>
    <w:p w14:paraId="402D206E" w14:textId="364662C6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命题2</w:t>
      </w:r>
      <w:r>
        <w:rPr>
          <w:rFonts w:ascii="宋体" w:eastAsia="宋体" w:hAnsi="宋体"/>
          <w:iCs/>
          <w:sz w:val="20"/>
          <w:szCs w:val="20"/>
        </w:rPr>
        <w:t>.6</w:t>
      </w:r>
    </w:p>
    <w:p w14:paraId="45482025" w14:textId="6A60AA57" w:rsid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  <w:r w:rsidRPr="00D56C4B">
        <w:rPr>
          <w:rFonts w:ascii="宋体" w:eastAsia="宋体" w:hAnsi="宋体" w:hint="eastAsia"/>
          <w:iCs/>
          <w:sz w:val="20"/>
          <w:szCs w:val="20"/>
        </w:rPr>
        <w:t>令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D56C4B">
        <w:rPr>
          <w:rFonts w:ascii="宋体" w:eastAsia="宋体" w:hAnsi="宋体"/>
          <w:iCs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的闭包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D56C4B">
        <w:rPr>
          <w:rFonts w:ascii="宋体" w:eastAsia="宋体" w:hAnsi="宋体"/>
          <w:iCs/>
          <w:sz w:val="20"/>
          <w:szCs w:val="20"/>
        </w:rPr>
        <w:t>即包含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6C4B">
        <w:rPr>
          <w:rFonts w:ascii="宋体" w:eastAsia="宋体" w:hAnsi="宋体"/>
          <w:iCs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D56C4B">
        <w:rPr>
          <w:rFonts w:ascii="宋体" w:eastAsia="宋体" w:hAnsi="宋体"/>
          <w:iCs/>
          <w:sz w:val="20"/>
          <w:szCs w:val="20"/>
        </w:rPr>
        <w:t>最小闭包子集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则</w:t>
      </w:r>
      <w:r w:rsidR="00514431">
        <w:rPr>
          <w:rFonts w:ascii="宋体" w:eastAsia="宋体" w:hAnsi="宋体"/>
          <w:sz w:val="20"/>
          <w:szCs w:val="20"/>
        </w:rPr>
        <w:t>(</w:t>
      </w:r>
      <w:r w:rsidR="00514431" w:rsidRPr="00F60E8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514431">
        <w:rPr>
          <w:rFonts w:ascii="宋体" w:eastAsia="宋体" w:hAnsi="宋体"/>
          <w:sz w:val="20"/>
          <w:szCs w:val="20"/>
        </w:rPr>
        <w:t>)</w:t>
      </w:r>
    </w:p>
    <w:p w14:paraId="30A2A664" w14:textId="5BA808A3" w:rsidR="00D56C4B" w:rsidRDefault="006457DE" w:rsidP="00951294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</m:oMath>
      </m:oMathPara>
    </w:p>
    <w:p w14:paraId="360219C0" w14:textId="77777777" w:rsidR="00D56C4B" w:rsidRDefault="00D56C4B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以及</w:t>
      </w:r>
    </w:p>
    <w:p w14:paraId="04E2E100" w14:textId="2FC77FC1" w:rsidR="00D56C4B" w:rsidRPr="00D56C4B" w:rsidRDefault="006457DE" w:rsidP="00951294">
      <w:pPr>
        <w:rPr>
          <w:rFonts w:ascii="宋体" w:eastAsia="宋体" w:hAnsi="宋体"/>
          <w:i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acc>
            <m:accPr>
              <m:chr m:val="̅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137CDE51" w14:textId="77777777" w:rsidR="00D56C4B" w:rsidRPr="00D56C4B" w:rsidRDefault="00D56C4B" w:rsidP="00951294">
      <w:pPr>
        <w:rPr>
          <w:rFonts w:ascii="宋体" w:eastAsia="宋体" w:hAnsi="宋体"/>
          <w:iCs/>
          <w:sz w:val="20"/>
          <w:szCs w:val="20"/>
        </w:rPr>
      </w:pPr>
    </w:p>
    <w:p w14:paraId="1FD4E7E4" w14:textId="1450BAD5" w:rsidR="00D56C4B" w:rsidRDefault="00627603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627603">
        <w:rPr>
          <w:rFonts w:ascii="宋体" w:eastAsia="宋体" w:hAnsi="宋体" w:hint="eastAsia"/>
          <w:iCs/>
          <w:sz w:val="20"/>
          <w:szCs w:val="20"/>
        </w:rPr>
        <w:t>这样的直接结果是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27603">
        <w:rPr>
          <w:rFonts w:ascii="宋体" w:eastAsia="宋体" w:hAnsi="宋体"/>
          <w:iCs/>
          <w:sz w:val="20"/>
          <w:szCs w:val="20"/>
        </w:rPr>
        <w:t>开放区域的密集子集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例如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27603">
        <w:rPr>
          <w:rFonts w:ascii="宋体" w:eastAsia="宋体" w:hAnsi="宋体"/>
          <w:iCs/>
          <w:sz w:val="20"/>
          <w:szCs w:val="20"/>
        </w:rPr>
        <w:t>为0到1之间的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627603">
        <w:rPr>
          <w:rFonts w:ascii="宋体" w:eastAsia="宋体" w:hAnsi="宋体"/>
          <w:iCs/>
          <w:sz w:val="20"/>
          <w:szCs w:val="20"/>
        </w:rPr>
        <w:t>可数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 w:rsidRPr="00627603">
        <w:rPr>
          <w:rFonts w:ascii="宋体" w:eastAsia="宋体" w:hAnsi="宋体"/>
          <w:iCs/>
          <w:sz w:val="20"/>
          <w:szCs w:val="20"/>
        </w:rPr>
        <w:t>有理数集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然后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Pr="00627603">
        <w:rPr>
          <w:rFonts w:ascii="宋体" w:eastAsia="宋体" w:hAnsi="宋体"/>
          <w:iCs/>
          <w:sz w:val="20"/>
          <w:szCs w:val="20"/>
        </w:rPr>
        <w:t>为整个区间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F=1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可数集与实数相比非常小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可以具有非零的</w:t>
      </w:r>
      <w:r>
        <w:rPr>
          <w:rFonts w:ascii="宋体" w:eastAsia="宋体" w:hAnsi="宋体" w:hint="eastAsia"/>
          <w:iCs/>
          <w:sz w:val="20"/>
          <w:szCs w:val="20"/>
        </w:rPr>
        <w:t>盒维度.</w:t>
      </w:r>
      <w:r w:rsidRPr="00627603">
        <w:rPr>
          <w:rFonts w:ascii="宋体" w:eastAsia="宋体" w:hAnsi="宋体"/>
          <w:iCs/>
          <w:sz w:val="20"/>
          <w:szCs w:val="20"/>
        </w:rPr>
        <w:t>此外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被视为单点集的每个有理数的盒数维数显然为零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627603">
        <w:rPr>
          <w:rFonts w:ascii="宋体" w:eastAsia="宋体" w:hAnsi="宋体"/>
          <w:iCs/>
          <w:sz w:val="20"/>
          <w:szCs w:val="20"/>
        </w:rPr>
        <w:t>但是这些单例集的可数并集具有维数1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627603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sup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27603">
        <w:rPr>
          <w:rFonts w:ascii="宋体" w:eastAsia="宋体" w:hAnsi="宋体"/>
          <w:iCs/>
          <w:sz w:val="20"/>
          <w:szCs w:val="20"/>
        </w:rPr>
        <w:t>通常不成立</w:t>
      </w:r>
      <w:r w:rsidR="001A1AFD">
        <w:rPr>
          <w:rFonts w:ascii="宋体" w:eastAsia="宋体" w:hAnsi="宋体" w:hint="eastAsia"/>
          <w:iCs/>
          <w:sz w:val="20"/>
          <w:szCs w:val="20"/>
        </w:rPr>
        <w:t>.</w:t>
      </w:r>
    </w:p>
    <w:p w14:paraId="781C29BC" w14:textId="088A7B7D" w:rsidR="000158D8" w:rsidRDefault="000158D8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0158D8">
        <w:rPr>
          <w:rFonts w:ascii="宋体" w:eastAsia="宋体" w:hAnsi="宋体" w:hint="eastAsia"/>
          <w:iCs/>
          <w:sz w:val="20"/>
          <w:szCs w:val="20"/>
        </w:rPr>
        <w:t>这严重限制了</w:t>
      </w:r>
      <w:r w:rsidRPr="00627603">
        <w:rPr>
          <w:rFonts w:ascii="宋体" w:eastAsia="宋体" w:hAnsi="宋体"/>
          <w:iCs/>
          <w:sz w:val="20"/>
          <w:szCs w:val="20"/>
        </w:rPr>
        <w:t>盒维数</w:t>
      </w:r>
      <w:r w:rsidRPr="000158D8">
        <w:rPr>
          <w:rFonts w:ascii="宋体" w:eastAsia="宋体" w:hAnsi="宋体" w:hint="eastAsia"/>
          <w:iCs/>
          <w:sz w:val="20"/>
          <w:szCs w:val="20"/>
        </w:rPr>
        <w:t>的用途</w:t>
      </w:r>
      <w:r w:rsidRPr="000158D8">
        <w:rPr>
          <w:rFonts w:ascii="宋体" w:eastAsia="宋体" w:hAnsi="宋体"/>
          <w:iCs/>
          <w:sz w:val="20"/>
          <w:szCs w:val="20"/>
        </w:rPr>
        <w:t>-引入少量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可数的</w:t>
      </w:r>
      <w:r w:rsidRPr="000158D8">
        <w:rPr>
          <w:rFonts w:ascii="宋体" w:eastAsia="宋体" w:hAnsi="宋体"/>
          <w:iCs/>
          <w:sz w:val="20"/>
          <w:szCs w:val="20"/>
        </w:rPr>
        <w:t>点集会对</w:t>
      </w:r>
      <w:r>
        <w:rPr>
          <w:rFonts w:ascii="宋体" w:eastAsia="宋体" w:hAnsi="宋体" w:hint="eastAsia"/>
          <w:iCs/>
          <w:sz w:val="20"/>
          <w:szCs w:val="20"/>
        </w:rPr>
        <w:t>维度</w:t>
      </w:r>
      <w:r w:rsidRPr="000158D8">
        <w:rPr>
          <w:rFonts w:ascii="宋体" w:eastAsia="宋体" w:hAnsi="宋体"/>
          <w:iCs/>
          <w:sz w:val="20"/>
          <w:szCs w:val="20"/>
        </w:rPr>
        <w:t>造成破坏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0158D8">
        <w:rPr>
          <w:rFonts w:ascii="宋体" w:eastAsia="宋体" w:hAnsi="宋体"/>
          <w:iCs/>
          <w:sz w:val="20"/>
          <w:szCs w:val="20"/>
        </w:rPr>
        <w:t>我们可能希望通过限制对封闭集合的关注来挽救某些东西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但仍然存在困难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0158D8">
        <w:rPr>
          <w:rFonts w:ascii="宋体" w:eastAsia="宋体" w:hAnsi="宋体"/>
          <w:iCs/>
          <w:sz w:val="20"/>
          <w:szCs w:val="20"/>
        </w:rPr>
        <w:t>如下面的非零维“稀疏”集合示例所示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3B01A24" w14:textId="55E7A59A" w:rsidR="005430A2" w:rsidRDefault="005430A2" w:rsidP="00951294">
      <w:pPr>
        <w:rPr>
          <w:rFonts w:ascii="宋体" w:eastAsia="宋体" w:hAnsi="宋体"/>
          <w:iCs/>
          <w:sz w:val="20"/>
          <w:szCs w:val="20"/>
        </w:rPr>
      </w:pPr>
    </w:p>
    <w:p w14:paraId="32C8EC93" w14:textId="1597F6CF" w:rsidR="005430A2" w:rsidRDefault="005430A2" w:rsidP="00951294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r w:rsidR="00EE27FE">
        <w:rPr>
          <w:rFonts w:ascii="宋体" w:eastAsia="宋体" w:hAnsi="宋体" w:hint="eastAsia"/>
          <w:sz w:val="20"/>
          <w:szCs w:val="20"/>
        </w:rPr>
        <w:t>调和序列</w:t>
      </w:r>
      <w:r>
        <w:rPr>
          <w:rFonts w:ascii="宋体" w:eastAsia="宋体" w:hAnsi="宋体" w:hint="eastAsia"/>
          <w:sz w:val="20"/>
          <w:szCs w:val="20"/>
        </w:rPr>
        <w:t>的维度</w:t>
      </w:r>
    </w:p>
    <w:p w14:paraId="01E42C55" w14:textId="29857725" w:rsidR="006457DE" w:rsidRDefault="006457DE" w:rsidP="00951294">
      <w:pPr>
        <w:rPr>
          <w:rFonts w:ascii="宋体" w:eastAsia="宋体" w:hAnsi="宋体"/>
          <w:sz w:val="20"/>
          <w:szCs w:val="20"/>
        </w:rPr>
      </w:pPr>
    </w:p>
    <w:p w14:paraId="00389E1D" w14:textId="43132BA1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修改后的盒计数维度 2020年5月28日09点37分</w:t>
      </w:r>
    </w:p>
    <w:p w14:paraId="20F13FB3" w14:textId="77777777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17D98BB" w14:textId="77493726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457DE">
        <w:rPr>
          <w:rFonts w:ascii="宋体" w:eastAsia="宋体" w:hAnsi="宋体" w:hint="eastAsia"/>
          <w:sz w:val="20"/>
          <w:szCs w:val="20"/>
        </w:rPr>
        <w:t>克服第</w:t>
      </w:r>
      <w:r w:rsidRPr="006457DE">
        <w:rPr>
          <w:rFonts w:ascii="宋体" w:eastAsia="宋体" w:hAnsi="宋体"/>
          <w:sz w:val="20"/>
          <w:szCs w:val="20"/>
        </w:rPr>
        <w:t>2.1节末尾概述的</w:t>
      </w:r>
      <w:r>
        <w:rPr>
          <w:rFonts w:ascii="宋体" w:eastAsia="宋体" w:hAnsi="宋体" w:hint="eastAsia"/>
          <w:sz w:val="20"/>
          <w:szCs w:val="20"/>
        </w:rPr>
        <w:t>盒计数维度</w:t>
      </w:r>
      <w:r w:rsidRPr="006457DE">
        <w:rPr>
          <w:rFonts w:ascii="宋体" w:eastAsia="宋体" w:hAnsi="宋体"/>
          <w:sz w:val="20"/>
          <w:szCs w:val="20"/>
        </w:rPr>
        <w:t>困难的一种方法是修改定义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6457DE">
        <w:rPr>
          <w:rFonts w:ascii="宋体" w:eastAsia="宋体" w:hAnsi="宋体"/>
          <w:sz w:val="20"/>
          <w:szCs w:val="20"/>
        </w:rPr>
        <w:t>乍一看这似乎没有吸引力，因为直接计算可能会变得更加困难</w:t>
      </w:r>
      <w:r>
        <w:rPr>
          <w:rFonts w:ascii="宋体" w:eastAsia="宋体" w:hAnsi="宋体" w:hint="eastAsia"/>
          <w:sz w:val="20"/>
          <w:szCs w:val="20"/>
        </w:rPr>
        <w:t>.</w:t>
      </w:r>
      <w:r w:rsidRPr="006457DE">
        <w:rPr>
          <w:rFonts w:ascii="宋体" w:eastAsia="宋体" w:hAnsi="宋体"/>
          <w:sz w:val="20"/>
          <w:szCs w:val="20"/>
        </w:rPr>
        <w:t>然而</w:t>
      </w:r>
      <w:r>
        <w:rPr>
          <w:rFonts w:ascii="宋体" w:eastAsia="宋体" w:hAnsi="宋体" w:hint="eastAsia"/>
          <w:sz w:val="20"/>
          <w:szCs w:val="20"/>
        </w:rPr>
        <w:t>,</w:t>
      </w:r>
      <w:r w:rsidRPr="006457DE">
        <w:rPr>
          <w:rFonts w:ascii="宋体" w:eastAsia="宋体" w:hAnsi="宋体"/>
          <w:sz w:val="20"/>
          <w:szCs w:val="20"/>
        </w:rPr>
        <w:t>这些修改后的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6457DE">
        <w:rPr>
          <w:rFonts w:ascii="宋体" w:eastAsia="宋体" w:hAnsi="宋体"/>
          <w:sz w:val="20"/>
          <w:szCs w:val="20"/>
        </w:rPr>
        <w:t>实际上与我们将在下一章中遇到的重要包装尺寸密切相关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ED5B087" w14:textId="7B15F5CE" w:rsidR="006457DE" w:rsidRDefault="006457D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457DE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57D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457DE">
        <w:rPr>
          <w:rFonts w:ascii="宋体" w:eastAsia="宋体" w:hAnsi="宋体"/>
          <w:sz w:val="20"/>
          <w:szCs w:val="20"/>
        </w:rPr>
        <w:t>的子集</w:t>
      </w:r>
      <w:r w:rsidR="00AA7741">
        <w:rPr>
          <w:rFonts w:ascii="宋体" w:eastAsia="宋体" w:hAnsi="宋体" w:hint="eastAsia"/>
          <w:sz w:val="20"/>
          <w:szCs w:val="20"/>
        </w:rPr>
        <w:t>,</w:t>
      </w:r>
      <w:r w:rsidRPr="006457DE">
        <w:rPr>
          <w:rFonts w:ascii="宋体" w:eastAsia="宋体" w:hAnsi="宋体"/>
          <w:sz w:val="20"/>
          <w:szCs w:val="20"/>
        </w:rPr>
        <w:t>我们可以尝试将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57DE">
        <w:rPr>
          <w:rFonts w:ascii="宋体" w:eastAsia="宋体" w:hAnsi="宋体"/>
          <w:sz w:val="20"/>
          <w:szCs w:val="20"/>
        </w:rPr>
        <w:t>分解成可数的块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AA7741">
        <w:rPr>
          <w:rFonts w:ascii="宋体" w:eastAsia="宋体" w:hAnsi="宋体"/>
          <w:sz w:val="20"/>
          <w:szCs w:val="20"/>
        </w:rPr>
        <w:t>,</w:t>
      </w:r>
      <w:r w:rsidR="00AA7741">
        <w:rPr>
          <w:rFonts w:ascii="宋体" w:eastAsia="宋体" w:hAnsi="宋体" w:hint="eastAsia"/>
          <w:sz w:val="20"/>
          <w:szCs w:val="20"/>
        </w:rPr>
        <w:t>以这种方式使得最大块尽可能具有最小维度.</w:t>
      </w:r>
      <w:r w:rsidRPr="006457DE">
        <w:rPr>
          <w:rFonts w:ascii="宋体" w:eastAsia="宋体" w:hAnsi="宋体"/>
          <w:sz w:val="20"/>
          <w:szCs w:val="20"/>
        </w:rPr>
        <w:t>这个想法导致了下面的</w:t>
      </w:r>
      <w:r w:rsidR="00F826BA">
        <w:rPr>
          <w:rFonts w:ascii="宋体" w:eastAsia="宋体" w:hAnsi="宋体" w:hint="eastAsia"/>
          <w:sz w:val="20"/>
          <w:szCs w:val="20"/>
        </w:rPr>
        <w:t>上界和下界修改后的盒计数维度:</w:t>
      </w:r>
    </w:p>
    <w:p w14:paraId="1483D780" w14:textId="6DC9FF0F" w:rsidR="00F826BA" w:rsidRPr="00F826BA" w:rsidRDefault="00F826BA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</m:fName>
                <m:e>
                  <m:bar>
                    <m:ba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:F⊂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94B0873" w14:textId="794AD60F" w:rsidR="00F826BA" w:rsidRPr="00F826BA" w:rsidRDefault="00F826BA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:F⊂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7030824" w14:textId="5D26E38D" w:rsidR="00F826BA" w:rsidRDefault="00F826BA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Pr="00F826BA">
        <w:rPr>
          <w:rFonts w:ascii="宋体" w:eastAsia="宋体" w:hAnsi="宋体" w:hint="eastAsia"/>
          <w:sz w:val="20"/>
          <w:szCs w:val="20"/>
        </w:rPr>
        <w:t>在两种情况下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 w:hint="eastAsia"/>
          <w:sz w:val="20"/>
          <w:szCs w:val="20"/>
        </w:rPr>
        <w:t>最小覆盖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的所有可能有限或可计数</w:t>
      </w:r>
      <m:oMath>
        <m:r>
          <w:rPr>
            <w:rFonts w:ascii="Cambria Math" w:eastAsia="宋体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}</m:t>
        </m:r>
      </m:oMath>
      <w:r w:rsidR="008103BC">
        <w:rPr>
          <w:rFonts w:ascii="宋体" w:eastAsia="宋体" w:hAnsi="宋体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F826BA">
        <w:rPr>
          <w:rFonts w:ascii="宋体" w:eastAsia="宋体" w:hAnsi="宋体"/>
          <w:sz w:val="20"/>
          <w:szCs w:val="20"/>
        </w:rPr>
        <w:t>为非空且有界</w:t>
      </w:r>
      <w:r>
        <w:rPr>
          <w:rFonts w:ascii="宋体" w:eastAsia="宋体" w:hAnsi="宋体" w:hint="eastAsia"/>
          <w:sz w:val="20"/>
          <w:szCs w:val="20"/>
        </w:rPr>
        <w:t>.</w:t>
      </w:r>
      <w:r w:rsidR="008103BC">
        <w:rPr>
          <w:rFonts w:ascii="宋体" w:eastAsia="宋体" w:hAnsi="宋体"/>
          <w:sz w:val="20"/>
          <w:szCs w:val="20"/>
        </w:rPr>
        <w:t>)</w:t>
      </w:r>
      <w:r w:rsidRPr="00F826BA">
        <w:rPr>
          <w:rFonts w:ascii="宋体" w:eastAsia="宋体" w:hAnsi="宋体"/>
          <w:sz w:val="20"/>
          <w:szCs w:val="20"/>
        </w:rPr>
        <w:t>显然</w:t>
      </w:r>
      <w:r w:rsidR="008103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≤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8103BC">
        <w:rPr>
          <w:rFonts w:ascii="宋体" w:eastAsia="宋体" w:hAnsi="宋体" w:hint="eastAsia"/>
          <w:sz w:val="20"/>
          <w:szCs w:val="20"/>
        </w:rPr>
        <w:t>.</w:t>
      </w:r>
      <w:r w:rsidRPr="00F826BA">
        <w:rPr>
          <w:rFonts w:ascii="宋体" w:eastAsia="宋体" w:hAnsi="宋体"/>
          <w:sz w:val="20"/>
          <w:szCs w:val="20"/>
        </w:rPr>
        <w:t>但是</w:t>
      </w:r>
      <w:r w:rsidR="008103BC"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826BA">
        <w:rPr>
          <w:rFonts w:ascii="宋体" w:eastAsia="宋体" w:hAnsi="宋体"/>
          <w:sz w:val="20"/>
          <w:szCs w:val="20"/>
        </w:rPr>
        <w:t>是可数的</w:t>
      </w:r>
      <w:r w:rsidR="008103BC">
        <w:rPr>
          <w:rFonts w:ascii="宋体" w:eastAsia="宋体" w:hAnsi="宋体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我们现在有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F826BA">
        <w:rPr>
          <w:rFonts w:ascii="宋体" w:eastAsia="宋体" w:hAnsi="宋体"/>
          <w:sz w:val="20"/>
          <w:szCs w:val="20"/>
        </w:rPr>
        <w:t>–只需将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F826BA">
        <w:rPr>
          <w:rFonts w:ascii="宋体" w:eastAsia="宋体" w:hAnsi="宋体"/>
          <w:sz w:val="20"/>
          <w:szCs w:val="20"/>
        </w:rPr>
        <w:t>设为单点集即可</w:t>
      </w:r>
      <w:r w:rsidR="008103BC">
        <w:rPr>
          <w:rFonts w:ascii="宋体" w:eastAsia="宋体" w:hAnsi="宋体" w:hint="eastAsia"/>
          <w:sz w:val="20"/>
          <w:szCs w:val="20"/>
        </w:rPr>
        <w:t>.</w:t>
      </w:r>
      <w:r w:rsidRPr="00F826BA">
        <w:rPr>
          <w:rFonts w:ascii="宋体" w:eastAsia="宋体" w:hAnsi="宋体"/>
          <w:sz w:val="20"/>
          <w:szCs w:val="20"/>
        </w:rPr>
        <w:t>此外</w:t>
      </w:r>
      <w:r w:rsidR="008103BC">
        <w:rPr>
          <w:rFonts w:ascii="宋体" w:eastAsia="宋体" w:hAnsi="宋体" w:hint="eastAsia"/>
          <w:sz w:val="20"/>
          <w:szCs w:val="20"/>
        </w:rPr>
        <w:t>,</w:t>
      </w:r>
      <w:r w:rsidRPr="00F826BA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826BA">
        <w:rPr>
          <w:rFonts w:ascii="宋体" w:eastAsia="宋体" w:hAnsi="宋体"/>
          <w:sz w:val="20"/>
          <w:szCs w:val="20"/>
        </w:rPr>
        <w:t>的任何子集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8103BC">
        <w:rPr>
          <w:rFonts w:ascii="宋体" w:eastAsia="宋体" w:hAnsi="宋体" w:hint="eastAsia"/>
          <w:sz w:val="20"/>
          <w:szCs w:val="20"/>
        </w:rPr>
        <w:t>,</w:t>
      </w:r>
    </w:p>
    <w:p w14:paraId="37F48445" w14:textId="547F4200" w:rsidR="008103BC" w:rsidRPr="00A32C4E" w:rsidRDefault="008103BC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0≤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 xml:space="preserve">≤n.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13D0B1" w14:textId="365BF4E7" w:rsidR="00A32C4E" w:rsidRDefault="00A32C4E" w:rsidP="00951294">
      <w:pPr>
        <w:rPr>
          <w:rFonts w:ascii="宋体" w:eastAsia="宋体" w:hAnsi="宋体"/>
          <w:sz w:val="20"/>
          <w:szCs w:val="20"/>
        </w:rPr>
      </w:pPr>
      <w:r w:rsidRPr="00A32C4E">
        <w:rPr>
          <w:rFonts w:ascii="宋体" w:eastAsia="宋体" w:hAnsi="宋体" w:hint="eastAsia"/>
          <w:sz w:val="20"/>
          <w:szCs w:val="20"/>
        </w:rPr>
        <w:t>从定义中可以很容易地看出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</m:oMath>
      <w:r w:rsidRPr="00A32C4E">
        <w:rPr>
          <w:rFonts w:ascii="宋体" w:eastAsia="宋体" w:hAnsi="宋体"/>
          <w:sz w:val="20"/>
          <w:szCs w:val="20"/>
        </w:rPr>
        <w:t>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</m:oMath>
      <w:r w:rsidRPr="00A32C4E">
        <w:rPr>
          <w:rFonts w:ascii="宋体" w:eastAsia="宋体" w:hAnsi="宋体"/>
          <w:sz w:val="20"/>
          <w:szCs w:val="20"/>
        </w:rPr>
        <w:t>继承了为盒计数维度列出的所有属性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包括Lipschitz函数属性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A32C4E">
        <w:rPr>
          <w:rFonts w:ascii="宋体" w:eastAsia="宋体" w:hAnsi="宋体"/>
          <w:sz w:val="20"/>
          <w:szCs w:val="20"/>
        </w:rPr>
        <w:t>而且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它们也相当稳定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00CF15EB" w14:textId="4FCBE135" w:rsidR="00A32C4E" w:rsidRPr="00A32C4E" w:rsidRDefault="00A32C4E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MB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140B5F57" w14:textId="453A42D6" w:rsidR="00A32C4E" w:rsidRDefault="00A32C4E" w:rsidP="00951294">
      <w:pPr>
        <w:rPr>
          <w:rFonts w:ascii="宋体" w:eastAsia="宋体" w:hAnsi="宋体"/>
          <w:sz w:val="20"/>
          <w:szCs w:val="20"/>
        </w:rPr>
      </w:pPr>
      <w:r w:rsidRPr="00A32C4E">
        <w:rPr>
          <w:rFonts w:ascii="宋体" w:eastAsia="宋体" w:hAnsi="宋体" w:hint="eastAsia"/>
          <w:sz w:val="20"/>
          <w:szCs w:val="20"/>
        </w:rPr>
        <w:t>对于集合</w:t>
      </w:r>
      <m:oMath>
        <m:r>
          <w:rPr>
            <w:rFonts w:ascii="Cambria Math" w:eastAsia="宋体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}</m:t>
        </m:r>
      </m:oMath>
      <w:r w:rsidRPr="00A32C4E">
        <w:rPr>
          <w:rFonts w:ascii="宋体" w:eastAsia="宋体" w:hAnsi="宋体"/>
          <w:sz w:val="20"/>
          <w:szCs w:val="20"/>
        </w:rPr>
        <w:t>的任何有限或可数序列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/>
          <w:sz w:val="20"/>
          <w:szCs w:val="20"/>
        </w:rPr>
        <w:t>其</w:t>
      </w:r>
      <w:r>
        <w:rPr>
          <w:rFonts w:ascii="宋体" w:eastAsia="宋体" w:hAnsi="宋体" w:hint="eastAsia"/>
          <w:sz w:val="20"/>
          <w:szCs w:val="20"/>
        </w:rPr>
        <w:t>上界</w:t>
      </w:r>
      <w:r w:rsidRPr="00A32C4E">
        <w:rPr>
          <w:rFonts w:ascii="宋体" w:eastAsia="宋体" w:hAnsi="宋体"/>
          <w:sz w:val="20"/>
          <w:szCs w:val="20"/>
        </w:rPr>
        <w:t>修改后的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A32C4E">
        <w:rPr>
          <w:rFonts w:ascii="宋体" w:eastAsia="宋体" w:hAnsi="宋体"/>
          <w:sz w:val="20"/>
          <w:szCs w:val="20"/>
        </w:rPr>
        <w:t>具有相似的标识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D297EA" w14:textId="0609ECC1" w:rsidR="00A32C4E" w:rsidRDefault="00A32C4E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A32C4E">
        <w:rPr>
          <w:rFonts w:ascii="宋体" w:eastAsia="宋体" w:hAnsi="宋体" w:hint="eastAsia"/>
          <w:sz w:val="20"/>
          <w:szCs w:val="20"/>
        </w:rPr>
        <w:t>我们已经看到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 w:hint="eastAsia"/>
          <w:sz w:val="20"/>
          <w:szCs w:val="20"/>
        </w:rPr>
        <w:t>集合的修改后的框尺寸可以小于框尺寸</w:t>
      </w:r>
      <w:r>
        <w:rPr>
          <w:rFonts w:ascii="宋体" w:eastAsia="宋体" w:hAnsi="宋体" w:hint="eastAsia"/>
          <w:sz w:val="20"/>
          <w:szCs w:val="20"/>
        </w:rPr>
        <w:t>,</w:t>
      </w:r>
      <w:r w:rsidRPr="00A32C4E">
        <w:rPr>
          <w:rFonts w:ascii="宋体" w:eastAsia="宋体" w:hAnsi="宋体" w:hint="eastAsia"/>
          <w:sz w:val="20"/>
          <w:szCs w:val="20"/>
        </w:rPr>
        <w:t>但是对于相等性有一个有用的检验</w:t>
      </w:r>
      <w:r>
        <w:rPr>
          <w:rFonts w:ascii="宋体" w:eastAsia="宋体" w:hAnsi="宋体" w:hint="eastAsia"/>
          <w:sz w:val="20"/>
          <w:szCs w:val="20"/>
        </w:rPr>
        <w:t>.</w:t>
      </w:r>
      <w:r w:rsidRPr="00A32C4E">
        <w:rPr>
          <w:rFonts w:ascii="宋体" w:eastAsia="宋体" w:hAnsi="宋体"/>
          <w:sz w:val="20"/>
          <w:szCs w:val="20"/>
        </w:rPr>
        <w:t>它适用于可能被描述为“尺寸均匀”的紧凑集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5CC5E23" w14:textId="1D24E196" w:rsidR="00A32C4E" w:rsidRDefault="00A32C4E" w:rsidP="00951294">
      <w:pPr>
        <w:rPr>
          <w:rFonts w:ascii="宋体" w:eastAsia="宋体" w:hAnsi="宋体"/>
          <w:sz w:val="20"/>
          <w:szCs w:val="20"/>
        </w:rPr>
      </w:pPr>
    </w:p>
    <w:p w14:paraId="2AEEFA41" w14:textId="18B0D78A" w:rsidR="000B25F3" w:rsidRDefault="000B25F3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.8 </w:t>
      </w:r>
      <w:r w:rsidRPr="000B25F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</w:t>
      </w:r>
      <w:r w:rsidRPr="000B25F3">
        <w:rPr>
          <w:rFonts w:ascii="宋体" w:eastAsia="宋体" w:hAnsi="宋体"/>
          <w:sz w:val="20"/>
          <w:szCs w:val="20"/>
        </w:rPr>
        <w:t>紧凑</w:t>
      </w:r>
      <w:r>
        <w:rPr>
          <w:rFonts w:ascii="宋体" w:eastAsia="宋体" w:hAnsi="宋体" w:hint="eastAsia"/>
          <w:sz w:val="20"/>
          <w:szCs w:val="20"/>
        </w:rPr>
        <w:t>的.</w:t>
      </w:r>
      <w:r w:rsidRPr="000B25F3">
        <w:rPr>
          <w:rFonts w:ascii="宋体" w:eastAsia="宋体" w:hAnsi="宋体"/>
          <w:sz w:val="20"/>
          <w:szCs w:val="20"/>
        </w:rPr>
        <w:t>假设</w:t>
      </w:r>
    </w:p>
    <w:p w14:paraId="2C9BD185" w14:textId="58E81BAF" w:rsidR="000B25F3" w:rsidRPr="000B25F3" w:rsidRDefault="000B25F3" w:rsidP="009512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∩V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bar>
          <m:r>
            <w:rPr>
              <w:rFonts w:ascii="Cambria Math" w:eastAsia="宋体" w:hAnsi="Cambria Math"/>
              <w:sz w:val="20"/>
              <w:szCs w:val="20"/>
            </w:rPr>
            <m:t xml:space="preserve">F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B7AEB41" w14:textId="36BF4D2A" w:rsidR="000B25F3" w:rsidRDefault="000B25F3" w:rsidP="00951294">
      <w:pPr>
        <w:rPr>
          <w:rFonts w:ascii="宋体" w:eastAsia="宋体" w:hAnsi="宋体"/>
          <w:sz w:val="20"/>
          <w:szCs w:val="20"/>
        </w:rPr>
      </w:pPr>
      <w:r w:rsidRPr="000B25F3">
        <w:rPr>
          <w:rFonts w:ascii="宋体" w:eastAsia="宋体" w:hAnsi="宋体" w:hint="eastAsia"/>
          <w:sz w:val="20"/>
          <w:szCs w:val="20"/>
        </w:rPr>
        <w:t>对于所有与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B25F3">
        <w:rPr>
          <w:rFonts w:ascii="宋体" w:eastAsia="宋体" w:hAnsi="宋体"/>
          <w:sz w:val="20"/>
          <w:szCs w:val="20"/>
        </w:rPr>
        <w:t>相交的开集V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0B25F3">
        <w:rPr>
          <w:rFonts w:ascii="宋体" w:eastAsia="宋体" w:hAnsi="宋体"/>
          <w:sz w:val="20"/>
          <w:szCs w:val="20"/>
        </w:rPr>
        <w:t>然后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0B25F3">
        <w:rPr>
          <w:rFonts w:ascii="宋体" w:eastAsia="宋体" w:hAnsi="宋体"/>
          <w:sz w:val="20"/>
          <w:szCs w:val="20"/>
        </w:rPr>
        <w:t>相应的结果适用于较低的盒计数</w:t>
      </w:r>
      <w:r>
        <w:rPr>
          <w:rFonts w:ascii="宋体" w:eastAsia="宋体" w:hAnsi="宋体" w:hint="eastAsia"/>
          <w:sz w:val="20"/>
          <w:szCs w:val="20"/>
        </w:rPr>
        <w:t>维度.</w:t>
      </w:r>
    </w:p>
    <w:p w14:paraId="640022E4" w14:textId="74476E79" w:rsidR="000B25F3" w:rsidRDefault="000B25F3" w:rsidP="00951294">
      <w:pPr>
        <w:rPr>
          <w:rFonts w:ascii="宋体" w:eastAsia="宋体" w:hAnsi="宋体"/>
          <w:sz w:val="20"/>
          <w:szCs w:val="20"/>
        </w:rPr>
      </w:pPr>
    </w:p>
    <w:p w14:paraId="73661C81" w14:textId="4D6E9622" w:rsidR="000B25F3" w:rsidRDefault="000B25F3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.9 </w:t>
      </w:r>
      <w:r w:rsidR="006A5D0B">
        <w:rPr>
          <w:rFonts w:ascii="宋体" w:eastAsia="宋体" w:hAnsi="宋体"/>
          <w:sz w:val="20"/>
          <w:szCs w:val="20"/>
        </w:rPr>
        <w:t xml:space="preserve"> </w:t>
      </w:r>
      <w:r w:rsidR="006A5D0B" w:rsidRPr="006A5D0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6A5D0B" w:rsidRPr="006A5D0B">
        <w:rPr>
          <w:rFonts w:ascii="宋体" w:eastAsia="宋体" w:hAnsi="宋体"/>
          <w:sz w:val="20"/>
          <w:szCs w:val="20"/>
        </w:rPr>
        <w:t>为第二类</w:t>
      </w:r>
      <w:r w:rsidR="006A5D0B">
        <w:rPr>
          <w:rFonts w:ascii="宋体" w:eastAsia="宋体" w:hAnsi="宋体" w:hint="eastAsia"/>
          <w:sz w:val="20"/>
          <w:szCs w:val="20"/>
        </w:rPr>
        <w:t>(该命题前面有一段文字描述</w:t>
      </w:r>
      <w:r w:rsidR="006A5D0B">
        <w:rPr>
          <w:rFonts w:ascii="宋体" w:eastAsia="宋体" w:hAnsi="宋体"/>
          <w:sz w:val="20"/>
          <w:szCs w:val="20"/>
        </w:rPr>
        <w:t>)</w:t>
      </w:r>
      <w:r w:rsidR="006A5D0B">
        <w:rPr>
          <w:rFonts w:ascii="宋体" w:eastAsia="宋体" w:hAnsi="宋体" w:hint="eastAsia"/>
          <w:sz w:val="20"/>
          <w:szCs w:val="20"/>
        </w:rPr>
        <w:t>.则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MB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hint="eastAsia"/>
            <w:sz w:val="20"/>
            <w:szCs w:val="20"/>
          </w:rPr>
          <m:t>=n</m:t>
        </m:r>
      </m:oMath>
      <w:r w:rsidR="006A5D0B">
        <w:rPr>
          <w:rFonts w:ascii="宋体" w:eastAsia="宋体" w:hAnsi="宋体" w:hint="eastAsia"/>
          <w:sz w:val="20"/>
          <w:szCs w:val="20"/>
        </w:rPr>
        <w:t>.</w:t>
      </w:r>
    </w:p>
    <w:p w14:paraId="2682730A" w14:textId="7584148E" w:rsidR="006A5D0B" w:rsidRDefault="006A5D0B" w:rsidP="00951294">
      <w:pPr>
        <w:rPr>
          <w:rFonts w:ascii="宋体" w:eastAsia="宋体" w:hAnsi="宋体"/>
          <w:sz w:val="20"/>
          <w:szCs w:val="20"/>
        </w:rPr>
      </w:pPr>
    </w:p>
    <w:p w14:paraId="67158831" w14:textId="07C41876" w:rsidR="006A5D0B" w:rsidRDefault="006A5D0B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其它维度定义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2020年5月28日10点44分</w:t>
      </w:r>
    </w:p>
    <w:p w14:paraId="08EB0D75" w14:textId="5A4E308A" w:rsidR="006A5D0B" w:rsidRDefault="006A5D0B" w:rsidP="00951294">
      <w:pPr>
        <w:rPr>
          <w:rFonts w:ascii="宋体" w:eastAsia="宋体" w:hAnsi="宋体"/>
          <w:sz w:val="20"/>
          <w:szCs w:val="20"/>
        </w:rPr>
      </w:pPr>
    </w:p>
    <w:p w14:paraId="04A90FF4" w14:textId="4A0E7D99" w:rsidR="00F677D1" w:rsidRDefault="00F677D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677D1">
        <w:rPr>
          <w:rFonts w:ascii="宋体" w:eastAsia="宋体" w:hAnsi="宋体" w:hint="eastAsia"/>
          <w:sz w:val="20"/>
          <w:szCs w:val="20"/>
        </w:rPr>
        <w:t>“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F677D1">
        <w:rPr>
          <w:rFonts w:ascii="宋体" w:eastAsia="宋体" w:hAnsi="宋体" w:hint="eastAsia"/>
          <w:sz w:val="20"/>
          <w:szCs w:val="20"/>
        </w:rPr>
        <w:t>”的理想属性是什么</w:t>
      </w:r>
      <w:r>
        <w:rPr>
          <w:rFonts w:ascii="宋体" w:eastAsia="宋体" w:hAnsi="宋体" w:hint="eastAsia"/>
          <w:sz w:val="20"/>
          <w:szCs w:val="20"/>
        </w:rPr>
        <w:t>?下面是根据盒维度和修改后的盒维度总结出的一般性质:</w:t>
      </w:r>
    </w:p>
    <w:p w14:paraId="28F54374" w14:textId="474B4C87" w:rsidR="00F677D1" w:rsidRDefault="00F677D1" w:rsidP="00951294">
      <w:pPr>
        <w:rPr>
          <w:rFonts w:ascii="宋体" w:eastAsia="宋体" w:hAnsi="宋体"/>
          <w:sz w:val="20"/>
          <w:szCs w:val="20"/>
        </w:rPr>
      </w:pPr>
      <w:r w:rsidRPr="00F677D1">
        <w:rPr>
          <w:rFonts w:ascii="宋体" w:eastAsia="宋体" w:hAnsi="宋体" w:hint="eastAsia"/>
          <w:sz w:val="20"/>
          <w:szCs w:val="20"/>
        </w:rPr>
        <w:t>单调性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677D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677D1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EC3A8CB" w14:textId="7C6942CE" w:rsidR="00F677D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取值范围.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34D01F" w14:textId="18E64DAD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稳定性.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E∪F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63EA875" w14:textId="31DA256B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可数稳定性.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sup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8DA4673" w14:textId="4C18F4CD" w:rsidR="000C66E1" w:rsidRDefault="000C66E1" w:rsidP="00951294">
      <w:pPr>
        <w:rPr>
          <w:rFonts w:ascii="宋体" w:eastAsia="宋体" w:hAnsi="宋体"/>
          <w:sz w:val="20"/>
          <w:szCs w:val="20"/>
        </w:rPr>
      </w:pPr>
      <w:r w:rsidRPr="000C66E1">
        <w:rPr>
          <w:rFonts w:ascii="宋体" w:eastAsia="宋体" w:hAnsi="宋体"/>
          <w:sz w:val="20"/>
          <w:szCs w:val="20"/>
        </w:rPr>
        <w:t>Lipschitz</w:t>
      </w:r>
      <w:r>
        <w:rPr>
          <w:rFonts w:ascii="宋体" w:eastAsia="宋体" w:hAnsi="宋体" w:hint="eastAsia"/>
          <w:sz w:val="20"/>
          <w:szCs w:val="20"/>
        </w:rPr>
        <w:t>不变性.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如果f是</w:t>
      </w:r>
      <w:r>
        <w:rPr>
          <w:rFonts w:ascii="宋体" w:eastAsia="宋体" w:hAnsi="宋体"/>
          <w:sz w:val="20"/>
          <w:szCs w:val="20"/>
        </w:rPr>
        <w:t>bi-</w:t>
      </w:r>
      <w:r w:rsidRPr="000C66E1">
        <w:rPr>
          <w:rFonts w:ascii="宋体" w:eastAsia="宋体" w:hAnsi="宋体"/>
          <w:sz w:val="20"/>
          <w:szCs w:val="20"/>
        </w:rPr>
        <w:t>Lipschitz</w:t>
      </w:r>
      <w:r>
        <w:rPr>
          <w:rFonts w:ascii="宋体" w:eastAsia="宋体" w:hAnsi="宋体" w:hint="eastAsia"/>
          <w:sz w:val="20"/>
          <w:szCs w:val="20"/>
        </w:rPr>
        <w:t>变换.</w:t>
      </w:r>
    </w:p>
    <w:p w14:paraId="74742ED1" w14:textId="075B43F3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几何不变性.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如果f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上诸如平移,旋转,相似或齐次变换</w:t>
      </w:r>
      <w:r w:rsidR="00B660F9">
        <w:rPr>
          <w:rFonts w:ascii="宋体" w:eastAsia="宋体" w:hAnsi="宋体" w:hint="eastAsia"/>
          <w:sz w:val="20"/>
          <w:szCs w:val="20"/>
        </w:rPr>
        <w:t>.</w:t>
      </w:r>
    </w:p>
    <w:p w14:paraId="1CD9E4ED" w14:textId="6D4B7B1D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可数集合.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B660F9">
        <w:rPr>
          <w:rFonts w:ascii="宋体" w:eastAsia="宋体" w:hAnsi="宋体" w:hint="eastAsia"/>
          <w:sz w:val="20"/>
          <w:szCs w:val="20"/>
        </w:rPr>
        <w:t>如果F是有限的或可数的.</w:t>
      </w:r>
    </w:p>
    <w:p w14:paraId="50BC88C7" w14:textId="590B8196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开集.</w:t>
      </w:r>
      <w:r w:rsidR="00B660F9">
        <w:rPr>
          <w:rFonts w:ascii="宋体" w:eastAsia="宋体" w:hAnsi="宋体"/>
          <w:sz w:val="20"/>
          <w:szCs w:val="20"/>
        </w:rPr>
        <w:t xml:space="preserve"> </w:t>
      </w:r>
      <w:r w:rsidR="00B660F9">
        <w:rPr>
          <w:rFonts w:ascii="宋体" w:eastAsia="宋体" w:hAnsi="宋体" w:hint="eastAsia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EF7172">
        <w:rPr>
          <w:rFonts w:ascii="宋体" w:eastAsia="宋体" w:hAnsi="宋体" w:hint="eastAsia"/>
          <w:sz w:val="20"/>
          <w:szCs w:val="20"/>
        </w:rPr>
        <w:t>的</w:t>
      </w:r>
      <w:r w:rsidR="00B660F9">
        <w:rPr>
          <w:rFonts w:ascii="宋体" w:eastAsia="宋体" w:hAnsi="宋体" w:hint="eastAsia"/>
          <w:sz w:val="20"/>
          <w:szCs w:val="20"/>
        </w:rPr>
        <w:t>子集,则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B660F9">
        <w:rPr>
          <w:rFonts w:ascii="宋体" w:eastAsia="宋体" w:hAnsi="宋体" w:hint="eastAsia"/>
          <w:sz w:val="20"/>
          <w:szCs w:val="20"/>
        </w:rPr>
        <w:t>.</w:t>
      </w:r>
    </w:p>
    <w:p w14:paraId="17E93440" w14:textId="3B5E68E1" w:rsidR="000C66E1" w:rsidRDefault="000C66E1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平滑流形.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660F9">
        <w:rPr>
          <w:rFonts w:ascii="宋体" w:eastAsia="宋体" w:hAnsi="宋体" w:hint="eastAsia"/>
          <w:sz w:val="20"/>
          <w:szCs w:val="20"/>
        </w:rPr>
        <w:t>如果F是一个平滑m维流形(曲线,曲面等</w:t>
      </w:r>
      <w:r w:rsidR="00B660F9">
        <w:rPr>
          <w:rFonts w:ascii="宋体" w:eastAsia="宋体" w:hAnsi="宋体"/>
          <w:sz w:val="20"/>
          <w:szCs w:val="20"/>
        </w:rPr>
        <w:t>).</w:t>
      </w:r>
    </w:p>
    <w:p w14:paraId="2FEA5575" w14:textId="4BDD3B8D" w:rsidR="00B660F9" w:rsidRDefault="00B660F9" w:rsidP="00951294">
      <w:pPr>
        <w:rPr>
          <w:rFonts w:ascii="宋体" w:eastAsia="宋体" w:hAnsi="宋体"/>
          <w:sz w:val="20"/>
          <w:szCs w:val="20"/>
        </w:rPr>
      </w:pPr>
    </w:p>
    <w:p w14:paraId="01426618" w14:textId="18915A60" w:rsidR="00B660F9" w:rsidRDefault="00B660F9" w:rsidP="009512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660F9">
        <w:rPr>
          <w:rFonts w:ascii="宋体" w:eastAsia="宋体" w:hAnsi="宋体" w:hint="eastAsia"/>
          <w:sz w:val="20"/>
          <w:szCs w:val="20"/>
        </w:rPr>
        <w:t>有几种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B660F9">
        <w:rPr>
          <w:rFonts w:ascii="宋体" w:eastAsia="宋体" w:hAnsi="宋体" w:hint="eastAsia"/>
          <w:sz w:val="20"/>
          <w:szCs w:val="20"/>
        </w:rPr>
        <w:t>定义专门适用于曲线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 w:hint="eastAsia"/>
          <w:sz w:val="20"/>
          <w:szCs w:val="20"/>
        </w:rPr>
        <w:t>尤其是“分隔线</w:t>
      </w:r>
      <w:r>
        <w:rPr>
          <w:rFonts w:ascii="宋体" w:eastAsia="宋体" w:hAnsi="宋体" w:hint="eastAsia"/>
          <w:sz w:val="20"/>
          <w:szCs w:val="20"/>
        </w:rPr>
        <w:t>维度[</w:t>
      </w:r>
      <w:r>
        <w:rPr>
          <w:rFonts w:ascii="宋体" w:eastAsia="宋体" w:hAnsi="宋体"/>
          <w:sz w:val="20"/>
          <w:szCs w:val="20"/>
        </w:rPr>
        <w:t>divider dimension]</w:t>
      </w:r>
      <w:r w:rsidRPr="00B660F9">
        <w:rPr>
          <w:rFonts w:ascii="宋体" w:eastAsia="宋体" w:hAnsi="宋体" w:hint="eastAsia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.</w:t>
      </w:r>
      <w:r w:rsidRPr="00B660F9">
        <w:rPr>
          <w:rFonts w:ascii="宋体" w:eastAsia="宋体" w:hAnsi="宋体"/>
          <w:sz w:val="20"/>
          <w:szCs w:val="20"/>
        </w:rPr>
        <w:t>我们定义一条曲线或约旦曲线C为</w:t>
      </w:r>
      <w:r w:rsidR="00EF7172"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EF7172">
        <w:rPr>
          <w:rFonts w:ascii="宋体" w:eastAsia="宋体" w:hAnsi="宋体" w:hint="eastAsia"/>
          <w:sz w:val="20"/>
          <w:szCs w:val="20"/>
        </w:rPr>
        <w:t>在连续函数</w:t>
      </w:r>
      <m:oMath>
        <m:r>
          <w:rPr>
            <w:rFonts w:ascii="Cambria Math" w:eastAsia="宋体" w:hAnsi="Cambria Math"/>
            <w:sz w:val="20"/>
            <w:szCs w:val="20"/>
          </w:rPr>
          <m:t>f:[a,b]→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B660F9">
        <w:rPr>
          <w:rFonts w:ascii="宋体" w:eastAsia="宋体" w:hAnsi="宋体"/>
          <w:sz w:val="20"/>
          <w:szCs w:val="20"/>
        </w:rPr>
        <w:t>的图像</w:t>
      </w:r>
      <w:r w:rsidR="00EF7172">
        <w:rPr>
          <w:rFonts w:ascii="宋体" w:eastAsia="宋体" w:hAnsi="宋体" w:hint="eastAsia"/>
          <w:sz w:val="20"/>
          <w:szCs w:val="20"/>
        </w:rPr>
        <w:t>.</w:t>
      </w:r>
      <w:r w:rsidR="00EF7172">
        <w:rPr>
          <w:rFonts w:ascii="宋体" w:eastAsia="宋体" w:hAnsi="宋体"/>
          <w:sz w:val="20"/>
          <w:szCs w:val="20"/>
        </w:rPr>
        <w:t>(</w:t>
      </w:r>
      <w:r w:rsidRPr="00B660F9">
        <w:rPr>
          <w:rFonts w:ascii="宋体" w:eastAsia="宋体" w:hAnsi="宋体"/>
          <w:sz w:val="20"/>
          <w:szCs w:val="20"/>
        </w:rPr>
        <w:t>因此</w:t>
      </w:r>
      <w:r w:rsidR="00EF7172"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/>
          <w:sz w:val="20"/>
          <w:szCs w:val="20"/>
        </w:rPr>
        <w:t>我们将注意力集中在非自相交的曲线上</w:t>
      </w:r>
      <w:r w:rsidR="00EF7172">
        <w:rPr>
          <w:rFonts w:ascii="宋体" w:eastAsia="宋体" w:hAnsi="宋体" w:hint="eastAsia"/>
          <w:sz w:val="20"/>
          <w:szCs w:val="20"/>
        </w:rPr>
        <w:t>.</w:t>
      </w:r>
      <w:r w:rsidR="00EF7172">
        <w:rPr>
          <w:rFonts w:ascii="宋体" w:eastAsia="宋体" w:hAnsi="宋体"/>
          <w:sz w:val="20"/>
          <w:szCs w:val="20"/>
        </w:rPr>
        <w:t>)</w:t>
      </w:r>
      <w:r w:rsidRPr="00B660F9">
        <w:rPr>
          <w:rFonts w:ascii="宋体" w:eastAsia="宋体" w:hAnsi="宋体"/>
          <w:sz w:val="20"/>
          <w:szCs w:val="20"/>
        </w:rPr>
        <w:t>如果C为曲线且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Pr="00B660F9">
        <w:rPr>
          <w:rFonts w:ascii="宋体" w:eastAsia="宋体" w:hAnsi="宋体"/>
          <w:sz w:val="20"/>
          <w:szCs w:val="20"/>
        </w:rPr>
        <w:t>，则将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 w:rsidRPr="00B660F9">
        <w:rPr>
          <w:rFonts w:ascii="宋体" w:eastAsia="宋体" w:hAnsi="宋体"/>
          <w:sz w:val="20"/>
          <w:szCs w:val="20"/>
        </w:rPr>
        <w:t>定义为</w:t>
      </w:r>
      <w:r w:rsidR="00EF7172">
        <w:rPr>
          <w:rFonts w:ascii="宋体" w:eastAsia="宋体" w:hAnsi="宋体" w:hint="eastAsia"/>
          <w:sz w:val="20"/>
          <w:szCs w:val="20"/>
        </w:rPr>
        <w:t>曲线C上</w:t>
      </w:r>
      <w:r w:rsidRPr="00B660F9">
        <w:rPr>
          <w:rFonts w:ascii="宋体" w:eastAsia="宋体" w:hAnsi="宋体"/>
          <w:sz w:val="20"/>
          <w:szCs w:val="20"/>
        </w:rPr>
        <w:t>点</w:t>
      </w:r>
      <w:r w:rsidR="00EF7172">
        <w:rPr>
          <w:rFonts w:ascii="宋体" w:eastAsia="宋体" w:hAnsi="宋体" w:hint="eastAsia"/>
          <w:sz w:val="20"/>
          <w:szCs w:val="20"/>
        </w:rPr>
        <w:t>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B660F9">
        <w:rPr>
          <w:rFonts w:ascii="宋体" w:eastAsia="宋体" w:hAnsi="宋体"/>
          <w:sz w:val="20"/>
          <w:szCs w:val="20"/>
        </w:rPr>
        <w:t>的最大数目</w:t>
      </w:r>
      <w:r w:rsidR="00EF7172">
        <w:rPr>
          <w:rFonts w:ascii="宋体" w:eastAsia="宋体" w:hAnsi="宋体" w:hint="eastAsia"/>
          <w:sz w:val="20"/>
          <w:szCs w:val="20"/>
        </w:rPr>
        <w:t>,其中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,k=1,2,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,m</m:t>
        </m:r>
      </m:oMath>
      <w:r w:rsidR="00EF7172">
        <w:rPr>
          <w:rFonts w:ascii="宋体" w:eastAsia="宋体" w:hAnsi="宋体" w:hint="eastAsia"/>
          <w:sz w:val="20"/>
          <w:szCs w:val="20"/>
        </w:rPr>
        <w:t>.</w:t>
      </w:r>
      <w:r w:rsidRPr="00B660F9">
        <w:rPr>
          <w:rFonts w:ascii="宋体" w:eastAsia="宋体" w:hAnsi="宋体"/>
          <w:sz w:val="20"/>
          <w:szCs w:val="20"/>
        </w:rPr>
        <w:t>因此</w:t>
      </w:r>
      <w:r w:rsidR="00EF7172"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e>
        </m:d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B660F9">
        <w:rPr>
          <w:rFonts w:ascii="宋体" w:eastAsia="宋体" w:hAnsi="宋体"/>
          <w:sz w:val="20"/>
          <w:szCs w:val="20"/>
        </w:rPr>
        <w:t>可以看作是曲线C的“长度”</w:t>
      </w:r>
      <w:r w:rsidR="00EF7172">
        <w:rPr>
          <w:rFonts w:ascii="宋体" w:eastAsia="宋体" w:hAnsi="宋体" w:hint="eastAsia"/>
          <w:sz w:val="20"/>
          <w:szCs w:val="20"/>
        </w:rPr>
        <w:t>,</w:t>
      </w:r>
      <w:r w:rsidRPr="00B660F9">
        <w:rPr>
          <w:rFonts w:ascii="宋体" w:eastAsia="宋体" w:hAnsi="宋体"/>
          <w:sz w:val="20"/>
          <w:szCs w:val="20"/>
        </w:rPr>
        <w:t>它是使用一对分隔线将点设置为相距</w:t>
      </w:r>
      <w:r w:rsidRPr="00B660F9">
        <w:rPr>
          <w:rFonts w:ascii="Cambria Math" w:eastAsia="宋体" w:hAnsi="Cambria Math" w:cs="Cambria Math"/>
          <w:sz w:val="20"/>
          <w:szCs w:val="20"/>
        </w:rPr>
        <w:t>𝛿</w:t>
      </w:r>
      <w:r w:rsidRPr="00B660F9">
        <w:rPr>
          <w:rFonts w:ascii="宋体" w:eastAsia="宋体" w:hAnsi="宋体"/>
          <w:sz w:val="20"/>
          <w:szCs w:val="20"/>
        </w:rPr>
        <w:t>的距离测得的</w:t>
      </w:r>
      <w:r w:rsidR="00EF7172">
        <w:rPr>
          <w:rFonts w:ascii="宋体" w:eastAsia="宋体" w:hAnsi="宋体" w:hint="eastAsia"/>
          <w:sz w:val="20"/>
          <w:szCs w:val="20"/>
        </w:rPr>
        <w:t>.分割线维度</w:t>
      </w:r>
      <w:r w:rsidRPr="00B660F9">
        <w:rPr>
          <w:rFonts w:ascii="宋体" w:eastAsia="宋体" w:hAnsi="宋体"/>
          <w:sz w:val="20"/>
          <w:szCs w:val="20"/>
        </w:rPr>
        <w:t>定义为</w:t>
      </w:r>
    </w:p>
    <w:p w14:paraId="1B44D2D8" w14:textId="7CDE1D42" w:rsidR="00EF7172" w:rsidRPr="00EF7172" w:rsidRDefault="00EF7172" w:rsidP="0095129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微软雅黑" w:eastAsia="微软雅黑" w:hAnsi="微软雅黑" w:cs="微软雅黑" w:hint="eastAsia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015562C" w14:textId="44E4079F" w:rsidR="00EF7172" w:rsidRDefault="00EF7172" w:rsidP="00951294">
      <w:pPr>
        <w:rPr>
          <w:rFonts w:ascii="宋体" w:eastAsia="宋体" w:hAnsi="宋体"/>
          <w:iCs/>
          <w:sz w:val="20"/>
          <w:szCs w:val="20"/>
        </w:rPr>
      </w:pPr>
      <w:r w:rsidRPr="00EF7172">
        <w:rPr>
          <w:rFonts w:ascii="宋体" w:eastAsia="宋体" w:hAnsi="宋体" w:hint="eastAsia"/>
          <w:iCs/>
          <w:sz w:val="20"/>
          <w:szCs w:val="20"/>
        </w:rPr>
        <w:t>假设存在</w:t>
      </w:r>
      <w:r w:rsidR="002B09BB">
        <w:rPr>
          <w:rFonts w:ascii="宋体" w:eastAsia="宋体" w:hAnsi="宋体" w:hint="eastAsia"/>
          <w:iCs/>
          <w:sz w:val="20"/>
          <w:szCs w:val="20"/>
        </w:rPr>
        <w:t>极限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EF7172">
        <w:rPr>
          <w:rFonts w:ascii="宋体" w:eastAsia="宋体" w:hAnsi="宋体" w:hint="eastAsia"/>
          <w:iCs/>
          <w:sz w:val="20"/>
          <w:szCs w:val="20"/>
        </w:rPr>
        <w:t>否则我们可以使用上</w:t>
      </w:r>
      <w:r w:rsidR="002B09BB">
        <w:rPr>
          <w:rFonts w:ascii="宋体" w:eastAsia="宋体" w:hAnsi="宋体" w:hint="eastAsia"/>
          <w:iCs/>
          <w:sz w:val="20"/>
          <w:szCs w:val="20"/>
        </w:rPr>
        <w:t>极</w:t>
      </w:r>
      <w:r w:rsidRPr="00EF7172">
        <w:rPr>
          <w:rFonts w:ascii="宋体" w:eastAsia="宋体" w:hAnsi="宋体" w:hint="eastAsia"/>
          <w:iCs/>
          <w:sz w:val="20"/>
          <w:szCs w:val="20"/>
        </w:rPr>
        <w:t>限和下</w:t>
      </w:r>
      <w:r w:rsidR="002B09BB">
        <w:rPr>
          <w:rFonts w:ascii="宋体" w:eastAsia="宋体" w:hAnsi="宋体" w:hint="eastAsia"/>
          <w:iCs/>
          <w:sz w:val="20"/>
          <w:szCs w:val="20"/>
        </w:rPr>
        <w:t>极</w:t>
      </w:r>
      <w:r w:rsidRPr="00EF7172">
        <w:rPr>
          <w:rFonts w:ascii="宋体" w:eastAsia="宋体" w:hAnsi="宋体" w:hint="eastAsia"/>
          <w:iCs/>
          <w:sz w:val="20"/>
          <w:szCs w:val="20"/>
        </w:rPr>
        <w:t>限定义分隔线的</w:t>
      </w:r>
      <w:r w:rsidR="002B09BB">
        <w:rPr>
          <w:rFonts w:ascii="宋体" w:eastAsia="宋体" w:hAnsi="宋体" w:hint="eastAsia"/>
          <w:iCs/>
          <w:sz w:val="20"/>
          <w:szCs w:val="20"/>
        </w:rPr>
        <w:t>上界</w:t>
      </w:r>
      <w:r w:rsidRPr="00EF7172">
        <w:rPr>
          <w:rFonts w:ascii="宋体" w:eastAsia="宋体" w:hAnsi="宋体" w:hint="eastAsia"/>
          <w:iCs/>
          <w:sz w:val="20"/>
          <w:szCs w:val="20"/>
        </w:rPr>
        <w:t>和</w:t>
      </w:r>
      <w:r w:rsidR="002B09BB">
        <w:rPr>
          <w:rFonts w:ascii="宋体" w:eastAsia="宋体" w:hAnsi="宋体" w:hint="eastAsia"/>
          <w:iCs/>
          <w:sz w:val="20"/>
          <w:szCs w:val="20"/>
        </w:rPr>
        <w:t>下界维度</w:t>
      </w:r>
      <w:r>
        <w:rPr>
          <w:rFonts w:ascii="宋体" w:eastAsia="宋体" w:hAnsi="宋体" w:hint="eastAsia"/>
          <w:iCs/>
          <w:sz w:val="20"/>
          <w:szCs w:val="20"/>
        </w:rPr>
        <w:t>)</w:t>
      </w:r>
      <w:r>
        <w:rPr>
          <w:rFonts w:ascii="宋体" w:eastAsia="宋体" w:hAnsi="宋体"/>
          <w:iCs/>
          <w:sz w:val="20"/>
          <w:szCs w:val="20"/>
        </w:rPr>
        <w:t>.</w:t>
      </w:r>
      <w:r w:rsidRPr="00EF7172">
        <w:rPr>
          <w:rFonts w:ascii="宋体" w:eastAsia="宋体" w:hAnsi="宋体"/>
          <w:iCs/>
          <w:sz w:val="20"/>
          <w:szCs w:val="20"/>
        </w:rPr>
        <w:t>很容易看出</w:t>
      </w:r>
      <w:r w:rsidR="002B09BB">
        <w:rPr>
          <w:rFonts w:ascii="宋体" w:eastAsia="宋体" w:hAnsi="宋体" w:hint="eastAsia"/>
          <w:iCs/>
          <w:sz w:val="20"/>
          <w:szCs w:val="20"/>
        </w:rPr>
        <w:t>,</w:t>
      </w:r>
      <w:r w:rsidRPr="00EF7172">
        <w:rPr>
          <w:rFonts w:ascii="宋体" w:eastAsia="宋体" w:hAnsi="宋体"/>
          <w:iCs/>
          <w:sz w:val="20"/>
          <w:szCs w:val="20"/>
        </w:rPr>
        <w:t>曲线的分隔线</w:t>
      </w:r>
      <w:r w:rsidR="002B09BB">
        <w:rPr>
          <w:rFonts w:ascii="宋体" w:eastAsia="宋体" w:hAnsi="宋体" w:hint="eastAsia"/>
          <w:iCs/>
          <w:sz w:val="20"/>
          <w:szCs w:val="20"/>
        </w:rPr>
        <w:t>维度</w:t>
      </w:r>
      <w:r w:rsidRPr="00EF7172">
        <w:rPr>
          <w:rFonts w:ascii="宋体" w:eastAsia="宋体" w:hAnsi="宋体"/>
          <w:iCs/>
          <w:sz w:val="20"/>
          <w:szCs w:val="20"/>
        </w:rPr>
        <w:t>至少等于</w:t>
      </w:r>
      <w:r w:rsidR="002B09BB">
        <w:rPr>
          <w:rFonts w:ascii="宋体" w:eastAsia="宋体" w:hAnsi="宋体" w:hint="eastAsia"/>
          <w:iCs/>
          <w:sz w:val="20"/>
          <w:szCs w:val="20"/>
        </w:rPr>
        <w:t>盒维度(</w:t>
      </w:r>
      <w:r w:rsidRPr="00EF7172">
        <w:rPr>
          <w:rFonts w:ascii="宋体" w:eastAsia="宋体" w:hAnsi="宋体"/>
          <w:iCs/>
          <w:sz w:val="20"/>
          <w:szCs w:val="20"/>
        </w:rPr>
        <w:t>假设它们都存在</w:t>
      </w:r>
      <w:r w:rsidR="002B09BB">
        <w:rPr>
          <w:rFonts w:ascii="宋体" w:eastAsia="宋体" w:hAnsi="宋体" w:hint="eastAsia"/>
          <w:iCs/>
          <w:sz w:val="20"/>
          <w:szCs w:val="20"/>
        </w:rPr>
        <w:t>),</w:t>
      </w:r>
      <w:r w:rsidRPr="00EF7172">
        <w:rPr>
          <w:rFonts w:ascii="宋体" w:eastAsia="宋体" w:hAnsi="宋体"/>
          <w:iCs/>
          <w:sz w:val="20"/>
          <w:szCs w:val="20"/>
        </w:rPr>
        <w:t>并且对于简单的自相似曲线（例如von Koch曲线）</w:t>
      </w:r>
      <w:r w:rsidR="002B09BB">
        <w:rPr>
          <w:rFonts w:ascii="宋体" w:eastAsia="宋体" w:hAnsi="宋体" w:hint="eastAsia"/>
          <w:iCs/>
          <w:sz w:val="20"/>
          <w:szCs w:val="20"/>
        </w:rPr>
        <w:t>,</w:t>
      </w:r>
      <w:r w:rsidRPr="00EF7172">
        <w:rPr>
          <w:rFonts w:ascii="宋体" w:eastAsia="宋体" w:hAnsi="宋体"/>
          <w:iCs/>
          <w:sz w:val="20"/>
          <w:szCs w:val="20"/>
        </w:rPr>
        <w:t>它们是相等的</w:t>
      </w:r>
      <w:r w:rsidR="002B09BB">
        <w:rPr>
          <w:rFonts w:ascii="宋体" w:eastAsia="宋体" w:hAnsi="宋体" w:hint="eastAsia"/>
          <w:iCs/>
          <w:sz w:val="20"/>
          <w:szCs w:val="20"/>
        </w:rPr>
        <w:t>.</w:t>
      </w:r>
      <w:r w:rsidRPr="00EF7172">
        <w:rPr>
          <w:rFonts w:ascii="宋体" w:eastAsia="宋体" w:hAnsi="宋体"/>
          <w:iCs/>
          <w:sz w:val="20"/>
          <w:szCs w:val="20"/>
        </w:rPr>
        <w:t>关于英国海岸线尺寸为1.2的说法通常是考虑到分隔线的</w:t>
      </w:r>
      <w:r w:rsidR="002B09BB">
        <w:rPr>
          <w:rFonts w:ascii="宋体" w:eastAsia="宋体" w:hAnsi="宋体" w:hint="eastAsia"/>
          <w:iCs/>
          <w:sz w:val="20"/>
          <w:szCs w:val="20"/>
        </w:rPr>
        <w:t>维度</w:t>
      </w:r>
      <w:r w:rsidRPr="00EF7172">
        <w:rPr>
          <w:rFonts w:ascii="宋体" w:eastAsia="宋体" w:hAnsi="宋体"/>
          <w:iCs/>
          <w:sz w:val="20"/>
          <w:szCs w:val="20"/>
        </w:rPr>
        <w:t>而得出的–该经验值来自估算</w:t>
      </w:r>
      <w:r w:rsidRPr="00EF7172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EF7172">
        <w:rPr>
          <w:rFonts w:ascii="宋体" w:eastAsia="宋体" w:hAnsi="宋体"/>
          <w:iCs/>
          <w:sz w:val="20"/>
          <w:szCs w:val="20"/>
        </w:rPr>
        <w:t>值在20 m至200 km之间的地图上的（2.21）中的比率</w:t>
      </w:r>
      <w:r w:rsidR="002B09BB">
        <w:rPr>
          <w:rFonts w:ascii="宋体" w:eastAsia="宋体" w:hAnsi="宋体" w:hint="eastAsia"/>
          <w:iCs/>
          <w:sz w:val="20"/>
          <w:szCs w:val="20"/>
        </w:rPr>
        <w:t>.</w:t>
      </w:r>
    </w:p>
    <w:p w14:paraId="7B05421D" w14:textId="13C64D32" w:rsidR="002B09BB" w:rsidRDefault="002B09BB" w:rsidP="00951294">
      <w:pPr>
        <w:rPr>
          <w:rFonts w:ascii="宋体" w:eastAsia="宋体" w:hAnsi="宋体"/>
          <w:iCs/>
          <w:sz w:val="20"/>
          <w:szCs w:val="20"/>
        </w:rPr>
      </w:pPr>
    </w:p>
    <w:p w14:paraId="398C37FA" w14:textId="323F65EE" w:rsidR="002B09BB" w:rsidRDefault="002B09BB" w:rsidP="0095129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B09BB">
        <w:rPr>
          <w:rFonts w:ascii="宋体" w:eastAsia="宋体" w:hAnsi="宋体" w:hint="eastAsia"/>
          <w:iCs/>
          <w:sz w:val="20"/>
          <w:szCs w:val="20"/>
        </w:rPr>
        <w:t>有时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 w:hint="eastAsia"/>
          <w:iCs/>
          <w:sz w:val="20"/>
          <w:szCs w:val="20"/>
        </w:rPr>
        <w:t>我们对作为集合</w:t>
      </w:r>
      <w:r w:rsidRPr="002B09BB">
        <w:rPr>
          <w:rFonts w:ascii="宋体" w:eastAsia="宋体" w:hAnsi="宋体"/>
          <w:iCs/>
          <w:sz w:val="20"/>
          <w:szCs w:val="20"/>
        </w:rPr>
        <w:t>A边界的分形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B09BB">
        <w:rPr>
          <w:rFonts w:ascii="宋体" w:eastAsia="宋体" w:hAnsi="宋体"/>
          <w:iCs/>
          <w:sz w:val="20"/>
          <w:szCs w:val="20"/>
        </w:rPr>
        <w:t>的维数感兴趣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我们可以按通常的方式定义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B09BB">
        <w:rPr>
          <w:rFonts w:ascii="宋体" w:eastAsia="宋体" w:hAnsi="宋体"/>
          <w:iCs/>
          <w:sz w:val="20"/>
          <w:szCs w:val="20"/>
        </w:rPr>
        <w:t>的盒维数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/>
          <w:iCs/>
          <w:sz w:val="20"/>
          <w:szCs w:val="20"/>
        </w:rPr>
        <w:t>但区分A及其</w:t>
      </w:r>
      <w:r w:rsidR="00052AC6">
        <w:rPr>
          <w:rFonts w:ascii="宋体" w:eastAsia="宋体" w:hAnsi="宋体" w:hint="eastAsia"/>
          <w:iCs/>
          <w:sz w:val="20"/>
          <w:szCs w:val="20"/>
        </w:rPr>
        <w:t>补集</w:t>
      </w:r>
      <w:r w:rsidRPr="002B09BB">
        <w:rPr>
          <w:rFonts w:ascii="宋体" w:eastAsia="宋体" w:hAnsi="宋体"/>
          <w:iCs/>
          <w:sz w:val="20"/>
          <w:szCs w:val="20"/>
        </w:rPr>
        <w:t>可能很有用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B09BB">
        <w:rPr>
          <w:rFonts w:ascii="宋体" w:eastAsia="宋体" w:hAnsi="宋体"/>
          <w:iCs/>
          <w:sz w:val="20"/>
          <w:szCs w:val="20"/>
        </w:rPr>
        <w:t>有时使用下面的变型来定义</w:t>
      </w:r>
      <w:r w:rsidR="00052AC6" w:rsidRPr="002B09BB">
        <w:rPr>
          <w:rFonts w:ascii="宋体" w:eastAsia="宋体" w:hAnsi="宋体"/>
          <w:iCs/>
          <w:sz w:val="20"/>
          <w:szCs w:val="20"/>
        </w:rPr>
        <w:t>盒维数</w:t>
      </w:r>
      <w:r w:rsidRPr="002B09BB">
        <w:rPr>
          <w:rFonts w:ascii="宋体" w:eastAsia="宋体" w:hAnsi="宋体"/>
          <w:iCs/>
          <w:sz w:val="20"/>
          <w:szCs w:val="20"/>
        </w:rPr>
        <w:t>，但有时会使用位于A的F距离</w:t>
      </w:r>
      <w:r w:rsidRPr="002B09BB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2B09BB">
        <w:rPr>
          <w:rFonts w:ascii="宋体" w:eastAsia="宋体" w:hAnsi="宋体"/>
          <w:iCs/>
          <w:sz w:val="20"/>
          <w:szCs w:val="20"/>
        </w:rPr>
        <w:t>之内的点集的体积</w:t>
      </w:r>
      <w:r w:rsidR="00052AC6">
        <w:rPr>
          <w:rFonts w:ascii="宋体" w:eastAsia="宋体" w:hAnsi="宋体" w:hint="eastAsia"/>
          <w:iCs/>
          <w:sz w:val="20"/>
          <w:szCs w:val="20"/>
        </w:rPr>
        <w:t>.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B09BB">
        <w:rPr>
          <w:rFonts w:ascii="宋体" w:eastAsia="宋体" w:hAnsi="宋体"/>
          <w:iCs/>
          <w:sz w:val="20"/>
          <w:szCs w:val="20"/>
        </w:rPr>
        <w:t>中的集合A的边界F的单边</w:t>
      </w:r>
      <w:r w:rsidR="00052AC6">
        <w:rPr>
          <w:rFonts w:ascii="宋体" w:eastAsia="宋体" w:hAnsi="宋体" w:hint="eastAsia"/>
          <w:iCs/>
          <w:sz w:val="20"/>
          <w:szCs w:val="20"/>
        </w:rPr>
        <w:t>维度</w:t>
      </w:r>
      <w:r w:rsidRPr="002B09BB">
        <w:rPr>
          <w:rFonts w:ascii="宋体" w:eastAsia="宋体" w:hAnsi="宋体"/>
          <w:iCs/>
          <w:sz w:val="20"/>
          <w:szCs w:val="20"/>
        </w:rPr>
        <w:t>定义为</w:t>
      </w:r>
    </w:p>
    <w:p w14:paraId="5051F50C" w14:textId="27CC3D69" w:rsidR="002B09BB" w:rsidRPr="002B09BB" w:rsidRDefault="002B09BB" w:rsidP="0095129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n-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∩A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 w:cs="Cambria Math"/>
                          <w:sz w:val="20"/>
                          <w:szCs w:val="20"/>
                        </w:rPr>
                        <m:t>δ</m:t>
                      </m:r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15CA5A8" w14:textId="7ABB4365" w:rsidR="002B09BB" w:rsidRDefault="002B09BB" w:rsidP="00951294">
      <w:pPr>
        <w:rPr>
          <w:rFonts w:ascii="宋体" w:eastAsia="宋体" w:hAnsi="宋体" w:hint="eastAsia"/>
          <w:iCs/>
          <w:sz w:val="20"/>
          <w:szCs w:val="20"/>
        </w:rPr>
      </w:pPr>
      <w:r w:rsidRPr="002B09BB">
        <w:rPr>
          <w:rFonts w:ascii="宋体" w:eastAsia="宋体" w:hAnsi="宋体"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</m:sSub>
      </m:oMath>
      <w:r w:rsidRPr="002B09BB">
        <w:rPr>
          <w:rFonts w:ascii="宋体" w:eastAsia="宋体" w:hAnsi="宋体"/>
          <w:iCs/>
          <w:sz w:val="20"/>
          <w:szCs w:val="20"/>
        </w:rPr>
        <w:t>是F的</w:t>
      </w:r>
      <w:r w:rsidRPr="002B09BB">
        <w:rPr>
          <w:rFonts w:ascii="Cambria Math" w:eastAsia="宋体" w:hAnsi="Cambria Math" w:cs="Cambria Math"/>
          <w:iCs/>
          <w:sz w:val="20"/>
          <w:szCs w:val="20"/>
        </w:rPr>
        <w:t>𝛿</w:t>
      </w:r>
      <w:r w:rsidRPr="002B09BB">
        <w:rPr>
          <w:rFonts w:ascii="宋体" w:eastAsia="宋体" w:hAnsi="宋体"/>
          <w:iCs/>
          <w:sz w:val="20"/>
          <w:szCs w:val="20"/>
        </w:rPr>
        <w:t>邻域（比较命题2.4）</w:t>
      </w:r>
      <w:r w:rsidR="00495D90">
        <w:rPr>
          <w:rFonts w:ascii="宋体" w:eastAsia="宋体" w:hAnsi="宋体" w:hint="eastAsia"/>
          <w:iCs/>
          <w:sz w:val="20"/>
          <w:szCs w:val="20"/>
        </w:rPr>
        <w:t>.</w:t>
      </w:r>
      <w:r w:rsidRPr="002B09BB">
        <w:rPr>
          <w:rFonts w:ascii="宋体" w:eastAsia="宋体" w:hAnsi="宋体"/>
          <w:iCs/>
          <w:sz w:val="20"/>
          <w:szCs w:val="20"/>
        </w:rPr>
        <w:t>此定义适用于固体的表面物理，其中非常重要的是非常靠近表面的体积，并且还适用于具有分形边界的域中的偏微分方程。</w:t>
      </w:r>
    </w:p>
    <w:p w14:paraId="7FBC5F7B" w14:textId="77777777" w:rsidR="002B09BB" w:rsidRPr="00EF7172" w:rsidRDefault="002B09BB" w:rsidP="00951294">
      <w:pPr>
        <w:rPr>
          <w:rFonts w:ascii="宋体" w:eastAsia="宋体" w:hAnsi="宋体" w:hint="eastAsia"/>
          <w:iCs/>
          <w:sz w:val="20"/>
          <w:szCs w:val="20"/>
        </w:rPr>
      </w:pPr>
    </w:p>
    <w:p w14:paraId="3916FEE1" w14:textId="77777777" w:rsidR="00F677D1" w:rsidRPr="000B25F3" w:rsidRDefault="00F677D1" w:rsidP="00951294">
      <w:pPr>
        <w:rPr>
          <w:rFonts w:ascii="宋体" w:eastAsia="宋体" w:hAnsi="宋体" w:hint="eastAsia"/>
          <w:sz w:val="20"/>
          <w:szCs w:val="20"/>
        </w:rPr>
      </w:pPr>
    </w:p>
    <w:p w14:paraId="5C7494C4" w14:textId="77777777" w:rsidR="00F826BA" w:rsidRPr="00F826BA" w:rsidRDefault="00F826BA" w:rsidP="00951294">
      <w:pPr>
        <w:rPr>
          <w:rFonts w:ascii="宋体" w:eastAsia="宋体" w:hAnsi="宋体" w:hint="eastAsia"/>
          <w:sz w:val="20"/>
          <w:szCs w:val="20"/>
        </w:rPr>
      </w:pPr>
    </w:p>
    <w:p w14:paraId="60955613" w14:textId="77777777" w:rsidR="00AA7741" w:rsidRPr="00AA7741" w:rsidRDefault="00AA7741" w:rsidP="00951294">
      <w:pPr>
        <w:rPr>
          <w:rFonts w:ascii="宋体" w:eastAsia="宋体" w:hAnsi="宋体" w:hint="eastAsia"/>
          <w:iCs/>
          <w:sz w:val="20"/>
          <w:szCs w:val="20"/>
        </w:rPr>
      </w:pPr>
    </w:p>
    <w:sectPr w:rsidR="00AA7741" w:rsidRPr="00AA7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7741"/>
    <w:multiLevelType w:val="hybridMultilevel"/>
    <w:tmpl w:val="1E10C8DA"/>
    <w:lvl w:ilvl="0" w:tplc="0430F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E768C"/>
    <w:multiLevelType w:val="hybridMultilevel"/>
    <w:tmpl w:val="62F6F88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43E6F"/>
    <w:multiLevelType w:val="hybridMultilevel"/>
    <w:tmpl w:val="E49A9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4"/>
    <w:rsid w:val="000158D8"/>
    <w:rsid w:val="00052AC6"/>
    <w:rsid w:val="000B25F3"/>
    <w:rsid w:val="000C66E1"/>
    <w:rsid w:val="00133FFB"/>
    <w:rsid w:val="001661AA"/>
    <w:rsid w:val="001A1AFD"/>
    <w:rsid w:val="001A46DE"/>
    <w:rsid w:val="001B75B4"/>
    <w:rsid w:val="00222288"/>
    <w:rsid w:val="002B09BB"/>
    <w:rsid w:val="002C3D70"/>
    <w:rsid w:val="0033225A"/>
    <w:rsid w:val="0033419C"/>
    <w:rsid w:val="003B53D3"/>
    <w:rsid w:val="003D3FA1"/>
    <w:rsid w:val="003F19BD"/>
    <w:rsid w:val="00495D90"/>
    <w:rsid w:val="004E156D"/>
    <w:rsid w:val="004E1771"/>
    <w:rsid w:val="00514431"/>
    <w:rsid w:val="005430A2"/>
    <w:rsid w:val="0058235F"/>
    <w:rsid w:val="005B2084"/>
    <w:rsid w:val="00605007"/>
    <w:rsid w:val="00627603"/>
    <w:rsid w:val="006457DE"/>
    <w:rsid w:val="006651AF"/>
    <w:rsid w:val="00691583"/>
    <w:rsid w:val="00692DF2"/>
    <w:rsid w:val="006A5D0B"/>
    <w:rsid w:val="006E18E3"/>
    <w:rsid w:val="006E46FA"/>
    <w:rsid w:val="006F24A4"/>
    <w:rsid w:val="006F27F1"/>
    <w:rsid w:val="00734E05"/>
    <w:rsid w:val="0076767B"/>
    <w:rsid w:val="007A5E46"/>
    <w:rsid w:val="007C4F44"/>
    <w:rsid w:val="007F73CF"/>
    <w:rsid w:val="008103BC"/>
    <w:rsid w:val="008964E9"/>
    <w:rsid w:val="008A314E"/>
    <w:rsid w:val="008C5949"/>
    <w:rsid w:val="009007F9"/>
    <w:rsid w:val="00951294"/>
    <w:rsid w:val="009C7148"/>
    <w:rsid w:val="009D1C0E"/>
    <w:rsid w:val="00A04BE3"/>
    <w:rsid w:val="00A32C4E"/>
    <w:rsid w:val="00AA4D98"/>
    <w:rsid w:val="00AA7741"/>
    <w:rsid w:val="00B123D2"/>
    <w:rsid w:val="00B660F9"/>
    <w:rsid w:val="00B94494"/>
    <w:rsid w:val="00BD344E"/>
    <w:rsid w:val="00BF7F9D"/>
    <w:rsid w:val="00C42086"/>
    <w:rsid w:val="00C66277"/>
    <w:rsid w:val="00CB3FE4"/>
    <w:rsid w:val="00D56C4B"/>
    <w:rsid w:val="00D761C9"/>
    <w:rsid w:val="00DD59BE"/>
    <w:rsid w:val="00DF185E"/>
    <w:rsid w:val="00E27238"/>
    <w:rsid w:val="00E47CE4"/>
    <w:rsid w:val="00E56734"/>
    <w:rsid w:val="00ED53FE"/>
    <w:rsid w:val="00EE27FE"/>
    <w:rsid w:val="00EF7172"/>
    <w:rsid w:val="00F26B60"/>
    <w:rsid w:val="00F3500A"/>
    <w:rsid w:val="00F60E89"/>
    <w:rsid w:val="00F677D1"/>
    <w:rsid w:val="00F826BA"/>
    <w:rsid w:val="00F8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3E7E"/>
  <w15:chartTrackingRefBased/>
  <w15:docId w15:val="{C6D5B967-A587-4EE2-A36F-069D56A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1AF"/>
    <w:rPr>
      <w:color w:val="808080"/>
    </w:rPr>
  </w:style>
  <w:style w:type="paragraph" w:styleId="a4">
    <w:name w:val="List Paragraph"/>
    <w:basedOn w:val="a"/>
    <w:uiPriority w:val="34"/>
    <w:qFormat/>
    <w:rsid w:val="00582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39</cp:revision>
  <dcterms:created xsi:type="dcterms:W3CDTF">2020-05-21T01:55:00Z</dcterms:created>
  <dcterms:modified xsi:type="dcterms:W3CDTF">2020-05-28T03:55:00Z</dcterms:modified>
</cp:coreProperties>
</file>